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64" w:rsidRPr="0014504C" w:rsidRDefault="003B5264" w:rsidP="003B5264">
      <w:pPr>
        <w:tabs>
          <w:tab w:val="left" w:pos="10632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ar-SA"/>
        </w:rPr>
        <w:t>Информационное сообщение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</w:p>
    <w:p w:rsidR="001A1879" w:rsidRPr="0014504C" w:rsidRDefault="003B5264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Олонецкого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наци</w:t>
      </w:r>
      <w:r w:rsidR="002C2038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онального муниципального района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сообщает о проведен</w:t>
      </w:r>
      <w:proofErr w:type="gram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2C2038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циона по продаже</w:t>
      </w:r>
      <w:r w:rsidR="001A1879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имущества:</w:t>
      </w:r>
    </w:p>
    <w:p w:rsidR="006608F4" w:rsidRPr="0014504C" w:rsidRDefault="001A1879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 №1</w:t>
      </w:r>
      <w:r w:rsidR="002C2038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6775F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здание</w:t>
      </w:r>
      <w:r w:rsidR="006608F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мастерской с зе</w:t>
      </w:r>
      <w:r w:rsidR="0016775F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мельным участком, расположенное</w:t>
      </w:r>
      <w:r w:rsidR="007C4448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8F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адресу: Республика Карелия, г. О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лонец, ул. Комсомольская, д. 8а;</w:t>
      </w:r>
    </w:p>
    <w:p w:rsidR="00A81AFA" w:rsidRPr="0014504C" w:rsidRDefault="001A1879" w:rsidP="00A81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Лот №2 - </w:t>
      </w:r>
      <w:r w:rsidR="007708EE" w:rsidRPr="0014504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Здание котельной и здание морга</w:t>
      </w:r>
      <w:r w:rsidR="007708EE" w:rsidRPr="0014504C">
        <w:rPr>
          <w:color w:val="000000" w:themeColor="text1"/>
          <w:szCs w:val="24"/>
          <w:lang w:eastAsia="ar-SA"/>
        </w:rPr>
        <w:t xml:space="preserve"> </w:t>
      </w:r>
      <w:r w:rsidR="00510EDB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земельным участком</w:t>
      </w:r>
      <w:r w:rsidR="0016775F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="00A81AF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Республика Карелия, </w:t>
      </w:r>
      <w:proofErr w:type="spellStart"/>
      <w:r w:rsidR="00A81AF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Олонецкий</w:t>
      </w:r>
      <w:proofErr w:type="spellEnd"/>
      <w:r w:rsidR="00A81AF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="00A81AF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Коткозеро</w:t>
      </w:r>
      <w:proofErr w:type="spellEnd"/>
      <w:r w:rsidR="00A81AF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proofErr w:type="spellStart"/>
      <w:r w:rsidR="00A81AF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Олонецкая</w:t>
      </w:r>
      <w:proofErr w:type="spellEnd"/>
      <w:r w:rsidR="00A81AF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б/</w:t>
      </w:r>
      <w:proofErr w:type="gramStart"/>
      <w:r w:rsidR="00A81AF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="00A81AF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7C12" w:rsidRPr="0014504C" w:rsidRDefault="00837C12" w:rsidP="00837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Лот №3 </w:t>
      </w:r>
      <w:r w:rsidR="0039270E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270E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 прачечной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земельным участком, расположенное по адресу: Республика Карелия,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Олонецкий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r w:rsidR="0039270E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9270E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Олонец, ул. Полевая, д. 11-а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7C12" w:rsidRPr="0014504C" w:rsidRDefault="00837C12" w:rsidP="00A81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1879" w:rsidRPr="0014504C" w:rsidRDefault="001A1879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264" w:rsidRPr="0014504C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I. Общие положения</w:t>
      </w:r>
    </w:p>
    <w:p w:rsidR="003B5264" w:rsidRPr="0014504C" w:rsidRDefault="003B5264" w:rsidP="00E7363B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1. Основание проведения торгов </w:t>
      </w:r>
      <w:r w:rsidR="00E7363B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–</w:t>
      </w: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решение</w:t>
      </w:r>
      <w:r w:rsidR="00E7363B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Совета </w:t>
      </w:r>
      <w:proofErr w:type="spellStart"/>
      <w:r w:rsidR="00E7363B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Олонецкого</w:t>
      </w:r>
      <w:proofErr w:type="spellEnd"/>
      <w:r w:rsidR="00E7363B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национального муниципального района от </w:t>
      </w:r>
      <w:r w:rsidR="00DE77F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27.01.2016г. №6</w:t>
      </w:r>
      <w:r w:rsidR="00E7363B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«Об утверждении прогнозного плана приватизации </w:t>
      </w:r>
      <w:r w:rsidR="0039270E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на 2015</w:t>
      </w:r>
      <w:r w:rsidR="00E7363B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г.», </w:t>
      </w:r>
      <w:r w:rsidR="002C2038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постановление</w:t>
      </w:r>
      <w:r w:rsidR="00E7363B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Администрации </w:t>
      </w:r>
      <w:proofErr w:type="spellStart"/>
      <w:r w:rsidR="00E7363B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Олонецкого</w:t>
      </w:r>
      <w:proofErr w:type="spellEnd"/>
      <w:r w:rsidR="00E7363B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национального муниципального района </w:t>
      </w:r>
      <w:r w:rsidR="002C2038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от</w:t>
      </w:r>
      <w:r w:rsidR="00206284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="00312D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15 февраля</w:t>
      </w:r>
      <w:r w:rsidR="003C16F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2016</w:t>
      </w:r>
      <w:r w:rsidR="001F057D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г.</w:t>
      </w:r>
      <w:r w:rsidR="002C2038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№</w:t>
      </w:r>
      <w:r w:rsidR="00312D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168</w:t>
      </w:r>
      <w:r w:rsidR="001F057D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="00E7363B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«О проведен</w:t>
      </w:r>
      <w:proofErr w:type="gramStart"/>
      <w:r w:rsidR="00E7363B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ии ау</w:t>
      </w:r>
      <w:proofErr w:type="gramEnd"/>
      <w:r w:rsidR="00E7363B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кциона по продаже муниципального имущества</w:t>
      </w:r>
      <w:r w:rsidR="006608F4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».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2. Собственник выставляемого на торги имущества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– МО «</w:t>
      </w:r>
      <w:proofErr w:type="spellStart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Олонецкий</w:t>
      </w:r>
      <w:proofErr w:type="spellEnd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национальный муниципальный район».</w:t>
      </w:r>
    </w:p>
    <w:p w:rsidR="003B5264" w:rsidRPr="0014504C" w:rsidRDefault="003B5264" w:rsidP="000568B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04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3. </w:t>
      </w:r>
      <w:r w:rsidR="000568B7" w:rsidRPr="001450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органа местного самоуправления, принявшего решение об условиях приватизации имущества</w:t>
      </w:r>
      <w:r w:rsidRPr="0014504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–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администрация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Олонецкого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национального муниципального района.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4. </w:t>
      </w:r>
      <w:r w:rsidR="000568B7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Способ приватизации</w:t>
      </w: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- 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аукцион, открытый по составу участников и открытый по форме подачи предложений по цене имущества.</w:t>
      </w:r>
    </w:p>
    <w:p w:rsidR="000568B7" w:rsidRPr="0014504C" w:rsidRDefault="000568B7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5. Начальная цена имущества:</w:t>
      </w:r>
    </w:p>
    <w:p w:rsidR="00C95438" w:rsidRPr="0014504C" w:rsidRDefault="000568B7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Лот №1 </w:t>
      </w:r>
      <w:r w:rsidR="00C95438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– </w:t>
      </w:r>
      <w:r w:rsidR="00C95438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223 000  (двести двадцать три тысячи) рублей без учета НДС;</w:t>
      </w:r>
    </w:p>
    <w:p w:rsidR="00C95438" w:rsidRPr="0014504C" w:rsidRDefault="00C95438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Лот №2 – </w:t>
      </w:r>
      <w:r w:rsidR="007708EE" w:rsidRPr="0014504C">
        <w:rPr>
          <w:rFonts w:ascii="Times New Roman" w:hAnsi="Times New Roman" w:cs="Times New Roman"/>
          <w:color w:val="000000" w:themeColor="text1"/>
          <w:sz w:val="24"/>
          <w:szCs w:val="24"/>
        </w:rPr>
        <w:t>52 500</w:t>
      </w:r>
      <w:r w:rsidRPr="00145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708EE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пятьдесят две тысячи пятьсот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рублей без учета НДС;</w:t>
      </w:r>
    </w:p>
    <w:p w:rsidR="00666BF8" w:rsidRPr="0014504C" w:rsidRDefault="00C95438" w:rsidP="00A4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 №3 - 713 000 (семьсот тринадцать тысяч) рублей без учета НДС.</w:t>
      </w:r>
    </w:p>
    <w:p w:rsidR="00C95438" w:rsidRPr="0014504C" w:rsidRDefault="00A45650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C95438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C95438"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и сроки платежа, необходимые реквизиты счетов.</w:t>
      </w:r>
    </w:p>
    <w:p w:rsidR="00666BF8" w:rsidRPr="0014504C" w:rsidRDefault="00A45650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04C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 оплачивает неоплаченную часть платежа в течение 3 календарных дней с момента подписания настоящего Договора.</w:t>
      </w:r>
    </w:p>
    <w:p w:rsidR="00666BF8" w:rsidRPr="0014504C" w:rsidRDefault="00A45650" w:rsidP="00666B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66BF8"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66BF8" w:rsidRPr="001450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Размер задатка, срок и порядок его внесения, необходимые реквизиты счетов.</w:t>
      </w:r>
    </w:p>
    <w:p w:rsidR="00666BF8" w:rsidRPr="0014504C" w:rsidRDefault="00666BF8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№1 – </w:t>
      </w:r>
      <w:r w:rsidRPr="00145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22 300 </w:t>
      </w:r>
      <w:r w:rsidRPr="001450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(двадцать две тысячи триста) рублей;</w:t>
      </w:r>
    </w:p>
    <w:p w:rsidR="00666BF8" w:rsidRPr="0014504C" w:rsidRDefault="00666BF8" w:rsidP="00666BF8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Лот №2 – </w:t>
      </w:r>
      <w:r w:rsidR="007708EE" w:rsidRPr="0014504C">
        <w:rPr>
          <w:rFonts w:ascii="Times New Roman" w:hAnsi="Times New Roman"/>
          <w:b/>
          <w:color w:val="000000" w:themeColor="text1"/>
          <w:sz w:val="24"/>
          <w:szCs w:val="24"/>
        </w:rPr>
        <w:t>5 250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(</w:t>
      </w:r>
      <w:r w:rsidR="007708EE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пять тысяч двести пятьдесят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) рублей;</w:t>
      </w:r>
    </w:p>
    <w:p w:rsidR="00666BF8" w:rsidRPr="0014504C" w:rsidRDefault="00666BF8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 №3 - </w:t>
      </w:r>
      <w:r w:rsidRPr="00145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71 300 </w:t>
      </w:r>
      <w:r w:rsidRPr="001450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(семьдесят одна тысяча триста) рублей.</w:t>
      </w:r>
    </w:p>
    <w:p w:rsidR="00C95438" w:rsidRPr="0014504C" w:rsidRDefault="00666BF8" w:rsidP="00102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Задаток вносится одним платежом на расчетный счет Администрации </w:t>
      </w:r>
      <w:proofErr w:type="spellStart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Олонецкого</w:t>
      </w:r>
      <w:proofErr w:type="spellEnd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национального муниципального района: </w:t>
      </w:r>
      <w:r w:rsidR="00417A9F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УФК по Республике Карелия (Администрация </w:t>
      </w:r>
      <w:proofErr w:type="spellStart"/>
      <w:r w:rsidR="00417A9F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Олонецкого</w:t>
      </w:r>
      <w:proofErr w:type="spellEnd"/>
      <w:r w:rsidR="00417A9F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национального муниципального района, л/с 05063009670), ИНН 1014002151, КПП 101401001, </w:t>
      </w:r>
      <w:proofErr w:type="gramStart"/>
      <w:r w:rsidR="00417A9F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417A9F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17A9F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417A9F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40302810786023000017, </w:t>
      </w:r>
      <w:r w:rsidR="00AD2FEA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Банк: отделение – НБ Республика Карелия, г. Петрозаводск</w:t>
      </w:r>
      <w:r w:rsidR="00417A9F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БИК 048602001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Задаток за участие в аукционе по лоту №1, №2 и №3 должен поступить </w:t>
      </w:r>
      <w:r w:rsidR="00211A7D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не</w:t>
      </w:r>
      <w:r w:rsidR="006131AD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позднее </w:t>
      </w:r>
      <w:r w:rsidR="00312D85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10</w:t>
      </w:r>
      <w:r w:rsidR="002438B3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="00312D85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марта</w:t>
      </w:r>
      <w:r w:rsidR="00AD2FEA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2016</w:t>
      </w: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г.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Документом, подтверждающим поступление задатка на счет Продавца, является выписка с этого счета.</w:t>
      </w:r>
    </w:p>
    <w:p w:rsidR="005765A3" w:rsidRPr="0014504C" w:rsidRDefault="00D61912" w:rsidP="005765A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765A3"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765A3" w:rsidRPr="0014504C">
        <w:rPr>
          <w:color w:val="000000" w:themeColor="text1"/>
        </w:rPr>
        <w:t xml:space="preserve"> </w:t>
      </w:r>
      <w:r w:rsidR="005765A3" w:rsidRPr="001450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Порядок, место, даты начала и окончания подачи заявок, предложений.</w:t>
      </w:r>
    </w:p>
    <w:p w:rsidR="005765A3" w:rsidRPr="0014504C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Одно лицо имеет право подать только одну заявку.</w:t>
      </w:r>
    </w:p>
    <w:p w:rsidR="005765A3" w:rsidRPr="0014504C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Заявки подаются, начиная с опубликованной даты начала приема заявок</w:t>
      </w:r>
      <w:r w:rsidR="006131A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– </w:t>
      </w:r>
      <w:r w:rsidR="00312D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15 февраля</w:t>
      </w:r>
      <w:r w:rsidR="003961E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2016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года, до даты окончания приема заявок</w:t>
      </w:r>
      <w:r w:rsidR="006131A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– </w:t>
      </w:r>
      <w:r w:rsidR="00312D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10 марта</w:t>
      </w:r>
      <w:r w:rsidR="00AD2FEA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2016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года, указанных в настоящем информационном сообщении, путем вручения их Продавцу.</w:t>
      </w:r>
    </w:p>
    <w:p w:rsidR="005765A3" w:rsidRPr="0014504C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5765A3" w:rsidRPr="0014504C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765A3" w:rsidRPr="0014504C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5765A3" w:rsidRPr="0014504C" w:rsidRDefault="005765A3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аявки принимаются по адресу: г. Олонец, ул. Свирских дивизий, д. 1 </w:t>
      </w:r>
      <w:r w:rsidR="004714D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(здание администрации) </w:t>
      </w:r>
      <w:proofErr w:type="spellStart"/>
      <w:r w:rsidR="004714D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каб</w:t>
      </w:r>
      <w:proofErr w:type="spellEnd"/>
      <w:r w:rsidR="004714D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№ 14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 08:30 до 13:00, с 14: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00 до 16:45 в рабочие дни.</w:t>
      </w:r>
    </w:p>
    <w:p w:rsidR="005765A3" w:rsidRPr="0014504C" w:rsidRDefault="00D61912" w:rsidP="00576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765A3"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  <w:r w:rsidR="008D699A"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765A3" w:rsidRPr="0014504C" w:rsidRDefault="00102F8B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1) </w:t>
      </w:r>
      <w:r w:rsidR="008D699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заявка на участие в аукционе по установленной форме с указанием реквизитов счета для возврата задатка;</w:t>
      </w:r>
    </w:p>
    <w:p w:rsidR="008D699A" w:rsidRPr="0014504C" w:rsidRDefault="00102F8B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2)</w:t>
      </w:r>
      <w:r w:rsidR="008D699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договор о задатке, составленный в 2-х экземплярах;</w:t>
      </w:r>
    </w:p>
    <w:p w:rsidR="008D699A" w:rsidRPr="0014504C" w:rsidRDefault="00102F8B" w:rsidP="008D699A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8D699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заверенные копии учредительных документов – для юридического лица;</w:t>
      </w:r>
    </w:p>
    <w:p w:rsidR="008D699A" w:rsidRPr="0014504C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4)</w:t>
      </w:r>
      <w:r w:rsidR="008D699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документ, содержащий сведения о доли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– для юридического лица;</w:t>
      </w:r>
    </w:p>
    <w:p w:rsidR="008D699A" w:rsidRPr="0014504C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5)</w:t>
      </w:r>
      <w:r w:rsidR="008D699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документ, подтверждающий полномочия руководителя юридического лица на осуществление действий от имени юридического лица (копия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D699A" w:rsidRPr="0014504C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6)</w:t>
      </w:r>
      <w:r w:rsidR="008D699A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физические лица предъявляют документ, удостоверяющий личность, или представляют копии всех его листов.</w:t>
      </w:r>
    </w:p>
    <w:p w:rsidR="008D699A" w:rsidRPr="0014504C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случае</w:t>
      </w:r>
      <w:proofErr w:type="gram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proofErr w:type="gram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если от имени претендента действует его представитель,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D699A" w:rsidRPr="0014504C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D699A" w:rsidRPr="0014504C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 данным документам также прилагается их опись. Заявка и такая опись составляются в двух экземплярах, один их которых остается у продавца, другой – у претендента.</w:t>
      </w:r>
    </w:p>
    <w:p w:rsidR="008D699A" w:rsidRPr="0014504C" w:rsidRDefault="008D699A" w:rsidP="008D699A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торгах документов.</w:t>
      </w:r>
    </w:p>
    <w:p w:rsidR="008D699A" w:rsidRPr="0014504C" w:rsidRDefault="008D699A" w:rsidP="00102F8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заявок осуществляется Продавцом в течение указанного в настоящем информационном сообщении срока.</w:t>
      </w:r>
    </w:p>
    <w:p w:rsidR="000C24CE" w:rsidRPr="0014504C" w:rsidRDefault="00D61912" w:rsidP="000C24C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10</w:t>
      </w:r>
      <w:r w:rsidR="000C24CE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</w:t>
      </w:r>
      <w:r w:rsidR="000C24CE"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заключения договора купли-продажи такого имущества.</w:t>
      </w:r>
    </w:p>
    <w:p w:rsidR="00BE703C" w:rsidRPr="0014504C" w:rsidRDefault="000C24CE" w:rsidP="00102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Договор купли-продажи имущества заключается между Продавцом и Победителем аукциона в соответствии с Гражданским кодексом Российской Федерации и Федеральным законом "О приватизации государственного и муниципального имущества" в течение </w:t>
      </w:r>
      <w:r w:rsidR="0021298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пяти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рабочих дней </w:t>
      </w:r>
      <w:proofErr w:type="gramStart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с даты подведения</w:t>
      </w:r>
      <w:proofErr w:type="gramEnd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итогов аукциона.</w:t>
      </w:r>
    </w:p>
    <w:p w:rsidR="005765A3" w:rsidRPr="0014504C" w:rsidRDefault="00D61912" w:rsidP="00D6191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11</w:t>
      </w:r>
      <w:r w:rsidR="008D699A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</w:t>
      </w:r>
      <w:r w:rsidR="008D699A"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ознакомления покупателей с иной информацией, условиями договора купли-продажи имущества.</w:t>
      </w:r>
    </w:p>
    <w:p w:rsidR="00B66374" w:rsidRPr="0014504C" w:rsidRDefault="0007698D" w:rsidP="00396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Информацию по объекту торгов и комплект аукционной документации можно по адресу: г. Олонец, ул. Свирских дивизий, д. 1 (здание администрации)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№ 14, на сайте: </w:t>
      </w:r>
      <w:hyperlink r:id="rId5" w:history="1">
        <w:r w:rsidRPr="001450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1450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r w:rsidRPr="001450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olon</w:t>
        </w:r>
        <w:r w:rsidRPr="001450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Pr="001450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rayon</w:t>
        </w:r>
        <w:r w:rsidRPr="0014504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.ru</w:t>
        </w:r>
      </w:hyperlink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официальном сайте торгов Российской Федерации в сети «Интернет»: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http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://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torgi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gov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6374" w:rsidRPr="0014504C" w:rsidRDefault="00211A7D" w:rsidP="00B6637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12</w:t>
      </w:r>
      <w:r w:rsidR="00B66374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B66374" w:rsidRPr="0014504C">
        <w:rPr>
          <w:color w:val="000000" w:themeColor="text1"/>
        </w:rPr>
        <w:t xml:space="preserve"> </w:t>
      </w:r>
      <w:r w:rsidR="00B66374" w:rsidRPr="001450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победителей (при проведен</w:t>
      </w:r>
      <w:proofErr w:type="gramStart"/>
      <w:r w:rsidR="00B66374" w:rsidRPr="001450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 w:rsidR="00B66374" w:rsidRPr="001450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цены).</w:t>
      </w:r>
    </w:p>
    <w:p w:rsidR="00BE703C" w:rsidRPr="0014504C" w:rsidRDefault="00BE703C" w:rsidP="00BE70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04C">
        <w:rPr>
          <w:rFonts w:ascii="Times New Roman" w:hAnsi="Times New Roman" w:cs="Times New Roman"/>
          <w:color w:val="000000" w:themeColor="text1"/>
          <w:sz w:val="24"/>
          <w:szCs w:val="24"/>
        </w:rPr>
        <w:t>1)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BE703C" w:rsidRPr="0014504C" w:rsidRDefault="00BE703C" w:rsidP="000C24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04C">
        <w:rPr>
          <w:rFonts w:ascii="Times New Roman" w:hAnsi="Times New Roman" w:cs="Times New Roman"/>
          <w:color w:val="000000" w:themeColor="text1"/>
          <w:sz w:val="24"/>
          <w:szCs w:val="24"/>
        </w:rPr>
        <w:t>2) Победителем аукциона признается лицо, предложившее наиболее высокую цену договора.</w:t>
      </w:r>
    </w:p>
    <w:p w:rsidR="00BE703C" w:rsidRPr="0014504C" w:rsidRDefault="00BE703C" w:rsidP="00BE703C">
      <w:pPr>
        <w:pStyle w:val="1"/>
        <w:ind w:firstLine="426"/>
        <w:jc w:val="both"/>
        <w:rPr>
          <w:color w:val="000000" w:themeColor="text1"/>
          <w:sz w:val="24"/>
          <w:szCs w:val="24"/>
        </w:rPr>
      </w:pPr>
      <w:r w:rsidRPr="0014504C">
        <w:rPr>
          <w:color w:val="000000" w:themeColor="text1"/>
          <w:sz w:val="24"/>
          <w:szCs w:val="24"/>
        </w:rPr>
        <w:t>3) По завершен</w:t>
      </w:r>
      <w:proofErr w:type="gramStart"/>
      <w:r w:rsidRPr="0014504C">
        <w:rPr>
          <w:color w:val="000000" w:themeColor="text1"/>
          <w:sz w:val="24"/>
          <w:szCs w:val="24"/>
        </w:rPr>
        <w:t>ии ау</w:t>
      </w:r>
      <w:proofErr w:type="gramEnd"/>
      <w:r w:rsidRPr="0014504C">
        <w:rPr>
          <w:color w:val="000000" w:themeColor="text1"/>
          <w:sz w:val="24"/>
          <w:szCs w:val="24"/>
        </w:rPr>
        <w:t xml:space="preserve">кциона аукционист объявляет о продаже имущества, называет сумму и номер карточки победителя аукциона. </w:t>
      </w:r>
    </w:p>
    <w:p w:rsidR="00BE703C" w:rsidRPr="0014504C" w:rsidRDefault="00BE703C" w:rsidP="00BE703C">
      <w:pPr>
        <w:pStyle w:val="1"/>
        <w:ind w:firstLine="426"/>
        <w:jc w:val="both"/>
        <w:rPr>
          <w:color w:val="000000" w:themeColor="text1"/>
          <w:sz w:val="24"/>
          <w:szCs w:val="24"/>
        </w:rPr>
      </w:pPr>
      <w:r w:rsidRPr="0014504C">
        <w:rPr>
          <w:color w:val="000000" w:themeColor="text1"/>
          <w:sz w:val="24"/>
          <w:szCs w:val="24"/>
        </w:rPr>
        <w:t>4) Результаты аукциона оформляются протоколом об итогах аукциона, который составляется в трех экземплярах, подписывается комиссией по проведению аукциона, аукционистом и победителем аукциона в день проведения аукциона.</w:t>
      </w:r>
    </w:p>
    <w:p w:rsidR="00BE703C" w:rsidRPr="0014504C" w:rsidRDefault="00BE703C" w:rsidP="00BE703C">
      <w:pPr>
        <w:pStyle w:val="1"/>
        <w:ind w:firstLine="426"/>
        <w:jc w:val="both"/>
        <w:rPr>
          <w:color w:val="000000" w:themeColor="text1"/>
          <w:sz w:val="24"/>
          <w:szCs w:val="24"/>
        </w:rPr>
      </w:pPr>
      <w:r w:rsidRPr="0014504C">
        <w:rPr>
          <w:color w:val="000000" w:themeColor="text1"/>
          <w:sz w:val="24"/>
          <w:szCs w:val="24"/>
        </w:rPr>
        <w:t>5)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66374" w:rsidRPr="0014504C" w:rsidRDefault="00BE703C" w:rsidP="00102F8B">
      <w:pPr>
        <w:pStyle w:val="1"/>
        <w:ind w:firstLine="426"/>
        <w:jc w:val="both"/>
        <w:rPr>
          <w:color w:val="000000" w:themeColor="text1"/>
          <w:sz w:val="24"/>
          <w:szCs w:val="24"/>
        </w:rPr>
      </w:pPr>
      <w:r w:rsidRPr="0014504C">
        <w:rPr>
          <w:color w:val="000000" w:themeColor="text1"/>
          <w:sz w:val="24"/>
          <w:szCs w:val="24"/>
        </w:rPr>
        <w:t xml:space="preserve">6) Один экземпляр протокола об итогах аукциона передается победителю аукциона и является документом, удостоверяющим право победителя на заключение договора. </w:t>
      </w:r>
    </w:p>
    <w:p w:rsidR="000C24CE" w:rsidRPr="0014504C" w:rsidRDefault="00211A7D" w:rsidP="0010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0C24CE"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Место и срок подведения итогов продажи муниципального имущества </w:t>
      </w:r>
      <w:r w:rsidR="00312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0C24CE"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2D85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14 марта</w:t>
      </w:r>
      <w:r w:rsidR="00AD2FEA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2016</w:t>
      </w:r>
      <w:r w:rsidR="000C24CE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г. (после проведения аукциона) </w:t>
      </w:r>
      <w:r w:rsidR="000C24CE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по адресу: </w:t>
      </w:r>
      <w:proofErr w:type="spellStart"/>
      <w:r w:rsidR="000C24CE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г</w:t>
      </w:r>
      <w:proofErr w:type="gramStart"/>
      <w:r w:rsidR="000C24CE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.О</w:t>
      </w:r>
      <w:proofErr w:type="gramEnd"/>
      <w:r w:rsidR="000C24CE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лонец</w:t>
      </w:r>
      <w:proofErr w:type="spellEnd"/>
      <w:r w:rsidR="000C24CE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0C24CE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ул.Свирских</w:t>
      </w:r>
      <w:proofErr w:type="spellEnd"/>
      <w:r w:rsidR="000C24CE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дивизий, д. 1, 1-й этаж зал администрации.</w:t>
      </w:r>
    </w:p>
    <w:p w:rsidR="000C24CE" w:rsidRPr="0014504C" w:rsidRDefault="00211A7D" w:rsidP="000C2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0C24CE"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имущества.</w:t>
      </w:r>
    </w:p>
    <w:p w:rsidR="00E677DB" w:rsidRDefault="002332C4" w:rsidP="00233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 по продаже муниципального имуществ</w:t>
      </w:r>
      <w:r w:rsidR="00E67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был проведен 27.11.2014г.</w:t>
      </w:r>
    </w:p>
    <w:p w:rsidR="002332C4" w:rsidRPr="0014504C" w:rsidRDefault="002332C4" w:rsidP="00233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 №1</w:t>
      </w:r>
      <w:r w:rsidR="00396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Здание мастерской с земельным участком, расположенное по адресу: Республика Карелия, г. Олонец, ул. Комсомольская, д. 8а</w:t>
      </w:r>
      <w:r w:rsidR="0007698D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Стоимость здания – 276 000,00 (без учета НДС); стоимость земельного участка – 208 200,00 (без НДС).</w:t>
      </w:r>
    </w:p>
    <w:p w:rsidR="002332C4" w:rsidRDefault="002332C4" w:rsidP="00396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Лот №2 - Здание больницы с земельным участком, расположенное по адресу: Республика Карелия,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Олонецкий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Коткозеро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Олонецкая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б</w:t>
      </w:r>
      <w:proofErr w:type="gram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/н.</w:t>
      </w:r>
      <w:r w:rsidR="0007698D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Стоимость здания – 519 500,00 (без учета НДС); стоимость земельного участка – 308 900,00 (без НДС).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677DB" w:rsidRDefault="00E677DB" w:rsidP="00E67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 по продаже муниципального имуществ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был проведен 25.01.2016г.</w:t>
      </w:r>
    </w:p>
    <w:p w:rsidR="00E677DB" w:rsidRPr="0014504C" w:rsidRDefault="00E677DB" w:rsidP="00E67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Здание мастерской с земельным участком, расположенное по адресу: Республика Карелия, г. Олонец, ул. Комсомольская, д. 8а. Стоимость здания –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000,00 (без учета НДС); стоимость земельного участка – 208 200,00 (без </w:t>
      </w:r>
      <w:r w:rsidR="009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учета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НДС).</w:t>
      </w:r>
    </w:p>
    <w:p w:rsidR="00E677DB" w:rsidRDefault="00E677DB" w:rsidP="00E67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Лот №2 - Здание больницы с земельным участком, расположенное по адресу: Республика Карелия,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Олонецкий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Коткозеро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Олонецкая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б</w:t>
      </w:r>
      <w:proofErr w:type="gram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/н. Стоимость здания – 519 500,00 (без учета НДС); стоимость земельного участка – 308 900,00 (без </w:t>
      </w:r>
      <w:r w:rsidR="00997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учета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НДС). </w:t>
      </w:r>
    </w:p>
    <w:p w:rsidR="00E677DB" w:rsidRPr="0014504C" w:rsidRDefault="00997387" w:rsidP="00396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 №3 – Нежилое помещение прачечной с земельным участком, расположенное по адресу: г. Олонец, ул. Полевая, д.11а. стоимость здания – 713 000 руб. (без учета НДС); стоимость земельного участка 510 100 руб. (без учета НДС).</w:t>
      </w:r>
    </w:p>
    <w:p w:rsidR="005765A3" w:rsidRPr="0014504C" w:rsidRDefault="0007698D" w:rsidP="00396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Аукцион</w:t>
      </w:r>
      <w:r w:rsidR="00243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ы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признан</w:t>
      </w:r>
      <w:r w:rsidR="00243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ы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несостоявшим</w:t>
      </w:r>
      <w:r w:rsidR="00243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ся ввиду отсутствия заявок.</w:t>
      </w:r>
    </w:p>
    <w:p w:rsidR="003B5264" w:rsidRPr="0014504C" w:rsidRDefault="00211A7D" w:rsidP="00102F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15</w:t>
      </w:r>
      <w:r w:rsidR="003B5264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Дата, время и место </w:t>
      </w:r>
      <w:r w:rsidR="00102F8B" w:rsidRPr="00145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признание претендентов участниками аукциона</w:t>
      </w:r>
      <w:r w:rsidR="00102F8B" w:rsidRPr="00145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5264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–</w:t>
      </w:r>
      <w:r w:rsidR="00D918E1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312D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11 марта</w:t>
      </w:r>
      <w:r w:rsidR="00AD2FEA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2016</w:t>
      </w:r>
      <w:r w:rsidR="003B5264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года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11.00 часов по адресу: г. Олонец, ул. Свирских дивизий, д. 1 </w:t>
      </w:r>
      <w:r w:rsidR="004714D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(здание администрации) </w:t>
      </w:r>
      <w:proofErr w:type="spellStart"/>
      <w:r w:rsidR="004714D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каб</w:t>
      </w:r>
      <w:proofErr w:type="spellEnd"/>
      <w:r w:rsidR="004714D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№ 14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5296D" w:rsidRPr="0014504C" w:rsidRDefault="00211A7D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16</w:t>
      </w:r>
      <w:r w:rsidR="00F5296D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F5296D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F5296D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Осмотр муниципального имущества</w:t>
      </w:r>
      <w:r w:rsidR="00F5296D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осуществляется </w:t>
      </w:r>
      <w:proofErr w:type="gramStart"/>
      <w:r w:rsidR="00F5296D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 даты начала</w:t>
      </w:r>
      <w:proofErr w:type="gramEnd"/>
      <w:r w:rsidR="00F5296D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</w:t>
      </w:r>
    </w:p>
    <w:p w:rsidR="003B5264" w:rsidRPr="0014504C" w:rsidRDefault="00211A7D" w:rsidP="003B5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17</w:t>
      </w:r>
      <w:r w:rsidR="003B5264" w:rsidRPr="0014504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 Дата, время и место проведения</w:t>
      </w:r>
      <w:r w:rsidR="00197C87" w:rsidRPr="0014504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="002C2038" w:rsidRPr="0014504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аукциона – </w:t>
      </w:r>
      <w:r w:rsidR="00312D8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14 марта</w:t>
      </w:r>
      <w:r w:rsidR="00AD2FEA" w:rsidRPr="0014504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2016</w:t>
      </w:r>
      <w:r w:rsidR="003B5264" w:rsidRPr="0014504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года</w:t>
      </w:r>
      <w:r w:rsidR="00F5296D" w:rsidRPr="00145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в 10</w:t>
      </w:r>
      <w:r w:rsidR="003B5264" w:rsidRPr="00145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.</w:t>
      </w:r>
      <w:r w:rsidR="00F5296D" w:rsidRPr="00145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0</w:t>
      </w:r>
      <w:r w:rsidR="003B5264" w:rsidRPr="00145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0 часов</w:t>
      </w:r>
      <w:r w:rsidR="00197C87" w:rsidRPr="00145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3B5264" w:rsidRPr="00145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 адресу: г. Олонец, ул. Свирских дивизий, д. 1 (зал администрации), 1– ый этаж.</w:t>
      </w:r>
    </w:p>
    <w:p w:rsidR="00DF1C89" w:rsidRPr="0014504C" w:rsidRDefault="00DF1C89" w:rsidP="00DF1C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0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14504C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статьей 437</w:t>
        </w:r>
      </w:hyperlink>
      <w:r w:rsidRPr="001450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Гражданского кодекса Российской Федерации</w:t>
      </w:r>
      <w:r w:rsidRPr="0014504C">
        <w:rPr>
          <w:rFonts w:ascii="Times New Roman" w:hAnsi="Times New Roman" w:cs="Times New Roman"/>
          <w:color w:val="000000" w:themeColor="text1"/>
          <w:sz w:val="24"/>
          <w:szCs w:val="24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B5264" w:rsidRPr="0014504C" w:rsidRDefault="003B5264" w:rsidP="003B5264">
      <w:pPr>
        <w:spacing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Получить более подробную информацию по объекту торгов и комплект аукционной документации можно по адресу: г. Олонец, ул. Свирских дивизий, д. 1 </w:t>
      </w:r>
      <w:r w:rsidR="004714D0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(здание администрации) </w:t>
      </w:r>
      <w:proofErr w:type="spellStart"/>
      <w:r w:rsidR="004714D0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каб</w:t>
      </w:r>
      <w:proofErr w:type="spellEnd"/>
      <w:r w:rsidR="004714D0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№ 14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на сайте: 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http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://</w:t>
      </w:r>
      <w:proofErr w:type="spellStart"/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olon</w:t>
      </w:r>
      <w:proofErr w:type="spellEnd"/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rayon</w:t>
      </w:r>
      <w:r w:rsidR="002C2038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="002C2038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ru</w:t>
      </w:r>
      <w:proofErr w:type="spellEnd"/>
      <w:r w:rsidR="002C2038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по телефону: </w:t>
      </w:r>
      <w:r w:rsidR="00083739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89643178112, 89643178113, 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E-</w:t>
      </w:r>
      <w:proofErr w:type="spellStart"/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mai</w:t>
      </w:r>
      <w:proofErr w:type="spellEnd"/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l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14504C">
        <w:rPr>
          <w:rFonts w:ascii="Calibri" w:eastAsia="Times New Roman" w:hAnsi="Calibri" w:cs="Times New Roman"/>
          <w:color w:val="000000" w:themeColor="text1"/>
          <w:lang w:eastAsia="ru-RU"/>
        </w:rPr>
        <w:t xml:space="preserve"> 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administr@onego.ru и на официальном сайте торгов Российской Федерации в сети «Интернет»: 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http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://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www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torgi</w:t>
      </w:r>
      <w:proofErr w:type="spellEnd"/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gov</w:t>
      </w:r>
      <w:proofErr w:type="spellEnd"/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A24EE6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</w:p>
    <w:p w:rsidR="003B5264" w:rsidRPr="0014504C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II. Характеристика</w:t>
      </w:r>
    </w:p>
    <w:p w:rsidR="003B5264" w:rsidRPr="0014504C" w:rsidRDefault="00A81AFA" w:rsidP="008620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Лот №1. </w:t>
      </w:r>
      <w:proofErr w:type="gramStart"/>
      <w:r w:rsidR="006608F4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Здание мастерской: </w:t>
      </w:r>
      <w:r w:rsidR="006608F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одноэтажное, год постройки – 1967, </w:t>
      </w:r>
      <w:r w:rsidR="00862091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фундамент – бутовый ленточный; наружные стены – брусчатые; перекрытия чердачные – деревянные; крыша – асбестоцементная; полы – дощатые, бетонные; проемы дверные – щитовые; проемы оконные – двойное остекление; отделка внутренняя – побелка, окраска; отопление – от групповой котельной; электричество – от центральной сети.</w:t>
      </w:r>
      <w:proofErr w:type="gramEnd"/>
      <w:r w:rsidR="00862091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608F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Здание находится в </w:t>
      </w:r>
      <w:r w:rsidR="00862091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</w:t>
      </w:r>
      <w:r w:rsidR="006608F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удовлетворительном состоянии. Общая площадь здания – 235,8 </w:t>
      </w:r>
      <w:proofErr w:type="spellStart"/>
      <w:r w:rsidR="006608F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кв.м</w:t>
      </w:r>
      <w:proofErr w:type="spellEnd"/>
      <w:r w:rsidR="006608F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862091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45877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Здание мастерской обременений не имее</w:t>
      </w:r>
      <w:r w:rsidR="00E3722D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</w:t>
      </w:r>
      <w:r w:rsidR="008D659C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62091" w:rsidRPr="0014504C" w:rsidRDefault="00862091" w:rsidP="004D5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A81AFA" w:rsidRPr="0014504C" w:rsidRDefault="00A81AFA" w:rsidP="007708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№2. 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Здание котельной:</w:t>
      </w:r>
    </w:p>
    <w:p w:rsidR="00A81AFA" w:rsidRPr="0014504C" w:rsidRDefault="00A81AFA" w:rsidP="00A81A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общая площадь – 142,9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кв.м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., </w:t>
      </w:r>
      <w:proofErr w:type="gram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одноэтажное</w:t>
      </w:r>
      <w:proofErr w:type="gram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год постройки – 1970. </w:t>
      </w:r>
      <w:proofErr w:type="gram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Фундамент – бутовый ленточный; стены – кирпичные; перекр</w:t>
      </w:r>
      <w:r w:rsidR="00F94B8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ытия – ж/б; кровля – рубероид;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полы – бетонные; проемы оконные – отсутствуют; проемы дверные – филенчатые, щитовые; канализация, водопровод – центральное; электроснабжение – открытая проводка.</w:t>
      </w:r>
      <w:proofErr w:type="gram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Зда</w:t>
      </w:r>
      <w:r w:rsidR="0083745D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ние находится в удовлетворительном состоянии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A81AFA" w:rsidRPr="0014504C" w:rsidRDefault="00A81AFA" w:rsidP="00A81A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Здание морга:</w:t>
      </w:r>
    </w:p>
    <w:p w:rsidR="00A81AFA" w:rsidRPr="0014504C" w:rsidRDefault="00A81AFA" w:rsidP="00A81A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общая площадь – 23,1 </w:t>
      </w:r>
      <w:proofErr w:type="spell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кв.м</w:t>
      </w:r>
      <w:proofErr w:type="spell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., </w:t>
      </w:r>
      <w:proofErr w:type="gram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одноэтажное</w:t>
      </w:r>
      <w:proofErr w:type="gram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; год постройки – 1964. </w:t>
      </w:r>
      <w:proofErr w:type="gram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Фундамент – бутовый ленточный; стены – деревянные; перекрытия – деревянные; кровля – шифер; внутренняя отделка – отсутствует; полы – отсутствуют; проемы оконные – створные; проемы дверные – филенчатые; электроснабжение – открытая про</w:t>
      </w:r>
      <w:r w:rsidR="0083745D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водка.</w:t>
      </w:r>
      <w:proofErr w:type="gramEnd"/>
      <w:r w:rsidR="0083745D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Здание находится в неудовлетворительном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состоянии.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774E7" w:rsidRPr="0014504C" w:rsidRDefault="00862091" w:rsidP="008774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Одновременно со зданием</w:t>
      </w:r>
      <w:r w:rsidR="007708EE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котельной</w:t>
      </w: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приобретается здание морга, расположенные на одном земельном участке и необходимые для обслуживания здания больницы.</w:t>
      </w:r>
      <w:r w:rsidR="008774E7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8774E7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Здания обременений не имеют.</w:t>
      </w:r>
    </w:p>
    <w:p w:rsidR="00862091" w:rsidRPr="0014504C" w:rsidRDefault="00862091" w:rsidP="00862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773CC" w:rsidRPr="0014504C" w:rsidRDefault="00862091" w:rsidP="00C773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Лот №3</w:t>
      </w:r>
      <w:r w:rsidR="008774E7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C773CC"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Нежилое помещение прачечной: </w:t>
      </w:r>
      <w:r w:rsidR="00C773CC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одноэтажное, год постройки – н/</w:t>
      </w:r>
      <w:proofErr w:type="spellStart"/>
      <w:proofErr w:type="gramStart"/>
      <w:r w:rsidR="00C773CC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св</w:t>
      </w:r>
      <w:proofErr w:type="spellEnd"/>
      <w:proofErr w:type="gramEnd"/>
      <w:r w:rsidR="00C773CC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фундамент – бутовый ленточный; наружные стены – кирпичные; перекрытия чердачные – ж/б; крыша – асбестоцементная; полы – дощатые, бетонные; проемы дверные – отсутствует; проемы оконные – отсутствует; отделка внутренняя – побелка, окраска; отопление – от групповой котельной; электричество – от центральной сети. Здание находится в неудовлетворительном состоянии. Общая площадь помещения – 456,1 </w:t>
      </w:r>
      <w:proofErr w:type="spellStart"/>
      <w:r w:rsidR="00C773CC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кв.м</w:t>
      </w:r>
      <w:proofErr w:type="spellEnd"/>
      <w:r w:rsidR="00C773CC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C773CC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 прачечной обременений не имеет.</w:t>
      </w:r>
    </w:p>
    <w:p w:rsidR="00862091" w:rsidRPr="0014504C" w:rsidRDefault="00862091" w:rsidP="00862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6608F4" w:rsidRPr="0014504C" w:rsidRDefault="00550A12" w:rsidP="009D081A">
      <w:pPr>
        <w:pStyle w:val="western"/>
        <w:spacing w:before="0" w:beforeAutospacing="0" w:after="0"/>
        <w:ind w:firstLine="567"/>
        <w:jc w:val="both"/>
        <w:rPr>
          <w:color w:val="000000" w:themeColor="text1"/>
        </w:rPr>
      </w:pPr>
      <w:r w:rsidRPr="0014504C">
        <w:rPr>
          <w:color w:val="000000" w:themeColor="text1"/>
        </w:rPr>
        <w:t xml:space="preserve">В соответствии с п. 1 ст. 28 </w:t>
      </w:r>
      <w:r w:rsidR="004B247E" w:rsidRPr="0014504C">
        <w:rPr>
          <w:color w:val="000000" w:themeColor="text1"/>
        </w:rPr>
        <w:t>Федерального закона от 21.12.200</w:t>
      </w:r>
      <w:r w:rsidRPr="0014504C">
        <w:rPr>
          <w:color w:val="000000" w:themeColor="text1"/>
        </w:rPr>
        <w:t>1г. № 178-ФЗ «О приватизации государственного и муниципального имущества</w:t>
      </w:r>
      <w:r w:rsidR="0016775F" w:rsidRPr="0014504C">
        <w:rPr>
          <w:color w:val="000000" w:themeColor="text1"/>
        </w:rPr>
        <w:t xml:space="preserve"> и</w:t>
      </w:r>
      <w:r w:rsidR="0089315F" w:rsidRPr="0014504C">
        <w:rPr>
          <w:color w:val="000000" w:themeColor="text1"/>
        </w:rPr>
        <w:t xml:space="preserve"> </w:t>
      </w:r>
      <w:r w:rsidR="0089315F" w:rsidRPr="0014504C">
        <w:rPr>
          <w:b/>
          <w:color w:val="000000" w:themeColor="text1"/>
        </w:rPr>
        <w:t>л</w:t>
      </w:r>
      <w:r w:rsidR="00E7363B" w:rsidRPr="0014504C">
        <w:rPr>
          <w:b/>
          <w:color w:val="000000" w:themeColor="text1"/>
        </w:rPr>
        <w:t>ицо, приобретающее здание, одновременно со зданием приобретает земельный участок</w:t>
      </w:r>
      <w:r w:rsidR="00E7363B" w:rsidRPr="0014504C">
        <w:rPr>
          <w:color w:val="000000" w:themeColor="text1"/>
        </w:rPr>
        <w:t xml:space="preserve">, занимаемый и необходимый для обслуживания этого здания. </w:t>
      </w:r>
    </w:p>
    <w:p w:rsidR="00A6544A" w:rsidRPr="0014504C" w:rsidRDefault="00A6544A" w:rsidP="009D081A">
      <w:pPr>
        <w:pStyle w:val="western"/>
        <w:spacing w:before="0" w:beforeAutospacing="0" w:after="0"/>
        <w:ind w:firstLine="567"/>
        <w:jc w:val="both"/>
        <w:rPr>
          <w:color w:val="000000" w:themeColor="text1"/>
        </w:rPr>
      </w:pPr>
    </w:p>
    <w:p w:rsidR="006608F4" w:rsidRPr="0014504C" w:rsidRDefault="00A81AFA" w:rsidP="008D659C">
      <w:pPr>
        <w:pStyle w:val="western"/>
        <w:spacing w:before="0" w:beforeAutospacing="0" w:after="0"/>
        <w:ind w:firstLine="567"/>
        <w:jc w:val="both"/>
        <w:rPr>
          <w:color w:val="000000" w:themeColor="text1"/>
        </w:rPr>
      </w:pPr>
      <w:r w:rsidRPr="0014504C">
        <w:rPr>
          <w:b/>
          <w:color w:val="000000" w:themeColor="text1"/>
        </w:rPr>
        <w:t>Лот №1</w:t>
      </w:r>
      <w:r w:rsidRPr="0014504C">
        <w:rPr>
          <w:color w:val="000000" w:themeColor="text1"/>
        </w:rPr>
        <w:t xml:space="preserve">: </w:t>
      </w:r>
      <w:r w:rsidR="00245877" w:rsidRPr="0014504C">
        <w:rPr>
          <w:color w:val="000000" w:themeColor="text1"/>
        </w:rPr>
        <w:t>З</w:t>
      </w:r>
      <w:r w:rsidR="006608F4" w:rsidRPr="0014504C">
        <w:rPr>
          <w:color w:val="000000" w:themeColor="text1"/>
        </w:rPr>
        <w:t xml:space="preserve">емельный участок площадью 1 450 </w:t>
      </w:r>
      <w:proofErr w:type="spellStart"/>
      <w:r w:rsidR="006608F4" w:rsidRPr="0014504C">
        <w:rPr>
          <w:color w:val="000000" w:themeColor="text1"/>
        </w:rPr>
        <w:t>кв.м</w:t>
      </w:r>
      <w:proofErr w:type="spellEnd"/>
      <w:r w:rsidR="006608F4" w:rsidRPr="0014504C">
        <w:rPr>
          <w:color w:val="000000" w:themeColor="text1"/>
        </w:rPr>
        <w:t xml:space="preserve">., расположен по адресу: Республика Карелия, г. Олонец, ул. Комсомольская, д. 8а, кадастровый номер 10:14:0010205:137. Категория земель - земли населенных пунктов. Разрешенное использование – для обслуживания здания. </w:t>
      </w:r>
      <w:r w:rsidR="008D659C" w:rsidRPr="0014504C">
        <w:rPr>
          <w:b/>
          <w:color w:val="000000" w:themeColor="text1"/>
        </w:rPr>
        <w:t>Стоимость земельного участка (без учета НДС) – 107 000</w:t>
      </w:r>
      <w:r w:rsidR="008D659C" w:rsidRPr="0014504C">
        <w:rPr>
          <w:color w:val="000000" w:themeColor="text1"/>
        </w:rPr>
        <w:t xml:space="preserve"> (сто семь тысяч) </w:t>
      </w:r>
      <w:r w:rsidR="008D659C" w:rsidRPr="0014504C">
        <w:rPr>
          <w:b/>
          <w:color w:val="000000" w:themeColor="text1"/>
        </w:rPr>
        <w:t xml:space="preserve">рублей </w:t>
      </w:r>
      <w:r w:rsidR="008D659C" w:rsidRPr="0014504C">
        <w:rPr>
          <w:color w:val="000000" w:themeColor="text1"/>
        </w:rPr>
        <w:t>является неизменной в течение всего аукциона и оплачивается отдельно.</w:t>
      </w:r>
    </w:p>
    <w:p w:rsidR="00A81AFA" w:rsidRPr="0014504C" w:rsidRDefault="00A81AFA" w:rsidP="00A81AFA">
      <w:pPr>
        <w:pStyle w:val="western"/>
        <w:spacing w:before="0" w:beforeAutospacing="0" w:after="0"/>
        <w:ind w:firstLine="567"/>
        <w:jc w:val="both"/>
        <w:rPr>
          <w:color w:val="000000" w:themeColor="text1"/>
        </w:rPr>
      </w:pPr>
      <w:r w:rsidRPr="0014504C">
        <w:rPr>
          <w:b/>
          <w:color w:val="000000" w:themeColor="text1"/>
        </w:rPr>
        <w:t>Лот №2</w:t>
      </w:r>
      <w:r w:rsidRPr="0014504C">
        <w:rPr>
          <w:color w:val="000000" w:themeColor="text1"/>
        </w:rPr>
        <w:t xml:space="preserve">: Земельный участок площадью 10 000 </w:t>
      </w:r>
      <w:proofErr w:type="spellStart"/>
      <w:r w:rsidRPr="0014504C">
        <w:rPr>
          <w:color w:val="000000" w:themeColor="text1"/>
        </w:rPr>
        <w:t>кв.м</w:t>
      </w:r>
      <w:proofErr w:type="spellEnd"/>
      <w:r w:rsidRPr="0014504C">
        <w:rPr>
          <w:color w:val="000000" w:themeColor="text1"/>
        </w:rPr>
        <w:t xml:space="preserve">., расположен по адресу: Республика Карелия, </w:t>
      </w:r>
      <w:proofErr w:type="spellStart"/>
      <w:r w:rsidRPr="0014504C">
        <w:rPr>
          <w:color w:val="000000" w:themeColor="text1"/>
        </w:rPr>
        <w:t>Олонецкий</w:t>
      </w:r>
      <w:proofErr w:type="spellEnd"/>
      <w:r w:rsidRPr="0014504C">
        <w:rPr>
          <w:color w:val="000000" w:themeColor="text1"/>
        </w:rPr>
        <w:t xml:space="preserve"> район, д. </w:t>
      </w:r>
      <w:proofErr w:type="spellStart"/>
      <w:r w:rsidRPr="0014504C">
        <w:rPr>
          <w:color w:val="000000" w:themeColor="text1"/>
        </w:rPr>
        <w:t>Коткозеро</w:t>
      </w:r>
      <w:proofErr w:type="spellEnd"/>
      <w:r w:rsidRPr="0014504C">
        <w:rPr>
          <w:color w:val="000000" w:themeColor="text1"/>
        </w:rPr>
        <w:t xml:space="preserve">, ул. </w:t>
      </w:r>
      <w:proofErr w:type="spellStart"/>
      <w:r w:rsidRPr="0014504C">
        <w:rPr>
          <w:color w:val="000000" w:themeColor="text1"/>
        </w:rPr>
        <w:t>Олонецкая</w:t>
      </w:r>
      <w:proofErr w:type="spellEnd"/>
      <w:r w:rsidRPr="0014504C">
        <w:rPr>
          <w:color w:val="000000" w:themeColor="text1"/>
        </w:rPr>
        <w:t xml:space="preserve">, кадастровый номер 10:14:0040101:16. Категория земель - земли населенных пунктов. Разрешенное использование – для размещения здания </w:t>
      </w:r>
      <w:proofErr w:type="spellStart"/>
      <w:r w:rsidRPr="0014504C">
        <w:rPr>
          <w:color w:val="000000" w:themeColor="text1"/>
        </w:rPr>
        <w:t>Коткозерской</w:t>
      </w:r>
      <w:proofErr w:type="spellEnd"/>
      <w:r w:rsidRPr="0014504C">
        <w:rPr>
          <w:color w:val="000000" w:themeColor="text1"/>
        </w:rPr>
        <w:t xml:space="preserve"> больницы. </w:t>
      </w:r>
      <w:r w:rsidR="008D659C" w:rsidRPr="0014504C">
        <w:rPr>
          <w:b/>
          <w:color w:val="000000" w:themeColor="text1"/>
        </w:rPr>
        <w:t>Стоимость земельного участка (без учета НДС)</w:t>
      </w:r>
      <w:r w:rsidR="008D659C" w:rsidRPr="0014504C">
        <w:rPr>
          <w:color w:val="000000" w:themeColor="text1"/>
        </w:rPr>
        <w:t xml:space="preserve"> – </w:t>
      </w:r>
      <w:r w:rsidR="008D659C" w:rsidRPr="0014504C">
        <w:rPr>
          <w:b/>
          <w:color w:val="000000" w:themeColor="text1"/>
        </w:rPr>
        <w:t xml:space="preserve">350 800 </w:t>
      </w:r>
      <w:r w:rsidR="008D659C" w:rsidRPr="0014504C">
        <w:rPr>
          <w:color w:val="000000" w:themeColor="text1"/>
        </w:rPr>
        <w:t>(триста пятьдесят тысяч восемьсот) рублей является неизмененной в течение всего аукциона и оплачивается отдельно.</w:t>
      </w:r>
    </w:p>
    <w:p w:rsidR="00C773CC" w:rsidRPr="0014504C" w:rsidRDefault="00C773CC" w:rsidP="00C773CC">
      <w:pPr>
        <w:pStyle w:val="western"/>
        <w:spacing w:before="0" w:beforeAutospacing="0" w:after="0"/>
        <w:ind w:firstLine="567"/>
        <w:jc w:val="both"/>
        <w:rPr>
          <w:color w:val="000000" w:themeColor="text1"/>
        </w:rPr>
      </w:pPr>
      <w:r w:rsidRPr="0014504C">
        <w:rPr>
          <w:b/>
          <w:color w:val="000000" w:themeColor="text1"/>
        </w:rPr>
        <w:t>Лот №3</w:t>
      </w:r>
      <w:r w:rsidRPr="0014504C">
        <w:rPr>
          <w:color w:val="000000" w:themeColor="text1"/>
        </w:rPr>
        <w:t xml:space="preserve">: Земельный участок площадью 550 </w:t>
      </w:r>
      <w:proofErr w:type="spellStart"/>
      <w:r w:rsidRPr="0014504C">
        <w:rPr>
          <w:color w:val="000000" w:themeColor="text1"/>
        </w:rPr>
        <w:t>кв.м</w:t>
      </w:r>
      <w:proofErr w:type="spellEnd"/>
      <w:r w:rsidRPr="0014504C">
        <w:rPr>
          <w:color w:val="000000" w:themeColor="text1"/>
        </w:rPr>
        <w:t>., расположен по адресу: Республика Карелия, г. Олонец, ул. Полевая</w:t>
      </w:r>
      <w:r w:rsidR="0061232F" w:rsidRPr="0014504C">
        <w:rPr>
          <w:color w:val="000000" w:themeColor="text1"/>
        </w:rPr>
        <w:t>, кадастровый номер 10:14:0010312:85</w:t>
      </w:r>
      <w:r w:rsidRPr="0014504C">
        <w:rPr>
          <w:color w:val="000000" w:themeColor="text1"/>
        </w:rPr>
        <w:t xml:space="preserve">. Категория земель - земли населенных пунктов. Разрешенное использование – </w:t>
      </w:r>
      <w:r w:rsidR="0061232F" w:rsidRPr="0014504C">
        <w:rPr>
          <w:color w:val="000000" w:themeColor="text1"/>
        </w:rPr>
        <w:t>обслуживание автотранспорта</w:t>
      </w:r>
      <w:r w:rsidRPr="0014504C">
        <w:rPr>
          <w:color w:val="000000" w:themeColor="text1"/>
        </w:rPr>
        <w:t xml:space="preserve">. </w:t>
      </w:r>
      <w:r w:rsidR="008D659C" w:rsidRPr="0014504C">
        <w:rPr>
          <w:b/>
          <w:color w:val="000000" w:themeColor="text1"/>
        </w:rPr>
        <w:t>Стоимость земельного участка (без учета НДС)</w:t>
      </w:r>
      <w:r w:rsidR="008D659C" w:rsidRPr="0014504C">
        <w:rPr>
          <w:color w:val="000000" w:themeColor="text1"/>
        </w:rPr>
        <w:t xml:space="preserve"> – </w:t>
      </w:r>
      <w:r w:rsidR="008D659C" w:rsidRPr="0014504C">
        <w:rPr>
          <w:b/>
          <w:color w:val="000000" w:themeColor="text1"/>
        </w:rPr>
        <w:t xml:space="preserve">510 100 </w:t>
      </w:r>
      <w:r w:rsidR="008D659C" w:rsidRPr="0014504C">
        <w:rPr>
          <w:color w:val="000000" w:themeColor="text1"/>
        </w:rPr>
        <w:t>(пятьсот десять тысяч сто) рублей является неизмененной в течение всего аукциона и оплачивается отдельно</w:t>
      </w:r>
    </w:p>
    <w:p w:rsidR="00A81AFA" w:rsidRDefault="00A81AFA" w:rsidP="00A81AFA">
      <w:pPr>
        <w:pStyle w:val="western"/>
        <w:spacing w:before="0" w:beforeAutospacing="0" w:after="0"/>
        <w:ind w:firstLine="567"/>
        <w:jc w:val="both"/>
        <w:rPr>
          <w:b/>
          <w:color w:val="000000" w:themeColor="text1"/>
        </w:rPr>
      </w:pPr>
      <w:r w:rsidRPr="0014504C">
        <w:rPr>
          <w:b/>
          <w:color w:val="000000" w:themeColor="text1"/>
        </w:rPr>
        <w:t>Ограничения</w:t>
      </w:r>
      <w:r w:rsidRPr="0014504C">
        <w:rPr>
          <w:color w:val="000000" w:themeColor="text1"/>
        </w:rPr>
        <w:t xml:space="preserve"> в использовании</w:t>
      </w:r>
      <w:r w:rsidR="0061232F" w:rsidRPr="0014504C">
        <w:rPr>
          <w:color w:val="000000" w:themeColor="text1"/>
        </w:rPr>
        <w:t xml:space="preserve"> земельных участков</w:t>
      </w:r>
      <w:r w:rsidRPr="0014504C">
        <w:rPr>
          <w:b/>
          <w:color w:val="000000" w:themeColor="text1"/>
        </w:rPr>
        <w:t xml:space="preserve"> отсутствуют</w:t>
      </w:r>
      <w:r w:rsidR="0061232F" w:rsidRPr="0014504C">
        <w:rPr>
          <w:b/>
          <w:color w:val="000000" w:themeColor="text1"/>
        </w:rPr>
        <w:t xml:space="preserve"> </w:t>
      </w:r>
      <w:r w:rsidR="0061232F" w:rsidRPr="0014504C">
        <w:rPr>
          <w:color w:val="000000" w:themeColor="text1"/>
        </w:rPr>
        <w:t>и под арестом не находятся</w:t>
      </w:r>
      <w:r w:rsidRPr="0014504C">
        <w:rPr>
          <w:b/>
          <w:color w:val="000000" w:themeColor="text1"/>
        </w:rPr>
        <w:t xml:space="preserve">. </w:t>
      </w:r>
    </w:p>
    <w:p w:rsidR="00997387" w:rsidRPr="0014504C" w:rsidRDefault="00997387" w:rsidP="00A81AFA">
      <w:pPr>
        <w:pStyle w:val="western"/>
        <w:spacing w:before="0" w:beforeAutospacing="0" w:after="0"/>
        <w:ind w:firstLine="567"/>
        <w:jc w:val="both"/>
        <w:rPr>
          <w:color w:val="000000" w:themeColor="text1"/>
        </w:rPr>
      </w:pPr>
    </w:p>
    <w:p w:rsidR="0061232F" w:rsidRPr="0014504C" w:rsidRDefault="008D659C" w:rsidP="0061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Лот №1. </w:t>
      </w:r>
      <w:r w:rsidR="0061232F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Шаг аукциона – 11 150</w:t>
      </w:r>
      <w:r w:rsidR="0061232F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(одиннадцать тысяч сто пятьдесят) рублей, который остается неизменным на протяжении торгов.</w:t>
      </w:r>
    </w:p>
    <w:p w:rsidR="0061232F" w:rsidRPr="0014504C" w:rsidRDefault="00A81AFA" w:rsidP="008D659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№2. </w:t>
      </w:r>
      <w:r w:rsidR="0061232F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Шаг аукциона</w:t>
      </w:r>
      <w:r w:rsidR="007708EE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– 2 625</w:t>
      </w:r>
      <w:r w:rsidR="0061232F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(</w:t>
      </w:r>
      <w:r w:rsidR="007708EE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две тысячи шестьсот двадцать пять</w:t>
      </w:r>
      <w:r w:rsidR="0061232F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) рублей, который остается неизменным на протяжении торгов.</w:t>
      </w:r>
    </w:p>
    <w:p w:rsidR="0061232F" w:rsidRPr="0014504C" w:rsidRDefault="00C773CC" w:rsidP="008D659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№3. </w:t>
      </w:r>
      <w:r w:rsidR="0061232F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Шаг аукциона – </w:t>
      </w:r>
      <w:r w:rsidR="00106A38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35 6</w:t>
      </w:r>
      <w:r w:rsidR="0061232F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50</w:t>
      </w:r>
      <w:r w:rsidR="0061232F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(</w:t>
      </w:r>
      <w:r w:rsidR="00106A38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тридцать пять тысяч шестьсот пятьдесят</w:t>
      </w:r>
      <w:r w:rsidR="0061232F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) рублей, который остается неизменным на протяжении торгов.</w:t>
      </w:r>
    </w:p>
    <w:p w:rsidR="008D659C" w:rsidRPr="0014504C" w:rsidRDefault="008D659C" w:rsidP="008D6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659C" w:rsidRPr="0014504C" w:rsidRDefault="003B5264" w:rsidP="008D659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504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III. </w:t>
      </w:r>
      <w:r w:rsidR="008D659C" w:rsidRPr="001450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Документы, представляемые покупателями муниципального имущества</w:t>
      </w:r>
    </w:p>
    <w:p w:rsidR="003B5264" w:rsidRPr="0014504C" w:rsidRDefault="003B5264" w:rsidP="008D659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</w:p>
    <w:p w:rsidR="003B5264" w:rsidRPr="0014504C" w:rsidRDefault="0053654C" w:rsidP="00997387">
      <w:pPr>
        <w:tabs>
          <w:tab w:val="left" w:pos="567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аявка </w:t>
      </w:r>
      <w:proofErr w:type="gramStart"/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участие в аукционе по установленной форм</w:t>
      </w:r>
      <w:r w:rsidR="008E2851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с указанием реквизитов счета 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возврата</w:t>
      </w:r>
      <w:proofErr w:type="gramEnd"/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задатка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5264" w:rsidRPr="0014504C" w:rsidRDefault="0053654C" w:rsidP="00997387">
      <w:pPr>
        <w:tabs>
          <w:tab w:val="left" w:pos="567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DC2CC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о задатке, составленный в 2-х экземплярах</w:t>
      </w:r>
      <w:r w:rsidR="00DC2CC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7387" w:rsidRDefault="00997387" w:rsidP="0099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97387">
        <w:rPr>
          <w:rFonts w:ascii="Times New Roman" w:hAnsi="Times New Roman" w:cs="Times New Roman"/>
          <w:sz w:val="24"/>
          <w:szCs w:val="24"/>
        </w:rPr>
        <w:t>6. Для участия в аукционе претендент вносит задаток в разм</w:t>
      </w:r>
      <w:r>
        <w:rPr>
          <w:rFonts w:ascii="Times New Roman" w:hAnsi="Times New Roman" w:cs="Times New Roman"/>
          <w:sz w:val="24"/>
          <w:szCs w:val="24"/>
        </w:rPr>
        <w:t>ере 20 процентов начальной цены.</w:t>
      </w:r>
      <w:r w:rsidRPr="00997387">
        <w:rPr>
          <w:rFonts w:ascii="Times New Roman" w:hAnsi="Times New Roman" w:cs="Times New Roman"/>
          <w:sz w:val="24"/>
          <w:szCs w:val="24"/>
        </w:rPr>
        <w:t xml:space="preserve"> </w:t>
      </w:r>
      <w:r w:rsidR="003B5264" w:rsidRPr="009973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вносится одним платежом на расчетный счет Администрации </w:t>
      </w:r>
      <w:proofErr w:type="spellStart"/>
      <w:r w:rsidR="003B5264" w:rsidRPr="00997387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Олонецкого</w:t>
      </w:r>
      <w:proofErr w:type="spellEnd"/>
      <w:r w:rsidR="003B5264" w:rsidRPr="0099738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3B5264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национального муниципального района: </w:t>
      </w:r>
      <w:r w:rsidR="00211A7D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УФК по Республике Карелия (Администрация </w:t>
      </w:r>
      <w:proofErr w:type="spellStart"/>
      <w:r w:rsidR="00211A7D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Олонецкого</w:t>
      </w:r>
      <w:proofErr w:type="spellEnd"/>
      <w:r w:rsidR="00211A7D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национального муниципального района, л/с 05063009670), ИНН 1014002151, КПП 101401001, </w:t>
      </w:r>
      <w:proofErr w:type="gramStart"/>
      <w:r w:rsidR="00211A7D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211A7D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211A7D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211A7D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40302810786023000017, </w:t>
      </w:r>
      <w:r w:rsidR="00AD2FEA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Банк: отделение – НБ Республика Карелия, г. Петрозаводск,</w:t>
      </w:r>
      <w:r w:rsidR="00211A7D" w:rsidRPr="001450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БИК 048602001</w:t>
      </w:r>
      <w:r w:rsidR="007B2FB9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ОКТМО 86630000</w:t>
      </w:r>
      <w:r w:rsidR="007B2FB9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="003B5264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– задаток </w:t>
      </w:r>
      <w:r w:rsidR="00106A38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за участие в аукционе по лоту №</w:t>
      </w:r>
      <w:r w:rsidR="00A72D27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1</w:t>
      </w:r>
      <w:r w:rsidR="00106A38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, </w:t>
      </w:r>
      <w:r w:rsidR="0016775F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№2</w:t>
      </w:r>
      <w:r w:rsidR="00106A38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и №3</w:t>
      </w:r>
      <w:r w:rsidR="003B5264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должен поступить </w:t>
      </w:r>
      <w:r w:rsidR="003B5264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не позднее </w:t>
      </w:r>
      <w:r w:rsidR="00312D85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10 марта</w:t>
      </w:r>
      <w:r w:rsidR="00553E81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="00AD2FEA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2016</w:t>
      </w:r>
      <w:r w:rsidR="003B5264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г.</w:t>
      </w:r>
      <w:r w:rsidR="00B43569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Документом, подтверждающим поступление задатка на счет Продавца, является выписка с этого счета.</w:t>
      </w:r>
    </w:p>
    <w:p w:rsidR="00997387" w:rsidRDefault="0053654C" w:rsidP="0099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C2CC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аверенные копии учредительных документов – для юридического лица</w:t>
      </w:r>
      <w:r w:rsidR="00DC2CC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5264" w:rsidRPr="00997387" w:rsidRDefault="0053654C" w:rsidP="00997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DC2CC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Д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окумент, содержащий сведения о доли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</w:t>
      </w:r>
      <w:r w:rsidR="0016775F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его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руководителем письмо) – для юридического лица</w:t>
      </w:r>
      <w:r w:rsidR="00DC2CC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3B5264" w:rsidRPr="0014504C" w:rsidRDefault="0053654C" w:rsidP="00997387">
      <w:pPr>
        <w:tabs>
          <w:tab w:val="left" w:pos="567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="00DC2CC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Д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окумент, подтверждающий полномочия руководителя юридического лица на осуществление действий от имени юридического лица (копия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5264" w:rsidRPr="0014504C" w:rsidRDefault="0053654C" w:rsidP="00997387">
      <w:pPr>
        <w:tabs>
          <w:tab w:val="left" w:pos="567"/>
        </w:tabs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6.</w:t>
      </w:r>
      <w:r w:rsidR="00DC2CC0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Ф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изические лица предъявляют документ, удостоверяющий личность, или </w:t>
      </w:r>
      <w:r w:rsidR="00AA3BC8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представляют 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копии всех его листов.</w:t>
      </w:r>
    </w:p>
    <w:p w:rsidR="003B5264" w:rsidRPr="0014504C" w:rsidRDefault="003B5264" w:rsidP="00997387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случае</w:t>
      </w:r>
      <w:proofErr w:type="gramStart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proofErr w:type="gramEnd"/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если от имени претендента действует его представитель,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B5264" w:rsidRPr="0014504C" w:rsidRDefault="003B5264" w:rsidP="00997387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B5264" w:rsidRPr="0014504C" w:rsidRDefault="003B5264" w:rsidP="00997387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 данным документам также прилагается их опись. Заявка и такая опись составляются в двух экземплярах, один их которых остается у продавца, другой – у претендента.</w:t>
      </w:r>
    </w:p>
    <w:p w:rsidR="003B5264" w:rsidRPr="0014504C" w:rsidRDefault="0041403E" w:rsidP="00997387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подаются и принимаются 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</w:t>
      </w:r>
      <w:r w:rsidR="00B5526D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новременно с полным комплектом </w:t>
      </w:r>
      <w:r w:rsidR="003B5264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требуемых для участия в торгах документов.</w:t>
      </w:r>
    </w:p>
    <w:p w:rsidR="003B5264" w:rsidRPr="0014504C" w:rsidRDefault="003B5264" w:rsidP="00997387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заявок осуществляется Продавцом в течение указанного в настоящем и</w:t>
      </w:r>
      <w:r w:rsidR="008E2851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нформационном сообщении срока.</w:t>
      </w:r>
    </w:p>
    <w:p w:rsidR="003B5264" w:rsidRPr="0014504C" w:rsidRDefault="003B5264" w:rsidP="00997387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Заявка с прилагаемыми к ней документами рассматривается Продавцом в установленном им порядке. По результатам рассмотрения заявки и прилагаемых к ней документов Продавец принимает решение о регистрации или отказе в ее регистрации.</w:t>
      </w:r>
    </w:p>
    <w:p w:rsidR="003B5264" w:rsidRPr="0014504C" w:rsidRDefault="003B5264" w:rsidP="00997387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Обязанность доказать свое право на приобретение имущества возлагается на претендента.</w:t>
      </w:r>
    </w:p>
    <w:p w:rsidR="003B5264" w:rsidRPr="0014504C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val="en-US" w:eastAsia="ar-SA"/>
        </w:rPr>
        <w:t>I</w:t>
      </w: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V</w:t>
      </w:r>
      <w:r w:rsidR="003B5264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. Определение участников аукциона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По результатам рассмотрения заявок и документов Продавец принимает решение о признании претендентов участниками аукциона.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Претендент 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u w:val="single"/>
          <w:lang w:eastAsia="ar-SA"/>
        </w:rPr>
        <w:t>не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допускается к участию в аукционе по следующим основаниям: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- представлены не все документы в соответствии с перечнем, опубликованным в настоящем информационном сообщении, либо они оформлены ненадлежащим образом;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- заявка подана лицом, не уполномоченным претендентом на осуществление таких действий;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позднее</w:t>
      </w:r>
      <w:proofErr w:type="gramEnd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чем 5 дней со дня поступления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В случае отсутствия заявок на участие в аукционе, либо если в аукционе принял участие только один участник, продавец признает аукцион несостоявшимся.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</w:p>
    <w:p w:rsidR="003B5264" w:rsidRPr="0014504C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V</w:t>
      </w:r>
      <w:r w:rsidR="003B5264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. Порядок проведения аукциона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Аукцион начинается с осуществления Продавцом мероприятий, предусмотренных правилами проведения аукциона и объявления об открыт</w:t>
      </w:r>
      <w:proofErr w:type="gramStart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ии ау</w:t>
      </w:r>
      <w:proofErr w:type="gramEnd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кциона.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В дальнейшем аукцион ведет Аукциони</w:t>
      </w:r>
      <w:proofErr w:type="gramStart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ст в пр</w:t>
      </w:r>
      <w:proofErr w:type="gramEnd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исутствии уполномоченного представителя Продавца, который обеспечивает порядок при проведении аукциона.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Участникам аукциона выдаются пронумерованные карточки участников аукциона (далее - карточки).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Аукционист оглашает сведения о выставленном на аукцион объекте, начальную цену продажи объекта и шаг аукциона.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Шаг аукциона не изменяется в течение всего аукциона.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заявляется</w:t>
      </w:r>
      <w:proofErr w:type="gramEnd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заявляется</w:t>
      </w:r>
      <w:proofErr w:type="gramEnd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участниками аукциона путем поднятия карточек и ее оглашения.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FF5BC3" w:rsidRPr="0014504C" w:rsidRDefault="00FF5BC3" w:rsidP="00106A3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Место и срок подведения итогов продажи муниципального имущества: </w:t>
      </w:r>
      <w:r w:rsidR="00312D85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14 марта</w:t>
      </w:r>
      <w:r w:rsidR="00106A38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</w:t>
      </w:r>
      <w:r w:rsidR="00AD2FEA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2016</w:t>
      </w: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г. </w:t>
      </w:r>
      <w:r w:rsidR="00E260F2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(после проведения аукциона) </w:t>
      </w:r>
      <w:r w:rsidR="00E260F2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по адресу: </w:t>
      </w:r>
      <w:proofErr w:type="spellStart"/>
      <w:r w:rsidR="00E260F2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г</w:t>
      </w:r>
      <w:proofErr w:type="gramStart"/>
      <w:r w:rsidR="00E260F2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.О</w:t>
      </w:r>
      <w:proofErr w:type="gramEnd"/>
      <w:r w:rsidR="00E260F2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лонец</w:t>
      </w:r>
      <w:proofErr w:type="spellEnd"/>
      <w:r w:rsidR="00E260F2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E260F2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ул.Свирских</w:t>
      </w:r>
      <w:proofErr w:type="spellEnd"/>
      <w:r w:rsidR="00E260F2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дивизий, д. 1, 1-й этаж зал администрации.</w:t>
      </w:r>
      <w:bookmarkStart w:id="0" w:name="_GoBack"/>
      <w:bookmarkEnd w:id="0"/>
    </w:p>
    <w:p w:rsidR="003B5264" w:rsidRPr="0014504C" w:rsidRDefault="003B5264" w:rsidP="00FF5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По завершен</w:t>
      </w:r>
      <w:proofErr w:type="gramStart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ии ау</w:t>
      </w:r>
      <w:proofErr w:type="gramEnd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кциона Аукционист объявляет о продаже объекта,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  <w:r w:rsidR="00FF5BC3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Результаты аукциона оформляются протоколом об итогах аукциона, который составляется в двух экземплярах, подписывается комиссией по проведению аукциона, аукционистом, победителем аукциона.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Один экземпляр протокола об итогах аукциона передается победителю аукциона и является документом, удостоверяющим право победителя на заключение договора купли-продажи объекта.</w:t>
      </w:r>
    </w:p>
    <w:p w:rsidR="003B5264" w:rsidRPr="0014504C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val="en-US" w:eastAsia="ar-SA"/>
        </w:rPr>
        <w:t>VI</w:t>
      </w:r>
      <w:r w:rsidR="003B5264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. Порядок заключения договора купли-продажи 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объекта по итогам аукциона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Договор купли-продажи имущества заключается между Продавцом и Победителем аукциона в соответствии с Гражданским кодексом Российской Федерации и Федеральным законом "О приватизации государственного и муниципального имущества" </w:t>
      </w:r>
      <w:r w:rsidR="00CA584C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в течение </w:t>
      </w:r>
      <w:r w:rsidR="0099738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пяти </w:t>
      </w:r>
      <w:r w:rsidR="000D2EB4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рабочих дней </w:t>
      </w:r>
      <w:proofErr w:type="gramStart"/>
      <w:r w:rsidR="000D2EB4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с даты подведения</w:t>
      </w:r>
      <w:proofErr w:type="gramEnd"/>
      <w:r w:rsidR="000D2EB4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итогов аукциона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При уклонении (отказе) победителя аукциона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Задаток, внесенный Покупателем на счет Продавца, засчитывается в оплату приобретаемого имущества.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bookmarkStart w:id="1" w:name="DDE_LINK4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1"/>
    <w:p w:rsidR="003B5264" w:rsidRPr="0014504C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val="en-US" w:eastAsia="ar-SA"/>
        </w:rPr>
        <w:t>VII</w:t>
      </w:r>
      <w:r w:rsidR="003B5264" w:rsidRPr="0014504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. Переход права собственности на объект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здания и земельного участка.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Факт оплаты подтверждается выпиской со счета Продавца о поступлении сре</w:t>
      </w:r>
      <w:proofErr w:type="gramStart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дств в р</w:t>
      </w:r>
      <w:proofErr w:type="gramEnd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азмере и в порядке, указанном в договоре купли-продажи. 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Регистрация </w:t>
      </w:r>
      <w:proofErr w:type="gramStart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перехода права собственности объекта недвижимости</w:t>
      </w:r>
      <w:proofErr w:type="gramEnd"/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 на покупателя оформляется одновременно после полной оплаты стоимости имущества на основании письменного уведомления об отсутствии задолженности, выдаваемого Продавцом.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Право собственности на приватизируемое недвижимое имущество переходит к покупателю со дня государственной регистрации права на такое имущество. Основанием государственной регистрации такого имущества является договор купли-</w:t>
      </w:r>
      <w:r w:rsidR="0016504E"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продажи недвижимого имущества, </w:t>
      </w: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 xml:space="preserve">а также акт приема-передачи. </w:t>
      </w:r>
    </w:p>
    <w:p w:rsidR="003B5264" w:rsidRPr="0014504C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Расходы на оплату услуг регистратора возлагаются на покупателя.</w:t>
      </w:r>
    </w:p>
    <w:p w:rsidR="00496B04" w:rsidRDefault="00496B04" w:rsidP="0052325B">
      <w:pPr>
        <w:suppressAutoHyphens/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sectPr w:rsidR="00496B04" w:rsidSect="00A24E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64"/>
    <w:rsid w:val="000568B7"/>
    <w:rsid w:val="0007698D"/>
    <w:rsid w:val="00083739"/>
    <w:rsid w:val="00095537"/>
    <w:rsid w:val="000A75C2"/>
    <w:rsid w:val="000C24CE"/>
    <w:rsid w:val="000D2EB4"/>
    <w:rsid w:val="00102F8B"/>
    <w:rsid w:val="00106A38"/>
    <w:rsid w:val="00112063"/>
    <w:rsid w:val="00124AC6"/>
    <w:rsid w:val="001301CB"/>
    <w:rsid w:val="0014504C"/>
    <w:rsid w:val="0016504E"/>
    <w:rsid w:val="00165245"/>
    <w:rsid w:val="0016775F"/>
    <w:rsid w:val="00197C87"/>
    <w:rsid w:val="001A1879"/>
    <w:rsid w:val="001F057D"/>
    <w:rsid w:val="00206284"/>
    <w:rsid w:val="00211A7D"/>
    <w:rsid w:val="0021298D"/>
    <w:rsid w:val="00224334"/>
    <w:rsid w:val="002332C4"/>
    <w:rsid w:val="002438B3"/>
    <w:rsid w:val="00245877"/>
    <w:rsid w:val="00245A8F"/>
    <w:rsid w:val="002B11C9"/>
    <w:rsid w:val="002C2038"/>
    <w:rsid w:val="00312D85"/>
    <w:rsid w:val="00380186"/>
    <w:rsid w:val="003871F3"/>
    <w:rsid w:val="0039270E"/>
    <w:rsid w:val="003961E9"/>
    <w:rsid w:val="003A64D1"/>
    <w:rsid w:val="003B5264"/>
    <w:rsid w:val="003C16F2"/>
    <w:rsid w:val="003D504E"/>
    <w:rsid w:val="003D6021"/>
    <w:rsid w:val="0041403E"/>
    <w:rsid w:val="00416B71"/>
    <w:rsid w:val="00417A9F"/>
    <w:rsid w:val="00427AEE"/>
    <w:rsid w:val="0046684E"/>
    <w:rsid w:val="004714D0"/>
    <w:rsid w:val="00496B04"/>
    <w:rsid w:val="004B247E"/>
    <w:rsid w:val="004D55DD"/>
    <w:rsid w:val="004E1BED"/>
    <w:rsid w:val="00510EDB"/>
    <w:rsid w:val="0052325B"/>
    <w:rsid w:val="0053654C"/>
    <w:rsid w:val="00550A12"/>
    <w:rsid w:val="0055309D"/>
    <w:rsid w:val="00553E81"/>
    <w:rsid w:val="00567CDF"/>
    <w:rsid w:val="005765A3"/>
    <w:rsid w:val="005B029C"/>
    <w:rsid w:val="006000A7"/>
    <w:rsid w:val="0061232F"/>
    <w:rsid w:val="006131AD"/>
    <w:rsid w:val="00617706"/>
    <w:rsid w:val="006608F4"/>
    <w:rsid w:val="00666BF8"/>
    <w:rsid w:val="00733BAB"/>
    <w:rsid w:val="007708EE"/>
    <w:rsid w:val="007B2FB9"/>
    <w:rsid w:val="007B672D"/>
    <w:rsid w:val="007C4448"/>
    <w:rsid w:val="0083745D"/>
    <w:rsid w:val="00837C12"/>
    <w:rsid w:val="00862091"/>
    <w:rsid w:val="008774E7"/>
    <w:rsid w:val="00885CD1"/>
    <w:rsid w:val="0089315F"/>
    <w:rsid w:val="008D659C"/>
    <w:rsid w:val="008D699A"/>
    <w:rsid w:val="008E2851"/>
    <w:rsid w:val="008E3926"/>
    <w:rsid w:val="008F4291"/>
    <w:rsid w:val="009644D7"/>
    <w:rsid w:val="00990DC6"/>
    <w:rsid w:val="00997387"/>
    <w:rsid w:val="0099790F"/>
    <w:rsid w:val="009D081A"/>
    <w:rsid w:val="009D41A0"/>
    <w:rsid w:val="009E0BFB"/>
    <w:rsid w:val="00A16650"/>
    <w:rsid w:val="00A24EE6"/>
    <w:rsid w:val="00A45650"/>
    <w:rsid w:val="00A511CD"/>
    <w:rsid w:val="00A6544A"/>
    <w:rsid w:val="00A72D27"/>
    <w:rsid w:val="00A81AFA"/>
    <w:rsid w:val="00AA3BC8"/>
    <w:rsid w:val="00AD2FEA"/>
    <w:rsid w:val="00B43569"/>
    <w:rsid w:val="00B5526D"/>
    <w:rsid w:val="00B66374"/>
    <w:rsid w:val="00B858DB"/>
    <w:rsid w:val="00B976E2"/>
    <w:rsid w:val="00BA120E"/>
    <w:rsid w:val="00BA4B4E"/>
    <w:rsid w:val="00BE653A"/>
    <w:rsid w:val="00BE703C"/>
    <w:rsid w:val="00C45D58"/>
    <w:rsid w:val="00C51E78"/>
    <w:rsid w:val="00C642F2"/>
    <w:rsid w:val="00C773CC"/>
    <w:rsid w:val="00C95438"/>
    <w:rsid w:val="00CA584C"/>
    <w:rsid w:val="00CB0837"/>
    <w:rsid w:val="00D44F48"/>
    <w:rsid w:val="00D47E97"/>
    <w:rsid w:val="00D61912"/>
    <w:rsid w:val="00D81F8D"/>
    <w:rsid w:val="00D918E1"/>
    <w:rsid w:val="00DB28B9"/>
    <w:rsid w:val="00DC2CC0"/>
    <w:rsid w:val="00DE37E4"/>
    <w:rsid w:val="00DE77FC"/>
    <w:rsid w:val="00DF1C89"/>
    <w:rsid w:val="00DF7DCF"/>
    <w:rsid w:val="00E260F2"/>
    <w:rsid w:val="00E33DC2"/>
    <w:rsid w:val="00E3722D"/>
    <w:rsid w:val="00E50B79"/>
    <w:rsid w:val="00E5247C"/>
    <w:rsid w:val="00E64BFE"/>
    <w:rsid w:val="00E677DB"/>
    <w:rsid w:val="00E7363B"/>
    <w:rsid w:val="00EB22A1"/>
    <w:rsid w:val="00F31046"/>
    <w:rsid w:val="00F5296D"/>
    <w:rsid w:val="00F816E2"/>
    <w:rsid w:val="00F93C73"/>
    <w:rsid w:val="00F94B80"/>
    <w:rsid w:val="00FE791C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0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E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76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0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E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7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D03EB72B51EB19F5C8DFD8D39CE8C9327C0A2B631772F125C1A3CE109FE8C41CD0034C90F6CF8j2tDE" TargetMode="External"/><Relationship Id="rId5" Type="http://schemas.openxmlformats.org/officeDocument/2006/relationships/hyperlink" Target="http://olon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3561</Words>
  <Characters>20301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III. Документы, представляемые покупателями муниципального имущества</vt:lpstr>
    </vt:vector>
  </TitlesOfParts>
  <Company/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юначев</dc:creator>
  <cp:lastModifiedBy>Admin</cp:lastModifiedBy>
  <cp:revision>23</cp:revision>
  <cp:lastPrinted>2016-02-16T05:56:00Z</cp:lastPrinted>
  <dcterms:created xsi:type="dcterms:W3CDTF">2015-10-28T07:42:00Z</dcterms:created>
  <dcterms:modified xsi:type="dcterms:W3CDTF">2016-02-16T05:56:00Z</dcterms:modified>
</cp:coreProperties>
</file>