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580" w:rsidP="005C458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5C4580" w:rsidRDefault="005C4580" w:rsidP="005C458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ОТЧЕТ</w:t>
      </w:r>
    </w:p>
    <w:p w:rsidR="005C4580" w:rsidRDefault="005C4580" w:rsidP="005C458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о выполнении плана мероприятий по противодействию коррупции за 2015 год</w:t>
      </w:r>
    </w:p>
    <w:tbl>
      <w:tblPr>
        <w:tblW w:w="9781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1276"/>
        <w:gridCol w:w="3685"/>
      </w:tblGrid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№№</w:t>
            </w:r>
            <w:proofErr w:type="spellStart"/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/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Срок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Отметка о выполнении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Подготовка нормативных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правовых актов по вопросам организации и реализации мероприятий настоящего Плана, касающихся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политики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 квартал 2015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г.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5C4580" w:rsidRDefault="005C4580" w:rsidP="005C4580">
            <w:pPr>
              <w:ind w:right="-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Распоряжение </w:t>
            </w:r>
            <w:r w:rsidRPr="005C4580">
              <w:rPr>
                <w:rFonts w:ascii="Tahoma" w:hAnsi="Tahoma" w:cs="Tahoma"/>
                <w:sz w:val="16"/>
                <w:szCs w:val="16"/>
              </w:rPr>
              <w:t>от 25.02.2015  года   № 46-р</w:t>
            </w:r>
          </w:p>
          <w:p w:rsidR="005C4580" w:rsidRPr="005C4580" w:rsidRDefault="005C4580" w:rsidP="005C4580">
            <w:pPr>
              <w:ind w:right="-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«</w:t>
            </w:r>
            <w:r w:rsidRPr="005C4580">
              <w:rPr>
                <w:rFonts w:ascii="Tahoma" w:hAnsi="Tahoma" w:cs="Tahoma"/>
                <w:sz w:val="16"/>
                <w:szCs w:val="16"/>
              </w:rPr>
              <w:t>Об утверждении  мероприятий</w:t>
            </w:r>
          </w:p>
          <w:p w:rsidR="005C4580" w:rsidRPr="005C4580" w:rsidRDefault="005C4580" w:rsidP="005C4580">
            <w:pPr>
              <w:ind w:right="-5"/>
              <w:rPr>
                <w:rFonts w:ascii="Tahoma" w:hAnsi="Tahoma" w:cs="Tahoma"/>
                <w:sz w:val="16"/>
                <w:szCs w:val="16"/>
              </w:rPr>
            </w:pPr>
            <w:r w:rsidRPr="005C4580">
              <w:rPr>
                <w:rFonts w:ascii="Tahoma" w:hAnsi="Tahoma" w:cs="Tahoma"/>
                <w:sz w:val="16"/>
                <w:szCs w:val="16"/>
              </w:rPr>
              <w:t xml:space="preserve">по противодействию коррупции </w:t>
            </w:r>
            <w:proofErr w:type="gramStart"/>
            <w:r w:rsidRPr="005C4580">
              <w:rPr>
                <w:rFonts w:ascii="Tahoma" w:hAnsi="Tahoma" w:cs="Tahoma"/>
                <w:sz w:val="16"/>
                <w:szCs w:val="16"/>
              </w:rPr>
              <w:t>в</w:t>
            </w:r>
            <w:proofErr w:type="gramEnd"/>
          </w:p>
          <w:p w:rsidR="005C4580" w:rsidRPr="005C4580" w:rsidRDefault="005C4580" w:rsidP="005C4580">
            <w:pPr>
              <w:ind w:right="-5"/>
              <w:rPr>
                <w:rFonts w:ascii="Tahoma" w:hAnsi="Tahoma" w:cs="Tahoma"/>
                <w:sz w:val="16"/>
                <w:szCs w:val="16"/>
              </w:rPr>
            </w:pPr>
            <w:r w:rsidRPr="005C4580">
              <w:rPr>
                <w:rFonts w:ascii="Tahoma" w:hAnsi="Tahoma" w:cs="Tahoma"/>
                <w:sz w:val="16"/>
                <w:szCs w:val="16"/>
              </w:rPr>
              <w:t>администрации городского поселения</w:t>
            </w:r>
          </w:p>
          <w:p w:rsidR="005C4580" w:rsidRPr="005C4580" w:rsidRDefault="005C4580" w:rsidP="005C4580">
            <w:pPr>
              <w:ind w:right="-5"/>
              <w:rPr>
                <w:rFonts w:ascii="Tahoma" w:hAnsi="Tahoma" w:cs="Tahoma"/>
                <w:sz w:val="16"/>
                <w:szCs w:val="16"/>
              </w:rPr>
            </w:pPr>
            <w:r w:rsidRPr="005C4580">
              <w:rPr>
                <w:rFonts w:ascii="Tahoma" w:hAnsi="Tahoma" w:cs="Tahoma"/>
                <w:sz w:val="16"/>
                <w:szCs w:val="16"/>
              </w:rPr>
              <w:t>на 2015 год</w:t>
            </w:r>
            <w:r>
              <w:rPr>
                <w:rFonts w:ascii="Tahoma" w:hAnsi="Tahoma" w:cs="Tahoma"/>
                <w:sz w:val="16"/>
                <w:szCs w:val="16"/>
              </w:rPr>
              <w:t>»</w:t>
            </w:r>
            <w:r w:rsidRPr="005C458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5C4580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отовка отчета о реализации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мероприятий по противодейств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ию коррупции за2015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ind w:left="82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Реализация практики кадровой работы органов местного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самоуправления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, в соответствии с которой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 при его поощрении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отдельному плану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Аттестация не проводилась в связи с тем, что специалисты занимают должности муниципальной службы менее 1 года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Отчет об исполнении порядка уведомления представителя нанимателя (работодателя) о фактах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ежеквартально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имущественного характера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2 квартал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птимизация и конкретизация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должностных обязанностей муниципальных служащих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квартал 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течение года дважды уточнялись должностные обязанности специалистов 1 категории, ведущего специалиста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Ежемесячное предоставление информации о нарушении сроков рассмотрения и исполнения обращений граждан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к 25 числу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Организация деятельности Комиссии по </w:t>
            </w:r>
            <w:r w:rsidRPr="00A23CC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6678">
              <w:rPr>
                <w:rFonts w:ascii="Tahoma" w:hAnsi="Tahoma" w:cs="Tahoma"/>
                <w:sz w:val="16"/>
                <w:szCs w:val="16"/>
              </w:rPr>
              <w:t xml:space="preserve">соблюдению  требований служебному поведению муниципальных служащих администрации </w:t>
            </w:r>
            <w:proofErr w:type="spellStart"/>
            <w:r w:rsidRPr="00B86678">
              <w:rPr>
                <w:rFonts w:ascii="Tahoma" w:hAnsi="Tahoma" w:cs="Tahoma"/>
                <w:sz w:val="16"/>
                <w:szCs w:val="16"/>
              </w:rPr>
              <w:t>Олонецкого</w:t>
            </w:r>
            <w:proofErr w:type="spellEnd"/>
            <w:r w:rsidRPr="00B86678">
              <w:rPr>
                <w:rFonts w:ascii="Tahoma" w:hAnsi="Tahoma" w:cs="Tahoma"/>
                <w:sz w:val="16"/>
                <w:szCs w:val="16"/>
              </w:rPr>
              <w:t xml:space="preserve"> городского поселения и урегулированию конфликта интересов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Комиссия заседала 2 раза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Проведение </w:t>
            </w:r>
            <w:proofErr w:type="spell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антикоррупционной</w:t>
            </w:r>
            <w:proofErr w:type="spell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экспертизы муниципальных правовых актов и их проектов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ind w:left="10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проверки достоверности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представляемых</w:t>
            </w:r>
            <w:proofErr w:type="gramEnd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гражданином персональных</w:t>
            </w:r>
          </w:p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данных и иных сведений при поступлении на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муниципальную службу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Проведение обзора публикаций средств массовой информации (СМИ) с отбором и анализом печатных публикаций и телевизионных сюжетов о фактах, имеющих признаки проявления коррупции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Подготовка и представле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ние главе городского поселения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информации о коррупционных проявлениях:</w:t>
            </w:r>
          </w:p>
          <w:p w:rsidR="005C4580" w:rsidRPr="001B28C1" w:rsidRDefault="005C4580" w:rsidP="004A1911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совершенных муниципальными служащими правонарушениях коррупционной направленности;</w:t>
            </w:r>
          </w:p>
          <w:p w:rsidR="005C4580" w:rsidRPr="001B28C1" w:rsidRDefault="005C4580" w:rsidP="004A1911">
            <w:pPr>
              <w:spacing w:after="45" w:line="336" w:lineRule="atLeast"/>
              <w:ind w:left="204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- о проводимых расследованиях по фактам коррупционных правонарушений.</w:t>
            </w:r>
          </w:p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Коррупционных проявлений не выявлено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МБУ «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Олонецкий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центр творчества и досуга»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ежемесячно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Обращений не поступало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Внедрение информационно- коммуникационных технологий в процесс пре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доставления муниципальных услуг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                                                          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 течение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Работа начата, будет продолжена в 2016 году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Обеспечение обнародования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муниц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ипальных правовых актов Совета городского поселения </w:t>
            </w: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 и админис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трации городского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осуществления закупок продукции  для муниципальных нужд.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656CD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Проведено 2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обучающих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семинара, повышение квалификации прошли 2 специалиста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Обеспечение проведения открытых аукционов  в электронной форме при размещении муниципального заказа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656CD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</w:t>
            </w:r>
            <w:proofErr w:type="gramStart"/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по отдельному плану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656CD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Выполнено, проведена проверка МБУ «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6"/>
              </w:rPr>
              <w:t>ОЦТиД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6"/>
              </w:rPr>
              <w:t>»</w:t>
            </w:r>
          </w:p>
        </w:tc>
      </w:tr>
      <w:tr w:rsidR="005C4580" w:rsidRPr="001B28C1" w:rsidTr="005C4580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Осуществление контроля, выявление и  пресечение коррупционных проявлений в ходе процессов, связанных с предоставлением и продажей земельных участков, реализацией</w:t>
            </w:r>
          </w:p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недвижимого муниципального имущества, сдачей помещений в аренду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580" w:rsidRPr="001B28C1" w:rsidRDefault="005C458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 w:rsidRPr="001B28C1">
              <w:rPr>
                <w:rFonts w:ascii="Tahoma" w:eastAsia="Times New Roman" w:hAnsi="Tahoma" w:cs="Tahoma"/>
                <w:sz w:val="16"/>
                <w:szCs w:val="16"/>
              </w:rPr>
              <w:t>ежеквартально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580" w:rsidRPr="001B28C1" w:rsidRDefault="00656CD0" w:rsidP="004A1911">
            <w:pPr>
              <w:spacing w:after="45" w:line="336" w:lineRule="atLeas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выполнено</w:t>
            </w:r>
          </w:p>
        </w:tc>
      </w:tr>
    </w:tbl>
    <w:p w:rsidR="005C4580" w:rsidRPr="001B28C1" w:rsidRDefault="005C4580" w:rsidP="005C4580">
      <w:pPr>
        <w:ind w:firstLine="708"/>
        <w:rPr>
          <w:rFonts w:ascii="Tahoma" w:hAnsi="Tahoma" w:cs="Tahoma"/>
          <w:sz w:val="16"/>
          <w:szCs w:val="16"/>
        </w:rPr>
      </w:pPr>
    </w:p>
    <w:p w:rsidR="005C4580" w:rsidRPr="001B28C1" w:rsidRDefault="005C4580" w:rsidP="005C4580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5C4580" w:rsidRPr="001B28C1" w:rsidRDefault="005C4580" w:rsidP="005C4580">
      <w:pPr>
        <w:ind w:right="-5"/>
        <w:jc w:val="right"/>
        <w:rPr>
          <w:rFonts w:ascii="Tahoma" w:hAnsi="Tahoma" w:cs="Tahoma"/>
          <w:sz w:val="16"/>
          <w:szCs w:val="16"/>
        </w:rPr>
      </w:pPr>
    </w:p>
    <w:p w:rsidR="005C4580" w:rsidRPr="005C4580" w:rsidRDefault="00656CD0" w:rsidP="00656CD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Глава </w:t>
      </w: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                                          Ю.И.Минин</w:t>
      </w:r>
    </w:p>
    <w:sectPr w:rsidR="005C4580" w:rsidRPr="005C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580"/>
    <w:rsid w:val="005C4580"/>
    <w:rsid w:val="0065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</cp:revision>
  <cp:lastPrinted>2016-03-17T11:41:00Z</cp:lastPrinted>
  <dcterms:created xsi:type="dcterms:W3CDTF">2016-03-17T11:29:00Z</dcterms:created>
  <dcterms:modified xsi:type="dcterms:W3CDTF">2016-03-17T11:41:00Z</dcterms:modified>
</cp:coreProperties>
</file>