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5207D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445243">
        <w:rPr>
          <w:sz w:val="22"/>
          <w:szCs w:val="22"/>
          <w:lang w:eastAsia="ru-RU"/>
        </w:rPr>
        <w:t>5</w:t>
      </w:r>
      <w:bookmarkStart w:id="0" w:name="_GoBack"/>
      <w:bookmarkEnd w:id="0"/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аренды имущества, находящегося в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собственности Олонецкого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г.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Олонецкого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Олонецкого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067FCC">
        <w:rPr>
          <w:sz w:val="22"/>
          <w:szCs w:val="22"/>
          <w:lang w:eastAsia="ru-RU"/>
        </w:rPr>
        <w:t>460</w:t>
      </w:r>
      <w:r w:rsidR="002A1759">
        <w:rPr>
          <w:sz w:val="22"/>
          <w:szCs w:val="22"/>
          <w:lang w:eastAsia="ru-RU"/>
        </w:rPr>
        <w:t>,</w:t>
      </w:r>
      <w:r w:rsidR="00577BB4">
        <w:rPr>
          <w:sz w:val="22"/>
          <w:szCs w:val="22"/>
          <w:lang w:eastAsia="ru-RU"/>
        </w:rPr>
        <w:t>4</w:t>
      </w:r>
      <w:r>
        <w:rPr>
          <w:sz w:val="22"/>
          <w:szCs w:val="22"/>
          <w:lang w:eastAsia="ru-RU"/>
        </w:rPr>
        <w:t xml:space="preserve"> кв.м,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067FCC">
        <w:rPr>
          <w:sz w:val="24"/>
          <w:szCs w:val="24"/>
        </w:rPr>
        <w:t>Олонецкий район, д. Куйтежа, ул.Ленина, д.12б, пом.2.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r w:rsidR="005C505E">
        <w:rPr>
          <w:sz w:val="22"/>
          <w:szCs w:val="22"/>
          <w:lang w:eastAsia="ru-RU"/>
        </w:rPr>
        <w:t>для</w:t>
      </w:r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контроля за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контроль за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Олонецкого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коп. (</w:t>
      </w:r>
      <w:r>
        <w:rPr>
          <w:b/>
          <w:sz w:val="22"/>
          <w:szCs w:val="22"/>
        </w:rPr>
        <w:t xml:space="preserve">____________ </w:t>
      </w:r>
      <w:r w:rsidRPr="00E3050F">
        <w:rPr>
          <w:b/>
          <w:sz w:val="22"/>
          <w:szCs w:val="22"/>
        </w:rPr>
        <w:t>рублей),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>ежемесячно до 20 числа следующего за отчетным.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коп. (_____________________), (без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Олонецкого национального муниципального района), р/сч.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Олонецкого национального муниципального района или решением районного Совета - представительного органа местного самоуправления Олонецкого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исполнению данного договора аренды, разрешаются по соглашению сторон, а при не достижении договор</w:t>
      </w:r>
      <w:r>
        <w:rPr>
          <w:sz w:val="22"/>
          <w:szCs w:val="22"/>
          <w:lang w:eastAsia="ru-RU"/>
        </w:rPr>
        <w:t>енности – в Олонецком мировом суде, в Олонецком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г.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Приложение №2: План помещения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880735" w:rsidRPr="00880735">
        <w:rPr>
          <w:color w:val="FF0000"/>
          <w:sz w:val="22"/>
          <w:szCs w:val="22"/>
          <w:lang w:eastAsia="ru-RU"/>
        </w:rPr>
        <w:t>10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г.Олонец,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41025E">
              <w:rPr>
                <w:rFonts w:eastAsia="Calibri"/>
                <w:sz w:val="24"/>
                <w:szCs w:val="24"/>
              </w:rPr>
              <w:lastRenderedPageBreak/>
              <w:t>р/сч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л/с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>г.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Олонецкого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067FCC">
        <w:rPr>
          <w:sz w:val="22"/>
          <w:szCs w:val="22"/>
        </w:rPr>
        <w:t>, общей площадью 460</w:t>
      </w:r>
      <w:r w:rsidR="00577BB4">
        <w:rPr>
          <w:sz w:val="22"/>
          <w:szCs w:val="22"/>
        </w:rPr>
        <w:t>,4</w:t>
      </w:r>
      <w:r>
        <w:rPr>
          <w:sz w:val="22"/>
          <w:szCs w:val="22"/>
        </w:rPr>
        <w:t xml:space="preserve"> кв.м., расположенное</w:t>
      </w:r>
      <w:r w:rsidRPr="009A02A3">
        <w:rPr>
          <w:sz w:val="22"/>
          <w:szCs w:val="22"/>
        </w:rPr>
        <w:t xml:space="preserve"> по адресу: </w:t>
      </w:r>
      <w:r w:rsidR="00067FCC">
        <w:rPr>
          <w:sz w:val="24"/>
          <w:szCs w:val="24"/>
        </w:rPr>
        <w:t>Олонецкий район, д. Куйтежа, ул.Ленина, д.12б, пом.2</w:t>
      </w:r>
      <w:r w:rsidR="00210F6E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067FCC">
        <w:rPr>
          <w:rFonts w:eastAsia="Calibri"/>
          <w:sz w:val="24"/>
          <w:szCs w:val="24"/>
          <w:lang w:eastAsia="en-US"/>
        </w:rPr>
        <w:t>460</w:t>
      </w:r>
      <w:r w:rsidR="00577BB4">
        <w:rPr>
          <w:rFonts w:eastAsia="Calibri"/>
          <w:sz w:val="24"/>
          <w:szCs w:val="24"/>
          <w:lang w:eastAsia="en-US"/>
        </w:rPr>
        <w:t>,4</w:t>
      </w:r>
      <w:r w:rsidRPr="006923F2">
        <w:rPr>
          <w:rFonts w:eastAsia="Calibri"/>
          <w:sz w:val="24"/>
          <w:szCs w:val="24"/>
          <w:lang w:eastAsia="en-US"/>
        </w:rPr>
        <w:t xml:space="preserve"> кв.м., расположенное по адресу: Республика Карелия, </w:t>
      </w:r>
      <w:r w:rsidR="00067FCC">
        <w:rPr>
          <w:sz w:val="24"/>
          <w:szCs w:val="24"/>
        </w:rPr>
        <w:t>Олонецкий район, д. Куйтежа, ул.Ленина, д.12б, пом.2.</w:t>
      </w:r>
    </w:p>
    <w:p w:rsidR="00B036C1" w:rsidRDefault="00067FCC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282F78">
        <w:rPr>
          <w:rFonts w:eastAsia="Calibri"/>
          <w:sz w:val="24"/>
          <w:szCs w:val="24"/>
          <w:lang w:eastAsia="en-US"/>
        </w:rPr>
        <w:t>Отделка внутренняя – оштукатурено, оклеено обоями, состояние удовлетворительное. Полы - дощатые, окрашены. Проемы оконные – двойные створные, проемы дверные – филенчаты</w:t>
      </w:r>
      <w:r>
        <w:rPr>
          <w:rFonts w:eastAsia="Calibri"/>
          <w:sz w:val="24"/>
          <w:szCs w:val="24"/>
          <w:lang w:eastAsia="en-US"/>
        </w:rPr>
        <w:t>е, состояние удовлетворительное</w:t>
      </w:r>
      <w:r w:rsidR="00B036C1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9C3BA8" w:rsidRPr="009A02A3" w:rsidRDefault="00067FCC" w:rsidP="00067FCC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4"/>
          <w:szCs w:val="24"/>
        </w:rPr>
        <w:t>Э</w:t>
      </w:r>
      <w:r w:rsidRPr="00282F78">
        <w:rPr>
          <w:sz w:val="24"/>
          <w:szCs w:val="24"/>
        </w:rPr>
        <w:t>лектроснабжение - имеется, состояние удовлетворительное</w:t>
      </w:r>
      <w:r w:rsidRPr="00282F78">
        <w:rPr>
          <w:rFonts w:eastAsia="Calibri"/>
          <w:sz w:val="24"/>
          <w:szCs w:val="24"/>
          <w:lang w:eastAsia="en-US"/>
        </w:rPr>
        <w:t xml:space="preserve"> Отопление – центральное, водопровод – центральное, канализация – центральное, состояние удовлетворительное. Общее состояние помещения характеризуется как удовлетворительное.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Олонецкого 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9C3BA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B036C1">
        <w:rPr>
          <w:sz w:val="22"/>
          <w:szCs w:val="22"/>
        </w:rPr>
        <w:t xml:space="preserve">    м.п.</w:t>
      </w: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067FCC" w:rsidRDefault="00067FCC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067FCC" w:rsidRPr="00B036C1" w:rsidRDefault="00067FCC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5926A5" w:rsidRDefault="005926A5"/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9A02A3">
        <w:rPr>
          <w:sz w:val="22"/>
          <w:szCs w:val="22"/>
        </w:rPr>
        <w:t xml:space="preserve"> к договору аренды </w:t>
      </w:r>
    </w:p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>г. № _______</w:t>
      </w:r>
    </w:p>
    <w:p w:rsidR="00452C62" w:rsidRDefault="00452C62" w:rsidP="00452C62">
      <w:pPr>
        <w:jc w:val="center"/>
      </w:pPr>
      <w:r>
        <w:t>ВЫКОПИРОВКА</w:t>
      </w:r>
    </w:p>
    <w:p w:rsidR="00452C62" w:rsidRDefault="00452C62" w:rsidP="00452C62">
      <w:pPr>
        <w:jc w:val="center"/>
      </w:pPr>
    </w:p>
    <w:p w:rsidR="00452C62" w:rsidRDefault="00452C62" w:rsidP="00452C62">
      <w:r>
        <w:rPr>
          <w:noProof/>
          <w:lang w:eastAsia="ru-RU"/>
        </w:rPr>
        <w:drawing>
          <wp:inline distT="0" distB="0" distL="0" distR="0">
            <wp:extent cx="6120765" cy="3442930"/>
            <wp:effectExtent l="0" t="0" r="0" b="5715"/>
            <wp:docPr id="1" name="Рисунок 1" descr="C:\Documents and Settings\Admin\Мои документы\Downloads\20160112_0825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20160112_08252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62" w:rsidRDefault="00452C62" w:rsidP="00452C62">
      <w:pPr>
        <w:ind w:right="4855"/>
      </w:pPr>
      <w:r>
        <w:t>Экспликация помещений:</w:t>
      </w:r>
    </w:p>
    <w:p w:rsidR="00452C62" w:rsidRDefault="00452C62" w:rsidP="00452C62">
      <w:pPr>
        <w:ind w:right="4855"/>
      </w:pPr>
      <w:r>
        <w:t>Общая площадь помещений, переданных</w:t>
      </w:r>
    </w:p>
    <w:p w:rsidR="00452C62" w:rsidRPr="004F66E8" w:rsidRDefault="00452C62" w:rsidP="00452C62">
      <w:pPr>
        <w:ind w:right="4855"/>
        <w:rPr>
          <w:b/>
        </w:rPr>
      </w:pPr>
      <w:r>
        <w:t xml:space="preserve">в аренду – </w:t>
      </w:r>
      <w:r>
        <w:rPr>
          <w:b/>
        </w:rPr>
        <w:t>460,4</w:t>
      </w:r>
      <w:r w:rsidRPr="004F66E8">
        <w:rPr>
          <w:b/>
        </w:rPr>
        <w:t xml:space="preserve"> кв. м.</w:t>
      </w:r>
    </w:p>
    <w:p w:rsidR="005926A5" w:rsidRDefault="005926A5"/>
    <w:p w:rsidR="00880735" w:rsidRDefault="00880735"/>
    <w:p w:rsidR="00880735" w:rsidRDefault="00880735"/>
    <w:p w:rsidR="00880735" w:rsidRDefault="00880735" w:rsidP="00880735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                                     ______________ _</w:t>
      </w:r>
    </w:p>
    <w:p w:rsidR="00880735" w:rsidRDefault="00880735" w:rsidP="00880735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880735" w:rsidRDefault="00880735" w:rsidP="00880735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            м.п.</w:t>
      </w:r>
    </w:p>
    <w:p w:rsidR="00880735" w:rsidRDefault="00880735"/>
    <w:sectPr w:rsidR="00880735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210F6E"/>
    <w:rsid w:val="002A1759"/>
    <w:rsid w:val="003F3C1A"/>
    <w:rsid w:val="00445243"/>
    <w:rsid w:val="00452C62"/>
    <w:rsid w:val="00520B56"/>
    <w:rsid w:val="00577BB4"/>
    <w:rsid w:val="005926A5"/>
    <w:rsid w:val="005C033C"/>
    <w:rsid w:val="005C505E"/>
    <w:rsid w:val="005E3CF5"/>
    <w:rsid w:val="006923F2"/>
    <w:rsid w:val="007923E8"/>
    <w:rsid w:val="007F2A70"/>
    <w:rsid w:val="0085207D"/>
    <w:rsid w:val="00872B00"/>
    <w:rsid w:val="00880735"/>
    <w:rsid w:val="009770F3"/>
    <w:rsid w:val="0098548F"/>
    <w:rsid w:val="009C3BA8"/>
    <w:rsid w:val="00AC5DD4"/>
    <w:rsid w:val="00B036C1"/>
    <w:rsid w:val="00BE5BB9"/>
    <w:rsid w:val="00C32846"/>
    <w:rsid w:val="00C37C5A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2015-11-23T12:06:00Z</cp:lastPrinted>
  <dcterms:created xsi:type="dcterms:W3CDTF">2016-02-10T12:52:00Z</dcterms:created>
  <dcterms:modified xsi:type="dcterms:W3CDTF">2016-03-23T07:56:00Z</dcterms:modified>
</cp:coreProperties>
</file>