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B" w:rsidRPr="00694DCE" w:rsidRDefault="00CE2D2B" w:rsidP="00CE2D2B">
      <w:pPr>
        <w:pStyle w:val="1"/>
        <w:spacing w:before="0" w:after="0" w:line="360" w:lineRule="auto"/>
        <w:rPr>
          <w:sz w:val="28"/>
          <w:szCs w:val="28"/>
        </w:rPr>
      </w:pPr>
      <w:r w:rsidRPr="00694DCE">
        <w:rPr>
          <w:sz w:val="28"/>
          <w:szCs w:val="28"/>
        </w:rPr>
        <w:t xml:space="preserve">Извещение о проведении открытого конкурса </w:t>
      </w:r>
    </w:p>
    <w:p w:rsidR="00CE2D2B" w:rsidRDefault="00CE2D2B" w:rsidP="00CE2D2B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694DCE">
        <w:rPr>
          <w:b/>
          <w:sz w:val="28"/>
          <w:szCs w:val="28"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на территории </w:t>
      </w:r>
      <w:proofErr w:type="spellStart"/>
      <w:r w:rsidRPr="00694DCE">
        <w:rPr>
          <w:b/>
          <w:sz w:val="28"/>
          <w:szCs w:val="28"/>
        </w:rPr>
        <w:t>Олонецкого</w:t>
      </w:r>
      <w:proofErr w:type="spellEnd"/>
      <w:r w:rsidRPr="00694DCE">
        <w:rPr>
          <w:b/>
          <w:sz w:val="28"/>
          <w:szCs w:val="28"/>
        </w:rPr>
        <w:t xml:space="preserve"> района</w:t>
      </w:r>
    </w:p>
    <w:p w:rsidR="00CE2D2B" w:rsidRPr="00694DCE" w:rsidRDefault="00CE2D2B" w:rsidP="00CE2D2B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CE2D2B" w:rsidRPr="00694DCE" w:rsidRDefault="00CE2D2B" w:rsidP="00CE2D2B">
      <w:pPr>
        <w:widowControl w:val="0"/>
        <w:spacing w:line="360" w:lineRule="auto"/>
        <w:ind w:firstLine="709"/>
        <w:jc w:val="both"/>
      </w:pPr>
      <w:r w:rsidRPr="00694DCE">
        <w:rPr>
          <w:b/>
          <w:bCs/>
        </w:rPr>
        <w:t xml:space="preserve">Организатор открытого конкурса: </w:t>
      </w:r>
      <w:r w:rsidRPr="00694DCE">
        <w:t xml:space="preserve">Администрация </w:t>
      </w:r>
      <w:proofErr w:type="spellStart"/>
      <w:r w:rsidRPr="00694DCE">
        <w:t>Олонецкого</w:t>
      </w:r>
      <w:proofErr w:type="spellEnd"/>
      <w:r w:rsidRPr="00694DCE">
        <w:t xml:space="preserve"> национального муниципального района.</w:t>
      </w:r>
    </w:p>
    <w:p w:rsidR="00CE2D2B" w:rsidRPr="00694DCE" w:rsidRDefault="00CE2D2B" w:rsidP="00CE2D2B">
      <w:pPr>
        <w:widowControl w:val="0"/>
        <w:spacing w:line="360" w:lineRule="auto"/>
        <w:ind w:firstLine="709"/>
        <w:jc w:val="both"/>
      </w:pPr>
      <w:r w:rsidRPr="00694DCE">
        <w:rPr>
          <w:b/>
          <w:bCs/>
        </w:rPr>
        <w:t xml:space="preserve">Местонахождение организатора открытого конкурса: </w:t>
      </w:r>
      <w:r w:rsidRPr="00694DCE">
        <w:t>186000, Республика Карелия, г. Олонец, ул. Свирских дивизий, д. 1;</w:t>
      </w:r>
    </w:p>
    <w:p w:rsidR="00CE2D2B" w:rsidRPr="00694DCE" w:rsidRDefault="00CE2D2B" w:rsidP="00CE2D2B">
      <w:pPr>
        <w:widowControl w:val="0"/>
        <w:spacing w:line="360" w:lineRule="auto"/>
        <w:ind w:firstLine="709"/>
        <w:jc w:val="both"/>
      </w:pPr>
      <w:r w:rsidRPr="00694DCE">
        <w:rPr>
          <w:b/>
          <w:bCs/>
        </w:rPr>
        <w:t xml:space="preserve">Почтовый адрес организатора открытого конкурса: </w:t>
      </w:r>
      <w:r w:rsidRPr="00694DCE">
        <w:t>186000, Республика Карелия, г. Олонец, ул. Свирских дивизий, д. 1;</w:t>
      </w:r>
    </w:p>
    <w:p w:rsidR="00CE2D2B" w:rsidRPr="00694DCE" w:rsidRDefault="00CE2D2B" w:rsidP="00CE2D2B">
      <w:pPr>
        <w:widowControl w:val="0"/>
        <w:spacing w:line="360" w:lineRule="auto"/>
        <w:ind w:firstLine="709"/>
        <w:jc w:val="both"/>
      </w:pPr>
      <w:r w:rsidRPr="00694DCE">
        <w:t xml:space="preserve">Телефон/факс: (81436) 41107, </w:t>
      </w:r>
    </w:p>
    <w:p w:rsidR="00CE2D2B" w:rsidRPr="00694DCE" w:rsidRDefault="00CE2D2B" w:rsidP="00CE2D2B">
      <w:pPr>
        <w:widowControl w:val="0"/>
        <w:spacing w:line="360" w:lineRule="auto"/>
        <w:ind w:firstLine="709"/>
        <w:jc w:val="both"/>
      </w:pPr>
      <w:r w:rsidRPr="00694DCE">
        <w:t xml:space="preserve">адрес электронной почты: </w:t>
      </w:r>
      <w:hyperlink r:id="rId5" w:history="1">
        <w:r w:rsidRPr="00694DCE">
          <w:rPr>
            <w:rStyle w:val="a4"/>
            <w:lang w:val="en-US"/>
          </w:rPr>
          <w:t>olon</w:t>
        </w:r>
        <w:r w:rsidRPr="00694DCE">
          <w:rPr>
            <w:rStyle w:val="a4"/>
          </w:rPr>
          <w:t>.</w:t>
        </w:r>
        <w:r w:rsidRPr="00694DCE">
          <w:rPr>
            <w:rStyle w:val="a4"/>
            <w:lang w:val="en-US"/>
          </w:rPr>
          <w:t>zakupki</w:t>
        </w:r>
        <w:r w:rsidRPr="00694DCE">
          <w:rPr>
            <w:rStyle w:val="a4"/>
          </w:rPr>
          <w:t>@</w:t>
        </w:r>
        <w:r w:rsidRPr="00694DCE">
          <w:rPr>
            <w:rStyle w:val="a4"/>
            <w:lang w:val="en-US"/>
          </w:rPr>
          <w:t>mail</w:t>
        </w:r>
        <w:r w:rsidRPr="00694DCE">
          <w:rPr>
            <w:rStyle w:val="a4"/>
          </w:rPr>
          <w:t>.</w:t>
        </w:r>
        <w:proofErr w:type="spellStart"/>
        <w:r w:rsidRPr="00694DCE">
          <w:rPr>
            <w:rStyle w:val="a4"/>
          </w:rPr>
          <w:t>ru</w:t>
        </w:r>
        <w:proofErr w:type="spellEnd"/>
      </w:hyperlink>
      <w:r w:rsidRPr="00694DCE">
        <w:t>.</w:t>
      </w:r>
    </w:p>
    <w:p w:rsidR="00CE2D2B" w:rsidRPr="00694DCE" w:rsidRDefault="00CE2D2B" w:rsidP="00CE2D2B">
      <w:pPr>
        <w:pStyle w:val="a3"/>
        <w:spacing w:line="360" w:lineRule="auto"/>
        <w:ind w:left="0"/>
        <w:jc w:val="both"/>
        <w:rPr>
          <w:color w:val="000000" w:themeColor="text1"/>
        </w:rPr>
      </w:pPr>
      <w:r w:rsidRPr="00694DCE">
        <w:rPr>
          <w:b/>
          <w:bCs/>
          <w:color w:val="000000" w:themeColor="text1"/>
        </w:rPr>
        <w:t xml:space="preserve">             Предмет открытого конкурса: </w:t>
      </w:r>
      <w:r w:rsidRPr="00694DCE">
        <w:rPr>
          <w:color w:val="000000" w:themeColor="text1"/>
        </w:rPr>
        <w:t xml:space="preserve">право на получение свидетельства об осуществлении перевозок по одному или нескольким муниципальным маршрутам регулярных перевозок на территории </w:t>
      </w:r>
      <w:proofErr w:type="spellStart"/>
      <w:r w:rsidRPr="00694DCE">
        <w:rPr>
          <w:color w:val="000000" w:themeColor="text1"/>
        </w:rPr>
        <w:t>Олонецкого</w:t>
      </w:r>
      <w:proofErr w:type="spellEnd"/>
      <w:r w:rsidRPr="00694DCE">
        <w:rPr>
          <w:color w:val="000000" w:themeColor="text1"/>
        </w:rPr>
        <w:t xml:space="preserve"> района.</w:t>
      </w:r>
    </w:p>
    <w:p w:rsidR="00CE2D2B" w:rsidRPr="00694DCE" w:rsidRDefault="00CE2D2B" w:rsidP="00CE2D2B">
      <w:pPr>
        <w:widowControl w:val="0"/>
        <w:spacing w:line="360" w:lineRule="auto"/>
        <w:ind w:firstLine="709"/>
        <w:jc w:val="both"/>
      </w:pPr>
      <w:r w:rsidRPr="00694DCE">
        <w:rPr>
          <w:b/>
          <w:bCs/>
        </w:rPr>
        <w:t xml:space="preserve">  Срок, место и порядок предоставления конкурсной документации: </w:t>
      </w:r>
      <w:r w:rsidRPr="00694DCE">
        <w:t xml:space="preserve">после опубликования на официальном сайте </w:t>
      </w:r>
      <w:proofErr w:type="spellStart"/>
      <w:r w:rsidRPr="00694DCE">
        <w:t>Олонецкого</w:t>
      </w:r>
      <w:proofErr w:type="spellEnd"/>
      <w:r w:rsidRPr="00694DCE">
        <w:t xml:space="preserve"> национального муниципального района </w:t>
      </w:r>
      <w:hyperlink r:id="rId6" w:history="1">
        <w:r w:rsidRPr="00694DCE">
          <w:rPr>
            <w:rStyle w:val="a4"/>
          </w:rPr>
          <w:t>http://olon-rayon.ru</w:t>
        </w:r>
      </w:hyperlink>
      <w:r w:rsidRPr="00694DCE">
        <w:t xml:space="preserve"> (дале</w:t>
      </w:r>
      <w:proofErr w:type="gramStart"/>
      <w:r w:rsidRPr="00694DCE">
        <w:t>е-</w:t>
      </w:r>
      <w:proofErr w:type="gramEnd"/>
      <w:r w:rsidRPr="00694DCE">
        <w:t xml:space="preserve"> официальный сайт организатора конкурса)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организатор открытого конкурса предоставляет заявителю конкурсную документацию. Конкурсная документация выдаётся заявителю по адресу: Республика Карелия, г. Олонец, ул. Свирских дивизий, д. 1, </w:t>
      </w:r>
      <w:proofErr w:type="spellStart"/>
      <w:r w:rsidRPr="00694DCE">
        <w:t>каб</w:t>
      </w:r>
      <w:proofErr w:type="spellEnd"/>
      <w:r w:rsidRPr="00694DCE">
        <w:t>. 20 в рабочие дни с 8</w:t>
      </w:r>
      <w:r>
        <w:t xml:space="preserve"> </w:t>
      </w:r>
      <w:r w:rsidRPr="00694DCE">
        <w:t>ч</w:t>
      </w:r>
      <w:r>
        <w:t>ас</w:t>
      </w:r>
      <w:r w:rsidRPr="00694DCE">
        <w:t>.30мин. до 16ч</w:t>
      </w:r>
      <w:r>
        <w:t>ас</w:t>
      </w:r>
      <w:r w:rsidRPr="00694DCE">
        <w:t>.</w:t>
      </w:r>
      <w:r>
        <w:t>45</w:t>
      </w:r>
      <w:r w:rsidRPr="00694DCE">
        <w:t xml:space="preserve">мин. (перерыв с </w:t>
      </w:r>
      <w:r w:rsidRPr="00694DCE">
        <w:rPr>
          <w:bCs/>
        </w:rPr>
        <w:t>12ч.00мин. до 13ч.00мин.</w:t>
      </w:r>
      <w:r w:rsidRPr="00694DCE">
        <w:t>), а так же размещается на официальном сайте организатора конкурса.</w:t>
      </w:r>
    </w:p>
    <w:p w:rsidR="00CE2D2B" w:rsidRPr="00694DCE" w:rsidRDefault="00CE2D2B" w:rsidP="00CE2D2B">
      <w:pPr>
        <w:widowControl w:val="0"/>
        <w:spacing w:line="360" w:lineRule="auto"/>
        <w:jc w:val="both"/>
        <w:rPr>
          <w:b/>
          <w:bCs/>
        </w:rPr>
      </w:pPr>
      <w:r w:rsidRPr="00694DCE">
        <w:rPr>
          <w:color w:val="000000" w:themeColor="text1"/>
        </w:rPr>
        <w:t xml:space="preserve">               </w:t>
      </w:r>
      <w:r w:rsidRPr="00694DCE">
        <w:rPr>
          <w:b/>
        </w:rPr>
        <w:t xml:space="preserve">Размер, порядок и сроки внесения платы, взимаемой за предоставление конкурсной документации: </w:t>
      </w:r>
      <w:r w:rsidRPr="00694DCE">
        <w:rPr>
          <w:u w:val="single"/>
        </w:rPr>
        <w:t>бесплатно</w:t>
      </w:r>
      <w:r w:rsidRPr="00694DCE">
        <w:t>.</w:t>
      </w:r>
    </w:p>
    <w:p w:rsidR="00CE2D2B" w:rsidRPr="00694DCE" w:rsidRDefault="00CE2D2B" w:rsidP="00CE2D2B">
      <w:pPr>
        <w:widowControl w:val="0"/>
        <w:spacing w:line="360" w:lineRule="auto"/>
        <w:ind w:firstLine="709"/>
        <w:jc w:val="both"/>
      </w:pPr>
      <w:r w:rsidRPr="00694DCE">
        <w:rPr>
          <w:b/>
          <w:bCs/>
        </w:rPr>
        <w:t>Место, дата и время вскрытия конвертов с заявками на участие в открытом конкурсе:</w:t>
      </w:r>
      <w:r w:rsidRPr="00694DCE">
        <w:t xml:space="preserve"> </w:t>
      </w:r>
      <w:r>
        <w:t>26</w:t>
      </w:r>
      <w:r w:rsidRPr="00694DCE">
        <w:t xml:space="preserve"> августа  2016 г., в 10 час. 00 мин. по адресу организатора конкурса, </w:t>
      </w:r>
      <w:proofErr w:type="spellStart"/>
      <w:r w:rsidRPr="00694DCE">
        <w:t>каб</w:t>
      </w:r>
      <w:proofErr w:type="spellEnd"/>
      <w:r w:rsidRPr="00694DCE">
        <w:t>. 3</w:t>
      </w:r>
      <w:r>
        <w:t>6</w:t>
      </w:r>
      <w:r w:rsidRPr="00694DCE">
        <w:t>.</w:t>
      </w:r>
    </w:p>
    <w:p w:rsidR="00CE2D2B" w:rsidRPr="00694DCE" w:rsidRDefault="00CE2D2B" w:rsidP="00CE2D2B">
      <w:pPr>
        <w:widowControl w:val="0"/>
        <w:spacing w:line="360" w:lineRule="auto"/>
        <w:ind w:firstLine="709"/>
        <w:jc w:val="both"/>
      </w:pPr>
      <w:r w:rsidRPr="00694DCE">
        <w:rPr>
          <w:b/>
        </w:rPr>
        <w:t xml:space="preserve">Место и дата рассмотрения заявок </w:t>
      </w:r>
      <w:r w:rsidRPr="00694DCE">
        <w:rPr>
          <w:b/>
          <w:bCs/>
        </w:rPr>
        <w:t>на участие в открытом конкурсе</w:t>
      </w:r>
      <w:r w:rsidRPr="00694DCE">
        <w:rPr>
          <w:b/>
        </w:rPr>
        <w:t xml:space="preserve"> </w:t>
      </w:r>
      <w:r w:rsidRPr="00694DCE">
        <w:t xml:space="preserve">– с </w:t>
      </w:r>
      <w:r>
        <w:t>26</w:t>
      </w:r>
      <w:r w:rsidRPr="00694DCE">
        <w:t xml:space="preserve"> августа по </w:t>
      </w:r>
      <w:r>
        <w:t>29</w:t>
      </w:r>
      <w:r w:rsidRPr="00694DCE">
        <w:t xml:space="preserve">  августа  2016 г. по адресу организатора конкурса.</w:t>
      </w:r>
    </w:p>
    <w:p w:rsidR="00E11879" w:rsidRDefault="00CE2D2B" w:rsidP="00CE2D2B">
      <w:r w:rsidRPr="00694DCE">
        <w:rPr>
          <w:b/>
        </w:rPr>
        <w:t>Место и дата рассмотрения подведения итогов</w:t>
      </w:r>
      <w:r w:rsidRPr="00694DCE">
        <w:rPr>
          <w:b/>
          <w:bCs/>
        </w:rPr>
        <w:t xml:space="preserve"> </w:t>
      </w:r>
      <w:proofErr w:type="gramStart"/>
      <w:r w:rsidRPr="00694DCE">
        <w:rPr>
          <w:b/>
          <w:bCs/>
        </w:rPr>
        <w:t>открытом</w:t>
      </w:r>
      <w:proofErr w:type="gramEnd"/>
      <w:r w:rsidRPr="00694DCE">
        <w:rPr>
          <w:b/>
          <w:bCs/>
        </w:rPr>
        <w:t xml:space="preserve"> конкурса – </w:t>
      </w:r>
      <w:r>
        <w:rPr>
          <w:b/>
          <w:bCs/>
        </w:rPr>
        <w:t>29</w:t>
      </w:r>
      <w:r w:rsidRPr="00694DCE">
        <w:rPr>
          <w:b/>
          <w:bCs/>
        </w:rPr>
        <w:t xml:space="preserve"> августа 2016 года 10 час. 00 мин. </w:t>
      </w:r>
      <w:r w:rsidRPr="00694DCE">
        <w:t xml:space="preserve">по адресу организатора конкурса, </w:t>
      </w:r>
      <w:proofErr w:type="spellStart"/>
      <w:r w:rsidRPr="00694DCE">
        <w:t>каб</w:t>
      </w:r>
      <w:proofErr w:type="spellEnd"/>
      <w:r w:rsidRPr="00694DCE">
        <w:t>. 3</w:t>
      </w:r>
      <w:r>
        <w:t>6</w:t>
      </w:r>
      <w:r w:rsidRPr="00694DCE">
        <w:t>.</w:t>
      </w:r>
      <w:bookmarkStart w:id="0" w:name="_GoBack"/>
      <w:bookmarkEnd w:id="0"/>
    </w:p>
    <w:sectPr w:rsidR="00E1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2B"/>
    <w:rsid w:val="00CE2D2B"/>
    <w:rsid w:val="00E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D2B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D2B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E2D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D2B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D2B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E2D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on-rayon.ru" TargetMode="External"/><Relationship Id="rId5" Type="http://schemas.openxmlformats.org/officeDocument/2006/relationships/hyperlink" Target="mailto:olon.zakup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2016-08-05T07:20:00Z</dcterms:created>
  <dcterms:modified xsi:type="dcterms:W3CDTF">2016-08-05T07:20:00Z</dcterms:modified>
</cp:coreProperties>
</file>