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F76" w:rsidRPr="005D7F76" w:rsidRDefault="005D7F76" w:rsidP="005D7F76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D7F76">
        <w:rPr>
          <w:rFonts w:ascii="Times New Roman" w:hAnsi="Times New Roman" w:cs="Times New Roman"/>
          <w:sz w:val="28"/>
          <w:szCs w:val="28"/>
        </w:rPr>
        <w:t xml:space="preserve">06 октября 2016 года состоялось заседание Общественного совета по проведению независимой оценки качества образовательной деятельности учреждений в </w:t>
      </w:r>
      <w:proofErr w:type="spellStart"/>
      <w:r w:rsidRPr="005D7F76">
        <w:rPr>
          <w:rFonts w:ascii="Times New Roman" w:hAnsi="Times New Roman" w:cs="Times New Roman"/>
          <w:sz w:val="28"/>
          <w:szCs w:val="28"/>
        </w:rPr>
        <w:t>Олонецком</w:t>
      </w:r>
      <w:proofErr w:type="spellEnd"/>
      <w:r w:rsidRPr="005D7F76">
        <w:rPr>
          <w:rFonts w:ascii="Times New Roman" w:hAnsi="Times New Roman" w:cs="Times New Roman"/>
          <w:sz w:val="28"/>
          <w:szCs w:val="28"/>
        </w:rPr>
        <w:t xml:space="preserve"> национальном муниципальном районе.  Повестка заседания «Реализация мероприятий по проведению </w:t>
      </w:r>
      <w:r w:rsidRPr="005D7F76">
        <w:rPr>
          <w:rFonts w:ascii="Times New Roman" w:eastAsia="Times New Roman" w:hAnsi="Times New Roman" w:cs="Times New Roman"/>
          <w:sz w:val="28"/>
          <w:szCs w:val="28"/>
        </w:rPr>
        <w:t xml:space="preserve">независимой оценки качества образовательной деятельности учреждений в </w:t>
      </w:r>
      <w:proofErr w:type="spellStart"/>
      <w:r w:rsidRPr="005D7F76">
        <w:rPr>
          <w:rFonts w:ascii="Times New Roman" w:eastAsia="Times New Roman" w:hAnsi="Times New Roman" w:cs="Times New Roman"/>
          <w:sz w:val="28"/>
          <w:szCs w:val="28"/>
        </w:rPr>
        <w:t>Олонецком</w:t>
      </w:r>
      <w:proofErr w:type="spellEnd"/>
      <w:r w:rsidRPr="005D7F76">
        <w:rPr>
          <w:rFonts w:ascii="Times New Roman" w:eastAsia="Times New Roman" w:hAnsi="Times New Roman" w:cs="Times New Roman"/>
          <w:sz w:val="28"/>
          <w:szCs w:val="28"/>
        </w:rPr>
        <w:t xml:space="preserve"> национальном муниципальном районе»</w:t>
      </w:r>
      <w:r w:rsidRPr="005D7F7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F76" w:rsidRPr="005D7F76" w:rsidRDefault="005D7F76" w:rsidP="005D7F7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5E10" w:rsidRPr="005D7F76" w:rsidRDefault="00E85E10">
      <w:pPr>
        <w:rPr>
          <w:sz w:val="28"/>
          <w:szCs w:val="28"/>
        </w:rPr>
      </w:pPr>
    </w:p>
    <w:sectPr w:rsidR="00E85E10" w:rsidRPr="005D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5F6"/>
    <w:multiLevelType w:val="hybridMultilevel"/>
    <w:tmpl w:val="8A20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F76"/>
    <w:rsid w:val="005D7F76"/>
    <w:rsid w:val="00E8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F7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4B34-093F-4ACD-BD1F-8621C137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2016-10-19T05:35:00Z</dcterms:created>
  <dcterms:modified xsi:type="dcterms:W3CDTF">2016-10-19T05:44:00Z</dcterms:modified>
</cp:coreProperties>
</file>