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MS Mincho" w:hAnsi="Times New Roman" w:cs="Times New Roman"/>
          <w:sz w:val="24"/>
          <w:szCs w:val="20"/>
        </w:rPr>
        <w:t>Приложение</w:t>
      </w:r>
    </w:p>
    <w:p w:rsidR="00CC05CB" w:rsidRPr="00CC05CB" w:rsidRDefault="00A730A0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0"/>
        </w:rPr>
        <w:t>к постановлению Главы</w:t>
      </w:r>
    </w:p>
    <w:p w:rsidR="00CC05CB" w:rsidRPr="00CC05CB" w:rsidRDefault="00A730A0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0"/>
        </w:rPr>
        <w:t>Олонецкого</w:t>
      </w:r>
      <w:r w:rsidR="00CC05CB" w:rsidRPr="00CC05CB">
        <w:rPr>
          <w:rFonts w:ascii="Times New Roman" w:eastAsia="MS Mincho" w:hAnsi="Times New Roman" w:cs="Times New Roman"/>
          <w:sz w:val="24"/>
          <w:szCs w:val="20"/>
        </w:rPr>
        <w:t xml:space="preserve"> городского поселения </w:t>
      </w:r>
    </w:p>
    <w:p w:rsidR="00CC05CB" w:rsidRPr="00CC05CB" w:rsidRDefault="00A730A0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0"/>
        </w:rPr>
        <w:t>от 12.02.2015 г. № 13</w:t>
      </w:r>
    </w:p>
    <w:p w:rsidR="00CC05CB" w:rsidRPr="00A730A0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0A0">
        <w:rPr>
          <w:rFonts w:ascii="Times New Roman" w:eastAsia="MS Mincho" w:hAnsi="Times New Roman" w:cs="Times New Roman"/>
          <w:b/>
          <w:sz w:val="24"/>
        </w:rPr>
        <w:t> </w:t>
      </w:r>
    </w:p>
    <w:p w:rsidR="00CC05CB" w:rsidRDefault="00A730A0" w:rsidP="00A730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730A0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МУНИЦИПАЛЬНАЯ ПРОГРАММА </w:t>
      </w:r>
    </w:p>
    <w:p w:rsidR="00A730A0" w:rsidRDefault="00A730A0" w:rsidP="00B32AE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«Профилактика терроризма и экстремизма</w:t>
      </w:r>
      <w:r w:rsidR="00B32AE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на территории </w:t>
      </w:r>
      <w:r w:rsidR="00A25FE7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муниципального образования «Олонецкое </w:t>
      </w:r>
      <w:proofErr w:type="gramStart"/>
      <w:r w:rsidR="00A25FE7">
        <w:rPr>
          <w:rFonts w:ascii="Times New Roman" w:eastAsia="Times New Roman" w:hAnsi="Times New Roman" w:cs="Times New Roman"/>
          <w:b/>
          <w:sz w:val="24"/>
          <w:szCs w:val="20"/>
        </w:rPr>
        <w:t>городское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поселения»</w:t>
      </w:r>
    </w:p>
    <w:p w:rsidR="00A730A0" w:rsidRPr="00A730A0" w:rsidRDefault="00A730A0" w:rsidP="00A730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5CB" w:rsidRPr="00A74674" w:rsidRDefault="00CC05CB" w:rsidP="00CC05CB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674">
        <w:rPr>
          <w:rFonts w:ascii="Times New Roman" w:eastAsia="Times New Roman" w:hAnsi="Times New Roman" w:cs="Times New Roman"/>
          <w:b/>
          <w:sz w:val="24"/>
        </w:rPr>
        <w:t>1.</w:t>
      </w:r>
      <w:r w:rsidRPr="00A746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74674">
        <w:rPr>
          <w:rFonts w:ascii="Times New Roman" w:eastAsia="Times New Roman" w:hAnsi="Times New Roman" w:cs="Times New Roman"/>
          <w:b/>
          <w:sz w:val="24"/>
        </w:rPr>
        <w:t>Цели и задачи П</w:t>
      </w:r>
      <w:r w:rsidR="00A730A0" w:rsidRPr="00A74674">
        <w:rPr>
          <w:rFonts w:ascii="Times New Roman" w:eastAsia="Times New Roman" w:hAnsi="Times New Roman" w:cs="Times New Roman"/>
          <w:b/>
          <w:sz w:val="24"/>
        </w:rPr>
        <w:t>рограммы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Основная цель - регулирование политических, социально-экономических и иных процессов в муниципальном образовании 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>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CC05CB" w:rsidRPr="00CC05CB" w:rsidRDefault="00A25FE7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Программа</w:t>
      </w:r>
      <w:r w:rsidR="00CC05CB" w:rsidRPr="00CC05CB">
        <w:rPr>
          <w:rFonts w:ascii="Times New Roman" w:eastAsia="Times New Roman" w:hAnsi="Times New Roman" w:cs="Times New Roman"/>
          <w:sz w:val="24"/>
          <w:szCs w:val="20"/>
        </w:rPr>
        <w:t xml:space="preserve"> призван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CC05CB" w:rsidRPr="00CC05CB">
        <w:rPr>
          <w:rFonts w:ascii="Times New Roman" w:eastAsia="Times New Roman" w:hAnsi="Times New Roman" w:cs="Times New Roman"/>
          <w:sz w:val="24"/>
          <w:szCs w:val="20"/>
        </w:rPr>
        <w:t xml:space="preserve"> обеспечить создание благоприятного и безопасного пространства для жизнедеятельности  населения муниципального образования </w:t>
      </w:r>
      <w:r>
        <w:rPr>
          <w:rFonts w:ascii="Times New Roman" w:eastAsia="MS Mincho" w:hAnsi="Times New Roman" w:cs="Times New Roman"/>
          <w:bCs/>
          <w:sz w:val="24"/>
          <w:szCs w:val="20"/>
        </w:rPr>
        <w:t>«Олонецкое</w:t>
      </w:r>
      <w:r w:rsidR="00CC05CB"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Основными задач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>ами реализации Программы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являются: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1. Координация деятельности органов местного самоуправления муниципального образования 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>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и представителей территориальных подразделений федеральных и региональных органов исполнительной власти по профилактике терроризма и экстремизма.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2. Выявление и преодоление негативных тенденций, тормозящих устойчивое социальное и культурное развитие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муниципал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>ьного образования 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и находящих свое проявление в фактах: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межэтнической и межконфессиональной враждебности и нетерпимости;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насилия на межэтнической основе;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распространения негативных этнических и конфессиональных стереотипов;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политического экстремизма на националистической почве.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3. Формирование в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>альном образовании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позитивных ценностей и установок на уважение, принятие и понимание богатого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lastRenderedPageBreak/>
        <w:t>многообразия культур народов, их традиций и этнических ценностей посредством: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воспитания культуры толерантности и межнационального согласия;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достижения необходимого уровня правовой культуры граждан как основы сознания и поведения;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2. Методы достижения целей и решения задач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Осуществле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>ние Программы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должно проводиться по следующим основным направлениям: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1) совершенствование нормативной базы и правоприменительной практики в сфере профилактики терроризма и экстремизма, межэтнических 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>и межконфессиональных отношений;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>силия, профилактики экстремизма;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3) повышение эффективности механизмов реализации миграционной политики в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>льном образовании 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поселение».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CC05CB" w:rsidRDefault="00CC05CB" w:rsidP="00F25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Сроки и этапы реализации П</w:t>
      </w:r>
      <w:r w:rsidR="00A25FE7">
        <w:rPr>
          <w:rFonts w:ascii="Times New Roman" w:eastAsia="Times New Roman" w:hAnsi="Times New Roman" w:cs="Times New Roman"/>
          <w:b/>
          <w:sz w:val="24"/>
        </w:rPr>
        <w:t>рограммы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CC05CB" w:rsidRDefault="00A25FE7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Программа</w:t>
      </w:r>
      <w:r w:rsidR="00CC05CB" w:rsidRPr="00CC05CB">
        <w:rPr>
          <w:rFonts w:ascii="Times New Roman" w:eastAsia="Times New Roman" w:hAnsi="Times New Roman" w:cs="Times New Roman"/>
          <w:sz w:val="24"/>
          <w:szCs w:val="20"/>
        </w:rPr>
        <w:t xml:space="preserve"> имеет межведомственный комплексный характер и рассчитан</w:t>
      </w:r>
      <w:r>
        <w:rPr>
          <w:rFonts w:ascii="Times New Roman" w:eastAsia="Times New Roman" w:hAnsi="Times New Roman" w:cs="Times New Roman"/>
          <w:sz w:val="24"/>
          <w:szCs w:val="20"/>
        </w:rPr>
        <w:t>а реализацию в течение 2015-2017 гг</w:t>
      </w:r>
      <w:r w:rsidR="00CC05CB" w:rsidRPr="00CC05C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C05CB" w:rsidRPr="00CC05CB" w:rsidRDefault="00CC05CB" w:rsidP="00CC05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Основные условия и направления реализации П</w:t>
      </w:r>
      <w:r w:rsidR="00A25FE7">
        <w:rPr>
          <w:rFonts w:ascii="Times New Roman" w:eastAsia="Times New Roman" w:hAnsi="Times New Roman" w:cs="Times New Roman"/>
          <w:b/>
          <w:sz w:val="24"/>
        </w:rPr>
        <w:t>рограммы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Важнейшим условием успешн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>ого выполнения Программы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является взаимодействие органов местного самоуправления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муниципал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t xml:space="preserve">ьного образования  </w:t>
      </w:r>
      <w:r w:rsidR="00A25FE7">
        <w:rPr>
          <w:rFonts w:ascii="Times New Roman" w:eastAsia="MS Mincho" w:hAnsi="Times New Roman" w:cs="Times New Roman"/>
          <w:bCs/>
          <w:sz w:val="24"/>
          <w:szCs w:val="20"/>
        </w:rPr>
        <w:lastRenderedPageBreak/>
        <w:t>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поселение»,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образовательных учреждений и учреждений культуры, общественных организаций и объединений, некоммерческих организаций.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Объединение усилий органов власти, общественных организаций и движений, участие структур гражданского общества в</w:t>
      </w:r>
      <w:r w:rsidR="00A25FE7">
        <w:rPr>
          <w:rFonts w:ascii="Times New Roman" w:eastAsia="Times New Roman" w:hAnsi="Times New Roman" w:cs="Times New Roman"/>
          <w:sz w:val="24"/>
          <w:szCs w:val="20"/>
        </w:rPr>
        <w:t xml:space="preserve"> осуществлении Программы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необходимы для эффективной борьбы с проявлениями терроризма, политического экстремизма и ксенофобии.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F2519E" w:rsidRDefault="00CC05CB" w:rsidP="00F2519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19E">
        <w:rPr>
          <w:rFonts w:ascii="Times New Roman" w:eastAsia="Times New Roman" w:hAnsi="Times New Roman" w:cs="Times New Roman"/>
          <w:b/>
          <w:sz w:val="24"/>
        </w:rPr>
        <w:t>Система плановых мероприятий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A74674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A74674">
        <w:rPr>
          <w:rFonts w:ascii="Times New Roman" w:eastAsia="Times New Roman" w:hAnsi="Times New Roman" w:cs="Times New Roman"/>
          <w:b/>
          <w:i/>
          <w:sz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 w:rsidRPr="00A74674">
        <w:rPr>
          <w:rFonts w:ascii="Times New Roman" w:eastAsia="MS Mincho" w:hAnsi="Times New Roman" w:cs="Times New Roman"/>
          <w:b/>
          <w:bCs/>
          <w:i/>
          <w:sz w:val="24"/>
        </w:rPr>
        <w:t xml:space="preserve">муниципальном </w:t>
      </w:r>
      <w:r w:rsidR="00690C2C" w:rsidRPr="00A74674">
        <w:rPr>
          <w:rFonts w:ascii="Times New Roman" w:eastAsia="MS Mincho" w:hAnsi="Times New Roman" w:cs="Times New Roman"/>
          <w:b/>
          <w:bCs/>
          <w:i/>
          <w:sz w:val="24"/>
        </w:rPr>
        <w:t>образовании  «Олонецкое</w:t>
      </w:r>
      <w:r w:rsidRPr="00A74674">
        <w:rPr>
          <w:rFonts w:ascii="Times New Roman" w:eastAsia="MS Mincho" w:hAnsi="Times New Roman" w:cs="Times New Roman"/>
          <w:b/>
          <w:bCs/>
          <w:i/>
          <w:sz w:val="24"/>
        </w:rPr>
        <w:t xml:space="preserve"> городское поселение».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MS Mincho" w:hAnsi="Times New Roman" w:cs="Times New Roman"/>
          <w:b/>
          <w:bCs/>
          <w:sz w:val="24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Задачи раздела: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Содействие повышению эффективности работы субъектов профилактики профилактике терроризма, экстремизма и дискриминации на расовой, национальной и религиозной почве.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</w:t>
      </w:r>
      <w:r w:rsidR="00690C2C">
        <w:rPr>
          <w:rFonts w:ascii="Times New Roman" w:eastAsia="MS Mincho" w:hAnsi="Times New Roman" w:cs="Times New Roman"/>
          <w:bCs/>
          <w:sz w:val="24"/>
          <w:szCs w:val="20"/>
        </w:rPr>
        <w:t xml:space="preserve">альном образовании  «Олонецкое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городское поселение»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Ожидаемые результаты: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Содержание раздела:</w:t>
      </w:r>
    </w:p>
    <w:tbl>
      <w:tblPr>
        <w:tblW w:w="9780" w:type="dxa"/>
        <w:tblInd w:w="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4761"/>
        <w:gridCol w:w="1672"/>
        <w:gridCol w:w="2549"/>
      </w:tblGrid>
      <w:tr w:rsidR="00CC05CB" w:rsidRPr="00CC05CB" w:rsidTr="00A7467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№№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CC05CB" w:rsidRPr="00CC05CB" w:rsidTr="00A7467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Проведение индивидуальных бесед с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sz w:val="24"/>
              </w:rPr>
              <w:t>насе-лением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, собственниками и нанимателями жилья на предмет обнаружения элементов подготовки террористических актов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МОВД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России</w:t>
            </w:r>
          </w:p>
          <w:p w:rsidR="00CC05CB" w:rsidRPr="00CC05CB" w:rsidRDefault="00690C2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(по согласованию),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CC05CB" w:rsidRPr="00CC05CB" w:rsidTr="00A74674">
        <w:trPr>
          <w:trHeight w:val="135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Управляющие компании, 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собственники и арендаторы жилья</w:t>
            </w:r>
          </w:p>
        </w:tc>
      </w:tr>
      <w:tr w:rsidR="00CC05CB" w:rsidRPr="00CC05CB" w:rsidTr="00A7467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Проведение проверок  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sz w:val="24"/>
              </w:rPr>
              <w:t>антитеррористи-ческой</w:t>
            </w:r>
            <w:proofErr w:type="spellEnd"/>
            <w:r w:rsidR="00A746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защищенности Дома культуры в г</w:t>
            </w:r>
            <w:proofErr w:type="gramStart"/>
            <w:r w:rsidR="00A74674">
              <w:rPr>
                <w:rFonts w:ascii="Times New Roman" w:eastAsia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="00A746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лонце,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мест массового пребывания людей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</w:t>
            </w:r>
          </w:p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2015-2017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МОВД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России</w:t>
            </w:r>
          </w:p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(по согласованию)</w:t>
            </w:r>
          </w:p>
        </w:tc>
      </w:tr>
      <w:tr w:rsidR="00CC05CB" w:rsidRPr="00CC05CB" w:rsidTr="00A7467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инструктажей рук</w:t>
            </w:r>
            <w:r w:rsidR="00A746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оводителей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</w:t>
            </w:r>
          </w:p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2015-2017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74674" w:rsidP="00A7467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 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МОВД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России</w:t>
            </w:r>
          </w:p>
          <w:p w:rsidR="00CC05CB" w:rsidRPr="00CC05CB" w:rsidRDefault="00A74674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(по согласованию)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CC05CB" w:rsidRPr="00CC05CB" w:rsidRDefault="00CC05CB" w:rsidP="008E56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C05CB" w:rsidRPr="00B3101C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="008E5617">
        <w:rPr>
          <w:rFonts w:ascii="Times New Roman" w:eastAsia="Times New Roman" w:hAnsi="Times New Roman" w:cs="Times New Roman"/>
          <w:b/>
          <w:i/>
          <w:sz w:val="24"/>
        </w:rPr>
        <w:t>Раздел 2</w:t>
      </w:r>
      <w:r w:rsidRPr="00B3101C">
        <w:rPr>
          <w:rFonts w:ascii="Times New Roman" w:eastAsia="Times New Roman" w:hAnsi="Times New Roman" w:cs="Times New Roman"/>
          <w:b/>
          <w:i/>
          <w:sz w:val="24"/>
        </w:rPr>
        <w:t>. Профилактика терроризма и экстремизма в молодежной среде.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16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CC05CB">
        <w:rPr>
          <w:rFonts w:ascii="Times New Roman" w:eastAsia="Times New Roman" w:hAnsi="Times New Roman" w:cs="Times New Roman"/>
          <w:sz w:val="24"/>
          <w:szCs w:val="20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Задачи раздела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Формирование у молодежи поселения позитивных установок в отношении представителей всех этнических групп, проживающих в районе.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Недопущение участия молодежи в мероприятиях террористической и экстремистской направленности.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Ожидаемые результаты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Содержание раздела:</w:t>
      </w:r>
    </w:p>
    <w:tbl>
      <w:tblPr>
        <w:tblW w:w="9750" w:type="dxa"/>
        <w:tblInd w:w="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3592"/>
        <w:gridCol w:w="2033"/>
        <w:gridCol w:w="3338"/>
      </w:tblGrid>
      <w:tr w:rsidR="008E5617" w:rsidRPr="00CC05CB" w:rsidTr="00A34A7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8E5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8E5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8E5617" w:rsidRPr="00CC05CB" w:rsidTr="00A34A7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8E5617" w:rsidP="008E5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по тематике противодействия экстремизму и терроризму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8E5617" w:rsidP="008E5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 w:rsidR="00A34A7B"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34A7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поселения, </w:t>
            </w:r>
          </w:p>
          <w:p w:rsidR="00CC05CB" w:rsidRPr="00CC05CB" w:rsidRDefault="00A34A7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Молодежный Совет Олонецкого района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(по согласованию)</w:t>
            </w:r>
          </w:p>
        </w:tc>
      </w:tr>
      <w:tr w:rsidR="008E5617" w:rsidRPr="00CC05CB" w:rsidTr="00A34A7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34A7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памяти жертв терроризма «Свеча памяти»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8E5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7B" w:rsidRDefault="00A34A7B" w:rsidP="00A34A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поселения, </w:t>
            </w:r>
          </w:p>
          <w:p w:rsidR="00A34A7B" w:rsidRDefault="00A34A7B" w:rsidP="00A34A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ОЦТиД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»,</w:t>
            </w:r>
          </w:p>
          <w:p w:rsidR="00A34A7B" w:rsidRPr="00A34A7B" w:rsidRDefault="00A34A7B" w:rsidP="00A34A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Молодежный Совет Олонецкого района,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школы района (по согласованию)</w:t>
            </w:r>
          </w:p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b/>
          <w:sz w:val="24"/>
        </w:rPr>
        <w:t> </w:t>
      </w:r>
    </w:p>
    <w:p w:rsidR="00CC05CB" w:rsidRPr="00B3101C" w:rsidRDefault="008E5617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3</w:t>
      </w:r>
      <w:r w:rsidR="00CC05CB" w:rsidRPr="00B3101C">
        <w:rPr>
          <w:rFonts w:ascii="Times New Roman" w:eastAsia="Times New Roman" w:hAnsi="Times New Roman" w:cs="Times New Roman"/>
          <w:b/>
          <w:i/>
          <w:sz w:val="24"/>
        </w:rPr>
        <w:t xml:space="preserve">. Поддержание межнационального, межконфессионального мира и согласия в </w:t>
      </w:r>
      <w:r w:rsidR="00CC05CB" w:rsidRPr="00B3101C">
        <w:rPr>
          <w:rFonts w:ascii="Times New Roman" w:eastAsia="MS Mincho" w:hAnsi="Times New Roman" w:cs="Times New Roman"/>
          <w:b/>
          <w:bCs/>
          <w:i/>
          <w:sz w:val="24"/>
        </w:rPr>
        <w:t>муниципа</w:t>
      </w:r>
      <w:r w:rsidR="00A34A7B" w:rsidRPr="00B3101C">
        <w:rPr>
          <w:rFonts w:ascii="Times New Roman" w:eastAsia="MS Mincho" w:hAnsi="Times New Roman" w:cs="Times New Roman"/>
          <w:b/>
          <w:bCs/>
          <w:i/>
          <w:sz w:val="24"/>
        </w:rPr>
        <w:t>льном образовании  «Олонецкое</w:t>
      </w:r>
      <w:r w:rsidR="00CC05CB" w:rsidRPr="00B3101C">
        <w:rPr>
          <w:rFonts w:ascii="Times New Roman" w:eastAsia="MS Mincho" w:hAnsi="Times New Roman" w:cs="Times New Roman"/>
          <w:b/>
          <w:bCs/>
          <w:i/>
          <w:sz w:val="24"/>
        </w:rPr>
        <w:t xml:space="preserve"> городское поселение».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Религиозная и межнациональная ситуация в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</w:t>
      </w:r>
      <w:r w:rsidR="00A34A7B">
        <w:rPr>
          <w:rFonts w:ascii="Times New Roman" w:eastAsia="MS Mincho" w:hAnsi="Times New Roman" w:cs="Times New Roman"/>
          <w:bCs/>
          <w:sz w:val="24"/>
          <w:szCs w:val="20"/>
        </w:rPr>
        <w:t>альном образовании  «Олонецко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е городское поселение» 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характеризуется относительной стабильностью, что следует беречь и развивать.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Задачи раздела: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Эффективное противодействие терроризму, экстремизму и религиозной нетерпимости.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Развитие межконфессионального и социального партнерства; поддержание устойчивых контактов между различными религиозными организациями и группами и органами местного самоуправления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муниципал</w:t>
      </w:r>
      <w:r w:rsidR="00A34A7B">
        <w:rPr>
          <w:rFonts w:ascii="Times New Roman" w:eastAsia="MS Mincho" w:hAnsi="Times New Roman" w:cs="Times New Roman"/>
          <w:bCs/>
          <w:sz w:val="24"/>
          <w:szCs w:val="20"/>
        </w:rPr>
        <w:t>ьного образования 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lastRenderedPageBreak/>
        <w:t>поселение».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Ожидаемые результаты: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Сохранение и поддержание межконфессионального согласия, содействие диалогу религиозных объединений с органами местного самоуправления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муниципального образования «</w:t>
      </w:r>
      <w:proofErr w:type="spellStart"/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Калевальское</w:t>
      </w:r>
      <w:proofErr w:type="spellEnd"/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8"/>
          <w:szCs w:val="8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8"/>
          <w:szCs w:val="8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Содержание раздела:</w:t>
      </w:r>
    </w:p>
    <w:p w:rsidR="00CC05CB" w:rsidRPr="00CC05CB" w:rsidRDefault="00CC05CB" w:rsidP="00CC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9705" w:type="dxa"/>
        <w:tblInd w:w="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4528"/>
        <w:gridCol w:w="2033"/>
        <w:gridCol w:w="2289"/>
      </w:tblGrid>
      <w:tr w:rsidR="00CC05CB" w:rsidRPr="00CC05CB" w:rsidTr="00E608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CC05CB" w:rsidRPr="00CC05CB" w:rsidTr="00E608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 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 w:rsidR="00A34A7B"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A34A7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  <w:tr w:rsidR="00CC05CB" w:rsidRPr="00CC05CB" w:rsidTr="00E608FB">
        <w:trPr>
          <w:trHeight w:val="17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семинаров, "круглых столов»,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общественных и религиозных организаций  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 xml:space="preserve">муниципального образования 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в целях              исключения возможности возникновения конфликтных ситуаций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FB" w:rsidRDefault="00CC05CB" w:rsidP="00E608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</w:t>
            </w:r>
            <w:r w:rsidR="00E608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C05CB" w:rsidRPr="00E608FB" w:rsidRDefault="00E608FB" w:rsidP="00E608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гг</w:t>
            </w:r>
            <w:proofErr w:type="gramEnd"/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E608F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 национального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муниципального района (по согласован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ию), 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</w:tbl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B3101C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="008E5617">
        <w:rPr>
          <w:rFonts w:ascii="Times New Roman" w:eastAsia="Times New Roman" w:hAnsi="Times New Roman" w:cs="Times New Roman"/>
          <w:b/>
          <w:i/>
          <w:sz w:val="24"/>
        </w:rPr>
        <w:t>Раздел 4</w:t>
      </w:r>
      <w:r w:rsidRPr="00B3101C">
        <w:rPr>
          <w:rFonts w:ascii="Times New Roman" w:eastAsia="Times New Roman" w:hAnsi="Times New Roman" w:cs="Times New Roman"/>
          <w:b/>
          <w:i/>
          <w:sz w:val="24"/>
        </w:rPr>
        <w:t>. Пропагандистские мероприятия по профилактике терроризма и экстремизма посредством использования    средств массовой информации.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Задачи раздела: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Формирование положительного представления о многонациональности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муниципал</w:t>
      </w:r>
      <w:r w:rsidR="00E608FB">
        <w:rPr>
          <w:rFonts w:ascii="Times New Roman" w:eastAsia="MS Mincho" w:hAnsi="Times New Roman" w:cs="Times New Roman"/>
          <w:bCs/>
          <w:sz w:val="24"/>
          <w:szCs w:val="20"/>
        </w:rPr>
        <w:t>ьного образования 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, содействие укреплению единства жителей поселения.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Ожидаемые результаты: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Повышение вклада средств массовой информации в формирование толерантной среды поселения, противодействие проявлениям терроризма, расизма и экстремизма.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Содержание раздела:</w:t>
      </w:r>
    </w:p>
    <w:p w:rsidR="00CC05CB" w:rsidRPr="00CC05CB" w:rsidRDefault="00CC05CB" w:rsidP="00CC05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9345" w:type="dxa"/>
        <w:tblInd w:w="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4308"/>
        <w:gridCol w:w="2033"/>
        <w:gridCol w:w="2305"/>
      </w:tblGrid>
      <w:tr w:rsidR="00CC05CB" w:rsidRPr="00CC05CB" w:rsidTr="00B310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№№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CC05CB" w:rsidRPr="00CC05CB" w:rsidTr="00B3101C">
        <w:trPr>
          <w:trHeight w:val="3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Постоянное информирование населения о мерах, принимаемых по противодействию терроризму                  и экстремизму антитеррористическими комиссиями  муниципального района и органами государственной власти Республики Карелия.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 w:rsidR="00E608FB"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E608F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  <w:tr w:rsidR="00CC05CB" w:rsidRPr="00CC05CB" w:rsidTr="00B310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Оказание содействия средствам  массовой информации в освещении событий        этнокультурного характера на территории 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>муниципального образования.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 w:rsidR="00E608FB"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E608F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  <w:tr w:rsidR="00B3101C" w:rsidRPr="00CC05CB" w:rsidTr="00B310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населению МО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информации, Интернете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  <w:tr w:rsidR="00B3101C" w:rsidRPr="00CC05CB" w:rsidTr="00B310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B3101C" w:rsidRPr="00CC05CB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арендаторы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имущества</w:t>
            </w:r>
          </w:p>
        </w:tc>
      </w:tr>
      <w:tr w:rsidR="00B3101C" w:rsidRPr="00CC05CB" w:rsidTr="00B310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</w:p>
          <w:p w:rsidR="00B3101C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Default="00B310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Pr="00CC05CB" w:rsidRDefault="00B310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планам компетентных органов</w:t>
            </w:r>
            <w:r w:rsidR="00C15E1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МВД, ФСБ и др.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1C" w:rsidRDefault="00C15E1C" w:rsidP="00B75F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АТК</w:t>
            </w:r>
          </w:p>
        </w:tc>
      </w:tr>
    </w:tbl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B3101C" w:rsidRDefault="008E5617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5</w:t>
      </w:r>
      <w:r w:rsidR="00CC05CB" w:rsidRPr="00B3101C">
        <w:rPr>
          <w:rFonts w:ascii="Times New Roman" w:eastAsia="Times New Roman" w:hAnsi="Times New Roman" w:cs="Times New Roman"/>
          <w:b/>
          <w:i/>
          <w:sz w:val="24"/>
        </w:rPr>
        <w:t xml:space="preserve">. Использование ресурсов сотрудничества в деле формирования культуры мира и толерантности  в </w:t>
      </w:r>
      <w:r w:rsidR="00CC05CB" w:rsidRPr="00B3101C">
        <w:rPr>
          <w:rFonts w:ascii="Times New Roman" w:eastAsia="MS Mincho" w:hAnsi="Times New Roman" w:cs="Times New Roman"/>
          <w:b/>
          <w:bCs/>
          <w:i/>
          <w:sz w:val="24"/>
        </w:rPr>
        <w:t>муниципа</w:t>
      </w:r>
      <w:r w:rsidR="00C15E1C">
        <w:rPr>
          <w:rFonts w:ascii="Times New Roman" w:eastAsia="MS Mincho" w:hAnsi="Times New Roman" w:cs="Times New Roman"/>
          <w:b/>
          <w:bCs/>
          <w:i/>
          <w:sz w:val="24"/>
        </w:rPr>
        <w:t>льном образовании «Олонецкое</w:t>
      </w:r>
      <w:r w:rsidR="00CC05CB" w:rsidRPr="00B3101C">
        <w:rPr>
          <w:rFonts w:ascii="Times New Roman" w:eastAsia="MS Mincho" w:hAnsi="Times New Roman" w:cs="Times New Roman"/>
          <w:b/>
          <w:bCs/>
          <w:i/>
          <w:sz w:val="24"/>
        </w:rPr>
        <w:t xml:space="preserve"> городское поселение».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Межмуниципальное сотрудничество является важным ресурсом создания толерантной среды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муниципа</w:t>
      </w:r>
      <w:r w:rsidR="00C15E1C">
        <w:rPr>
          <w:rFonts w:ascii="Times New Roman" w:eastAsia="MS Mincho" w:hAnsi="Times New Roman" w:cs="Times New Roman"/>
          <w:bCs/>
          <w:sz w:val="24"/>
          <w:szCs w:val="20"/>
        </w:rPr>
        <w:t>льного образования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поселение».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Задача раздела</w:t>
      </w:r>
      <w:r w:rsidRPr="00CC05C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>Активизация взаимодействия с национальными организациями, осуществляющими социально ориентированную деятельность, налаживание с ними партнерских связей.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</w: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Ожидаемые результаты: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ab/>
        <w:t xml:space="preserve">Использование ресурсов межмуниципального сотрудничества для создания толерантной среды в 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>муници</w:t>
      </w:r>
      <w:r w:rsidR="00C15E1C">
        <w:rPr>
          <w:rFonts w:ascii="Times New Roman" w:eastAsia="MS Mincho" w:hAnsi="Times New Roman" w:cs="Times New Roman"/>
          <w:bCs/>
          <w:sz w:val="24"/>
          <w:szCs w:val="20"/>
        </w:rPr>
        <w:t>пальном образовании «Олонецкое</w:t>
      </w:r>
      <w:r w:rsidRPr="00CC05CB">
        <w:rPr>
          <w:rFonts w:ascii="Times New Roman" w:eastAsia="MS Mincho" w:hAnsi="Times New Roman" w:cs="Times New Roman"/>
          <w:bCs/>
          <w:sz w:val="24"/>
          <w:szCs w:val="20"/>
        </w:rPr>
        <w:t xml:space="preserve"> городское поселение» 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CC05CB" w:rsidRPr="00CC05CB" w:rsidRDefault="00CC05CB" w:rsidP="00CC05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B">
        <w:rPr>
          <w:rFonts w:ascii="Times New Roman" w:eastAsia="Times New Roman" w:hAnsi="Times New Roman" w:cs="Times New Roman"/>
          <w:sz w:val="24"/>
          <w:szCs w:val="20"/>
          <w:u w:val="single"/>
        </w:rPr>
        <w:t>Содержание раздела:</w:t>
      </w:r>
    </w:p>
    <w:tbl>
      <w:tblPr>
        <w:tblW w:w="9405" w:type="dxa"/>
        <w:tblInd w:w="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401"/>
        <w:gridCol w:w="2033"/>
        <w:gridCol w:w="2251"/>
      </w:tblGrid>
      <w:tr w:rsidR="00CC05CB" w:rsidRPr="00CC05CB" w:rsidTr="00C15E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CC05C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05C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CC05CB" w:rsidRPr="00CC05CB" w:rsidTr="00C15E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представителей органов местного самоуправления 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>муниципал</w:t>
            </w:r>
            <w:r w:rsidR="00C15E1C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>ьного образования  «Олонецкое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 xml:space="preserve"> городское поселение»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          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CC05CB">
              <w:rPr>
                <w:rFonts w:ascii="Times New Roman" w:eastAsia="Times New Roman" w:hAnsi="Times New Roman" w:cs="Times New Roman"/>
                <w:sz w:val="24"/>
              </w:rPr>
              <w:t>этностереотипов</w:t>
            </w:r>
            <w:proofErr w:type="spellEnd"/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и ксенофобии, проводимых органами государственной власти и их социальными партнерами.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C05CB" w:rsidP="00C15E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</w:t>
            </w:r>
            <w:r w:rsidR="00C15E1C"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CB" w:rsidRPr="00CC05CB" w:rsidRDefault="00C15E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Олонецкого</w:t>
            </w:r>
            <w:r w:rsidR="00CC05CB"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поселения</w:t>
            </w:r>
          </w:p>
        </w:tc>
      </w:tr>
      <w:tr w:rsidR="00C15E1C" w:rsidRPr="00CC05CB" w:rsidTr="00C15E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1C" w:rsidRPr="00CC05CB" w:rsidRDefault="00C15E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1C" w:rsidRPr="00CC05CB" w:rsidRDefault="00C15E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Оказание содействия      общественным организациям  в деятельности, направленной на привлечение   широких слоев общественности 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>муниципал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>ьного образования  «Олонецкое</w:t>
            </w:r>
            <w:r w:rsidRPr="00CC05CB">
              <w:rPr>
                <w:rFonts w:ascii="Times New Roman" w:eastAsia="MS Mincho" w:hAnsi="Times New Roman" w:cs="Times New Roman"/>
                <w:bCs/>
                <w:sz w:val="24"/>
                <w:szCs w:val="20"/>
              </w:rPr>
              <w:t xml:space="preserve"> городское поселение»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 участию в   мероприятиях,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посвященных изучению истории культуры и национальных традиций      некоренных национальностей,        проживающих в регионе.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1C" w:rsidRPr="00CC05CB" w:rsidRDefault="00C15E1C" w:rsidP="00C15E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2015,2016,2017гг.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1C" w:rsidRPr="00CC05CB" w:rsidRDefault="00C15E1C" w:rsidP="00CC0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Олонецкого </w:t>
            </w:r>
            <w:r w:rsidRPr="00CC05CB">
              <w:rPr>
                <w:rFonts w:ascii="Times New Roman" w:eastAsia="Times New Roman" w:hAnsi="Times New Roman" w:cs="Times New Roman"/>
                <w:sz w:val="24"/>
                <w:szCs w:val="20"/>
              </w:rPr>
              <w:t>городского поселения</w:t>
            </w:r>
          </w:p>
        </w:tc>
      </w:tr>
    </w:tbl>
    <w:p w:rsidR="00D75060" w:rsidRDefault="00D75060" w:rsidP="008E5617">
      <w:pPr>
        <w:jc w:val="center"/>
        <w:rPr>
          <w:b/>
          <w:i/>
        </w:rPr>
      </w:pPr>
    </w:p>
    <w:p w:rsidR="008E5617" w:rsidRPr="008E5617" w:rsidRDefault="008E5617" w:rsidP="008E5617">
      <w:pPr>
        <w:jc w:val="center"/>
        <w:rPr>
          <w:b/>
        </w:rPr>
      </w:pPr>
    </w:p>
    <w:p w:rsidR="008E5617" w:rsidRDefault="008E5617" w:rsidP="008E56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617">
        <w:rPr>
          <w:rFonts w:ascii="Times New Roman" w:hAnsi="Times New Roman" w:cs="Times New Roman"/>
          <w:b/>
          <w:i/>
          <w:sz w:val="24"/>
          <w:szCs w:val="24"/>
        </w:rPr>
        <w:t xml:space="preserve">Раздел 6. Финансирование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E5617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8E5617" w:rsidRDefault="008E5617" w:rsidP="008E56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617" w:rsidRDefault="008E5617" w:rsidP="008E5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Финансирование Программы производится за счет средств местного бюджета.</w:t>
      </w:r>
    </w:p>
    <w:p w:rsidR="008E5617" w:rsidRDefault="008E5617" w:rsidP="008E56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95"/>
        <w:gridCol w:w="6095"/>
        <w:gridCol w:w="1701"/>
      </w:tblGrid>
      <w:tr w:rsidR="008E5617" w:rsidTr="008E5617">
        <w:tc>
          <w:tcPr>
            <w:tcW w:w="817" w:type="dxa"/>
          </w:tcPr>
          <w:p w:rsidR="008E5617" w:rsidRPr="008E5617" w:rsidRDefault="008E5617" w:rsidP="008E56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8E5617" w:rsidRDefault="008E5617" w:rsidP="008E56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денежных средств</w:t>
            </w:r>
          </w:p>
          <w:p w:rsidR="008E5617" w:rsidRPr="008E5617" w:rsidRDefault="008E5617" w:rsidP="008E56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E5617" w:rsidRPr="008E5617" w:rsidRDefault="008E5617" w:rsidP="008E56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8E5617" w:rsidTr="008E5617">
        <w:tc>
          <w:tcPr>
            <w:tcW w:w="817" w:type="dxa"/>
          </w:tcPr>
          <w:p w:rsidR="008E5617" w:rsidRDefault="008E5617" w:rsidP="008E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5617" w:rsidTr="008E5617">
        <w:tc>
          <w:tcPr>
            <w:tcW w:w="817" w:type="dxa"/>
          </w:tcPr>
          <w:p w:rsidR="008E5617" w:rsidRDefault="008E5617" w:rsidP="008E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95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5617" w:rsidTr="008E5617">
        <w:tc>
          <w:tcPr>
            <w:tcW w:w="817" w:type="dxa"/>
          </w:tcPr>
          <w:p w:rsidR="008E5617" w:rsidRDefault="008E5617" w:rsidP="008E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95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E5617" w:rsidRDefault="002D3FE0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5617" w:rsidTr="008E5617">
        <w:tc>
          <w:tcPr>
            <w:tcW w:w="817" w:type="dxa"/>
          </w:tcPr>
          <w:p w:rsidR="008E5617" w:rsidRDefault="00B32AE9" w:rsidP="008E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</w:tcPr>
          <w:p w:rsidR="008E5617" w:rsidRDefault="00B32AE9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5617" w:rsidRDefault="00B32AE9" w:rsidP="002D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8E5617" w:rsidRPr="008E5617" w:rsidRDefault="008E5617" w:rsidP="008E5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617" w:rsidRPr="008E5617" w:rsidSect="00B3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060"/>
    <w:multiLevelType w:val="multilevel"/>
    <w:tmpl w:val="160AF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6F0C"/>
    <w:multiLevelType w:val="multilevel"/>
    <w:tmpl w:val="E6804302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>
    <w:nsid w:val="34C232BD"/>
    <w:multiLevelType w:val="hybridMultilevel"/>
    <w:tmpl w:val="86947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224E1"/>
    <w:multiLevelType w:val="multilevel"/>
    <w:tmpl w:val="F34E8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5CB"/>
    <w:rsid w:val="000C15AC"/>
    <w:rsid w:val="001609F8"/>
    <w:rsid w:val="00291CD8"/>
    <w:rsid w:val="002D3FE0"/>
    <w:rsid w:val="00492217"/>
    <w:rsid w:val="00690C2C"/>
    <w:rsid w:val="008E5617"/>
    <w:rsid w:val="00A25FE7"/>
    <w:rsid w:val="00A34A7B"/>
    <w:rsid w:val="00A730A0"/>
    <w:rsid w:val="00A74674"/>
    <w:rsid w:val="00B3101C"/>
    <w:rsid w:val="00B327D2"/>
    <w:rsid w:val="00B32AE9"/>
    <w:rsid w:val="00C15E1C"/>
    <w:rsid w:val="00CC05CB"/>
    <w:rsid w:val="00D75060"/>
    <w:rsid w:val="00E608FB"/>
    <w:rsid w:val="00F2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5CB"/>
    <w:rPr>
      <w:b/>
      <w:bCs/>
    </w:rPr>
  </w:style>
  <w:style w:type="character" w:customStyle="1" w:styleId="spelle">
    <w:name w:val="spelle"/>
    <w:basedOn w:val="a0"/>
    <w:rsid w:val="00CC05CB"/>
  </w:style>
  <w:style w:type="paragraph" w:styleId="a4">
    <w:name w:val="List Paragraph"/>
    <w:basedOn w:val="a"/>
    <w:uiPriority w:val="34"/>
    <w:qFormat/>
    <w:rsid w:val="00F2519E"/>
    <w:pPr>
      <w:ind w:left="720"/>
      <w:contextualSpacing/>
    </w:pPr>
  </w:style>
  <w:style w:type="table" w:styleId="a5">
    <w:name w:val="Table Grid"/>
    <w:basedOn w:val="a1"/>
    <w:uiPriority w:val="59"/>
    <w:rsid w:val="008E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2FB3-180E-4376-8785-B6CDDD88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cp:lastPrinted>2015-02-13T11:32:00Z</cp:lastPrinted>
  <dcterms:created xsi:type="dcterms:W3CDTF">2015-01-20T18:06:00Z</dcterms:created>
  <dcterms:modified xsi:type="dcterms:W3CDTF">2015-02-13T11:32:00Z</dcterms:modified>
</cp:coreProperties>
</file>