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7" w:rsidRPr="00DE48C5" w:rsidRDefault="00076707" w:rsidP="00076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DE48C5" w:rsidRDefault="00F96918" w:rsidP="00076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8C5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954750" w:rsidRDefault="00954750" w:rsidP="0007670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54750">
        <w:rPr>
          <w:rFonts w:ascii="Times New Roman" w:hAnsi="Times New Roman"/>
          <w:b/>
          <w:sz w:val="24"/>
          <w:szCs w:val="24"/>
        </w:rPr>
        <w:t>МКДОУ детский сад № 32 комбинированного вида  «Росинка»</w:t>
      </w:r>
    </w:p>
    <w:p w:rsidR="00954750" w:rsidRDefault="00954750" w:rsidP="0007670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F96918" w:rsidRDefault="00F96918" w:rsidP="00F96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</w:t>
      </w:r>
      <w:r w:rsidR="00954750">
        <w:rPr>
          <w:rFonts w:ascii="Times New Roman" w:hAnsi="Times New Roman"/>
          <w:bCs/>
          <w:sz w:val="24"/>
          <w:szCs w:val="24"/>
        </w:rPr>
        <w:t>88</w:t>
      </w:r>
      <w:r>
        <w:rPr>
          <w:rFonts w:ascii="Times New Roman" w:hAnsi="Times New Roman"/>
          <w:bCs/>
          <w:sz w:val="24"/>
          <w:szCs w:val="24"/>
        </w:rPr>
        <w:t xml:space="preserve"> человек, что составляет </w:t>
      </w:r>
      <w:r w:rsidR="00954750">
        <w:rPr>
          <w:rFonts w:ascii="Times New Roman" w:hAnsi="Times New Roman"/>
          <w:bCs/>
          <w:sz w:val="24"/>
          <w:szCs w:val="24"/>
        </w:rPr>
        <w:t>49,4</w:t>
      </w:r>
      <w:r>
        <w:rPr>
          <w:rFonts w:ascii="Times New Roman" w:hAnsi="Times New Roman"/>
          <w:bCs/>
          <w:sz w:val="24"/>
          <w:szCs w:val="24"/>
        </w:rPr>
        <w:t xml:space="preserve">% от </w:t>
      </w:r>
      <w:r w:rsidR="003B54FB">
        <w:rPr>
          <w:rFonts w:ascii="Times New Roman" w:hAnsi="Times New Roman"/>
          <w:bCs/>
          <w:sz w:val="24"/>
          <w:szCs w:val="24"/>
        </w:rPr>
        <w:t>выборочной совокупности.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организация получила интегральный показатель </w:t>
      </w:r>
      <w:r w:rsidR="00954750">
        <w:rPr>
          <w:rFonts w:ascii="Times New Roman" w:hAnsi="Times New Roman"/>
          <w:bCs/>
          <w:sz w:val="24"/>
          <w:szCs w:val="24"/>
        </w:rPr>
        <w:t>8,94</w:t>
      </w:r>
      <w:r>
        <w:rPr>
          <w:rFonts w:ascii="Times New Roman" w:hAnsi="Times New Roman"/>
          <w:bCs/>
          <w:sz w:val="24"/>
          <w:szCs w:val="24"/>
        </w:rPr>
        <w:t xml:space="preserve">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B2514E" w:rsidRPr="00E0799F">
        <w:rPr>
          <w:rFonts w:ascii="Times New Roman" w:eastAsia="Times New Roman" w:hAnsi="Times New Roman"/>
          <w:sz w:val="24"/>
          <w:szCs w:val="24"/>
        </w:rPr>
        <w:t>Расчёт значения интегрального показателя</w:t>
      </w:r>
      <w:r w:rsidR="00B251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2514E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B2514E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B2514E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B2514E">
        <w:rPr>
          <w:rFonts w:ascii="Times New Roman" w:eastAsia="Times New Roman" w:hAnsi="Times New Roman"/>
          <w:sz w:val="24"/>
          <w:szCs w:val="24"/>
        </w:rPr>
        <w:t xml:space="preserve"> РФ от 14.09.2016 г. № 02-860.</w:t>
      </w:r>
    </w:p>
    <w:p w:rsidR="004A16B1" w:rsidRDefault="004A16B1" w:rsidP="004A16B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139,7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9643" w:type="dxa"/>
        <w:tblLook w:val="01E0" w:firstRow="1" w:lastRow="1" w:firstColumn="1" w:lastColumn="1" w:noHBand="0" w:noVBand="0"/>
      </w:tblPr>
      <w:tblGrid>
        <w:gridCol w:w="5495"/>
        <w:gridCol w:w="1880"/>
        <w:gridCol w:w="2268"/>
      </w:tblGrid>
      <w:tr w:rsidR="004A16B1" w:rsidRPr="00DE48C5" w:rsidTr="00E2043D">
        <w:tc>
          <w:tcPr>
            <w:tcW w:w="5495" w:type="dxa"/>
          </w:tcPr>
          <w:p w:rsidR="004A16B1" w:rsidRDefault="004A16B1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880" w:type="dxa"/>
          </w:tcPr>
          <w:p w:rsidR="004A16B1" w:rsidRDefault="004A16B1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4A16B1" w:rsidRDefault="004A16B1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D05A1F" w:rsidRPr="00DE48C5" w:rsidTr="00E2043D">
        <w:tc>
          <w:tcPr>
            <w:tcW w:w="5495" w:type="dxa"/>
          </w:tcPr>
          <w:p w:rsidR="00D05A1F" w:rsidRPr="00DE48C5" w:rsidRDefault="00D05A1F" w:rsidP="00D05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880" w:type="dxa"/>
          </w:tcPr>
          <w:p w:rsidR="00D05A1F" w:rsidRPr="00DE48C5" w:rsidRDefault="00D05A1F" w:rsidP="00D05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37,9</w:t>
            </w:r>
          </w:p>
        </w:tc>
        <w:tc>
          <w:tcPr>
            <w:tcW w:w="2268" w:type="dxa"/>
          </w:tcPr>
          <w:p w:rsidR="00D05A1F" w:rsidRPr="003E23B7" w:rsidRDefault="00D05A1F" w:rsidP="00D05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D05A1F" w:rsidRPr="00DE48C5" w:rsidTr="00E2043D">
        <w:tc>
          <w:tcPr>
            <w:tcW w:w="5495" w:type="dxa"/>
          </w:tcPr>
          <w:p w:rsidR="00D05A1F" w:rsidRPr="00DE48C5" w:rsidRDefault="00D05A1F" w:rsidP="00D05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</w:t>
            </w:r>
            <w:proofErr w:type="gramStart"/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сумма экспертной оценки и опроса) </w:t>
            </w:r>
          </w:p>
        </w:tc>
        <w:tc>
          <w:tcPr>
            <w:tcW w:w="1880" w:type="dxa"/>
          </w:tcPr>
          <w:p w:rsidR="00D05A1F" w:rsidRPr="00DE48C5" w:rsidRDefault="00D05A1F" w:rsidP="00D05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54,4</w:t>
            </w:r>
          </w:p>
        </w:tc>
        <w:tc>
          <w:tcPr>
            <w:tcW w:w="2268" w:type="dxa"/>
          </w:tcPr>
          <w:p w:rsidR="00D05A1F" w:rsidRPr="003E23B7" w:rsidRDefault="00D05A1F" w:rsidP="00D05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D05A1F" w:rsidRPr="00DE48C5" w:rsidTr="00E2043D">
        <w:tc>
          <w:tcPr>
            <w:tcW w:w="5495" w:type="dxa"/>
          </w:tcPr>
          <w:p w:rsidR="00D05A1F" w:rsidRPr="00DE48C5" w:rsidRDefault="00D05A1F" w:rsidP="00D05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880" w:type="dxa"/>
          </w:tcPr>
          <w:p w:rsidR="00D05A1F" w:rsidRPr="00DE48C5" w:rsidRDefault="00D05A1F" w:rsidP="00D05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05A1F" w:rsidRPr="003E23B7" w:rsidRDefault="00D05A1F" w:rsidP="00D05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05A1F" w:rsidRPr="00DE48C5" w:rsidTr="00E2043D">
        <w:tc>
          <w:tcPr>
            <w:tcW w:w="5495" w:type="dxa"/>
          </w:tcPr>
          <w:p w:rsidR="00D05A1F" w:rsidRPr="00DE48C5" w:rsidRDefault="00D05A1F" w:rsidP="00D05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880" w:type="dxa"/>
          </w:tcPr>
          <w:p w:rsidR="00D05A1F" w:rsidRPr="00DE48C5" w:rsidRDefault="00D05A1F" w:rsidP="00D05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2268" w:type="dxa"/>
          </w:tcPr>
          <w:p w:rsidR="00D05A1F" w:rsidRPr="003E23B7" w:rsidRDefault="00D05A1F" w:rsidP="00D05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организации»</w:t>
      </w:r>
      <w:r w:rsidR="003B54FB">
        <w:rPr>
          <w:rFonts w:ascii="Times New Roman" w:hAnsi="Times New Roman"/>
          <w:bCs/>
          <w:sz w:val="24"/>
          <w:szCs w:val="24"/>
        </w:rPr>
        <w:t xml:space="preserve"> и «Удовлетворенность потребителей качеством оказания услуг</w:t>
      </w:r>
      <w:r w:rsidR="003B54FB" w:rsidRPr="00DE48C5">
        <w:rPr>
          <w:rFonts w:ascii="Times New Roman" w:hAnsi="Times New Roman"/>
          <w:bCs/>
          <w:sz w:val="24"/>
          <w:szCs w:val="24"/>
        </w:rPr>
        <w:t>»</w:t>
      </w:r>
      <w:r w:rsidRPr="00DE48C5">
        <w:rPr>
          <w:rFonts w:ascii="Times New Roman" w:hAnsi="Times New Roman"/>
          <w:bCs/>
          <w:sz w:val="24"/>
          <w:szCs w:val="24"/>
        </w:rPr>
        <w:t>.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Pr="00DE48C5">
        <w:rPr>
          <w:rFonts w:ascii="Times New Roman" w:hAnsi="Times New Roman"/>
          <w:bCs/>
          <w:sz w:val="24"/>
          <w:szCs w:val="24"/>
        </w:rPr>
        <w:t xml:space="preserve">»,  среди которых надо обратить особое внимание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 следующие: </w:t>
      </w:r>
    </w:p>
    <w:p w:rsidR="00954750" w:rsidRDefault="00954750" w:rsidP="00E2043D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48CE">
        <w:rPr>
          <w:rFonts w:ascii="Times New Roman" w:hAnsi="Times New Roman"/>
          <w:bCs/>
          <w:iCs/>
          <w:sz w:val="24"/>
          <w:szCs w:val="24"/>
        </w:rPr>
        <w:t>продолжить работу по укреплению материально-технической базы ОО: приобретение компьютерной и мульти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B48CE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8B48CE">
        <w:rPr>
          <w:rFonts w:ascii="Times New Roman" w:hAnsi="Times New Roman"/>
          <w:bCs/>
          <w:iCs/>
          <w:sz w:val="24"/>
          <w:szCs w:val="24"/>
        </w:rPr>
        <w:t>медийной</w:t>
      </w:r>
      <w:proofErr w:type="spellEnd"/>
      <w:r w:rsidRPr="008B48CE">
        <w:rPr>
          <w:rFonts w:ascii="Times New Roman" w:hAnsi="Times New Roman"/>
          <w:bCs/>
          <w:iCs/>
          <w:sz w:val="24"/>
          <w:szCs w:val="24"/>
        </w:rPr>
        <w:t xml:space="preserve">  техники для  обеспечения образовательного процесса, лабораторного и демонстрационного оборудования,  в том числе оборудования и материалов для создания предметно-пр</w:t>
      </w:r>
      <w:r>
        <w:rPr>
          <w:rFonts w:ascii="Times New Roman" w:hAnsi="Times New Roman"/>
          <w:bCs/>
          <w:iCs/>
          <w:sz w:val="24"/>
          <w:szCs w:val="24"/>
        </w:rPr>
        <w:t>остранственной</w:t>
      </w:r>
      <w:r w:rsidRPr="008B48CE">
        <w:rPr>
          <w:rFonts w:ascii="Times New Roman" w:hAnsi="Times New Roman"/>
          <w:bCs/>
          <w:iCs/>
          <w:sz w:val="24"/>
          <w:szCs w:val="24"/>
        </w:rPr>
        <w:t xml:space="preserve"> развивающей среды на </w:t>
      </w:r>
      <w:r>
        <w:rPr>
          <w:rFonts w:ascii="Times New Roman" w:hAnsi="Times New Roman"/>
          <w:bCs/>
          <w:iCs/>
          <w:sz w:val="24"/>
          <w:szCs w:val="24"/>
        </w:rPr>
        <w:t>дошкольном</w:t>
      </w:r>
      <w:r w:rsidRPr="008B48CE">
        <w:rPr>
          <w:rFonts w:ascii="Times New Roman" w:hAnsi="Times New Roman"/>
          <w:bCs/>
          <w:iCs/>
          <w:sz w:val="24"/>
          <w:szCs w:val="24"/>
        </w:rPr>
        <w:t xml:space="preserve"> уровн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8B48CE">
        <w:rPr>
          <w:rFonts w:ascii="Times New Roman" w:hAnsi="Times New Roman"/>
          <w:bCs/>
          <w:iCs/>
          <w:sz w:val="24"/>
          <w:szCs w:val="24"/>
        </w:rPr>
        <w:t xml:space="preserve"> в соответствии с требованиями ФГОС.</w:t>
      </w:r>
    </w:p>
    <w:p w:rsidR="00954750" w:rsidRPr="008B48CE" w:rsidRDefault="00954750" w:rsidP="00E2043D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48CE">
        <w:rPr>
          <w:rFonts w:ascii="Times New Roman" w:hAnsi="Times New Roman"/>
          <w:sz w:val="24"/>
          <w:szCs w:val="24"/>
        </w:rPr>
        <w:t xml:space="preserve">разработать </w:t>
      </w:r>
      <w:r w:rsidRPr="008B48CE">
        <w:rPr>
          <w:rFonts w:ascii="Times New Roman" w:hAnsi="Times New Roman"/>
          <w:bCs/>
          <w:iCs/>
          <w:sz w:val="24"/>
          <w:szCs w:val="24"/>
        </w:rPr>
        <w:t>дополнительные обще-развивающие образовательны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8B48CE">
        <w:rPr>
          <w:rFonts w:ascii="Times New Roman" w:hAnsi="Times New Roman"/>
          <w:sz w:val="24"/>
          <w:szCs w:val="24"/>
        </w:rPr>
        <w:t xml:space="preserve"> программы и получить лицензию на их реализации. </w:t>
      </w:r>
    </w:p>
    <w:p w:rsidR="00F86227" w:rsidRPr="00954750" w:rsidRDefault="00F86227" w:rsidP="00E2043D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4750">
        <w:rPr>
          <w:rFonts w:ascii="Times New Roman" w:hAnsi="Times New Roman"/>
          <w:sz w:val="24"/>
          <w:szCs w:val="24"/>
        </w:rPr>
        <w:t xml:space="preserve">На официальном  сайте  ОО организовать более полное предоставление  информации для получателей образовательных услуг об участниках и  победителях в </w:t>
      </w:r>
      <w:r w:rsidR="003B54FB" w:rsidRPr="00954750">
        <w:rPr>
          <w:rFonts w:ascii="Times New Roman" w:hAnsi="Times New Roman"/>
          <w:sz w:val="24"/>
          <w:szCs w:val="24"/>
        </w:rPr>
        <w:t xml:space="preserve">конкурсах, олимпиадах, </w:t>
      </w:r>
      <w:r w:rsidRPr="00954750">
        <w:rPr>
          <w:rFonts w:ascii="Times New Roman" w:hAnsi="Times New Roman"/>
          <w:sz w:val="24"/>
          <w:szCs w:val="24"/>
        </w:rPr>
        <w:t>соревнованиях  и мероприятиях различного уровня, в том числе спортивно-оздоровительной направленности и проведении мероприятий по сдаче норм ГТО.</w:t>
      </w:r>
    </w:p>
    <w:p w:rsidR="00076707" w:rsidRPr="00076707" w:rsidRDefault="00076707" w:rsidP="00076707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76707">
        <w:rPr>
          <w:rFonts w:ascii="Times New Roman" w:hAnsi="Times New Roman"/>
          <w:bCs/>
          <w:sz w:val="24"/>
          <w:szCs w:val="24"/>
        </w:rPr>
        <w:t>Итоговые данные  по оцениванию ОО  приведены  в Приложении 1.</w:t>
      </w:r>
    </w:p>
    <w:p w:rsidR="00F86227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       </w:t>
      </w:r>
      <w:r w:rsidR="00E2043D"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1.</w:t>
      </w:r>
    </w:p>
    <w:p w:rsidR="00954750" w:rsidRPr="00845CE7" w:rsidRDefault="00954750" w:rsidP="00954750">
      <w:pPr>
        <w:spacing w:after="0"/>
        <w:ind w:hanging="993"/>
        <w:jc w:val="center"/>
        <w:rPr>
          <w:rFonts w:ascii="Times New Roman" w:hAnsi="Times New Roman"/>
          <w:sz w:val="24"/>
          <w:szCs w:val="24"/>
        </w:rPr>
      </w:pPr>
      <w:r w:rsidRPr="00845CE7">
        <w:rPr>
          <w:rFonts w:ascii="Times New Roman" w:hAnsi="Times New Roman"/>
          <w:sz w:val="24"/>
          <w:szCs w:val="24"/>
        </w:rPr>
        <w:t>МКДОУ детский сад №32 «Росинка»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532"/>
      </w:tblGrid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6" w:type="dxa"/>
            <w:gridSpan w:val="2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6" w:type="dxa"/>
            <w:gridSpan w:val="2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6" w:type="dxa"/>
            <w:gridSpan w:val="2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6" w:type="dxa"/>
            <w:gridSpan w:val="2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79% - 7,9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D05A1F" w:rsidRPr="003E23B7" w:rsidTr="00E2043D">
        <w:tc>
          <w:tcPr>
            <w:tcW w:w="817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04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6% -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D05A1F" w:rsidRPr="003E23B7" w:rsidTr="00E2043D">
        <w:tc>
          <w:tcPr>
            <w:tcW w:w="7621" w:type="dxa"/>
            <w:gridSpan w:val="2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139,7</w:t>
            </w:r>
          </w:p>
        </w:tc>
      </w:tr>
      <w:tr w:rsidR="00D05A1F" w:rsidRPr="003E23B7" w:rsidTr="00E2043D">
        <w:tc>
          <w:tcPr>
            <w:tcW w:w="7621" w:type="dxa"/>
            <w:gridSpan w:val="2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зациям района (ДОУ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130,6</w:t>
            </w:r>
          </w:p>
        </w:tc>
      </w:tr>
      <w:tr w:rsidR="00D05A1F" w:rsidRPr="003E23B7" w:rsidTr="00E2043D">
        <w:tc>
          <w:tcPr>
            <w:tcW w:w="7621" w:type="dxa"/>
            <w:gridSpan w:val="2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532" w:type="dxa"/>
            <w:shd w:val="clear" w:color="auto" w:fill="auto"/>
          </w:tcPr>
          <w:p w:rsidR="00D05A1F" w:rsidRPr="003E23B7" w:rsidRDefault="00D05A1F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90BA5" w:rsidRPr="00954750" w:rsidRDefault="00C90BA5" w:rsidP="00D05A1F">
      <w:pPr>
        <w:spacing w:after="0"/>
      </w:pPr>
    </w:p>
    <w:sectPr w:rsidR="00C90BA5" w:rsidRPr="00954750" w:rsidSect="00E2043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8"/>
    <w:rsid w:val="00076707"/>
    <w:rsid w:val="000C44F8"/>
    <w:rsid w:val="002411B6"/>
    <w:rsid w:val="003B54FB"/>
    <w:rsid w:val="004A16B1"/>
    <w:rsid w:val="006C6006"/>
    <w:rsid w:val="007C2D91"/>
    <w:rsid w:val="00954750"/>
    <w:rsid w:val="00A3373F"/>
    <w:rsid w:val="00B2514E"/>
    <w:rsid w:val="00C90BA5"/>
    <w:rsid w:val="00D05A1F"/>
    <w:rsid w:val="00D75BC9"/>
    <w:rsid w:val="00E2043D"/>
    <w:rsid w:val="00F86227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1964-2E67-46A4-8376-F7B73B4A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9</cp:revision>
  <cp:lastPrinted>2017-01-19T08:02:00Z</cp:lastPrinted>
  <dcterms:created xsi:type="dcterms:W3CDTF">2016-12-29T08:55:00Z</dcterms:created>
  <dcterms:modified xsi:type="dcterms:W3CDTF">2017-01-19T08:02:00Z</dcterms:modified>
</cp:coreProperties>
</file>