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4" w:rsidRPr="00B43569" w:rsidRDefault="003B5264" w:rsidP="003B5264">
      <w:pPr>
        <w:tabs>
          <w:tab w:val="left" w:pos="10632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B43569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Информационное сообщение</w:t>
      </w:r>
    </w:p>
    <w:p w:rsidR="003B5264" w:rsidRPr="00B43569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E51F99" w:rsidRDefault="003B5264" w:rsidP="00937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</w:t>
      </w:r>
      <w:r w:rsidR="002C2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муниципального района</w:t>
      </w:r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проведен</w:t>
      </w:r>
      <w:proofErr w:type="gramStart"/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C20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 по продаже</w:t>
      </w:r>
      <w:r w:rsidR="001A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имущества:</w:t>
      </w:r>
    </w:p>
    <w:p w:rsidR="00FB0B87" w:rsidRDefault="009379C4" w:rsidP="00E51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</w:t>
      </w:r>
      <w:r w:rsidR="00FB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буровая машина БКМ-205,1997 </w:t>
      </w:r>
      <w:r w:rsidR="002322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B0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выпуска.</w:t>
      </w:r>
    </w:p>
    <w:p w:rsidR="001A1879" w:rsidRPr="00B43569" w:rsidRDefault="001A1879" w:rsidP="00FB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64" w:rsidRPr="003B5264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I. Общие положения</w:t>
      </w:r>
    </w:p>
    <w:p w:rsidR="003B5264" w:rsidRPr="003B5264" w:rsidRDefault="003B5264" w:rsidP="00E7363B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1. Основание проведения торгов </w:t>
      </w:r>
      <w:r w:rsidR="00E7363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–</w:t>
      </w:r>
      <w:r w:rsidR="00727C9B" w:rsidRPr="00727C9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решение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Совета </w:t>
      </w:r>
      <w:proofErr w:type="spellStart"/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>Олонецкого</w:t>
      </w:r>
      <w:proofErr w:type="spellEnd"/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национального муниципального района от 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>25</w:t>
      </w:r>
      <w:r w:rsidR="00FB0B87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>01</w:t>
      </w:r>
      <w:r w:rsidR="00FB0B87">
        <w:rPr>
          <w:rFonts w:ascii="Times New Roman" w:eastAsia="Times New Roman" w:hAnsi="Times New Roman" w:cs="Arial"/>
          <w:sz w:val="24"/>
          <w:szCs w:val="24"/>
          <w:lang w:eastAsia="ar-SA"/>
        </w:rPr>
        <w:t>.201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>7</w:t>
      </w:r>
      <w:r w:rsidR="009811D5">
        <w:rPr>
          <w:rFonts w:ascii="Times New Roman" w:eastAsia="Times New Roman" w:hAnsi="Times New Roman" w:cs="Arial"/>
          <w:sz w:val="24"/>
          <w:szCs w:val="24"/>
          <w:lang w:eastAsia="ar-SA"/>
        </w:rPr>
        <w:t>г. №3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«Об утверждении прогнозного плана приватизации </w:t>
      </w:r>
      <w:r w:rsidR="00897A40">
        <w:rPr>
          <w:rFonts w:ascii="Times New Roman" w:eastAsia="Times New Roman" w:hAnsi="Times New Roman" w:cs="Arial"/>
          <w:sz w:val="24"/>
          <w:szCs w:val="24"/>
          <w:lang w:eastAsia="ar-SA"/>
        </w:rPr>
        <w:t>на 201</w:t>
      </w:r>
      <w:r w:rsidR="00897A40" w:rsidRPr="00897A40">
        <w:rPr>
          <w:rFonts w:ascii="Times New Roman" w:eastAsia="Times New Roman" w:hAnsi="Times New Roman" w:cs="Arial"/>
          <w:sz w:val="24"/>
          <w:szCs w:val="24"/>
          <w:lang w:eastAsia="ar-SA"/>
        </w:rPr>
        <w:t>7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г.», </w:t>
      </w:r>
      <w:r w:rsidR="002C2038">
        <w:rPr>
          <w:rFonts w:ascii="Times New Roman" w:eastAsia="Times New Roman" w:hAnsi="Times New Roman" w:cs="Arial"/>
          <w:sz w:val="24"/>
          <w:szCs w:val="24"/>
          <w:lang w:eastAsia="ar-SA"/>
        </w:rPr>
        <w:t>постановление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Администрации </w:t>
      </w:r>
      <w:proofErr w:type="spellStart"/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>Олонецкого</w:t>
      </w:r>
      <w:proofErr w:type="spellEnd"/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национального муниципального района </w:t>
      </w:r>
      <w:r w:rsidR="002C2038">
        <w:rPr>
          <w:rFonts w:ascii="Times New Roman" w:eastAsia="Times New Roman" w:hAnsi="Times New Roman" w:cs="Arial"/>
          <w:sz w:val="24"/>
          <w:szCs w:val="24"/>
          <w:lang w:eastAsia="ar-SA"/>
        </w:rPr>
        <w:t>от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DF1BC2" w:rsidRPr="00DF1BC2">
        <w:rPr>
          <w:rFonts w:ascii="Times New Roman" w:eastAsia="Times New Roman" w:hAnsi="Times New Roman" w:cs="Arial"/>
          <w:sz w:val="24"/>
          <w:szCs w:val="24"/>
          <w:lang w:eastAsia="ar-SA"/>
        </w:rPr>
        <w:t>23</w:t>
      </w:r>
      <w:r w:rsidR="00FB0B87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9379C4">
        <w:rPr>
          <w:rFonts w:ascii="Times New Roman" w:eastAsia="Times New Roman" w:hAnsi="Times New Roman" w:cs="Arial"/>
          <w:sz w:val="24"/>
          <w:szCs w:val="24"/>
          <w:lang w:eastAsia="ar-SA"/>
        </w:rPr>
        <w:t>03</w:t>
      </w:r>
      <w:r w:rsidR="00E50B79" w:rsidRPr="0020628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FB0B87">
        <w:rPr>
          <w:rFonts w:ascii="Times New Roman" w:eastAsia="Times New Roman" w:hAnsi="Times New Roman" w:cs="Arial"/>
          <w:sz w:val="24"/>
          <w:szCs w:val="24"/>
          <w:lang w:eastAsia="ar-SA"/>
        </w:rPr>
        <w:t>201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>7</w:t>
      </w:r>
      <w:r w:rsidR="001F057D" w:rsidRPr="00206284">
        <w:rPr>
          <w:rFonts w:ascii="Times New Roman" w:eastAsia="Times New Roman" w:hAnsi="Times New Roman" w:cs="Arial"/>
          <w:sz w:val="24"/>
          <w:szCs w:val="24"/>
          <w:lang w:eastAsia="ar-SA"/>
        </w:rPr>
        <w:t>г.</w:t>
      </w:r>
      <w:r w:rsidR="002C2038" w:rsidRPr="0020628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№</w:t>
      </w:r>
      <w:r w:rsidR="00DF1BC2" w:rsidRPr="00DF1BC2">
        <w:rPr>
          <w:rFonts w:ascii="Times New Roman" w:eastAsia="Times New Roman" w:hAnsi="Times New Roman" w:cs="Arial"/>
          <w:sz w:val="24"/>
          <w:szCs w:val="24"/>
          <w:lang w:eastAsia="ar-SA"/>
        </w:rPr>
        <w:t>235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«О проведении </w:t>
      </w:r>
      <w:r w:rsidR="00AB1B9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торгов в форме аукциона 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>по продаже муниципального имущества</w:t>
      </w:r>
      <w:r w:rsidR="006608F4">
        <w:rPr>
          <w:rFonts w:ascii="Times New Roman" w:eastAsia="Times New Roman" w:hAnsi="Times New Roman" w:cs="Arial"/>
          <w:sz w:val="24"/>
          <w:szCs w:val="24"/>
          <w:lang w:eastAsia="ar-SA"/>
        </w:rPr>
        <w:t>».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Собственник выставляемого на торги имущества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– МО «</w:t>
      </w:r>
      <w:proofErr w:type="spell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Олонецкий</w:t>
      </w:r>
      <w:proofErr w:type="spell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национальный муниципальный район».</w:t>
      </w:r>
    </w:p>
    <w:p w:rsidR="003B5264" w:rsidRPr="000568B7" w:rsidRDefault="003B5264" w:rsidP="000568B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 </w:t>
      </w:r>
      <w:r w:rsidR="000568B7" w:rsidRPr="000568B7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</w:t>
      </w:r>
      <w:r w:rsidR="000568B7">
        <w:rPr>
          <w:rFonts w:ascii="Times New Roman" w:hAnsi="Times New Roman" w:cs="Times New Roman"/>
          <w:b/>
          <w:bCs/>
          <w:sz w:val="24"/>
          <w:szCs w:val="24"/>
        </w:rPr>
        <w:t>стного самоуправления, принявшего</w:t>
      </w:r>
      <w:r w:rsidR="000568B7" w:rsidRPr="000568B7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об условиях приватизации имущества</w:t>
      </w:r>
      <w:r w:rsidRPr="003B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Олонецкого</w:t>
      </w:r>
      <w:proofErr w:type="spellEnd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национального муниципального района.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4. </w:t>
      </w:r>
      <w:r w:rsidR="000568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Способ приватизации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-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аукцион, открытый по составу участников и открытый по форме подачи предложений по цене имущества.</w:t>
      </w:r>
    </w:p>
    <w:p w:rsidR="000568B7" w:rsidRDefault="000568B7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5. Н</w:t>
      </w:r>
      <w:r w:rsidRPr="000568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ачальная цена имущества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:</w:t>
      </w:r>
    </w:p>
    <w:p w:rsidR="001275F5" w:rsidRDefault="009379C4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</w:t>
      </w:r>
      <w:r w:rsidR="0012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BF3303">
        <w:rPr>
          <w:rFonts w:ascii="Times New Roman" w:eastAsia="Times New Roman" w:hAnsi="Times New Roman" w:cs="Times New Roman"/>
          <w:sz w:val="24"/>
          <w:szCs w:val="24"/>
          <w:lang w:eastAsia="ru-RU"/>
        </w:rPr>
        <w:t>60 000 (триста шестьдесят</w:t>
      </w:r>
      <w:r w:rsidR="0012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без учета НДС;</w:t>
      </w:r>
    </w:p>
    <w:p w:rsidR="00C95438" w:rsidRDefault="00A45650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5438" w:rsidRPr="00C9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95438">
        <w:rPr>
          <w:rFonts w:ascii="Times New Roman" w:hAnsi="Times New Roman" w:cs="Times New Roman"/>
          <w:b/>
          <w:sz w:val="24"/>
          <w:szCs w:val="24"/>
        </w:rPr>
        <w:t>У</w:t>
      </w:r>
      <w:r w:rsidR="00C95438" w:rsidRPr="00C95438">
        <w:rPr>
          <w:rFonts w:ascii="Times New Roman" w:hAnsi="Times New Roman" w:cs="Times New Roman"/>
          <w:b/>
          <w:sz w:val="24"/>
          <w:szCs w:val="24"/>
        </w:rPr>
        <w:t>словия и сроки платежа, необходимые реквизиты счетов</w:t>
      </w:r>
      <w:r w:rsidR="00C95438">
        <w:rPr>
          <w:rFonts w:ascii="Times New Roman" w:hAnsi="Times New Roman" w:cs="Times New Roman"/>
          <w:b/>
          <w:sz w:val="24"/>
          <w:szCs w:val="24"/>
        </w:rPr>
        <w:t>.</w:t>
      </w:r>
    </w:p>
    <w:p w:rsidR="00666BF8" w:rsidRPr="00A45650" w:rsidRDefault="00A45650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650">
        <w:rPr>
          <w:rFonts w:ascii="Times New Roman" w:hAnsi="Times New Roman" w:cs="Times New Roman"/>
          <w:sz w:val="24"/>
          <w:szCs w:val="24"/>
        </w:rPr>
        <w:t xml:space="preserve">Покупатель оплачивает неоплаченную часть платежа в течение 3 календарных дней </w:t>
      </w:r>
      <w:r w:rsidR="00BB3D82"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Pr="00A45650">
        <w:rPr>
          <w:rFonts w:ascii="Times New Roman" w:hAnsi="Times New Roman" w:cs="Times New Roman"/>
          <w:sz w:val="24"/>
          <w:szCs w:val="24"/>
        </w:rPr>
        <w:t>Договора</w:t>
      </w:r>
      <w:r w:rsidR="00BB3D8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A45650">
        <w:rPr>
          <w:rFonts w:ascii="Times New Roman" w:hAnsi="Times New Roman" w:cs="Times New Roman"/>
          <w:sz w:val="24"/>
          <w:szCs w:val="24"/>
        </w:rPr>
        <w:t>.</w:t>
      </w:r>
    </w:p>
    <w:p w:rsidR="00666BF8" w:rsidRPr="00666BF8" w:rsidRDefault="00A45650" w:rsidP="00666B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66B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6BF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66BF8" w:rsidRPr="00666BF8">
        <w:rPr>
          <w:rFonts w:ascii="Times New Roman" w:hAnsi="Times New Roman" w:cs="Times New Roman"/>
          <w:b/>
          <w:bCs/>
          <w:sz w:val="24"/>
          <w:szCs w:val="24"/>
        </w:rPr>
        <w:t>азмер задатка, срок и порядок его внесения, необходимые реквизиты счетов</w:t>
      </w:r>
      <w:r w:rsidR="00666B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75F5" w:rsidRDefault="009379C4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Лот №1</w:t>
      </w:r>
      <w:r w:rsidR="0040443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04438" w:rsidRPr="00404438">
        <w:rPr>
          <w:rFonts w:ascii="Times New Roman" w:eastAsia="Times New Roman" w:hAnsi="Times New Roman"/>
          <w:sz w:val="24"/>
          <w:szCs w:val="24"/>
          <w:lang w:eastAsia="ar-SA"/>
        </w:rPr>
        <w:t>72</w:t>
      </w:r>
      <w:r w:rsidR="001275F5">
        <w:rPr>
          <w:rFonts w:ascii="Times New Roman" w:eastAsia="Times New Roman" w:hAnsi="Times New Roman"/>
          <w:sz w:val="24"/>
          <w:szCs w:val="24"/>
          <w:lang w:eastAsia="ar-SA"/>
        </w:rPr>
        <w:t> 000 (</w:t>
      </w:r>
      <w:r w:rsidR="00404438">
        <w:rPr>
          <w:rFonts w:ascii="Times New Roman" w:eastAsia="Times New Roman" w:hAnsi="Times New Roman"/>
          <w:sz w:val="24"/>
          <w:szCs w:val="24"/>
          <w:lang w:eastAsia="ar-SA"/>
        </w:rPr>
        <w:t>семьдесят две</w:t>
      </w:r>
      <w:r w:rsidR="00BF3303"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</w:t>
      </w:r>
      <w:r w:rsidR="00404438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1275F5">
        <w:rPr>
          <w:rFonts w:ascii="Times New Roman" w:eastAsia="Times New Roman" w:hAnsi="Times New Roman"/>
          <w:sz w:val="24"/>
          <w:szCs w:val="24"/>
          <w:lang w:eastAsia="ar-SA"/>
        </w:rPr>
        <w:t>) рублей;</w:t>
      </w:r>
    </w:p>
    <w:p w:rsidR="009C1F75" w:rsidRDefault="009C1F75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438" w:rsidRPr="00102F8B" w:rsidRDefault="00666BF8" w:rsidP="00102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66BF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Задаток вносится одним платежом на расчетный счет Администрации </w:t>
      </w:r>
      <w:proofErr w:type="spellStart"/>
      <w:r w:rsidRPr="00666BF8">
        <w:rPr>
          <w:rFonts w:ascii="Times New Roman" w:eastAsia="Times New Roman" w:hAnsi="Times New Roman" w:cs="Arial"/>
          <w:sz w:val="24"/>
          <w:szCs w:val="24"/>
          <w:lang w:eastAsia="ar-SA"/>
        </w:rPr>
        <w:t>Олонецкого</w:t>
      </w:r>
      <w:proofErr w:type="spellEnd"/>
      <w:r w:rsidR="005D202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41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национального муниципального района: </w:t>
      </w:r>
      <w:proofErr w:type="gramStart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УФК по Республике Карелия (Администрация</w:t>
      </w:r>
      <w:proofErr w:type="gramEnd"/>
      <w:r w:rsidR="0041025E" w:rsidRPr="00410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Олонецкого</w:t>
      </w:r>
      <w:proofErr w:type="spellEnd"/>
      <w:r w:rsidR="0041025E" w:rsidRPr="0041025E">
        <w:rPr>
          <w:rFonts w:ascii="Times New Roman" w:eastAsia="Calibri" w:hAnsi="Times New Roman" w:cs="Times New Roman"/>
          <w:sz w:val="24"/>
          <w:szCs w:val="24"/>
        </w:rPr>
        <w:t xml:space="preserve"> национального муниципального района, л/с 05063009670), ИНН 1014002151, КПП 101401001, </w:t>
      </w:r>
      <w:proofErr w:type="spellStart"/>
      <w:proofErr w:type="gramStart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41025E" w:rsidRPr="0041025E">
        <w:rPr>
          <w:rFonts w:ascii="Times New Roman" w:eastAsia="Calibri" w:hAnsi="Times New Roman" w:cs="Times New Roman"/>
          <w:sz w:val="24"/>
          <w:szCs w:val="24"/>
        </w:rPr>
        <w:t xml:space="preserve"> 40302810786023000017, Банк: </w:t>
      </w:r>
      <w:r w:rsidR="00B061A4" w:rsidRPr="00B061A4">
        <w:rPr>
          <w:rFonts w:ascii="Times New Roman" w:eastAsia="Calibri" w:hAnsi="Times New Roman" w:cs="Times New Roman"/>
          <w:sz w:val="24"/>
          <w:szCs w:val="24"/>
        </w:rPr>
        <w:t>отделение – НБ Республика Карелия, г. Петрозаводск</w:t>
      </w:r>
      <w:r w:rsidR="0041025E">
        <w:rPr>
          <w:rFonts w:ascii="Times New Roman" w:eastAsia="Calibri" w:hAnsi="Times New Roman" w:cs="Times New Roman"/>
          <w:sz w:val="24"/>
          <w:szCs w:val="24"/>
        </w:rPr>
        <w:t>, БИК 048602001</w:t>
      </w:r>
      <w:r w:rsidRPr="004102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66BF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Задаток з</w:t>
      </w:r>
      <w:r w:rsidR="0041025E">
        <w:rPr>
          <w:rFonts w:ascii="Times New Roman" w:eastAsia="Times New Roman" w:hAnsi="Times New Roman" w:cs="Arial"/>
          <w:sz w:val="24"/>
          <w:szCs w:val="24"/>
          <w:lang w:eastAsia="ar-SA"/>
        </w:rPr>
        <w:t>а участие</w:t>
      </w:r>
      <w:r w:rsidR="009379C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в аукционе по лоту</w:t>
      </w:r>
      <w:r w:rsidR="00BF330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№1</w:t>
      </w:r>
      <w:r w:rsidR="009379C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666BF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должен поступить </w:t>
      </w:r>
      <w:r w:rsidR="005D202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не позднее </w:t>
      </w:r>
      <w:r w:rsidR="00BC2BB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19</w:t>
      </w:r>
      <w:r w:rsidR="005D202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="009379C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апреля</w:t>
      </w:r>
      <w:r w:rsidR="00BF330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2017</w:t>
      </w:r>
      <w:r w:rsidRPr="00666BF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г.</w:t>
      </w:r>
      <w:r w:rsidR="00BF330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666BF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Документом, подтверждающим поступление задатка на счет Продавца, является выписка с этого счета.</w:t>
      </w:r>
    </w:p>
    <w:p w:rsidR="005765A3" w:rsidRPr="005765A3" w:rsidRDefault="00D61912" w:rsidP="005765A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765A3">
        <w:rPr>
          <w:rFonts w:ascii="Times New Roman" w:hAnsi="Times New Roman" w:cs="Times New Roman"/>
          <w:b/>
          <w:sz w:val="24"/>
          <w:szCs w:val="24"/>
        </w:rPr>
        <w:t>.</w:t>
      </w:r>
      <w:r w:rsidR="00BF3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5A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765A3" w:rsidRPr="005765A3">
        <w:rPr>
          <w:rFonts w:ascii="Times New Roman" w:hAnsi="Times New Roman" w:cs="Times New Roman"/>
          <w:b/>
          <w:bCs/>
          <w:sz w:val="24"/>
          <w:szCs w:val="24"/>
        </w:rPr>
        <w:t>орядок, место, даты начала и окончания подачи заявок, предложений</w:t>
      </w:r>
      <w:r w:rsidR="00576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Одно лицо имеет право подать только одну заявку.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Заявки подаются, начиная с опубликованной даты начала приема заявок</w:t>
      </w:r>
      <w:r w:rsidR="005D202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– </w:t>
      </w:r>
      <w:r w:rsidR="00BC2BBB">
        <w:rPr>
          <w:rFonts w:ascii="Times New Roman" w:eastAsia="Times New Roman" w:hAnsi="Times New Roman" w:cs="Arial"/>
          <w:sz w:val="24"/>
          <w:szCs w:val="24"/>
          <w:lang w:eastAsia="ar-SA"/>
        </w:rPr>
        <w:t>24</w:t>
      </w:r>
      <w:r w:rsidR="009379C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марта</w:t>
      </w:r>
      <w:r w:rsidR="005D202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2017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года,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до даты окончания приема заявок</w:t>
      </w:r>
      <w:r w:rsidR="00121FA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– </w:t>
      </w:r>
      <w:r w:rsidR="00BC2BBB">
        <w:rPr>
          <w:rFonts w:ascii="Times New Roman" w:eastAsia="Times New Roman" w:hAnsi="Times New Roman" w:cs="Arial"/>
          <w:sz w:val="24"/>
          <w:szCs w:val="24"/>
          <w:lang w:eastAsia="ar-SA"/>
        </w:rPr>
        <w:t>19</w:t>
      </w:r>
      <w:r w:rsidR="009379C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апреля</w:t>
      </w:r>
      <w:r w:rsidR="00121FA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2017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года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, указанных в настоящем информационном сообщении, путем вручения их Продавцу.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5765A3" w:rsidRDefault="005765A3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аявки принимаются по адресу: </w:t>
      </w:r>
      <w:proofErr w:type="gramStart"/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Олонец, ул. Свирских дивизий, д. 1 </w:t>
      </w:r>
      <w:r w:rsidR="00BF3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(здание администрации) </w:t>
      </w:r>
      <w:proofErr w:type="spellStart"/>
      <w:r w:rsidR="00BF330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BF3303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20а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08:30 до 13:00, с 14: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 до 16:45 в рабочие дни.</w:t>
      </w:r>
    </w:p>
    <w:p w:rsidR="005765A3" w:rsidRPr="005765A3" w:rsidRDefault="00D61912" w:rsidP="00576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5A3" w:rsidRPr="005765A3">
        <w:rPr>
          <w:rFonts w:ascii="Times New Roman" w:hAnsi="Times New Roman" w:cs="Times New Roman"/>
          <w:b/>
          <w:sz w:val="24"/>
          <w:szCs w:val="24"/>
        </w:rPr>
        <w:t>. Исчерпывающий перечень представляемых участниками торгов документов и требования к их оформлению</w:t>
      </w:r>
      <w:r w:rsidR="008D699A">
        <w:rPr>
          <w:rFonts w:ascii="Times New Roman" w:hAnsi="Times New Roman" w:cs="Times New Roman"/>
          <w:b/>
          <w:sz w:val="24"/>
          <w:szCs w:val="24"/>
        </w:rPr>
        <w:t>:</w:t>
      </w:r>
    </w:p>
    <w:p w:rsidR="005765A3" w:rsidRDefault="00102F8B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аукционе по установленной форме с указанием реквизитов счета для возврата задатка;</w:t>
      </w:r>
    </w:p>
    <w:p w:rsidR="008D699A" w:rsidRDefault="00102F8B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 о задатке, составленный в 2-х экземплярах;</w:t>
      </w:r>
    </w:p>
    <w:p w:rsidR="008D699A" w:rsidRPr="003B5264" w:rsidRDefault="00102F8B" w:rsidP="008D699A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аверенные копии учредительных документов – для юридического лица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99A" w:rsidRPr="003B5264" w:rsidRDefault="00102F8B" w:rsidP="008D699A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окумент, содержащий сведения о доли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руководителем письмо) – для юридического лица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D699A" w:rsidRPr="003B5264" w:rsidRDefault="00102F8B" w:rsidP="008D699A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окумент, подтверждающий полномочия руководителя юридического лица на осуществление действий от имени юридического лица (копия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ренности;</w:t>
      </w:r>
    </w:p>
    <w:p w:rsidR="008D699A" w:rsidRPr="003B5264" w:rsidRDefault="00102F8B" w:rsidP="008D699A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изические лица предъявляют документ, удостоверяющий личность, или 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представляют 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всех его листов.</w:t>
      </w:r>
    </w:p>
    <w:p w:rsidR="008D699A" w:rsidRPr="003B5264" w:rsidRDefault="008D699A" w:rsidP="008D699A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от имени претендента действует его представитель,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D699A" w:rsidRPr="003B5264" w:rsidRDefault="008D699A" w:rsidP="008D699A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D699A" w:rsidRPr="003B5264" w:rsidRDefault="008D699A" w:rsidP="008D699A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данным документам также прилагается их опись. Заявка и такая опись составляются в двух экземплярах, один их которых остается у продавца, другой – у претендента.</w:t>
      </w:r>
    </w:p>
    <w:p w:rsidR="008D699A" w:rsidRPr="003B5264" w:rsidRDefault="008D699A" w:rsidP="008D699A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и принимаются </w:t>
      </w: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новременно с полным комплектом </w:t>
      </w: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требуемых для участия в торгах документов.</w:t>
      </w:r>
    </w:p>
    <w:p w:rsidR="008D699A" w:rsidRDefault="008D699A" w:rsidP="00102F8B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Продавцом в течение указанного в настоящем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 сообщении срока.</w:t>
      </w:r>
    </w:p>
    <w:p w:rsidR="003124EE" w:rsidRPr="003124EE" w:rsidRDefault="003124EE" w:rsidP="003124E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9.1. Ограничения участия в аукционе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</w:p>
    <w:p w:rsidR="003124EE" w:rsidRPr="003124EE" w:rsidRDefault="003124EE" w:rsidP="003124E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Претендент не допускается к участию в аукционе по следующим основаниям:</w:t>
      </w:r>
    </w:p>
    <w:p w:rsidR="003124EE" w:rsidRPr="003124EE" w:rsidRDefault="003124EE" w:rsidP="003124E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24EE" w:rsidRPr="003124EE" w:rsidRDefault="003124EE" w:rsidP="003124E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124EE" w:rsidRPr="003124EE" w:rsidRDefault="003124EE" w:rsidP="003124E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заявка подана лицом, не уполномоченным претендентом на осуществление таких действий;</w:t>
      </w:r>
    </w:p>
    <w:p w:rsidR="003124EE" w:rsidRPr="003124EE" w:rsidRDefault="003124EE" w:rsidP="003124E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124EE" w:rsidRPr="003124EE" w:rsidRDefault="003124EE" w:rsidP="003124E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Перечень оснований отказа претенденту в участии в аукционе является исчерпывающим.</w:t>
      </w:r>
    </w:p>
    <w:p w:rsidR="003124EE" w:rsidRDefault="003124EE" w:rsidP="00102F8B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CE" w:rsidRPr="000C24CE" w:rsidRDefault="00D61912" w:rsidP="000C24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0C24CE" w:rsidRPr="000C24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0C24CE">
        <w:rPr>
          <w:rFonts w:ascii="Times New Roman" w:hAnsi="Times New Roman" w:cs="Times New Roman"/>
          <w:b/>
          <w:sz w:val="24"/>
          <w:szCs w:val="24"/>
        </w:rPr>
        <w:t>С</w:t>
      </w:r>
      <w:r w:rsidR="000C24CE" w:rsidRPr="000C24CE">
        <w:rPr>
          <w:rFonts w:ascii="Times New Roman" w:hAnsi="Times New Roman" w:cs="Times New Roman"/>
          <w:b/>
          <w:sz w:val="24"/>
          <w:szCs w:val="24"/>
        </w:rPr>
        <w:t>рок заключения договора</w:t>
      </w:r>
      <w:r w:rsidR="000C24CE">
        <w:rPr>
          <w:rFonts w:ascii="Times New Roman" w:hAnsi="Times New Roman" w:cs="Times New Roman"/>
          <w:b/>
          <w:sz w:val="24"/>
          <w:szCs w:val="24"/>
        </w:rPr>
        <w:t xml:space="preserve"> купли-продажи имущества.</w:t>
      </w:r>
    </w:p>
    <w:p w:rsidR="00BE703C" w:rsidRPr="00102F8B" w:rsidRDefault="000C24CE" w:rsidP="00102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Договор купли-продажи имущества заключается между Продавцом и Победителем аукциона в соответствии с Гражданским кодексом Российской Федерации и Федеральным законом "О приватизации государственного и муниципального имущества"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в течение пят</w:t>
      </w:r>
      <w:r w:rsidR="00BB3D82">
        <w:rPr>
          <w:rFonts w:ascii="Times New Roman" w:eastAsia="Times New Roman" w:hAnsi="Times New Roman" w:cs="Arial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рабочих дней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ar-SA"/>
        </w:rPr>
        <w:t>с даты подведения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итогов аукциона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5765A3" w:rsidRPr="00D61912" w:rsidRDefault="00D61912" w:rsidP="00D619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8D699A" w:rsidRPr="008D69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8D699A">
        <w:rPr>
          <w:rFonts w:ascii="Times New Roman" w:hAnsi="Times New Roman" w:cs="Times New Roman"/>
          <w:b/>
          <w:sz w:val="24"/>
          <w:szCs w:val="24"/>
        </w:rPr>
        <w:t>П</w:t>
      </w:r>
      <w:r w:rsidR="008D699A" w:rsidRPr="008D699A">
        <w:rPr>
          <w:rFonts w:ascii="Times New Roman" w:hAnsi="Times New Roman" w:cs="Times New Roman"/>
          <w:b/>
          <w:sz w:val="24"/>
          <w:szCs w:val="24"/>
        </w:rPr>
        <w:t>орядок ознакомления покупателей с иной информацией, условиями договора</w:t>
      </w:r>
      <w:r w:rsidR="008D699A">
        <w:rPr>
          <w:rFonts w:ascii="Times New Roman" w:hAnsi="Times New Roman" w:cs="Times New Roman"/>
          <w:b/>
          <w:sz w:val="24"/>
          <w:szCs w:val="24"/>
        </w:rPr>
        <w:t xml:space="preserve"> купли-продажи имущества.</w:t>
      </w:r>
    </w:p>
    <w:p w:rsidR="00B66374" w:rsidRPr="0041025E" w:rsidRDefault="0007698D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 объекту торгов и комплект аукционной документации можно по адресу: </w:t>
      </w:r>
      <w:proofErr w:type="gramStart"/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Олонец, ул. Свирских дивизий, д. 1 </w:t>
      </w:r>
      <w:r w:rsidR="00BF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(здание администрации) </w:t>
      </w:r>
      <w:proofErr w:type="spellStart"/>
      <w:r w:rsidR="00BF3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F330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20а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сайте: </w:t>
      </w:r>
      <w:hyperlink r:id="rId5" w:history="1"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olon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rayon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BC2BBB">
        <w:t xml:space="preserve"> 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торгов Российской Федерации в сети «Интернет»: 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4" w:rsidRDefault="0041025E" w:rsidP="00B6637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B663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97A40" w:rsidRPr="00897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6637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66374" w:rsidRPr="00B66374">
        <w:rPr>
          <w:rFonts w:ascii="Times New Roman" w:hAnsi="Times New Roman" w:cs="Times New Roman"/>
          <w:b/>
          <w:bCs/>
          <w:sz w:val="24"/>
          <w:szCs w:val="24"/>
        </w:rPr>
        <w:t>орядок определения победителей (при проведен</w:t>
      </w:r>
      <w:proofErr w:type="gramStart"/>
      <w:r w:rsidR="00B66374" w:rsidRPr="00B66374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="00B66374" w:rsidRPr="00B66374">
        <w:rPr>
          <w:rFonts w:ascii="Times New Roman" w:hAnsi="Times New Roman" w:cs="Times New Roman"/>
          <w:b/>
          <w:bCs/>
          <w:sz w:val="24"/>
          <w:szCs w:val="24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</w:t>
      </w:r>
      <w:r w:rsidR="00B66374">
        <w:rPr>
          <w:rFonts w:ascii="Times New Roman" w:hAnsi="Times New Roman" w:cs="Times New Roman"/>
          <w:b/>
          <w:bCs/>
          <w:sz w:val="24"/>
          <w:szCs w:val="24"/>
        </w:rPr>
        <w:t>дложения и без объявления цены).</w:t>
      </w:r>
    </w:p>
    <w:p w:rsidR="00BB3D82" w:rsidRDefault="00BB3D82" w:rsidP="00483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 w:rsidR="004834C2">
        <w:rPr>
          <w:rFonts w:ascii="Times New Roman" w:hAnsi="Times New Roman" w:cs="Times New Roman"/>
          <w:sz w:val="24"/>
          <w:szCs w:val="24"/>
        </w:rPr>
        <w:t>ующую цену, аукцион завершается.</w:t>
      </w:r>
    </w:p>
    <w:p w:rsidR="00BB3D82" w:rsidRPr="004834C2" w:rsidRDefault="004834C2" w:rsidP="00483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BB3D82">
        <w:rPr>
          <w:rFonts w:ascii="Times New Roman" w:hAnsi="Times New Roman" w:cs="Times New Roman"/>
          <w:sz w:val="24"/>
          <w:szCs w:val="24"/>
        </w:rPr>
        <w:t>о завершен</w:t>
      </w:r>
      <w:proofErr w:type="gramStart"/>
      <w:r w:rsidR="00BB3D8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B3D82">
        <w:rPr>
          <w:rFonts w:ascii="Times New Roman" w:hAnsi="Times New Roman" w:cs="Times New Roman"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BE703C" w:rsidRPr="000C24CE" w:rsidRDefault="004834C2" w:rsidP="004834C2">
      <w:pPr>
        <w:pStyle w:val="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703C" w:rsidRPr="000C24CE">
        <w:rPr>
          <w:sz w:val="24"/>
          <w:szCs w:val="24"/>
        </w:rPr>
        <w:t>) Результаты аукциона оформляются протоколом об итогах аукциона, который составляется в трех экземплярах, подписывается комиссией по проведению аукциона, аукционистом и победителем аукциона в день проведения аукциона.</w:t>
      </w:r>
    </w:p>
    <w:p w:rsidR="00BE703C" w:rsidRPr="000C24CE" w:rsidRDefault="004834C2" w:rsidP="004834C2">
      <w:pPr>
        <w:pStyle w:val="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703C" w:rsidRPr="000C24CE">
        <w:rPr>
          <w:sz w:val="24"/>
          <w:szCs w:val="24"/>
        </w:rPr>
        <w:t>)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66374" w:rsidRPr="00102F8B" w:rsidRDefault="004834C2" w:rsidP="004834C2">
      <w:pPr>
        <w:pStyle w:val="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E703C" w:rsidRPr="000C24CE">
        <w:rPr>
          <w:sz w:val="24"/>
          <w:szCs w:val="24"/>
        </w:rPr>
        <w:t xml:space="preserve">) Один экземпляр протокола об итогах аукциона передается победителю аукциона и является документом, удостоверяющим право победителя на заключение договора. </w:t>
      </w:r>
    </w:p>
    <w:p w:rsidR="000C24CE" w:rsidRDefault="0041025E" w:rsidP="0010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C24CE" w:rsidRPr="000C24CE">
        <w:rPr>
          <w:rFonts w:ascii="Times New Roman" w:hAnsi="Times New Roman" w:cs="Times New Roman"/>
          <w:b/>
          <w:sz w:val="24"/>
          <w:szCs w:val="24"/>
        </w:rPr>
        <w:t xml:space="preserve">. Место и срок подведения итогов продажи </w:t>
      </w:r>
      <w:r w:rsidR="000C24CE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  <w:r w:rsidR="00121FA0">
        <w:rPr>
          <w:rFonts w:ascii="Times New Roman" w:hAnsi="Times New Roman" w:cs="Times New Roman"/>
          <w:b/>
          <w:sz w:val="24"/>
          <w:szCs w:val="24"/>
        </w:rPr>
        <w:t>–</w:t>
      </w:r>
      <w:r w:rsidR="000C2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BB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25</w:t>
      </w:r>
      <w:r w:rsidR="00121FA0" w:rsidRPr="00121FA0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="009379C4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апреля</w:t>
      </w:r>
      <w:r w:rsidR="00121FA0" w:rsidRPr="00121FA0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 2017</w:t>
      </w:r>
      <w:r w:rsidR="000C24CE" w:rsidRPr="00121FA0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г</w:t>
      </w:r>
      <w:r w:rsidR="000C24CE" w:rsidRPr="00FE791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(после проведения аукциона</w:t>
      </w:r>
      <w:r w:rsidR="000C24C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) </w:t>
      </w:r>
      <w:r w:rsidR="000C24CE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по адресу: г</w:t>
      </w:r>
      <w:proofErr w:type="gramStart"/>
      <w:r w:rsidR="000C24CE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.О</w:t>
      </w:r>
      <w:proofErr w:type="gramEnd"/>
      <w:r w:rsidR="000C24CE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лонец, ул.Свирских дивизий, д. 1, 1-й этаж зал администрации.</w:t>
      </w:r>
    </w:p>
    <w:p w:rsidR="00026F9E" w:rsidRDefault="00026F9E" w:rsidP="0010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Сведения обо всех предыдущих торгах по продаже имущества, объявленных в течени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года, предшествующего его продаже, и об итогах торгов по продаже имущества.</w:t>
      </w:r>
    </w:p>
    <w:p w:rsidR="0075281E" w:rsidRDefault="0075281E" w:rsidP="0075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 по продаже муниципального им</w:t>
      </w:r>
      <w:r w:rsidR="00937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ущества, был проведен 13.03.2017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9379C4" w:rsidRDefault="001A1220" w:rsidP="001A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№6</w:t>
      </w:r>
      <w:r w:rsidR="0093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буровая машина БКМ-205,1997 года выпуска. Стоимость – 360 000,00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75281E" w:rsidRPr="00C23097" w:rsidRDefault="00C23097" w:rsidP="001A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Аукцион признан несостоявшимся ввиду </w:t>
      </w:r>
      <w:r w:rsidR="0075281E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отсутствия заявок.</w:t>
      </w:r>
    </w:p>
    <w:p w:rsidR="003B5264" w:rsidRPr="00102F8B" w:rsidRDefault="00026F9E" w:rsidP="00102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3B5264" w:rsidRPr="003B52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3B5264" w:rsidRPr="00102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Дата, время и место </w:t>
      </w:r>
      <w:r w:rsidR="00102F8B" w:rsidRPr="00102F8B">
        <w:rPr>
          <w:rFonts w:ascii="Times New Roman" w:hAnsi="Times New Roman" w:cs="Times New Roman"/>
          <w:b/>
          <w:sz w:val="24"/>
          <w:szCs w:val="24"/>
        </w:rPr>
        <w:t>признание претендентов участниками аукциона</w:t>
      </w:r>
      <w:r w:rsidR="00121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264" w:rsidRPr="003B52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C2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21</w:t>
      </w:r>
      <w:r w:rsidR="001A12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апреля</w:t>
      </w:r>
      <w:r w:rsidR="00121FA0" w:rsidRPr="00121F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2017</w:t>
      </w:r>
      <w:r w:rsidR="003B5264" w:rsidRPr="00121F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года</w:t>
      </w:r>
      <w:r w:rsidR="00121F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11.00 часов по адресу: </w:t>
      </w:r>
      <w:proofErr w:type="gramStart"/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Олонец, ул. Свирских дивизий, д. 1 </w:t>
      </w:r>
      <w:r w:rsidR="00121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(здание администрации) </w:t>
      </w:r>
      <w:proofErr w:type="spellStart"/>
      <w:r w:rsidR="00121FA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121FA0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20а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96D" w:rsidRPr="003B5264" w:rsidRDefault="00026F9E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="00F5296D" w:rsidRPr="00F529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5296D" w:rsidRPr="00F529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Осмотр муниципального имущества</w:t>
      </w:r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осуществляется </w:t>
      </w:r>
      <w:proofErr w:type="gramStart"/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начала</w:t>
      </w:r>
      <w:proofErr w:type="gramEnd"/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</w:t>
      </w:r>
      <w:r w:rsidR="00404438">
        <w:rPr>
          <w:rFonts w:ascii="Times New Roman" w:eastAsia="Times New Roman" w:hAnsi="Times New Roman" w:cs="Times New Roman"/>
          <w:sz w:val="24"/>
          <w:szCs w:val="24"/>
          <w:lang w:eastAsia="ar-SA"/>
        </w:rPr>
        <w:t>нтересованного лица, поданного о</w:t>
      </w:r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рганизатору аукциона.</w:t>
      </w:r>
    </w:p>
    <w:p w:rsidR="003B5264" w:rsidRDefault="00026F9E" w:rsidP="003B5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17</w:t>
      </w:r>
      <w:r w:rsidR="003B5264" w:rsidRPr="003B5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 Дата, время и место проведения</w:t>
      </w:r>
      <w:r w:rsidR="00121F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C203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аукциона – </w:t>
      </w:r>
      <w:r w:rsidR="00BC2BB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25</w:t>
      </w:r>
      <w:r w:rsidR="001A122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апреля</w:t>
      </w:r>
      <w:r w:rsidR="00121FA0" w:rsidRPr="00121FA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2017</w:t>
      </w:r>
      <w:r w:rsidR="003B5264" w:rsidRPr="00121FA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года</w:t>
      </w:r>
      <w:r w:rsidR="00BC2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14</w:t>
      </w:r>
      <w:r w:rsidR="003B5264"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BC2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="003B5264"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 часов</w:t>
      </w:r>
      <w:r w:rsidR="00121F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B5264"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адресу: г. Олонец, ул. Свирских дивизий, д. 1 (зал администрации), 1– ый этаж.</w:t>
      </w:r>
    </w:p>
    <w:p w:rsidR="00DF1C89" w:rsidRPr="00DF1C89" w:rsidRDefault="00DF1C89" w:rsidP="00DF1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E78">
        <w:rPr>
          <w:rFonts w:ascii="Times New Roman" w:hAnsi="Times New Roman" w:cs="Times New Roman"/>
          <w:iCs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DF1C89">
          <w:rPr>
            <w:rFonts w:ascii="Times New Roman" w:hAnsi="Times New Roman" w:cs="Times New Roman"/>
            <w:iCs/>
            <w:sz w:val="24"/>
            <w:szCs w:val="24"/>
          </w:rPr>
          <w:t>статьей 437</w:t>
        </w:r>
      </w:hyperlink>
      <w:r w:rsidR="00121FA0">
        <w:t xml:space="preserve"> </w:t>
      </w:r>
      <w:r w:rsidRPr="00C51E78">
        <w:rPr>
          <w:rFonts w:ascii="Times New Roman" w:hAnsi="Times New Roman" w:cs="Times New Roman"/>
          <w:iCs/>
          <w:sz w:val="24"/>
          <w:szCs w:val="24"/>
        </w:rPr>
        <w:t>Гражданского кодекса Российской Федерации</w:t>
      </w:r>
      <w:r w:rsidRPr="00C51E78">
        <w:rPr>
          <w:rFonts w:ascii="Times New Roman" w:hAnsi="Times New Roman" w:cs="Times New Roman"/>
          <w:sz w:val="24"/>
          <w:szCs w:val="24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B5264" w:rsidRPr="003B5264" w:rsidRDefault="003B5264" w:rsidP="003B5264">
      <w:pPr>
        <w:spacing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Получить более подробную информацию по объекту торгов и комплект аукционной документации можно по адресу: г. Олонец, ул. Свирских дивизий, д. 1 </w:t>
      </w:r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(здание администрации) </w:t>
      </w:r>
      <w:proofErr w:type="spellStart"/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20а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 сайте: 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olon</w:t>
      </w:r>
      <w:proofErr w:type="spellEnd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rayon</w:t>
      </w:r>
      <w:r w:rsidR="002C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2C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</w:t>
      </w:r>
      <w:proofErr w:type="spellEnd"/>
      <w:r w:rsidR="002C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 телефону: </w:t>
      </w:r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89643178112, 89052991169</w:t>
      </w:r>
      <w:r w:rsidR="0008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</w:t>
      </w:r>
      <w:proofErr w:type="spellEnd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:administr@onego.ru и на официальном сайте торгов Российской Федерации в сети «Интернет»: 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torgi</w:t>
      </w:r>
      <w:proofErr w:type="spellEnd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</w:t>
      </w:r>
      <w:proofErr w:type="spellEnd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A2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960258" w:rsidRDefault="003B5264" w:rsidP="00A101D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II. Характеристика</w:t>
      </w:r>
    </w:p>
    <w:p w:rsidR="002F0DA9" w:rsidRPr="002F0DA9" w:rsidRDefault="001A1220" w:rsidP="00A02C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№1</w:t>
      </w:r>
      <w:r w:rsidR="002F0DA9" w:rsidRPr="002F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F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Марка</w:t>
      </w:r>
      <w:r w:rsidR="00934194">
        <w:rPr>
          <w:rFonts w:ascii="Times New Roman" w:eastAsia="Times New Roman" w:hAnsi="Times New Roman" w:cs="Times New Roman"/>
          <w:sz w:val="24"/>
          <w:szCs w:val="24"/>
          <w:lang w:eastAsia="ar-SA"/>
        </w:rPr>
        <w:t>, модель – БКМ-205. Тип ТС – Бурильно-крановая машина. Заводской номер – 451991</w:t>
      </w:r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34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выпуска – 1997</w:t>
      </w:r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Модель, № двигателя – </w:t>
      </w:r>
      <w:r w:rsidR="00934194">
        <w:rPr>
          <w:rFonts w:ascii="Times New Roman" w:eastAsia="Times New Roman" w:hAnsi="Times New Roman" w:cs="Times New Roman"/>
          <w:sz w:val="24"/>
          <w:szCs w:val="24"/>
          <w:lang w:eastAsia="ar-SA"/>
        </w:rPr>
        <w:t>369439. Основной ведущий мост – 204232. Цвет кузова – красный</w:t>
      </w:r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 Вид движителя – колесный.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Мощность двигателя 8</w:t>
      </w:r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</w:t>
      </w:r>
      <w:proofErr w:type="gramStart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</w:t>
      </w:r>
      <w:proofErr w:type="gramEnd"/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нструктивная скорость, км/ч – 34. </w:t>
      </w:r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Организация-изготовитель ТС – 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Предприятие </w:t>
      </w:r>
      <w:proofErr w:type="spellStart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Энергомаш</w:t>
      </w:r>
      <w:proofErr w:type="spellEnd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proofErr w:type="gramStart"/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инск. Паспорт ТС – АА №458146</w:t>
      </w:r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регистрации – ВМ №127768</w:t>
      </w:r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Государствен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ный регистрационный номер  10 КМ 8296. </w:t>
      </w:r>
      <w:r w:rsidR="00CC7F1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Состояние - удовлетворительное</w:t>
      </w:r>
      <w:r w:rsidR="00CC7F1A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544A" w:rsidRDefault="00A6544A" w:rsidP="009B00DC">
      <w:pPr>
        <w:pStyle w:val="western"/>
        <w:spacing w:before="0" w:beforeAutospacing="0" w:after="0"/>
        <w:jc w:val="both"/>
      </w:pPr>
    </w:p>
    <w:p w:rsidR="00A03FD9" w:rsidRDefault="001A1220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Лот №1</w:t>
      </w:r>
      <w:r w:rsidR="00A03FD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. </w:t>
      </w:r>
      <w:r w:rsidR="00A03FD9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 w:rsidR="00A03FD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</w:t>
      </w:r>
      <w:r w:rsidR="00121FA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18 000</w:t>
      </w:r>
      <w:r w:rsidR="00A03F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</w:t>
      </w:r>
      <w:r w:rsidR="00A101D3">
        <w:rPr>
          <w:rFonts w:ascii="Times New Roman" w:eastAsia="Times New Roman" w:hAnsi="Times New Roman" w:cs="Arial"/>
          <w:sz w:val="24"/>
          <w:szCs w:val="24"/>
          <w:lang w:eastAsia="ar-SA"/>
        </w:rPr>
        <w:t>восемнадцать тысяч</w:t>
      </w:r>
      <w:r w:rsidR="00A03F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) рублей, </w:t>
      </w:r>
      <w:r w:rsidR="00A03FD9"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8D659C" w:rsidRDefault="008D659C" w:rsidP="00410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220" w:rsidRPr="008D659C" w:rsidRDefault="001A1220" w:rsidP="00410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64" w:rsidRPr="00A101D3" w:rsidRDefault="003B5264" w:rsidP="00A101D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III. </w:t>
      </w:r>
      <w:r w:rsidR="008D659C" w:rsidRPr="008D659C">
        <w:rPr>
          <w:rFonts w:ascii="Times New Roman" w:hAnsi="Times New Roman" w:cs="Times New Roman"/>
          <w:b/>
          <w:bCs/>
          <w:sz w:val="24"/>
          <w:szCs w:val="24"/>
        </w:rPr>
        <w:t>Документы, представляемые покупателями муниципального имущества</w:t>
      </w:r>
    </w:p>
    <w:p w:rsidR="003B5264" w:rsidRPr="003B5264" w:rsidRDefault="0053654C" w:rsidP="0053654C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1.З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на участие в аукционе по установленной форм</w:t>
      </w:r>
      <w:r w:rsidR="008E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указанием реквизитов счета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 задатка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64" w:rsidRPr="003B5264" w:rsidRDefault="0053654C" w:rsidP="0053654C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задатке, составленный в 2-х экземплярах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64" w:rsidRPr="003B5264" w:rsidRDefault="0053654C" w:rsidP="00DC2CC0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аверенные копии учредительных документов – для юридического лица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64" w:rsidRPr="003B5264" w:rsidRDefault="0053654C" w:rsidP="00DC2CC0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ar-SA"/>
        </w:rPr>
        <w:t>. Д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окумент, содержащий сведения о доли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</w:t>
      </w:r>
      <w:r w:rsidR="001677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руководителем письмо) – для юридического лица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B5264" w:rsidRPr="003B5264" w:rsidRDefault="0053654C" w:rsidP="00DC2CC0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ar-SA"/>
        </w:rPr>
        <w:t>. Д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окумент, подтверждающий полномочия руководителя юридического лица на осуществление действий от имени юридического лица (копия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5264" w:rsidRPr="003B5264" w:rsidRDefault="0053654C" w:rsidP="00DC2CC0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изические лица предъявляют документ, удостоверяющий личность, или </w:t>
      </w:r>
      <w:r w:rsidR="00AA3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представляют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всех его листов.</w:t>
      </w:r>
    </w:p>
    <w:p w:rsidR="003B5264" w:rsidRPr="003B5264" w:rsidRDefault="003B5264" w:rsidP="003B5264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от имени претендента действует его представитель,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B5264" w:rsidRPr="003B5264" w:rsidRDefault="003B5264" w:rsidP="003B5264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B5264" w:rsidRPr="003B5264" w:rsidRDefault="003B5264" w:rsidP="003B5264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данным документам также прилагается их опись. Заявка и такая опись составляются в двух экземплярах, один их которых остается у продавца, другой – у претендента.</w:t>
      </w:r>
    </w:p>
    <w:p w:rsidR="003B5264" w:rsidRPr="003B5264" w:rsidRDefault="0041403E" w:rsidP="003B52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и принимаются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B5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новременно с полным комплектом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требуемых для участия в торгах документов.</w:t>
      </w:r>
    </w:p>
    <w:p w:rsidR="003B5264" w:rsidRPr="003B5264" w:rsidRDefault="003B5264" w:rsidP="003B52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Продавцом в течение указанного в настоящем и</w:t>
      </w:r>
      <w:r w:rsidR="008E285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 сообщении срока.</w:t>
      </w:r>
    </w:p>
    <w:p w:rsidR="003B5264" w:rsidRPr="003B5264" w:rsidRDefault="003B5264" w:rsidP="003B52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 прилагаемыми к ней документами рассматривается Продавцом в установленном им порядке. По результатам рассмотрения заявки и прилагаемых к ней документов Продавец принимает решение о регистрации или отказе в ее регистрации.</w:t>
      </w:r>
    </w:p>
    <w:p w:rsidR="003B5264" w:rsidRPr="003B5264" w:rsidRDefault="003B5264" w:rsidP="003B52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Обязанность доказать свое право на приобретение имущества возлагается на претендента.</w:t>
      </w:r>
    </w:p>
    <w:p w:rsidR="00A101D3" w:rsidRPr="003B5264" w:rsidRDefault="008D659C" w:rsidP="00A101D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V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Определение участников аукциона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 результатам рассмотрения заявок и документов Продавец принимает решение о признании претендентов участниками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Претендент </w:t>
      </w:r>
      <w:r w:rsidRPr="003B5264">
        <w:rPr>
          <w:rFonts w:ascii="Times New Roman" w:eastAsia="Times New Roman" w:hAnsi="Times New Roman" w:cs="Arial"/>
          <w:sz w:val="24"/>
          <w:szCs w:val="24"/>
          <w:u w:val="single"/>
          <w:lang w:eastAsia="ar-SA"/>
        </w:rPr>
        <w:t>не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допускается к участию в аукционе по следующим основаниям: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представлены не все документы в соответствии с перечнем, опубликованным в настоящем информационном сообщении, либо они оформлены ненадлежащим образом;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заявка подана лицом, не уполномоченным претендентом на осуществление таких действий;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позднее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чем 5 дней со дня поступления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В случае отсутствия заявок на участие в аукционе, либо если в аукционе принял участие только один участник, продавец признает аукцион несостоявшимся.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3B5264" w:rsidRPr="003B5264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V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Порядок проведения аукциона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 начинается с осуществления Продавцом мероприятий, предусмотренных правилами проведения аукциона и объявления об открыт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ии ау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В дальнейшем аукцион ведет Аукциони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ст в пр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исутствии уполномоченного представителя Продавца, который обеспечивает порядок при проведении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Участникам аукциона выдаются пронумерованные карточки участников аукциона (далее - карточки).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Аукционист оглашает сведения о выставленном на аукцион объекте, начальную цену продажи объекта и шаг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Шаг аукциона не изменяется в течение всего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заявляется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заявляется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участниками аукциона путем поднятия карточек и ее оглашения.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FF5BC3" w:rsidRPr="00106A38" w:rsidRDefault="00FF5BC3" w:rsidP="00106A3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F5BC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Место и срок подведения итогов продажи муниципального имущества: </w:t>
      </w:r>
      <w:r w:rsidR="00BC2BBB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25 апреля</w:t>
      </w:r>
      <w:r w:rsidR="00A101D3" w:rsidRPr="00A101D3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2017</w:t>
      </w:r>
      <w:r w:rsidRPr="00A101D3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г.</w:t>
      </w:r>
      <w:r w:rsidRPr="00FE791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="00E260F2" w:rsidRPr="00FE791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(после проведения аукциона</w:t>
      </w:r>
      <w:r w:rsidR="00E260F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) </w:t>
      </w:r>
      <w:r w:rsidR="00E260F2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по адресу: г</w:t>
      </w:r>
      <w:proofErr w:type="gramStart"/>
      <w:r w:rsidR="00E260F2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.О</w:t>
      </w:r>
      <w:proofErr w:type="gramEnd"/>
      <w:r w:rsidR="00E260F2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лонец, ул.Свирских дивизий, д. 1, 1-й этаж зал администрации.</w:t>
      </w:r>
    </w:p>
    <w:p w:rsidR="003B5264" w:rsidRPr="003B5264" w:rsidRDefault="003B5264" w:rsidP="00FF5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 завершен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ии ау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кциона Аукционист объявляет о продаже объекта,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последними.Результаты аукциона оформляются протоколом об итогах аукциона, который составляется в двух экземплярах, подписывается комиссией по проведению аукциона, аукционистом, победителем аукциона.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Один экземпляр протокола об итогах аукциона передается победителю аукциона и является документом, удостоверяющим право победителя на заключение договора купли-продажи объекта.</w:t>
      </w:r>
    </w:p>
    <w:p w:rsidR="003B5264" w:rsidRPr="003B5264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eastAsia="ar-SA"/>
        </w:rPr>
        <w:t>VI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. Порядок заключения договора купли-продажи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объекта по итогам аукциона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Договор купли-продажи имущества заключается между Продавцом и Победителем аукциона в соответствии с Гражданским кодексом Российской Федерации и Федеральным законом "О приватизации государственного и муниципального имущества" </w:t>
      </w:r>
      <w:r w:rsidR="00CA584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 течение </w:t>
      </w:r>
      <w:r w:rsidR="00473D03" w:rsidRPr="006C3BED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пяти</w:t>
      </w:r>
      <w:r w:rsidR="000D2EB4" w:rsidRPr="00473D03"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 xml:space="preserve"> </w:t>
      </w:r>
      <w:r w:rsidR="000D2EB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рабочих дней </w:t>
      </w:r>
      <w:proofErr w:type="gramStart"/>
      <w:r w:rsidR="000D2EB4">
        <w:rPr>
          <w:rFonts w:ascii="Times New Roman" w:eastAsia="Times New Roman" w:hAnsi="Times New Roman" w:cs="Arial"/>
          <w:sz w:val="24"/>
          <w:szCs w:val="24"/>
          <w:lang w:eastAsia="ar-SA"/>
        </w:rPr>
        <w:t>с даты подведения</w:t>
      </w:r>
      <w:proofErr w:type="gramEnd"/>
      <w:r w:rsidR="000D2EB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итогов аукциона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При уклонении (отказе) победителя аукциона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Задаток, внесенный Покупателем на счет Продавца, засчитывается в оплату приобретаемого имущества.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bookmarkStart w:id="1" w:name="DDE_LINK4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Оплата имущества Покупателем производится в порядке, размере и сроки, определенные в договоре купли-продажи.</w:t>
      </w:r>
    </w:p>
    <w:p w:rsidR="00BC2BBB" w:rsidRPr="003B5264" w:rsidRDefault="00BC2BBB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bookmarkEnd w:id="1"/>
    <w:p w:rsidR="003B5264" w:rsidRPr="003B5264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eastAsia="ar-SA"/>
        </w:rPr>
        <w:t>VII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Переход права собственности на объект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</w:t>
      </w:r>
      <w:r w:rsidR="004834C2">
        <w:rPr>
          <w:rFonts w:ascii="Times New Roman" w:eastAsia="Times New Roman" w:hAnsi="Times New Roman" w:cs="Arial"/>
          <w:sz w:val="24"/>
          <w:szCs w:val="24"/>
          <w:lang w:eastAsia="ar-SA"/>
        </w:rPr>
        <w:t>транспортного средства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Факт оплаты подтверждается выпиской со счета Продавца о поступлении сре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дств в р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азмере и в порядке, указанном в договоре купли-продажи.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Регистрация перехода права собственности на покупателя оформляется одновременно после полной оплаты стоимости имущества на основании письменного уведомления об отсутствии задолженности, выдаваемого Продавцом.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Право собственности на </w:t>
      </w:r>
      <w:r w:rsidR="004834C2">
        <w:rPr>
          <w:rFonts w:ascii="Times New Roman" w:eastAsia="Times New Roman" w:hAnsi="Times New Roman" w:cs="Arial"/>
          <w:sz w:val="24"/>
          <w:szCs w:val="24"/>
          <w:lang w:eastAsia="ar-SA"/>
        </w:rPr>
        <w:t>транспортное средство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переходит к покупателю со дня государственной регистрации права на такое имущество. Основанием государственной регистрации такого имущества является договор купли-</w:t>
      </w:r>
      <w:r w:rsidR="001650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продажи </w:t>
      </w:r>
      <w:r w:rsidR="004834C2">
        <w:rPr>
          <w:rFonts w:ascii="Times New Roman" w:eastAsia="Times New Roman" w:hAnsi="Times New Roman" w:cs="Arial"/>
          <w:sz w:val="24"/>
          <w:szCs w:val="24"/>
          <w:lang w:eastAsia="ar-SA"/>
        </w:rPr>
        <w:t>транспортного средства</w:t>
      </w:r>
      <w:r w:rsidR="001650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а также акт приема-передачи.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Расходы на оплату услуг регистратора возлагаются на покупателя.</w:t>
      </w:r>
    </w:p>
    <w:p w:rsidR="00496B04" w:rsidRDefault="00496B04" w:rsidP="0052325B">
      <w:pPr>
        <w:suppressAutoHyphens/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sectPr w:rsidR="00496B04" w:rsidSect="00A24E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9D8"/>
    <w:multiLevelType w:val="hybridMultilevel"/>
    <w:tmpl w:val="8772998E"/>
    <w:lvl w:ilvl="0" w:tplc="F05240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B5264"/>
    <w:rsid w:val="00006F61"/>
    <w:rsid w:val="00026F9E"/>
    <w:rsid w:val="000463F7"/>
    <w:rsid w:val="000568B7"/>
    <w:rsid w:val="0007698D"/>
    <w:rsid w:val="00083739"/>
    <w:rsid w:val="00084271"/>
    <w:rsid w:val="00095537"/>
    <w:rsid w:val="000A520F"/>
    <w:rsid w:val="000A75C2"/>
    <w:rsid w:val="000B5F60"/>
    <w:rsid w:val="000C24CE"/>
    <w:rsid w:val="000D2EB4"/>
    <w:rsid w:val="000D5B42"/>
    <w:rsid w:val="000E7791"/>
    <w:rsid w:val="00102F8B"/>
    <w:rsid w:val="00106A38"/>
    <w:rsid w:val="00112063"/>
    <w:rsid w:val="00121FA0"/>
    <w:rsid w:val="00124AC6"/>
    <w:rsid w:val="001275F5"/>
    <w:rsid w:val="001301CB"/>
    <w:rsid w:val="0016504E"/>
    <w:rsid w:val="00165245"/>
    <w:rsid w:val="0016775F"/>
    <w:rsid w:val="001919FC"/>
    <w:rsid w:val="00197940"/>
    <w:rsid w:val="00197C87"/>
    <w:rsid w:val="001A1220"/>
    <w:rsid w:val="001A1879"/>
    <w:rsid w:val="001F057D"/>
    <w:rsid w:val="00206284"/>
    <w:rsid w:val="00224334"/>
    <w:rsid w:val="00232281"/>
    <w:rsid w:val="002332C4"/>
    <w:rsid w:val="00245877"/>
    <w:rsid w:val="00245A8F"/>
    <w:rsid w:val="00296AAC"/>
    <w:rsid w:val="002B11C9"/>
    <w:rsid w:val="002C2038"/>
    <w:rsid w:val="002F0DA9"/>
    <w:rsid w:val="003124EE"/>
    <w:rsid w:val="00380186"/>
    <w:rsid w:val="003871F3"/>
    <w:rsid w:val="0039270E"/>
    <w:rsid w:val="003A64D1"/>
    <w:rsid w:val="003B5264"/>
    <w:rsid w:val="003D504E"/>
    <w:rsid w:val="003D6021"/>
    <w:rsid w:val="00404438"/>
    <w:rsid w:val="0041025E"/>
    <w:rsid w:val="0041403E"/>
    <w:rsid w:val="00416B71"/>
    <w:rsid w:val="00427AEE"/>
    <w:rsid w:val="00444EA3"/>
    <w:rsid w:val="00444F14"/>
    <w:rsid w:val="0046684E"/>
    <w:rsid w:val="004714D0"/>
    <w:rsid w:val="00473D03"/>
    <w:rsid w:val="004834C2"/>
    <w:rsid w:val="00496B04"/>
    <w:rsid w:val="004A3FE2"/>
    <w:rsid w:val="004B247E"/>
    <w:rsid w:val="004D55DD"/>
    <w:rsid w:val="004E1BED"/>
    <w:rsid w:val="00510EDB"/>
    <w:rsid w:val="00513E51"/>
    <w:rsid w:val="0052325B"/>
    <w:rsid w:val="0053654C"/>
    <w:rsid w:val="00550A12"/>
    <w:rsid w:val="00553E81"/>
    <w:rsid w:val="00567CDF"/>
    <w:rsid w:val="00570980"/>
    <w:rsid w:val="005765A3"/>
    <w:rsid w:val="005B029C"/>
    <w:rsid w:val="005D202E"/>
    <w:rsid w:val="006000A7"/>
    <w:rsid w:val="0061232F"/>
    <w:rsid w:val="00617706"/>
    <w:rsid w:val="006608F4"/>
    <w:rsid w:val="00666BF8"/>
    <w:rsid w:val="006C3BED"/>
    <w:rsid w:val="006E79F1"/>
    <w:rsid w:val="00727C9B"/>
    <w:rsid w:val="00733BAB"/>
    <w:rsid w:val="0074560F"/>
    <w:rsid w:val="0075281E"/>
    <w:rsid w:val="00771562"/>
    <w:rsid w:val="007A259F"/>
    <w:rsid w:val="007B2FB9"/>
    <w:rsid w:val="007B672D"/>
    <w:rsid w:val="007C4448"/>
    <w:rsid w:val="00806AFA"/>
    <w:rsid w:val="0083745D"/>
    <w:rsid w:val="00837C12"/>
    <w:rsid w:val="00862091"/>
    <w:rsid w:val="008633E5"/>
    <w:rsid w:val="008774E7"/>
    <w:rsid w:val="00880F28"/>
    <w:rsid w:val="00885CD1"/>
    <w:rsid w:val="00887708"/>
    <w:rsid w:val="0089315F"/>
    <w:rsid w:val="00897A40"/>
    <w:rsid w:val="008D659C"/>
    <w:rsid w:val="008D699A"/>
    <w:rsid w:val="008E2851"/>
    <w:rsid w:val="008E3926"/>
    <w:rsid w:val="008F2D37"/>
    <w:rsid w:val="008F4291"/>
    <w:rsid w:val="00926CB1"/>
    <w:rsid w:val="00934194"/>
    <w:rsid w:val="009379C4"/>
    <w:rsid w:val="00960258"/>
    <w:rsid w:val="009644D7"/>
    <w:rsid w:val="009811D5"/>
    <w:rsid w:val="00990DC6"/>
    <w:rsid w:val="0099790F"/>
    <w:rsid w:val="009B00DC"/>
    <w:rsid w:val="009C1F75"/>
    <w:rsid w:val="009D081A"/>
    <w:rsid w:val="009D2C5B"/>
    <w:rsid w:val="009D41A0"/>
    <w:rsid w:val="009E0BFB"/>
    <w:rsid w:val="00A02CC3"/>
    <w:rsid w:val="00A03FD9"/>
    <w:rsid w:val="00A101D3"/>
    <w:rsid w:val="00A16650"/>
    <w:rsid w:val="00A24EE6"/>
    <w:rsid w:val="00A45650"/>
    <w:rsid w:val="00A511CD"/>
    <w:rsid w:val="00A6544A"/>
    <w:rsid w:val="00A72D27"/>
    <w:rsid w:val="00A81AFA"/>
    <w:rsid w:val="00A9271C"/>
    <w:rsid w:val="00AA3BC8"/>
    <w:rsid w:val="00AA6915"/>
    <w:rsid w:val="00AB1B9D"/>
    <w:rsid w:val="00B061A4"/>
    <w:rsid w:val="00B1184E"/>
    <w:rsid w:val="00B43569"/>
    <w:rsid w:val="00B5526D"/>
    <w:rsid w:val="00B66374"/>
    <w:rsid w:val="00B858DB"/>
    <w:rsid w:val="00B976E2"/>
    <w:rsid w:val="00BA120E"/>
    <w:rsid w:val="00BA4B4E"/>
    <w:rsid w:val="00BB3D82"/>
    <w:rsid w:val="00BC2BBB"/>
    <w:rsid w:val="00BE653A"/>
    <w:rsid w:val="00BE703C"/>
    <w:rsid w:val="00BF3303"/>
    <w:rsid w:val="00C22DE2"/>
    <w:rsid w:val="00C23097"/>
    <w:rsid w:val="00C44B83"/>
    <w:rsid w:val="00C45D58"/>
    <w:rsid w:val="00C51E78"/>
    <w:rsid w:val="00C642F2"/>
    <w:rsid w:val="00C7346C"/>
    <w:rsid w:val="00C773CC"/>
    <w:rsid w:val="00C95438"/>
    <w:rsid w:val="00CA584C"/>
    <w:rsid w:val="00CB0837"/>
    <w:rsid w:val="00CC7F1A"/>
    <w:rsid w:val="00D47E97"/>
    <w:rsid w:val="00D61912"/>
    <w:rsid w:val="00D81F8D"/>
    <w:rsid w:val="00D918E1"/>
    <w:rsid w:val="00DA7C20"/>
    <w:rsid w:val="00DC2CC0"/>
    <w:rsid w:val="00DD349F"/>
    <w:rsid w:val="00DE37E4"/>
    <w:rsid w:val="00DF1BC2"/>
    <w:rsid w:val="00DF1C89"/>
    <w:rsid w:val="00DF6676"/>
    <w:rsid w:val="00DF7DCF"/>
    <w:rsid w:val="00E260F2"/>
    <w:rsid w:val="00E33DC2"/>
    <w:rsid w:val="00E3722D"/>
    <w:rsid w:val="00E50B79"/>
    <w:rsid w:val="00E51F99"/>
    <w:rsid w:val="00E5247C"/>
    <w:rsid w:val="00E64BFE"/>
    <w:rsid w:val="00E7363B"/>
    <w:rsid w:val="00EB22A1"/>
    <w:rsid w:val="00ED1E96"/>
    <w:rsid w:val="00F5296D"/>
    <w:rsid w:val="00F816E2"/>
    <w:rsid w:val="00F93C73"/>
    <w:rsid w:val="00F94B80"/>
    <w:rsid w:val="00FB0B87"/>
    <w:rsid w:val="00FC2A2C"/>
    <w:rsid w:val="00FE791C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8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0A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1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E7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769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2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8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0A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1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E7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76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AD03EB72B51EB19F5C8DFD8D39CE8C9327C0A2B631772F125C1A3CE109FE8C41CD0034C90F6CF8j2tDE" TargetMode="External"/><Relationship Id="rId5" Type="http://schemas.openxmlformats.org/officeDocument/2006/relationships/hyperlink" Target="http://olon-ray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2795</Words>
  <Characters>15934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III. Документы, представляемые покупателями муниципального имущества</vt:lpstr>
    </vt:vector>
  </TitlesOfParts>
  <Company/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юначев</dc:creator>
  <cp:lastModifiedBy>Admin</cp:lastModifiedBy>
  <cp:revision>25</cp:revision>
  <cp:lastPrinted>2017-03-22T05:56:00Z</cp:lastPrinted>
  <dcterms:created xsi:type="dcterms:W3CDTF">2017-01-12T06:41:00Z</dcterms:created>
  <dcterms:modified xsi:type="dcterms:W3CDTF">2017-03-23T13:14:00Z</dcterms:modified>
</cp:coreProperties>
</file>