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2" w:rsidRPr="002E537C" w:rsidRDefault="00343F92" w:rsidP="00343F92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C9FB13" wp14:editId="1BB1EC4F">
            <wp:simplePos x="0" y="0"/>
            <wp:positionH relativeFrom="column">
              <wp:posOffset>2695575</wp:posOffset>
            </wp:positionH>
            <wp:positionV relativeFrom="paragraph">
              <wp:posOffset>34925</wp:posOffset>
            </wp:positionV>
            <wp:extent cx="616585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Pr="002E537C" w:rsidRDefault="00343F92" w:rsidP="00343F92">
      <w:pPr>
        <w:jc w:val="center"/>
        <w:rPr>
          <w:b/>
          <w:sz w:val="16"/>
          <w:szCs w:val="16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Республика Карелия</w:t>
      </w:r>
    </w:p>
    <w:p w:rsidR="00343F92" w:rsidRPr="000330CA" w:rsidRDefault="00343F92" w:rsidP="00343F92">
      <w:pPr>
        <w:jc w:val="center"/>
        <w:rPr>
          <w:sz w:val="28"/>
          <w:szCs w:val="24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Администрация  Олонецкого национального муниципального района</w:t>
      </w:r>
    </w:p>
    <w:p w:rsidR="00343F92" w:rsidRDefault="00343F92" w:rsidP="00343F92">
      <w:pPr>
        <w:jc w:val="center"/>
        <w:rPr>
          <w:sz w:val="24"/>
          <w:szCs w:val="24"/>
        </w:rPr>
      </w:pPr>
    </w:p>
    <w:p w:rsidR="009C02B2" w:rsidRDefault="009C02B2" w:rsidP="00343F92">
      <w:pPr>
        <w:jc w:val="center"/>
        <w:rPr>
          <w:b/>
          <w:sz w:val="28"/>
          <w:szCs w:val="28"/>
        </w:rPr>
      </w:pPr>
    </w:p>
    <w:p w:rsidR="00343F92" w:rsidRDefault="00F875A2" w:rsidP="00343F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343F92" w:rsidRDefault="00343F92" w:rsidP="00343F92">
      <w:pPr>
        <w:jc w:val="center"/>
        <w:rPr>
          <w:b/>
          <w:sz w:val="28"/>
          <w:szCs w:val="28"/>
        </w:rPr>
      </w:pPr>
    </w:p>
    <w:p w:rsidR="000330CA" w:rsidRDefault="000330CA" w:rsidP="00343F92">
      <w:pPr>
        <w:rPr>
          <w:sz w:val="24"/>
          <w:szCs w:val="24"/>
        </w:rPr>
      </w:pPr>
    </w:p>
    <w:p w:rsidR="007A60B1" w:rsidRDefault="009269D2" w:rsidP="00343F9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3013">
        <w:rPr>
          <w:sz w:val="24"/>
          <w:szCs w:val="24"/>
        </w:rPr>
        <w:t>04</w:t>
      </w:r>
      <w:r w:rsidR="0023240A">
        <w:rPr>
          <w:sz w:val="24"/>
          <w:szCs w:val="24"/>
        </w:rPr>
        <w:t xml:space="preserve"> </w:t>
      </w:r>
      <w:r w:rsidR="00213013">
        <w:rPr>
          <w:sz w:val="24"/>
          <w:szCs w:val="24"/>
        </w:rPr>
        <w:t>декаб</w:t>
      </w:r>
      <w:r w:rsidR="000330CA">
        <w:rPr>
          <w:sz w:val="24"/>
          <w:szCs w:val="24"/>
        </w:rPr>
        <w:t>ря</w:t>
      </w:r>
      <w:r w:rsidR="0023240A">
        <w:rPr>
          <w:sz w:val="24"/>
          <w:szCs w:val="24"/>
        </w:rPr>
        <w:t xml:space="preserve"> </w:t>
      </w:r>
      <w:r w:rsidR="00A452AB">
        <w:rPr>
          <w:sz w:val="24"/>
          <w:szCs w:val="24"/>
        </w:rPr>
        <w:t>201</w:t>
      </w:r>
      <w:r w:rsidR="000330CA">
        <w:rPr>
          <w:sz w:val="24"/>
          <w:szCs w:val="24"/>
        </w:rPr>
        <w:t>7</w:t>
      </w:r>
      <w:r w:rsidR="00A452AB">
        <w:rPr>
          <w:sz w:val="24"/>
          <w:szCs w:val="24"/>
        </w:rPr>
        <w:t xml:space="preserve"> года</w:t>
      </w:r>
      <w:r w:rsidR="0023240A"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 xml:space="preserve">                        </w:t>
      </w:r>
      <w:r w:rsidR="00B44697">
        <w:rPr>
          <w:sz w:val="24"/>
          <w:szCs w:val="24"/>
        </w:rPr>
        <w:t xml:space="preserve">       </w:t>
      </w:r>
      <w:r w:rsidR="00343F92">
        <w:rPr>
          <w:sz w:val="24"/>
          <w:szCs w:val="24"/>
        </w:rPr>
        <w:t>№</w:t>
      </w:r>
      <w:r w:rsidR="0023240A">
        <w:rPr>
          <w:sz w:val="24"/>
          <w:szCs w:val="24"/>
        </w:rPr>
        <w:t xml:space="preserve"> </w:t>
      </w:r>
      <w:r w:rsidR="00213013">
        <w:rPr>
          <w:sz w:val="24"/>
          <w:szCs w:val="24"/>
        </w:rPr>
        <w:t>961</w:t>
      </w:r>
      <w:bookmarkStart w:id="0" w:name="_GoBack"/>
      <w:bookmarkEnd w:id="0"/>
    </w:p>
    <w:p w:rsidR="000330CA" w:rsidRDefault="000330CA" w:rsidP="00343F92">
      <w:pPr>
        <w:rPr>
          <w:sz w:val="24"/>
          <w:szCs w:val="24"/>
        </w:rPr>
      </w:pP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О передаче </w:t>
      </w:r>
      <w:r>
        <w:rPr>
          <w:sz w:val="24"/>
          <w:szCs w:val="24"/>
        </w:rPr>
        <w:t>автономному</w:t>
      </w:r>
      <w:r w:rsidRPr="009C02B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9C02B2">
        <w:rPr>
          <w:sz w:val="24"/>
          <w:szCs w:val="24"/>
        </w:rPr>
        <w:t xml:space="preserve"> </w:t>
      </w:r>
    </w:p>
    <w:p w:rsidR="009C02B2" w:rsidRDefault="009C02B2" w:rsidP="00F875A2">
      <w:pPr>
        <w:rPr>
          <w:sz w:val="24"/>
          <w:szCs w:val="24"/>
        </w:rPr>
      </w:pPr>
      <w:r>
        <w:rPr>
          <w:sz w:val="24"/>
          <w:szCs w:val="24"/>
        </w:rPr>
        <w:t>«Редакция газеты «</w:t>
      </w:r>
      <w:proofErr w:type="spellStart"/>
      <w:r>
        <w:rPr>
          <w:sz w:val="24"/>
          <w:szCs w:val="24"/>
        </w:rPr>
        <w:t>Олония</w:t>
      </w:r>
      <w:proofErr w:type="spellEnd"/>
      <w:r>
        <w:rPr>
          <w:sz w:val="24"/>
          <w:szCs w:val="24"/>
        </w:rPr>
        <w:t>»</w:t>
      </w:r>
      <w:r w:rsidRPr="009C02B2">
        <w:rPr>
          <w:sz w:val="24"/>
          <w:szCs w:val="24"/>
        </w:rPr>
        <w:t xml:space="preserve">, функции и </w:t>
      </w: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полномочия </w:t>
      </w:r>
      <w:proofErr w:type="gramStart"/>
      <w:r w:rsidRPr="009C02B2">
        <w:rPr>
          <w:sz w:val="24"/>
          <w:szCs w:val="24"/>
        </w:rPr>
        <w:t>учредителя</w:t>
      </w:r>
      <w:proofErr w:type="gramEnd"/>
      <w:r w:rsidRPr="009C02B2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9C02B2">
        <w:rPr>
          <w:sz w:val="24"/>
          <w:szCs w:val="24"/>
        </w:rPr>
        <w:t xml:space="preserve"> осуществляются </w:t>
      </w: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национального</w:t>
      </w:r>
      <w:proofErr w:type="gramEnd"/>
      <w:r>
        <w:rPr>
          <w:sz w:val="24"/>
          <w:szCs w:val="24"/>
        </w:rPr>
        <w:t xml:space="preserve"> </w:t>
      </w:r>
    </w:p>
    <w:p w:rsidR="009C02B2" w:rsidRDefault="009C02B2" w:rsidP="00F875A2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9C02B2">
        <w:rPr>
          <w:sz w:val="24"/>
          <w:szCs w:val="24"/>
        </w:rPr>
        <w:t xml:space="preserve">, права по размещению </w:t>
      </w: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на официальном сайте для размещения информации </w:t>
      </w: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о государственных и муниципальных учреждениях </w:t>
      </w:r>
    </w:p>
    <w:p w:rsidR="009C02B2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 xml:space="preserve">в информационно-телекоммуникационной сети </w:t>
      </w:r>
    </w:p>
    <w:p w:rsidR="000330CA" w:rsidRDefault="009C02B2" w:rsidP="00F875A2">
      <w:pPr>
        <w:rPr>
          <w:sz w:val="24"/>
          <w:szCs w:val="24"/>
        </w:rPr>
      </w:pPr>
      <w:r w:rsidRPr="009C02B2">
        <w:rPr>
          <w:sz w:val="24"/>
          <w:szCs w:val="24"/>
        </w:rPr>
        <w:t>«Интернет» документов о</w:t>
      </w:r>
      <w:r>
        <w:rPr>
          <w:sz w:val="24"/>
          <w:szCs w:val="24"/>
        </w:rPr>
        <w:t>б автономном</w:t>
      </w:r>
      <w:r w:rsidRPr="009C02B2">
        <w:rPr>
          <w:sz w:val="24"/>
          <w:szCs w:val="24"/>
        </w:rPr>
        <w:t xml:space="preserve"> учреждении</w:t>
      </w:r>
    </w:p>
    <w:p w:rsidR="000330CA" w:rsidRDefault="000330CA" w:rsidP="00F875A2">
      <w:pPr>
        <w:rPr>
          <w:sz w:val="24"/>
          <w:szCs w:val="24"/>
        </w:rPr>
      </w:pPr>
    </w:p>
    <w:p w:rsidR="009C02B2" w:rsidRDefault="000330CA" w:rsidP="009C02B2">
      <w:pPr>
        <w:pStyle w:val="ab"/>
        <w:jc w:val="both"/>
      </w:pPr>
      <w:r>
        <w:tab/>
      </w:r>
      <w:r w:rsidR="009C02B2">
        <w:t>В соответствии пунктом 3.5 статьи 32 Федерального закона от 12 января 1996 года № 7-ФЗ «О некоммерческих организациях» (в редакции Федерального закона от 7 июня 2017 года № 113-ФЗ)</w:t>
      </w:r>
    </w:p>
    <w:p w:rsidR="009C02B2" w:rsidRDefault="009C02B2" w:rsidP="009C02B2">
      <w:pPr>
        <w:pStyle w:val="ab"/>
        <w:jc w:val="center"/>
      </w:pPr>
      <w:r>
        <w:t xml:space="preserve">Администрация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постановляет:</w:t>
      </w:r>
    </w:p>
    <w:p w:rsidR="009C02B2" w:rsidRDefault="009C02B2" w:rsidP="009C02B2">
      <w:pPr>
        <w:pStyle w:val="consplusnormal"/>
        <w:jc w:val="both"/>
      </w:pPr>
      <w:r>
        <w:t>1. Передать автономному учреждению «Редакция газеты «</w:t>
      </w:r>
      <w:proofErr w:type="spellStart"/>
      <w:r>
        <w:t>Олония</w:t>
      </w:r>
      <w:proofErr w:type="spellEnd"/>
      <w:r>
        <w:t xml:space="preserve">», функции и полномочия </w:t>
      </w:r>
      <w:proofErr w:type="gramStart"/>
      <w:r>
        <w:t>учредителя</w:t>
      </w:r>
      <w:proofErr w:type="gramEnd"/>
      <w:r>
        <w:t xml:space="preserve"> которого осуществляются Администрацией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об автономном учреждении, предусмотренных Федеральным законом от 12 января 1996 года № 7-ФЗ «О некоммерческих организациях» (далее - Федеральный закон «О некоммерческих </w:t>
      </w:r>
      <w:proofErr w:type="gramStart"/>
      <w:r>
        <w:t>организациях</w:t>
      </w:r>
      <w:proofErr w:type="gramEnd"/>
      <w:r>
        <w:t>»).</w:t>
      </w:r>
    </w:p>
    <w:p w:rsidR="009C02B2" w:rsidRDefault="009C02B2" w:rsidP="009C02B2">
      <w:pPr>
        <w:pStyle w:val="consplusnormal"/>
        <w:jc w:val="both"/>
      </w:pPr>
      <w:r>
        <w:t>2. Руководителю автономного учреждения «Редакция газеты «</w:t>
      </w:r>
      <w:proofErr w:type="spellStart"/>
      <w:r>
        <w:t>Олония</w:t>
      </w:r>
      <w:proofErr w:type="spellEnd"/>
      <w:r>
        <w:t xml:space="preserve">» обеспечить размещение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об автономном учреждении, предусмотренных Федеральным законом </w:t>
      </w:r>
      <w:r w:rsidR="005C2768">
        <w:t xml:space="preserve">         </w:t>
      </w:r>
      <w:r>
        <w:t>«О некоммерческих организациях» в установленном порядке.</w:t>
      </w:r>
    </w:p>
    <w:p w:rsidR="009C02B2" w:rsidRDefault="009C02B2" w:rsidP="009C02B2">
      <w:pPr>
        <w:pStyle w:val="consplusnormal"/>
        <w:jc w:val="both"/>
      </w:pPr>
      <w:r>
        <w:t>3. Настоящее постановление вступает в силу с 1 января 2018 года.</w:t>
      </w:r>
    </w:p>
    <w:p w:rsidR="009C02B2" w:rsidRDefault="009C02B2" w:rsidP="009C02B2">
      <w:pPr>
        <w:pStyle w:val="ab"/>
        <w:jc w:val="both"/>
      </w:pPr>
      <w:r>
        <w:t xml:space="preserve">4. Управлению делами (Н. Прохорова) настоящее постановление разместить на официальном сайте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в сети «Интернет».</w:t>
      </w:r>
    </w:p>
    <w:p w:rsidR="00FC3792" w:rsidRPr="00212204" w:rsidRDefault="00FC3792" w:rsidP="00FC3792">
      <w:pPr>
        <w:spacing w:after="200"/>
        <w:contextualSpacing/>
        <w:jc w:val="both"/>
        <w:rPr>
          <w:rFonts w:eastAsia="Calibri"/>
          <w:sz w:val="24"/>
          <w:szCs w:val="26"/>
          <w:lang w:eastAsia="en-US"/>
        </w:rPr>
      </w:pPr>
      <w:r w:rsidRPr="00B44697">
        <w:rPr>
          <w:rFonts w:eastAsia="Calibri"/>
          <w:sz w:val="24"/>
          <w:szCs w:val="26"/>
          <w:lang w:eastAsia="en-US"/>
        </w:rPr>
        <w:t xml:space="preserve">  </w:t>
      </w:r>
      <w:r w:rsidR="00A86CDE">
        <w:rPr>
          <w:rFonts w:eastAsia="Calibri"/>
          <w:sz w:val="24"/>
          <w:szCs w:val="26"/>
          <w:lang w:eastAsia="en-US"/>
        </w:rPr>
        <w:t xml:space="preserve">    </w:t>
      </w:r>
      <w:r w:rsidRPr="00B44697">
        <w:rPr>
          <w:rFonts w:eastAsia="Calibri"/>
          <w:sz w:val="24"/>
          <w:szCs w:val="26"/>
          <w:lang w:eastAsia="en-US"/>
        </w:rPr>
        <w:t xml:space="preserve"> </w:t>
      </w:r>
      <w:r w:rsidRPr="00212204">
        <w:rPr>
          <w:rFonts w:eastAsia="Calibri"/>
          <w:sz w:val="24"/>
          <w:szCs w:val="26"/>
          <w:lang w:eastAsia="en-US"/>
        </w:rPr>
        <w:t>Глава администрации</w:t>
      </w:r>
      <w:r w:rsidRPr="00B44697">
        <w:rPr>
          <w:rFonts w:eastAsia="Calibri"/>
          <w:sz w:val="24"/>
          <w:szCs w:val="26"/>
          <w:lang w:eastAsia="en-US"/>
        </w:rPr>
        <w:t xml:space="preserve"> </w:t>
      </w:r>
      <w:proofErr w:type="spellStart"/>
      <w:r w:rsidRPr="00B44697">
        <w:rPr>
          <w:rFonts w:eastAsia="Calibri"/>
          <w:sz w:val="24"/>
          <w:szCs w:val="26"/>
          <w:lang w:eastAsia="en-US"/>
        </w:rPr>
        <w:t>Олонецкого</w:t>
      </w:r>
      <w:proofErr w:type="spellEnd"/>
    </w:p>
    <w:p w:rsidR="000101F5" w:rsidRPr="000101F5" w:rsidRDefault="00FC3792" w:rsidP="009C02B2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44697">
        <w:rPr>
          <w:rFonts w:eastAsia="Calibri"/>
          <w:sz w:val="24"/>
          <w:szCs w:val="26"/>
          <w:lang w:eastAsia="en-US"/>
        </w:rPr>
        <w:t xml:space="preserve">национального </w:t>
      </w:r>
      <w:r w:rsidRPr="00212204">
        <w:rPr>
          <w:rFonts w:eastAsia="Calibri"/>
          <w:sz w:val="24"/>
          <w:szCs w:val="26"/>
          <w:lang w:eastAsia="en-US"/>
        </w:rPr>
        <w:t xml:space="preserve">муниципального района           </w:t>
      </w:r>
      <w:r w:rsidRPr="00B44697">
        <w:rPr>
          <w:rFonts w:eastAsia="Calibri"/>
          <w:sz w:val="24"/>
          <w:szCs w:val="26"/>
          <w:lang w:eastAsia="en-US"/>
        </w:rPr>
        <w:t xml:space="preserve">                                     </w:t>
      </w:r>
      <w:r w:rsidR="00B44697">
        <w:rPr>
          <w:rFonts w:eastAsia="Calibri"/>
          <w:sz w:val="24"/>
          <w:szCs w:val="26"/>
          <w:lang w:eastAsia="en-US"/>
        </w:rPr>
        <w:t xml:space="preserve">            </w:t>
      </w:r>
      <w:r w:rsidRPr="00B44697">
        <w:rPr>
          <w:rFonts w:eastAsia="Calibri"/>
          <w:sz w:val="24"/>
          <w:szCs w:val="26"/>
          <w:lang w:eastAsia="en-US"/>
        </w:rPr>
        <w:t>С.К. Прокопьев</w:t>
      </w:r>
      <w:r w:rsidRPr="00212204">
        <w:rPr>
          <w:rFonts w:eastAsia="Calibri"/>
          <w:sz w:val="24"/>
          <w:szCs w:val="26"/>
          <w:lang w:eastAsia="en-US"/>
        </w:rPr>
        <w:t xml:space="preserve">     </w:t>
      </w:r>
      <w:r w:rsidR="00A86CD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0101F5" w:rsidRPr="000101F5" w:rsidSect="009C02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7C" w:rsidRDefault="0002137C" w:rsidP="00212204">
      <w:r>
        <w:separator/>
      </w:r>
    </w:p>
  </w:endnote>
  <w:endnote w:type="continuationSeparator" w:id="0">
    <w:p w:rsidR="0002137C" w:rsidRDefault="0002137C" w:rsidP="002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7C" w:rsidRDefault="0002137C" w:rsidP="00212204">
      <w:r>
        <w:separator/>
      </w:r>
    </w:p>
  </w:footnote>
  <w:footnote w:type="continuationSeparator" w:id="0">
    <w:p w:rsidR="0002137C" w:rsidRDefault="0002137C" w:rsidP="0021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1B"/>
    <w:multiLevelType w:val="singleLevel"/>
    <w:tmpl w:val="6420DDB5"/>
    <w:lvl w:ilvl="0">
      <w:numFmt w:val="bullet"/>
      <w:lvlText w:val="·"/>
      <w:lvlJc w:val="left"/>
      <w:pPr>
        <w:tabs>
          <w:tab w:val="num" w:pos="720"/>
        </w:tabs>
        <w:ind w:firstLine="720"/>
      </w:pPr>
      <w:rPr>
        <w:rFonts w:ascii="Symbol" w:hAnsi="Symbol" w:cs="Symbol"/>
        <w:snapToGrid/>
        <w:spacing w:val="-18"/>
        <w:sz w:val="20"/>
        <w:szCs w:val="20"/>
      </w:rPr>
    </w:lvl>
  </w:abstractNum>
  <w:abstractNum w:abstractNumId="1">
    <w:nsid w:val="0143DF1F"/>
    <w:multiLevelType w:val="singleLevel"/>
    <w:tmpl w:val="1275C990"/>
    <w:lvl w:ilvl="0">
      <w:start w:val="6"/>
      <w:numFmt w:val="decimal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3A0DC16"/>
    <w:multiLevelType w:val="singleLevel"/>
    <w:tmpl w:val="1E84AEB7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Lucida Console" w:hAnsi="Lucida Console" w:cs="Lucida Console"/>
        <w:snapToGrid/>
        <w:spacing w:val="-15"/>
        <w:sz w:val="20"/>
        <w:szCs w:val="20"/>
      </w:rPr>
    </w:lvl>
  </w:abstractNum>
  <w:abstractNum w:abstractNumId="3">
    <w:nsid w:val="04D2CB31"/>
    <w:multiLevelType w:val="singleLevel"/>
    <w:tmpl w:val="0F6C9F4C"/>
    <w:lvl w:ilvl="0">
      <w:start w:val="9"/>
      <w:numFmt w:val="decimal"/>
      <w:lvlText w:val="%1."/>
      <w:lvlJc w:val="left"/>
      <w:pPr>
        <w:tabs>
          <w:tab w:val="num" w:pos="648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33BB4F6F"/>
    <w:multiLevelType w:val="multilevel"/>
    <w:tmpl w:val="A230B7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5">
    <w:nsid w:val="3D43701E"/>
    <w:multiLevelType w:val="hybridMultilevel"/>
    <w:tmpl w:val="FCC47FDE"/>
    <w:lvl w:ilvl="0" w:tplc="70866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F41899"/>
    <w:multiLevelType w:val="hybridMultilevel"/>
    <w:tmpl w:val="BA3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A013A"/>
    <w:multiLevelType w:val="hybridMultilevel"/>
    <w:tmpl w:val="25AC7E36"/>
    <w:lvl w:ilvl="0" w:tplc="33E6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A68CA"/>
    <w:multiLevelType w:val="hybridMultilevel"/>
    <w:tmpl w:val="43D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360"/>
        </w:pPr>
        <w:rPr>
          <w:rFonts w:ascii="Arial" w:hAnsi="Arial" w:cs="Arial"/>
          <w:snapToGrid/>
          <w:spacing w:val="-2"/>
          <w:sz w:val="22"/>
          <w:szCs w:val="22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360"/>
        </w:pPr>
        <w:rPr>
          <w:rFonts w:ascii="Arial" w:hAnsi="Arial" w:cs="Arial"/>
          <w:snapToGrid/>
          <w:sz w:val="22"/>
          <w:szCs w:val="22"/>
        </w:r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72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432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firstLine="360"/>
        </w:pPr>
        <w:rPr>
          <w:rFonts w:ascii="Symbol" w:hAnsi="Symbol" w:cs="Symbol"/>
          <w:snapToGrid/>
          <w:spacing w:val="-12"/>
          <w:sz w:val="20"/>
          <w:szCs w:val="20"/>
        </w:rPr>
      </w:lvl>
    </w:lvlOverride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2"/>
    <w:rsid w:val="00007F23"/>
    <w:rsid w:val="000101F5"/>
    <w:rsid w:val="0002137C"/>
    <w:rsid w:val="000330CA"/>
    <w:rsid w:val="000C7488"/>
    <w:rsid w:val="0018238D"/>
    <w:rsid w:val="00212204"/>
    <w:rsid w:val="00213013"/>
    <w:rsid w:val="0023240A"/>
    <w:rsid w:val="00250B68"/>
    <w:rsid w:val="002653AC"/>
    <w:rsid w:val="002739B3"/>
    <w:rsid w:val="00283995"/>
    <w:rsid w:val="002C41A3"/>
    <w:rsid w:val="002E36D2"/>
    <w:rsid w:val="00316EE0"/>
    <w:rsid w:val="00326E2F"/>
    <w:rsid w:val="00343F92"/>
    <w:rsid w:val="00361918"/>
    <w:rsid w:val="003A1269"/>
    <w:rsid w:val="003A402A"/>
    <w:rsid w:val="004265D7"/>
    <w:rsid w:val="00455C75"/>
    <w:rsid w:val="00522945"/>
    <w:rsid w:val="005C2768"/>
    <w:rsid w:val="006217F3"/>
    <w:rsid w:val="00641388"/>
    <w:rsid w:val="0065300F"/>
    <w:rsid w:val="006C2503"/>
    <w:rsid w:val="006E5EE2"/>
    <w:rsid w:val="007A60B1"/>
    <w:rsid w:val="007B6A13"/>
    <w:rsid w:val="008D3B22"/>
    <w:rsid w:val="009269D2"/>
    <w:rsid w:val="009C02B2"/>
    <w:rsid w:val="009D67E3"/>
    <w:rsid w:val="009D6D23"/>
    <w:rsid w:val="00A452AB"/>
    <w:rsid w:val="00A86CDE"/>
    <w:rsid w:val="00AE7EB9"/>
    <w:rsid w:val="00B07712"/>
    <w:rsid w:val="00B44697"/>
    <w:rsid w:val="00BD0F8F"/>
    <w:rsid w:val="00C0140E"/>
    <w:rsid w:val="00C32B43"/>
    <w:rsid w:val="00C47A62"/>
    <w:rsid w:val="00C66DD8"/>
    <w:rsid w:val="00D66959"/>
    <w:rsid w:val="00DC7248"/>
    <w:rsid w:val="00EE5C57"/>
    <w:rsid w:val="00F875A2"/>
    <w:rsid w:val="00FB5506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C02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C02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C02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C02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2017-12-06T14:03:00Z</cp:lastPrinted>
  <dcterms:created xsi:type="dcterms:W3CDTF">2016-05-12T09:50:00Z</dcterms:created>
  <dcterms:modified xsi:type="dcterms:W3CDTF">2017-12-06T14:11:00Z</dcterms:modified>
</cp:coreProperties>
</file>