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25" w:type="dxa"/>
        <w:tblInd w:w="-426" w:type="dxa"/>
        <w:shd w:val="clear" w:color="auto" w:fill="FFFFFF"/>
        <w:tblLayout w:type="fixed"/>
        <w:tblLook w:val="04A0"/>
      </w:tblPr>
      <w:tblGrid>
        <w:gridCol w:w="1119"/>
        <w:gridCol w:w="973"/>
        <w:gridCol w:w="600"/>
        <w:gridCol w:w="236"/>
        <w:gridCol w:w="1005"/>
        <w:gridCol w:w="590"/>
        <w:gridCol w:w="87"/>
        <w:gridCol w:w="599"/>
        <w:gridCol w:w="590"/>
        <w:gridCol w:w="236"/>
        <w:gridCol w:w="25"/>
        <w:gridCol w:w="826"/>
        <w:gridCol w:w="379"/>
        <w:gridCol w:w="46"/>
        <w:gridCol w:w="1016"/>
        <w:gridCol w:w="661"/>
        <w:gridCol w:w="23"/>
        <w:gridCol w:w="142"/>
        <w:gridCol w:w="1110"/>
        <w:gridCol w:w="1062"/>
      </w:tblGrid>
      <w:tr w:rsidR="003169DE" w:rsidTr="003169DE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shd w:val="clear" w:color="auto" w:fill="FFFFFF"/>
            <w:noWrap/>
            <w:vAlign w:val="center"/>
            <w:hideMark/>
          </w:tcPr>
          <w:p w:rsidR="003169DE" w:rsidRDefault="00316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3169DE" w:rsidTr="003169DE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shd w:val="clear" w:color="auto" w:fill="FFFFFF"/>
            <w:noWrap/>
            <w:vAlign w:val="center"/>
            <w:hideMark/>
          </w:tcPr>
          <w:p w:rsidR="003169DE" w:rsidRDefault="003169D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 xml:space="preserve">на участие в конкурсе для включения дворовой территории </w:t>
            </w:r>
            <w:r>
              <w:rPr>
                <w:rFonts w:eastAsia="Calibri"/>
                <w:b/>
                <w:lang w:eastAsia="en-US"/>
              </w:rPr>
              <w:t>в Адресный перечень многоквартирных домов, дворовые территории которых подлежат благоустройству в рамках реализации муниципальной программы «Формирование современной городской среды»</w:t>
            </w:r>
          </w:p>
          <w:p w:rsidR="003169DE" w:rsidRDefault="00316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169DE" w:rsidTr="003169DE">
        <w:trPr>
          <w:gridAfter w:val="1"/>
          <w:wAfter w:w="826" w:type="dxa"/>
          <w:trHeight w:val="375"/>
        </w:trPr>
        <w:tc>
          <w:tcPr>
            <w:tcW w:w="102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169DE" w:rsidRDefault="003169D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Название проекта:</w:t>
            </w:r>
          </w:p>
          <w:p w:rsidR="003169DE" w:rsidRDefault="003169DE">
            <w:r>
              <w:t> </w:t>
            </w:r>
          </w:p>
        </w:tc>
      </w:tr>
      <w:tr w:rsidR="003169DE" w:rsidTr="003169DE">
        <w:trPr>
          <w:gridAfter w:val="1"/>
          <w:wAfter w:w="1062" w:type="dxa"/>
          <w:trHeight w:val="509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</w:pPr>
            <w:r>
              <w:t> </w:t>
            </w:r>
          </w:p>
        </w:tc>
      </w:tr>
      <w:tr w:rsidR="003169DE" w:rsidTr="003169DE">
        <w:trPr>
          <w:gridAfter w:val="1"/>
          <w:wAfter w:w="1062" w:type="dxa"/>
          <w:trHeight w:val="509"/>
        </w:trPr>
        <w:tc>
          <w:tcPr>
            <w:tcW w:w="26283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DE" w:rsidRDefault="003169DE"/>
        </w:tc>
      </w:tr>
      <w:tr w:rsidR="003169DE" w:rsidTr="003169DE">
        <w:trPr>
          <w:gridAfter w:val="1"/>
          <w:wAfter w:w="1062" w:type="dxa"/>
          <w:trHeight w:val="480"/>
        </w:trPr>
        <w:tc>
          <w:tcPr>
            <w:tcW w:w="1026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(название проекта в соответствии с протоколом общего собрания собственников помещений в многоквартирном доме, сметной и технической документацией)</w:t>
            </w:r>
          </w:p>
        </w:tc>
      </w:tr>
      <w:tr w:rsidR="003169DE" w:rsidTr="003169DE">
        <w:trPr>
          <w:gridAfter w:val="1"/>
          <w:wAfter w:w="826" w:type="dxa"/>
          <w:trHeight w:val="375"/>
        </w:trPr>
        <w:tc>
          <w:tcPr>
            <w:tcW w:w="8331" w:type="dxa"/>
            <w:gridSpan w:val="15"/>
            <w:shd w:val="clear" w:color="auto" w:fill="FFFFFF"/>
            <w:noWrap/>
            <w:hideMark/>
          </w:tcPr>
          <w:p w:rsidR="003169DE" w:rsidRDefault="003169D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Место реализации проекта:</w:t>
            </w:r>
          </w:p>
          <w:p w:rsidR="003169DE" w:rsidRDefault="003169DE">
            <w:pPr>
              <w:rPr>
                <w:sz w:val="10"/>
              </w:rPr>
            </w:pPr>
            <w:r>
              <w:t> </w:t>
            </w:r>
          </w:p>
        </w:tc>
        <w:tc>
          <w:tcPr>
            <w:tcW w:w="1936" w:type="dxa"/>
            <w:gridSpan w:val="4"/>
            <w:shd w:val="clear" w:color="auto" w:fill="FFFFFF"/>
            <w:noWrap/>
            <w:hideMark/>
          </w:tcPr>
          <w:p w:rsidR="003169DE" w:rsidRDefault="003169DE">
            <w:r>
              <w:t> </w:t>
            </w:r>
          </w:p>
        </w:tc>
      </w:tr>
      <w:tr w:rsidR="003169DE" w:rsidTr="003169DE">
        <w:trPr>
          <w:gridAfter w:val="1"/>
          <w:wAfter w:w="826" w:type="dxa"/>
          <w:trHeight w:val="375"/>
        </w:trPr>
        <w:tc>
          <w:tcPr>
            <w:tcW w:w="10267" w:type="dxa"/>
            <w:gridSpan w:val="19"/>
            <w:shd w:val="clear" w:color="auto" w:fill="FFFFFF"/>
            <w:noWrap/>
            <w:hideMark/>
          </w:tcPr>
          <w:tbl>
            <w:tblPr>
              <w:tblW w:w="10320" w:type="dxa"/>
              <w:shd w:val="clear" w:color="auto" w:fill="FFFFFF"/>
              <w:tblLayout w:type="fixed"/>
              <w:tblLook w:val="04A0"/>
            </w:tblPr>
            <w:tblGrid>
              <w:gridCol w:w="10070"/>
              <w:gridCol w:w="250"/>
            </w:tblGrid>
            <w:tr w:rsidR="003169DE">
              <w:trPr>
                <w:trHeight w:val="314"/>
              </w:trPr>
              <w:tc>
                <w:tcPr>
                  <w:tcW w:w="10065" w:type="dxa"/>
                  <w:shd w:val="clear" w:color="auto" w:fill="FFFFFF"/>
                  <w:noWrap/>
                  <w:hideMark/>
                </w:tcPr>
                <w:p w:rsidR="003169DE" w:rsidRDefault="003169DE">
                  <w:pPr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  <w:t>2.1. Адрес многоквартирного дома:</w:t>
                  </w:r>
                </w:p>
              </w:tc>
              <w:tc>
                <w:tcPr>
                  <w:tcW w:w="250" w:type="dxa"/>
                  <w:shd w:val="clear" w:color="auto" w:fill="FFFFFF"/>
                  <w:noWrap/>
                  <w:hideMark/>
                </w:tcPr>
                <w:p w:rsidR="003169DE" w:rsidRDefault="003169DE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</w:tr>
            <w:tr w:rsidR="003169DE">
              <w:trPr>
                <w:trHeight w:val="308"/>
              </w:trPr>
              <w:tc>
                <w:tcPr>
                  <w:tcW w:w="10065" w:type="dxa"/>
                  <w:shd w:val="clear" w:color="auto" w:fill="FFFFFF"/>
                  <w:noWrap/>
                  <w:hideMark/>
                </w:tcPr>
                <w:p w:rsidR="003169DE" w:rsidRDefault="003169DE">
                  <w:pPr>
                    <w:spacing w:after="12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населенный пункт: __________________________________________________</w:t>
                  </w:r>
                </w:p>
                <w:p w:rsidR="003169DE" w:rsidRDefault="003169DE">
                  <w:pPr>
                    <w:spacing w:after="12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улица/проспект/пр.: _________________________________________________</w:t>
                  </w:r>
                </w:p>
                <w:p w:rsidR="003169DE" w:rsidRDefault="003169DE">
                  <w:pPr>
                    <w:spacing w:after="24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№ дома, корпус: ____________________________________________________</w:t>
                  </w:r>
                </w:p>
              </w:tc>
              <w:tc>
                <w:tcPr>
                  <w:tcW w:w="250" w:type="dxa"/>
                  <w:shd w:val="clear" w:color="auto" w:fill="FFFFFF"/>
                  <w:noWrap/>
                  <w:hideMark/>
                </w:tcPr>
                <w:p w:rsidR="003169DE" w:rsidRDefault="003169DE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</w:tr>
            <w:tr w:rsidR="003169DE">
              <w:trPr>
                <w:gridAfter w:val="1"/>
                <w:wAfter w:w="250" w:type="dxa"/>
                <w:trHeight w:val="257"/>
              </w:trPr>
              <w:tc>
                <w:tcPr>
                  <w:tcW w:w="10065" w:type="dxa"/>
                  <w:shd w:val="clear" w:color="auto" w:fill="FFFFFF"/>
                  <w:hideMark/>
                </w:tcPr>
                <w:p w:rsidR="003169DE" w:rsidRDefault="003169DE">
                  <w:pPr>
                    <w:spacing w:after="12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  <w:t xml:space="preserve">2.2. Информация об иных многоквартирных домах: </w:t>
                  </w:r>
                </w:p>
                <w:p w:rsidR="003169DE" w:rsidRDefault="003169DE">
                  <w:pPr>
                    <w:spacing w:after="12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В случае если дворовая территория объединяет два или более многоквартирных дома, указываются адреса домов, не учтенных в п. 1, ФИО и контактные данные председателей советов домов (иных уполномоченных представителей домов)</w:t>
                  </w:r>
                </w:p>
                <w:p w:rsidR="003169DE" w:rsidRDefault="003169DE" w:rsidP="00546A5F">
                  <w:pPr>
                    <w:numPr>
                      <w:ilvl w:val="0"/>
                      <w:numId w:val="1"/>
                    </w:numPr>
                    <w:spacing w:after="120"/>
                    <w:ind w:hanging="10"/>
                    <w:contextualSpacing/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улица_____________________________________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дом_____корпус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>___</w:t>
                  </w:r>
                </w:p>
                <w:p w:rsidR="003169DE" w:rsidRDefault="003169DE">
                  <w:pPr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ФИО (полностью): _____________________________________________________</w:t>
                  </w:r>
                </w:p>
                <w:p w:rsidR="003169DE" w:rsidRDefault="003169DE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контактный телефон: __________________________________________________</w:t>
                  </w:r>
                </w:p>
                <w:p w:rsidR="003169DE" w:rsidRDefault="003169DE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почтовый адрес: _____________________________________________________</w:t>
                  </w:r>
                </w:p>
                <w:p w:rsidR="003169DE" w:rsidRDefault="003169DE" w:rsidP="00546A5F">
                  <w:pPr>
                    <w:numPr>
                      <w:ilvl w:val="0"/>
                      <w:numId w:val="1"/>
                    </w:numPr>
                    <w:spacing w:after="120"/>
                    <w:ind w:hanging="10"/>
                    <w:contextualSpacing/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улица_____________________________________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дом_____корпус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>___</w:t>
                  </w:r>
                </w:p>
                <w:p w:rsidR="003169DE" w:rsidRDefault="003169DE">
                  <w:pPr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ФИО (полностью): _____________________________________________________</w:t>
                  </w:r>
                </w:p>
                <w:p w:rsidR="003169DE" w:rsidRDefault="003169DE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контактный телефон: __________________________________________________</w:t>
                  </w:r>
                </w:p>
                <w:p w:rsidR="003169DE" w:rsidRDefault="003169DE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lastRenderedPageBreak/>
                    <w:t>почтовый адрес: _____________________________________________________</w:t>
                  </w:r>
                </w:p>
                <w:p w:rsidR="003169DE" w:rsidRDefault="003169DE" w:rsidP="00546A5F">
                  <w:pPr>
                    <w:numPr>
                      <w:ilvl w:val="0"/>
                      <w:numId w:val="1"/>
                    </w:numPr>
                    <w:spacing w:after="120"/>
                    <w:ind w:hanging="10"/>
                    <w:contextualSpacing/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улица_____________________________________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дом_____корпус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>___</w:t>
                  </w:r>
                </w:p>
                <w:p w:rsidR="003169DE" w:rsidRDefault="003169DE">
                  <w:pPr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ФИО (полностью): _____________________________________________________</w:t>
                  </w:r>
                </w:p>
                <w:p w:rsidR="003169DE" w:rsidRDefault="003169DE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контактный телефон: __________________________________________________</w:t>
                  </w:r>
                </w:p>
                <w:p w:rsidR="003169DE" w:rsidRDefault="003169DE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почтовый адрес: _____________________________________________________</w:t>
                  </w:r>
                </w:p>
                <w:p w:rsidR="003169DE" w:rsidRDefault="003169DE">
                  <w:pPr>
                    <w:spacing w:after="120"/>
                    <w:contextualSpacing/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2.3. Информация об объектах социальной инфраструктуры непосредственно вблизи дворовой территории</w:t>
                  </w:r>
                  <w:r>
                    <w:rPr>
                      <w:bCs/>
                      <w:sz w:val="28"/>
                      <w:szCs w:val="28"/>
                    </w:rPr>
                    <w:t xml:space="preserve"> (школьные (дошкольные учреждения), магазины, др.):</w:t>
                  </w:r>
                </w:p>
                <w:p w:rsidR="003169DE" w:rsidRDefault="003169DE" w:rsidP="00546A5F">
                  <w:pPr>
                    <w:numPr>
                      <w:ilvl w:val="0"/>
                      <w:numId w:val="2"/>
                    </w:numPr>
                    <w:spacing w:after="120"/>
                    <w:ind w:hanging="10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____________________________________________________________</w:t>
                  </w:r>
                </w:p>
                <w:p w:rsidR="003169DE" w:rsidRDefault="003169DE" w:rsidP="00546A5F">
                  <w:pPr>
                    <w:numPr>
                      <w:ilvl w:val="0"/>
                      <w:numId w:val="2"/>
                    </w:numPr>
                    <w:spacing w:after="120"/>
                    <w:ind w:hanging="10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____________________________________________________________</w:t>
                  </w:r>
                </w:p>
                <w:p w:rsidR="003169DE" w:rsidRDefault="003169DE" w:rsidP="00546A5F">
                  <w:pPr>
                    <w:numPr>
                      <w:ilvl w:val="0"/>
                      <w:numId w:val="2"/>
                    </w:numPr>
                    <w:spacing w:after="120"/>
                    <w:ind w:hanging="10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____________________________________________________________</w:t>
                  </w:r>
                </w:p>
              </w:tc>
            </w:tr>
          </w:tbl>
          <w:p w:rsidR="003169DE" w:rsidRDefault="003169DE">
            <w:pPr>
              <w:rPr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257"/>
        </w:trPr>
        <w:tc>
          <w:tcPr>
            <w:tcW w:w="102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3. Численность проживающих граждан в многоквартирном доме (домах)</w:t>
            </w:r>
          </w:p>
        </w:tc>
      </w:tr>
      <w:tr w:rsidR="003169DE" w:rsidTr="003169DE">
        <w:trPr>
          <w:gridAfter w:val="1"/>
          <w:wAfter w:w="1062" w:type="dxa"/>
          <w:trHeight w:val="479"/>
        </w:trPr>
        <w:tc>
          <w:tcPr>
            <w:tcW w:w="4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sz w:val="24"/>
                <w:szCs w:val="24"/>
              </w:rPr>
            </w:pPr>
            <w:r>
              <w:t> Граждан всего:</w:t>
            </w:r>
          </w:p>
        </w:tc>
        <w:tc>
          <w:tcPr>
            <w:tcW w:w="5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sz w:val="24"/>
                <w:szCs w:val="24"/>
              </w:rPr>
            </w:pPr>
            <w:r>
              <w:t>Из них собственников помещений:</w:t>
            </w:r>
          </w:p>
        </w:tc>
      </w:tr>
      <w:tr w:rsidR="003169DE" w:rsidTr="003169DE">
        <w:trPr>
          <w:gridAfter w:val="1"/>
          <w:wAfter w:w="1062" w:type="dxa"/>
          <w:trHeight w:val="585"/>
        </w:trPr>
        <w:tc>
          <w:tcPr>
            <w:tcW w:w="1026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(В случае если в администрацию представляются два или более протокола общих собраний собственников помещений, то указывается численность проживающих граждан в данных многоквартирных домах)</w:t>
            </w:r>
          </w:p>
        </w:tc>
      </w:tr>
      <w:tr w:rsidR="003169DE" w:rsidTr="003169DE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shd w:val="clear" w:color="auto" w:fill="FFFFFF"/>
            <w:noWrap/>
            <w:hideMark/>
          </w:tcPr>
          <w:p w:rsidR="003169DE" w:rsidRDefault="003169D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 Краткое описание проекта:</w:t>
            </w:r>
          </w:p>
        </w:tc>
      </w:tr>
      <w:tr w:rsidR="003169DE" w:rsidTr="003169DE">
        <w:trPr>
          <w:gridAfter w:val="1"/>
          <w:wAfter w:w="1062" w:type="dxa"/>
          <w:trHeight w:val="1867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415"/>
        </w:trPr>
        <w:tc>
          <w:tcPr>
            <w:tcW w:w="1026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(указываются первоочередные мероприятия по благоустройству, запланированные по проекту)</w:t>
            </w:r>
          </w:p>
        </w:tc>
      </w:tr>
      <w:tr w:rsidR="003169DE" w:rsidTr="003169DE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 Описание проблемы, на решение которой направлен проект:</w:t>
            </w:r>
          </w:p>
        </w:tc>
      </w:tr>
      <w:tr w:rsidR="003169DE" w:rsidTr="003169DE">
        <w:trPr>
          <w:gridAfter w:val="1"/>
          <w:wAfter w:w="1062" w:type="dxa"/>
          <w:trHeight w:val="509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</w:pPr>
            <w:r>
              <w:t> </w:t>
            </w:r>
          </w:p>
        </w:tc>
      </w:tr>
      <w:tr w:rsidR="003169DE" w:rsidTr="003169DE">
        <w:trPr>
          <w:gridAfter w:val="1"/>
          <w:wAfter w:w="1062" w:type="dxa"/>
          <w:trHeight w:val="1303"/>
        </w:trPr>
        <w:tc>
          <w:tcPr>
            <w:tcW w:w="26283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DE" w:rsidRDefault="003169DE"/>
        </w:tc>
      </w:tr>
      <w:tr w:rsidR="003169DE" w:rsidTr="003169DE">
        <w:trPr>
          <w:gridAfter w:val="1"/>
          <w:wAfter w:w="1062" w:type="dxa"/>
          <w:trHeight w:val="481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(суть проблемы, ее негативные социально-экономические последствия, степень неотложности решения проблемы и т.д.)</w:t>
            </w:r>
          </w:p>
        </w:tc>
      </w:tr>
      <w:tr w:rsidR="003169DE" w:rsidTr="003169DE">
        <w:trPr>
          <w:gridAfter w:val="1"/>
          <w:wAfter w:w="1062" w:type="dxa"/>
          <w:trHeight w:val="481"/>
        </w:trPr>
        <w:tc>
          <w:tcPr>
            <w:tcW w:w="26283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9DE" w:rsidRDefault="003169D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345"/>
        </w:trPr>
        <w:tc>
          <w:tcPr>
            <w:tcW w:w="10267" w:type="dxa"/>
            <w:gridSpan w:val="19"/>
            <w:shd w:val="clear" w:color="auto" w:fill="FFFFFF"/>
            <w:noWrap/>
            <w:hideMark/>
          </w:tcPr>
          <w:p w:rsidR="003169DE" w:rsidRDefault="003169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 Мероприятия по реализации проекта и источники финансирования: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169DE" w:rsidTr="003169DE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3169DE" w:rsidRDefault="003169D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(указываются мероприятия, которые планируется выполнить в рамках проекта)</w:t>
            </w:r>
          </w:p>
        </w:tc>
      </w:tr>
      <w:tr w:rsidR="003169DE" w:rsidTr="003169DE">
        <w:trPr>
          <w:gridAfter w:val="1"/>
          <w:wAfter w:w="1062" w:type="dxa"/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работ (услуг)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Полная стоимость согласно сметной документации (рублей)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(рублей)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заинтересованных лиц (рублей)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заинтересованных лиц, % от общей суммы*</w:t>
            </w:r>
          </w:p>
        </w:tc>
      </w:tr>
      <w:tr w:rsidR="003169DE" w:rsidTr="003169DE">
        <w:trPr>
          <w:gridAfter w:val="1"/>
          <w:wAfter w:w="1062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49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Ремонтные работы из минимального перечня </w:t>
            </w:r>
            <w:r>
              <w:rPr>
                <w:i/>
                <w:iCs/>
                <w:sz w:val="20"/>
                <w:szCs w:val="20"/>
              </w:rPr>
              <w:t>(наименование работ согласно муниципальной программе)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25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24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24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24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54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Ремонтные работы из дополнительного перечня (</w:t>
            </w:r>
            <w:r>
              <w:rPr>
                <w:i/>
                <w:iCs/>
                <w:sz w:val="20"/>
                <w:szCs w:val="20"/>
              </w:rPr>
              <w:t>наименование работ согласно муниципальной программе)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26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26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26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26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26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Сопутствующие расходы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40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контроль (не более 2,14% от стоимости проекта)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изготовление проектной (сметной) документации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34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b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b/>
                <w:sz w:val="28"/>
                <w:szCs w:val="28"/>
              </w:rPr>
            </w:pPr>
          </w:p>
        </w:tc>
      </w:tr>
      <w:tr w:rsidR="003169DE" w:rsidTr="003169DE">
        <w:trPr>
          <w:gridAfter w:val="1"/>
          <w:wAfter w:w="1062" w:type="dxa"/>
          <w:trHeight w:val="114"/>
        </w:trPr>
        <w:tc>
          <w:tcPr>
            <w:tcW w:w="1026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 размер доли заинтересованных лиц определяется в соответствии с решением общего собрания собственников помещений в многоквартирном доме</w:t>
            </w:r>
          </w:p>
        </w:tc>
      </w:tr>
      <w:tr w:rsidR="003169DE" w:rsidTr="003169DE">
        <w:trPr>
          <w:gridAfter w:val="1"/>
          <w:wAfter w:w="826" w:type="dxa"/>
          <w:trHeight w:val="375"/>
        </w:trPr>
        <w:tc>
          <w:tcPr>
            <w:tcW w:w="39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3169DE" w:rsidRDefault="003169D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 Ожидаемые результаты: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3169DE" w:rsidRDefault="003169D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3169DE" w:rsidRDefault="00316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3169DE" w:rsidRDefault="00316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2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3169DE" w:rsidRDefault="00316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3169DE" w:rsidRDefault="00316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3169DE" w:rsidTr="003169DE">
        <w:trPr>
          <w:gridAfter w:val="1"/>
          <w:wAfter w:w="1062" w:type="dxa"/>
          <w:trHeight w:val="509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lang w:val="en-US"/>
              </w:rPr>
            </w:pPr>
            <w:r>
              <w:t> </w:t>
            </w:r>
          </w:p>
        </w:tc>
      </w:tr>
      <w:tr w:rsidR="003169DE" w:rsidTr="003169DE">
        <w:trPr>
          <w:gridAfter w:val="1"/>
          <w:wAfter w:w="1062" w:type="dxa"/>
          <w:trHeight w:val="964"/>
        </w:trPr>
        <w:tc>
          <w:tcPr>
            <w:tcW w:w="26283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DE" w:rsidRDefault="003169DE">
            <w:pPr>
              <w:rPr>
                <w:lang w:val="en-US"/>
              </w:rPr>
            </w:pPr>
          </w:p>
        </w:tc>
      </w:tr>
      <w:tr w:rsidR="003169DE" w:rsidTr="003169DE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3169DE" w:rsidRDefault="003169D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(указывается прогноз влияния реализации проекта)</w:t>
            </w:r>
          </w:p>
        </w:tc>
      </w:tr>
      <w:tr w:rsidR="003169DE" w:rsidTr="003169DE">
        <w:trPr>
          <w:gridAfter w:val="1"/>
          <w:wAfter w:w="826" w:type="dxa"/>
          <w:trHeight w:val="375"/>
        </w:trPr>
        <w:tc>
          <w:tcPr>
            <w:tcW w:w="833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3169DE" w:rsidRDefault="003169D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 Наличие технической, проектной и сметной документации: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3169DE" w:rsidRDefault="00316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3169DE" w:rsidTr="003169DE">
        <w:trPr>
          <w:gridAfter w:val="1"/>
          <w:wAfter w:w="1062" w:type="dxa"/>
          <w:trHeight w:val="721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69DE" w:rsidRDefault="003169D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3169DE" w:rsidTr="003169DE">
        <w:trPr>
          <w:gridAfter w:val="1"/>
          <w:wAfter w:w="1062" w:type="dxa"/>
          <w:trHeight w:val="481"/>
        </w:trPr>
        <w:tc>
          <w:tcPr>
            <w:tcW w:w="10267" w:type="dxa"/>
            <w:gridSpan w:val="19"/>
            <w:vMerge w:val="restart"/>
            <w:shd w:val="clear" w:color="auto" w:fill="FFFFFF"/>
            <w:hideMark/>
          </w:tcPr>
          <w:p w:rsidR="003169DE" w:rsidRDefault="003169D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(указывается существующая техническая, проектная и сметная документация)</w:t>
            </w:r>
          </w:p>
        </w:tc>
      </w:tr>
      <w:tr w:rsidR="003169DE" w:rsidTr="003169DE">
        <w:trPr>
          <w:gridAfter w:val="1"/>
          <w:wAfter w:w="1062" w:type="dxa"/>
          <w:trHeight w:val="481"/>
        </w:trPr>
        <w:tc>
          <w:tcPr>
            <w:tcW w:w="26283" w:type="dxa"/>
            <w:gridSpan w:val="19"/>
            <w:vMerge/>
            <w:shd w:val="clear" w:color="auto" w:fill="FFFFFF"/>
            <w:vAlign w:val="center"/>
            <w:hideMark/>
          </w:tcPr>
          <w:p w:rsidR="003169DE" w:rsidRDefault="003169D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shd w:val="clear" w:color="auto" w:fill="FFFFFF"/>
            <w:noWrap/>
            <w:hideMark/>
          </w:tcPr>
          <w:p w:rsidR="003169DE" w:rsidRDefault="003169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 Безвозмездные поступления от юридических лиц</w:t>
            </w:r>
            <w:r>
              <w:rPr>
                <w:bCs/>
                <w:sz w:val="28"/>
                <w:szCs w:val="28"/>
              </w:rPr>
              <w:t>:</w:t>
            </w:r>
          </w:p>
        </w:tc>
      </w:tr>
      <w:tr w:rsidR="003169DE" w:rsidTr="003169DE">
        <w:trPr>
          <w:gridAfter w:val="1"/>
          <w:wAfter w:w="1062" w:type="dxa"/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DE" w:rsidRDefault="003169DE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DE" w:rsidRDefault="003169DE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DE" w:rsidRDefault="003169DE">
            <w:pPr>
              <w:jc w:val="center"/>
            </w:pPr>
            <w:r>
              <w:t xml:space="preserve">Денежный вклад, </w:t>
            </w:r>
            <w:r>
              <w:br/>
              <w:t>(рублей)</w:t>
            </w:r>
            <w:r>
              <w:rPr>
                <w:bCs/>
              </w:rPr>
              <w:t xml:space="preserve"> **</w:t>
            </w:r>
          </w:p>
        </w:tc>
      </w:tr>
      <w:tr w:rsidR="003169DE" w:rsidTr="003169DE">
        <w:trPr>
          <w:gridAfter w:val="1"/>
          <w:wAfter w:w="1062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center"/>
            </w:pPr>
            <w:r>
              <w:t>3</w:t>
            </w:r>
          </w:p>
        </w:tc>
      </w:tr>
      <w:tr w:rsidR="003169DE" w:rsidTr="003169DE">
        <w:trPr>
          <w:gridAfter w:val="1"/>
          <w:wAfter w:w="1062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</w:tr>
      <w:tr w:rsidR="003169DE" w:rsidTr="003169DE">
        <w:trPr>
          <w:gridAfter w:val="1"/>
          <w:wAfter w:w="1062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</w:tr>
      <w:tr w:rsidR="003169DE" w:rsidTr="003169DE">
        <w:trPr>
          <w:gridAfter w:val="1"/>
          <w:wAfter w:w="1062" w:type="dxa"/>
          <w:trHeight w:val="3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825"/>
        </w:trPr>
        <w:tc>
          <w:tcPr>
            <w:tcW w:w="102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169DE" w:rsidRDefault="003169D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** - денежный вклад учитывается в доле заинтересованных лиц (рублей) в соответствии с таблицей пункта 5</w:t>
            </w:r>
          </w:p>
          <w:p w:rsidR="003169DE" w:rsidRDefault="003169DE">
            <w:pPr>
              <w:jc w:val="both"/>
              <w:rPr>
                <w:b/>
                <w:bCs/>
                <w:sz w:val="10"/>
                <w:szCs w:val="20"/>
              </w:rPr>
            </w:pPr>
          </w:p>
          <w:p w:rsidR="003169DE" w:rsidRDefault="003169D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Население, которое будет регулярно пользоваться результатами от реализации проекта:</w:t>
            </w:r>
          </w:p>
        </w:tc>
      </w:tr>
      <w:tr w:rsidR="003169DE" w:rsidTr="003169DE">
        <w:trPr>
          <w:gridAfter w:val="1"/>
          <w:wAfter w:w="1062" w:type="dxa"/>
          <w:trHeight w:val="1283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</w:pPr>
            <w:r>
              <w:t> </w:t>
            </w:r>
          </w:p>
        </w:tc>
      </w:tr>
      <w:tr w:rsidR="003169DE" w:rsidTr="003169DE">
        <w:trPr>
          <w:gridAfter w:val="1"/>
          <w:wAfter w:w="1062" w:type="dxa"/>
          <w:trHeight w:val="786"/>
        </w:trPr>
        <w:tc>
          <w:tcPr>
            <w:tcW w:w="1026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t>(указываются группы населения, которые регулярно будут пользоваться результатами выполненного проекта (например, в случае установки детской площадки – это дети, проживающие в прилегающих многоквартирных домах)</w:t>
            </w:r>
            <w:proofErr w:type="gramEnd"/>
          </w:p>
        </w:tc>
      </w:tr>
      <w:tr w:rsidR="003169DE" w:rsidTr="003169DE">
        <w:trPr>
          <w:gridAfter w:val="1"/>
          <w:wAfter w:w="1062" w:type="dxa"/>
          <w:trHeight w:val="375"/>
        </w:trPr>
        <w:tc>
          <w:tcPr>
            <w:tcW w:w="6064" w:type="dxa"/>
            <w:gridSpan w:val="11"/>
            <w:shd w:val="clear" w:color="auto" w:fill="FFFFFF"/>
            <w:noWrap/>
            <w:hideMark/>
          </w:tcPr>
          <w:p w:rsidR="003169DE" w:rsidRDefault="003169D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человек:</w:t>
            </w:r>
          </w:p>
        </w:tc>
        <w:tc>
          <w:tcPr>
            <w:tcW w:w="4203" w:type="dxa"/>
            <w:gridSpan w:val="8"/>
            <w:shd w:val="clear" w:color="auto" w:fill="FFFFFF"/>
            <w:noWrap/>
            <w:hideMark/>
          </w:tcPr>
          <w:p w:rsidR="003169DE" w:rsidRDefault="003169DE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</w:tr>
      <w:tr w:rsidR="003169DE" w:rsidTr="003169DE">
        <w:trPr>
          <w:gridAfter w:val="1"/>
          <w:wAfter w:w="826" w:type="dxa"/>
          <w:trHeight w:val="465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69DE" w:rsidRDefault="003169DE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hideMark/>
          </w:tcPr>
          <w:p w:rsidR="003169DE" w:rsidRDefault="003169D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590" w:type="dxa"/>
            <w:shd w:val="clear" w:color="auto" w:fill="FFFFFF"/>
            <w:noWrap/>
            <w:hideMark/>
          </w:tcPr>
          <w:p w:rsidR="003169DE" w:rsidRDefault="003169D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686" w:type="dxa"/>
            <w:gridSpan w:val="2"/>
            <w:shd w:val="clear" w:color="auto" w:fill="FFFFFF"/>
            <w:noWrap/>
            <w:hideMark/>
          </w:tcPr>
          <w:p w:rsidR="003169DE" w:rsidRDefault="003169D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851" w:type="dxa"/>
            <w:gridSpan w:val="3"/>
            <w:shd w:val="clear" w:color="auto" w:fill="FFFFFF"/>
            <w:noWrap/>
            <w:hideMark/>
          </w:tcPr>
          <w:p w:rsidR="003169DE" w:rsidRDefault="003169D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267" w:type="dxa"/>
            <w:gridSpan w:val="4"/>
            <w:shd w:val="clear" w:color="auto" w:fill="FFFFFF"/>
            <w:noWrap/>
            <w:hideMark/>
          </w:tcPr>
          <w:p w:rsidR="003169DE" w:rsidRDefault="003169D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936" w:type="dxa"/>
            <w:gridSpan w:val="4"/>
            <w:shd w:val="clear" w:color="auto" w:fill="FFFFFF"/>
            <w:noWrap/>
            <w:hideMark/>
          </w:tcPr>
          <w:p w:rsidR="003169DE" w:rsidRDefault="003169D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3169DE" w:rsidTr="003169DE">
        <w:trPr>
          <w:gridAfter w:val="1"/>
          <w:wAfter w:w="1062" w:type="dxa"/>
          <w:trHeight w:val="720"/>
        </w:trPr>
        <w:tc>
          <w:tcPr>
            <w:tcW w:w="102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169DE" w:rsidRDefault="003169D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11. Наличие мероприятий по благоустройству дворовой территории с учетом обеспечения доступности для инвалидов и других </w:t>
            </w:r>
            <w:proofErr w:type="spellStart"/>
            <w:r>
              <w:rPr>
                <w:b/>
                <w:bCs/>
                <w:sz w:val="28"/>
                <w:szCs w:val="28"/>
              </w:rPr>
              <w:t>маломобильных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групп населения</w:t>
            </w:r>
          </w:p>
          <w:tbl>
            <w:tblPr>
              <w:tblW w:w="10065" w:type="dxa"/>
              <w:shd w:val="clear" w:color="auto" w:fill="FFFFFF"/>
              <w:tblLayout w:type="fixed"/>
              <w:tblLook w:val="04A0"/>
            </w:tblPr>
            <w:tblGrid>
              <w:gridCol w:w="10065"/>
            </w:tblGrid>
            <w:tr w:rsidR="003169DE">
              <w:trPr>
                <w:trHeight w:val="2061"/>
              </w:trPr>
              <w:tc>
                <w:tcPr>
                  <w:tcW w:w="10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3169DE" w:rsidRDefault="003169DE">
                  <w:pPr>
                    <w:ind w:right="240"/>
                    <w:jc w:val="both"/>
                  </w:pPr>
                  <w:r>
                    <w:lastRenderedPageBreak/>
                    <w:t> </w:t>
                  </w:r>
                </w:p>
              </w:tc>
            </w:tr>
            <w:tr w:rsidR="003169DE">
              <w:trPr>
                <w:trHeight w:val="786"/>
              </w:trPr>
              <w:tc>
                <w:tcPr>
                  <w:tcW w:w="100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3169DE" w:rsidRDefault="003169DE">
                  <w:pPr>
                    <w:jc w:val="both"/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Да, нет (в случае наличия мероприятий – их краткое описание)</w:t>
                  </w:r>
                </w:p>
              </w:tc>
            </w:tr>
          </w:tbl>
          <w:p w:rsidR="003169DE" w:rsidRDefault="003169D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 Степень участия населения в определении проблемы и подготовке проекта</w:t>
            </w:r>
          </w:p>
          <w:p w:rsidR="003169DE" w:rsidRDefault="003169D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12.1 количество собственников помещений, принявших участие в общем собрании </w:t>
            </w:r>
          </w:p>
        </w:tc>
      </w:tr>
      <w:tr w:rsidR="003169DE" w:rsidTr="003169DE">
        <w:trPr>
          <w:gridAfter w:val="1"/>
          <w:wAfter w:w="826" w:type="dxa"/>
          <w:trHeight w:val="1613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69DE" w:rsidRDefault="003169DE">
            <w:pPr>
              <w:jc w:val="center"/>
              <w:rPr>
                <w:sz w:val="24"/>
                <w:szCs w:val="24"/>
              </w:rPr>
            </w:pPr>
            <w:r>
              <w:lastRenderedPageBreak/>
              <w:t>Количество собственников в доме (домах), человек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69DE" w:rsidRDefault="00316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t>Количество собственников, принявших участие в голосовании, человек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69DE" w:rsidRDefault="003169DE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</w:rPr>
              <w:t>Общее количество голосов собственников в доме (домах) (равно площади помещений в доме (домах)</w:t>
            </w:r>
            <w:proofErr w:type="gramEnd"/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69DE" w:rsidRDefault="00316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</w:rPr>
              <w:t>Количество голосов собственников</w:t>
            </w:r>
            <w:r>
              <w:rPr>
                <w:rFonts w:ascii="Calibri" w:eastAsia="Calibri" w:hAnsi="Calibri"/>
                <w:lang w:eastAsia="en-US"/>
              </w:rPr>
              <w:t xml:space="preserve"> </w:t>
            </w:r>
            <w:r>
              <w:rPr>
                <w:bCs/>
              </w:rPr>
              <w:t xml:space="preserve">в доме (домах), принявших участие в общем собрании (1 голос = 1 кв. м занимаемой площади) 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69DE" w:rsidRDefault="003169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Доля собственников, принявших </w:t>
            </w:r>
            <w:proofErr w:type="gramStart"/>
            <w:r>
              <w:rPr>
                <w:bCs/>
              </w:rPr>
              <w:t>участие</w:t>
            </w:r>
            <w:proofErr w:type="gramEnd"/>
            <w:r>
              <w:rPr>
                <w:bCs/>
              </w:rPr>
              <w:t xml:space="preserve"> в общем</w:t>
            </w:r>
          </w:p>
          <w:p w:rsidR="003169DE" w:rsidRDefault="003169DE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</w:rPr>
              <w:t>собрании</w:t>
            </w:r>
            <w:proofErr w:type="gramEnd"/>
            <w:r>
              <w:rPr>
                <w:bCs/>
              </w:rPr>
              <w:t>, процент</w:t>
            </w:r>
          </w:p>
        </w:tc>
      </w:tr>
      <w:tr w:rsidR="003169DE" w:rsidTr="003169DE">
        <w:trPr>
          <w:gridAfter w:val="1"/>
          <w:wAfter w:w="826" w:type="dxa"/>
          <w:trHeight w:val="1311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169DE" w:rsidRDefault="003169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169DE" w:rsidRDefault="003169D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169DE" w:rsidRDefault="003169D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169DE" w:rsidRDefault="003169D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169DE" w:rsidRDefault="003169D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169DE" w:rsidTr="003169DE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(заполняется на основании протокола общего собрания)</w:t>
            </w:r>
          </w:p>
        </w:tc>
      </w:tr>
      <w:tr w:rsidR="003169DE" w:rsidTr="003169DE">
        <w:trPr>
          <w:gridAfter w:val="1"/>
          <w:wAfter w:w="1062" w:type="dxa"/>
          <w:trHeight w:val="390"/>
        </w:trPr>
        <w:tc>
          <w:tcPr>
            <w:tcW w:w="10267" w:type="dxa"/>
            <w:gridSpan w:val="19"/>
            <w:shd w:val="clear" w:color="auto" w:fill="FFFFFF"/>
            <w:hideMark/>
          </w:tcPr>
          <w:p w:rsidR="003169DE" w:rsidRDefault="003169D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12.2 Участие населения в реализации проекта:</w:t>
            </w:r>
          </w:p>
        </w:tc>
      </w:tr>
      <w:tr w:rsidR="003169DE" w:rsidTr="003169DE">
        <w:trPr>
          <w:gridAfter w:val="1"/>
          <w:wAfter w:w="1062" w:type="dxa"/>
          <w:trHeight w:val="999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both"/>
            </w:pPr>
            <w:r>
              <w:t> </w:t>
            </w:r>
          </w:p>
        </w:tc>
      </w:tr>
      <w:tr w:rsidR="003169DE" w:rsidTr="003169DE">
        <w:trPr>
          <w:gridAfter w:val="1"/>
          <w:wAfter w:w="1062" w:type="dxa"/>
          <w:trHeight w:val="481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(описываются мероприятия и способы, с помощью которых население участвует в реализации проекта – </w:t>
            </w:r>
            <w:proofErr w:type="spellStart"/>
            <w:r>
              <w:rPr>
                <w:i/>
                <w:iCs/>
                <w:sz w:val="20"/>
                <w:szCs w:val="20"/>
              </w:rPr>
              <w:t>неденежный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вклад)</w:t>
            </w:r>
          </w:p>
        </w:tc>
      </w:tr>
      <w:tr w:rsidR="003169DE" w:rsidTr="003169DE">
        <w:trPr>
          <w:gridAfter w:val="1"/>
          <w:wAfter w:w="1062" w:type="dxa"/>
          <w:trHeight w:val="481"/>
        </w:trPr>
        <w:tc>
          <w:tcPr>
            <w:tcW w:w="26283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9DE" w:rsidRDefault="003169D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322"/>
        </w:trPr>
        <w:tc>
          <w:tcPr>
            <w:tcW w:w="10267" w:type="dxa"/>
            <w:gridSpan w:val="19"/>
            <w:shd w:val="clear" w:color="auto" w:fill="FFFFFF"/>
          </w:tcPr>
          <w:p w:rsidR="003169DE" w:rsidRDefault="003169DE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3169DE" w:rsidRDefault="003169D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 Расходы на эксплуатацию и содержание проекта на первый год:</w:t>
            </w:r>
          </w:p>
        </w:tc>
      </w:tr>
      <w:tr w:rsidR="003169DE" w:rsidTr="003169DE">
        <w:trPr>
          <w:gridAfter w:val="1"/>
          <w:wAfter w:w="1062" w:type="dxa"/>
          <w:trHeight w:val="481"/>
        </w:trPr>
        <w:tc>
          <w:tcPr>
            <w:tcW w:w="10267" w:type="dxa"/>
            <w:gridSpan w:val="19"/>
            <w:vMerge w:val="restart"/>
            <w:shd w:val="clear" w:color="auto" w:fill="FFFFFF"/>
            <w:hideMark/>
          </w:tcPr>
          <w:p w:rsidR="003169DE" w:rsidRDefault="003169DE">
            <w:pPr>
              <w:jc w:val="both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t>(описываются необходимые расходы на эксплуатацию и содержание проекта на первый год после завершения реализации проекта с указанием того, кто будет предоставлять необходимые ресурсы (например, заработная плата, текущий ремонт, расходные материалы и т.д.)</w:t>
            </w:r>
            <w:proofErr w:type="gramEnd"/>
          </w:p>
        </w:tc>
      </w:tr>
      <w:tr w:rsidR="003169DE" w:rsidTr="003169DE">
        <w:trPr>
          <w:gridAfter w:val="1"/>
          <w:wAfter w:w="1062" w:type="dxa"/>
          <w:trHeight w:val="481"/>
        </w:trPr>
        <w:tc>
          <w:tcPr>
            <w:tcW w:w="26283" w:type="dxa"/>
            <w:gridSpan w:val="19"/>
            <w:vMerge/>
            <w:shd w:val="clear" w:color="auto" w:fill="FFFFFF"/>
            <w:vAlign w:val="center"/>
            <w:hideMark/>
          </w:tcPr>
          <w:p w:rsidR="003169DE" w:rsidRDefault="003169D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481"/>
        </w:trPr>
        <w:tc>
          <w:tcPr>
            <w:tcW w:w="26283" w:type="dxa"/>
            <w:gridSpan w:val="19"/>
            <w:vMerge/>
            <w:shd w:val="clear" w:color="auto" w:fill="FFFFFF"/>
            <w:vAlign w:val="center"/>
            <w:hideMark/>
          </w:tcPr>
          <w:p w:rsidR="003169DE" w:rsidRDefault="003169D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826" w:type="dxa"/>
          <w:trHeight w:val="148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эксплуатации и содержанию имущества, предусмотренного проектом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DE" w:rsidRDefault="003169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              (руб. в год)</w:t>
            </w:r>
          </w:p>
        </w:tc>
      </w:tr>
      <w:tr w:rsidR="003169DE" w:rsidTr="003169DE">
        <w:trPr>
          <w:gridAfter w:val="1"/>
          <w:wAfter w:w="826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169DE" w:rsidTr="003169DE">
        <w:trPr>
          <w:gridAfter w:val="1"/>
          <w:wAfter w:w="826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169DE" w:rsidRDefault="00316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826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169DE" w:rsidRDefault="00316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>
            <w:pPr>
              <w:rPr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826" w:type="dxa"/>
          <w:trHeight w:val="33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  <w:p w:rsidR="003169DE" w:rsidRDefault="003169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169DE" w:rsidTr="003169D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9DE" w:rsidRDefault="00316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9DE" w:rsidRDefault="00316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9DE" w:rsidRDefault="00316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9DE" w:rsidRDefault="00316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9DE" w:rsidRDefault="00316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9DE" w:rsidRDefault="00316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9DE" w:rsidRDefault="00316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9DE" w:rsidRDefault="00316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936" w:type="dxa"/>
            <w:gridSpan w:val="2"/>
            <w:shd w:val="clear" w:color="auto" w:fill="auto"/>
            <w:noWrap/>
            <w:hideMark/>
          </w:tcPr>
          <w:p w:rsidR="003169DE" w:rsidRDefault="00316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3169DE" w:rsidTr="003169DE">
        <w:trPr>
          <w:gridAfter w:val="1"/>
          <w:wAfter w:w="1062" w:type="dxa"/>
          <w:trHeight w:val="593"/>
        </w:trPr>
        <w:tc>
          <w:tcPr>
            <w:tcW w:w="10267" w:type="dxa"/>
            <w:gridSpan w:val="19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9DE" w:rsidRDefault="003169D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14. </w:t>
            </w:r>
            <w:proofErr w:type="spellStart"/>
            <w:r>
              <w:rPr>
                <w:b/>
                <w:bCs/>
                <w:sz w:val="28"/>
                <w:szCs w:val="28"/>
              </w:rPr>
              <w:t>Неденежное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участие населения в обеспечении эксплуатации и содержании  проекта, после его завершения:</w:t>
            </w:r>
          </w:p>
        </w:tc>
      </w:tr>
      <w:tr w:rsidR="003169DE" w:rsidTr="003169DE">
        <w:trPr>
          <w:gridAfter w:val="1"/>
          <w:wAfter w:w="1062" w:type="dxa"/>
          <w:trHeight w:val="593"/>
        </w:trPr>
        <w:tc>
          <w:tcPr>
            <w:tcW w:w="26283" w:type="dxa"/>
            <w:gridSpan w:val="1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169DE" w:rsidRDefault="003169D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169DE" w:rsidTr="003169DE">
        <w:trPr>
          <w:gridAfter w:val="1"/>
          <w:wAfter w:w="1062" w:type="dxa"/>
          <w:trHeight w:val="1418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DE" w:rsidRDefault="003169DE">
            <w:pPr>
              <w:jc w:val="both"/>
            </w:pPr>
            <w:r>
              <w:t> </w:t>
            </w:r>
          </w:p>
        </w:tc>
      </w:tr>
      <w:tr w:rsidR="003169DE" w:rsidTr="003169DE">
        <w:trPr>
          <w:gridAfter w:val="1"/>
          <w:wAfter w:w="1062" w:type="dxa"/>
          <w:trHeight w:val="481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9DE" w:rsidRDefault="003169D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(описываются мероприятия и способы, с помощью которых население будет участвовать в содержании и обеспечении эксплуатации проекта, после завершения реализации проекта)</w:t>
            </w:r>
          </w:p>
        </w:tc>
      </w:tr>
      <w:tr w:rsidR="003169DE" w:rsidTr="003169DE">
        <w:trPr>
          <w:gridAfter w:val="1"/>
          <w:wAfter w:w="1062" w:type="dxa"/>
          <w:trHeight w:val="481"/>
        </w:trPr>
        <w:tc>
          <w:tcPr>
            <w:tcW w:w="26283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9DE" w:rsidRDefault="003169D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593"/>
        </w:trPr>
        <w:tc>
          <w:tcPr>
            <w:tcW w:w="10267" w:type="dxa"/>
            <w:gridSpan w:val="19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69DE" w:rsidRDefault="003169D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 Использование средств массовой информации или иных способов информирования населения при подготовке к реализации проекта:</w:t>
            </w:r>
          </w:p>
        </w:tc>
      </w:tr>
      <w:tr w:rsidR="003169DE" w:rsidTr="003169DE">
        <w:trPr>
          <w:gridAfter w:val="1"/>
          <w:wAfter w:w="1062" w:type="dxa"/>
          <w:trHeight w:val="593"/>
        </w:trPr>
        <w:tc>
          <w:tcPr>
            <w:tcW w:w="26283" w:type="dxa"/>
            <w:gridSpan w:val="1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169DE" w:rsidRDefault="003169D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169DE" w:rsidTr="003169DE">
        <w:trPr>
          <w:gridAfter w:val="1"/>
          <w:wAfter w:w="1062" w:type="dxa"/>
          <w:trHeight w:val="619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DE" w:rsidRDefault="003169D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3169DE" w:rsidTr="003169DE">
        <w:trPr>
          <w:gridAfter w:val="1"/>
          <w:wAfter w:w="1062" w:type="dxa"/>
          <w:trHeight w:val="540"/>
        </w:trPr>
        <w:tc>
          <w:tcPr>
            <w:tcW w:w="10267" w:type="dxa"/>
            <w:gridSpan w:val="19"/>
            <w:vMerge w:val="restart"/>
            <w:shd w:val="clear" w:color="auto" w:fill="FFFFFF"/>
            <w:hideMark/>
          </w:tcPr>
          <w:p w:rsidR="003169DE" w:rsidRDefault="003169D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Да, нет (к заявке необходимо приложить документы (публикации, фото и т.д.), подтверждающие фактическое использование средств массовой информации или иных способов информирования населения (объявления, дополнительные встречи и т.д.) при подготовке к реализации проекта)</w:t>
            </w:r>
          </w:p>
        </w:tc>
      </w:tr>
      <w:tr w:rsidR="003169DE" w:rsidTr="003169DE">
        <w:trPr>
          <w:gridAfter w:val="1"/>
          <w:wAfter w:w="1062" w:type="dxa"/>
          <w:trHeight w:val="481"/>
        </w:trPr>
        <w:tc>
          <w:tcPr>
            <w:tcW w:w="26283" w:type="dxa"/>
            <w:gridSpan w:val="19"/>
            <w:vMerge/>
            <w:shd w:val="clear" w:color="auto" w:fill="FFFFFF"/>
            <w:vAlign w:val="center"/>
            <w:hideMark/>
          </w:tcPr>
          <w:p w:rsidR="003169DE" w:rsidRDefault="003169D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1062" w:type="dxa"/>
          <w:trHeight w:val="481"/>
        </w:trPr>
        <w:tc>
          <w:tcPr>
            <w:tcW w:w="26283" w:type="dxa"/>
            <w:gridSpan w:val="19"/>
            <w:vMerge/>
            <w:shd w:val="clear" w:color="auto" w:fill="FFFFFF"/>
            <w:vAlign w:val="center"/>
            <w:hideMark/>
          </w:tcPr>
          <w:p w:rsidR="003169DE" w:rsidRDefault="003169D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169DE" w:rsidTr="003169DE">
        <w:trPr>
          <w:gridAfter w:val="1"/>
          <w:wAfter w:w="826" w:type="dxa"/>
          <w:trHeight w:val="375"/>
        </w:trPr>
        <w:tc>
          <w:tcPr>
            <w:tcW w:w="4527" w:type="dxa"/>
            <w:gridSpan w:val="6"/>
            <w:shd w:val="clear" w:color="auto" w:fill="FFFFFF"/>
            <w:noWrap/>
            <w:hideMark/>
          </w:tcPr>
          <w:p w:rsidR="003169DE" w:rsidRDefault="003169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 Ожидаемый срок реализации проекта: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3169DE" w:rsidRDefault="00316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69DE" w:rsidRDefault="00316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69DE" w:rsidRDefault="003169DE">
            <w:pPr>
              <w:jc w:val="center"/>
            </w:pPr>
            <w:r>
              <w:t> 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69DE" w:rsidRDefault="003169DE">
            <w:pPr>
              <w:jc w:val="center"/>
            </w:pPr>
            <w:r>
              <w:t> </w:t>
            </w:r>
          </w:p>
        </w:tc>
      </w:tr>
      <w:tr w:rsidR="003169DE" w:rsidTr="003169DE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3169DE" w:rsidRDefault="003169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17. Дополнительная информация и комментарии:</w:t>
            </w:r>
          </w:p>
        </w:tc>
      </w:tr>
      <w:tr w:rsidR="003169DE" w:rsidTr="003169DE">
        <w:trPr>
          <w:gridAfter w:val="1"/>
          <w:wAfter w:w="1062" w:type="dxa"/>
          <w:trHeight w:val="1168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r>
              <w:lastRenderedPageBreak/>
              <w:t> </w:t>
            </w:r>
          </w:p>
        </w:tc>
      </w:tr>
      <w:tr w:rsidR="003169DE" w:rsidTr="003169DE">
        <w:trPr>
          <w:gridAfter w:val="1"/>
          <w:wAfter w:w="1062" w:type="dxa"/>
          <w:trHeight w:val="593"/>
        </w:trPr>
        <w:tc>
          <w:tcPr>
            <w:tcW w:w="10267" w:type="dxa"/>
            <w:gridSpan w:val="19"/>
            <w:vMerge w:val="restart"/>
            <w:shd w:val="clear" w:color="auto" w:fill="FFFFFF"/>
          </w:tcPr>
          <w:p w:rsidR="003169DE" w:rsidRDefault="003169DE">
            <w:pPr>
              <w:rPr>
                <w:b/>
                <w:bCs/>
                <w:sz w:val="28"/>
                <w:szCs w:val="28"/>
              </w:rPr>
            </w:pPr>
          </w:p>
          <w:p w:rsidR="003169DE" w:rsidRDefault="003169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Проект поддержан на общем собрании собственников жилых помещений </w:t>
            </w:r>
          </w:p>
        </w:tc>
      </w:tr>
      <w:tr w:rsidR="003169DE" w:rsidTr="003169DE">
        <w:trPr>
          <w:gridAfter w:val="1"/>
          <w:wAfter w:w="1062" w:type="dxa"/>
          <w:trHeight w:val="593"/>
        </w:trPr>
        <w:tc>
          <w:tcPr>
            <w:tcW w:w="26283" w:type="dxa"/>
            <w:gridSpan w:val="19"/>
            <w:vMerge/>
            <w:shd w:val="clear" w:color="auto" w:fill="FFFFFF"/>
            <w:vAlign w:val="center"/>
            <w:hideMark/>
          </w:tcPr>
          <w:p w:rsidR="003169DE" w:rsidRDefault="003169D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169DE" w:rsidTr="003169DE">
        <w:trPr>
          <w:gridAfter w:val="1"/>
          <w:wAfter w:w="826" w:type="dxa"/>
          <w:trHeight w:val="361"/>
        </w:trPr>
        <w:tc>
          <w:tcPr>
            <w:tcW w:w="39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3169DE" w:rsidRDefault="003169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 проведения собрания: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69DE" w:rsidRDefault="003169DE">
            <w:pPr>
              <w:jc w:val="center"/>
            </w:pPr>
            <w:r>
              <w:t> 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69DE" w:rsidRDefault="003169DE">
            <w:pPr>
              <w:jc w:val="center"/>
            </w:pPr>
            <w:r>
              <w:t> 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69DE" w:rsidRDefault="003169DE">
            <w:pPr>
              <w:jc w:val="center"/>
            </w:pPr>
            <w:r>
              <w:t> </w:t>
            </w:r>
          </w:p>
        </w:tc>
        <w:tc>
          <w:tcPr>
            <w:tcW w:w="19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hideMark/>
          </w:tcPr>
          <w:p w:rsidR="003169DE" w:rsidRDefault="003169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</w:tr>
      <w:tr w:rsidR="003169DE" w:rsidTr="003169DE">
        <w:trPr>
          <w:gridAfter w:val="1"/>
          <w:wAfter w:w="826" w:type="dxa"/>
          <w:trHeight w:val="375"/>
        </w:trPr>
        <w:tc>
          <w:tcPr>
            <w:tcW w:w="102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3169DE" w:rsidRDefault="003169DE">
            <w:pPr>
              <w:rPr>
                <w:b/>
                <w:bCs/>
                <w:sz w:val="18"/>
                <w:szCs w:val="18"/>
              </w:rPr>
            </w:pPr>
          </w:p>
          <w:p w:rsidR="003169DE" w:rsidRDefault="003169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Уполномоченный представитель многоквартирного дома (домов):</w:t>
            </w:r>
          </w:p>
          <w:p w:rsidR="003169DE" w:rsidRDefault="003169DE">
            <w:pPr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Должность </w:t>
            </w:r>
            <w:r>
              <w:rPr>
                <w:bCs/>
                <w:sz w:val="28"/>
                <w:szCs w:val="28"/>
              </w:rPr>
              <w:t xml:space="preserve">(председатель совета дома, председатель товарищества собственников жилья, </w:t>
            </w:r>
            <w:proofErr w:type="gramStart"/>
            <w:r>
              <w:rPr>
                <w:bCs/>
                <w:sz w:val="28"/>
                <w:szCs w:val="28"/>
              </w:rPr>
              <w:t>другое</w:t>
            </w:r>
            <w:proofErr w:type="gramEnd"/>
            <w:r>
              <w:rPr>
                <w:bCs/>
                <w:sz w:val="28"/>
                <w:szCs w:val="28"/>
              </w:rPr>
              <w:t>) ___________________________________________</w:t>
            </w:r>
          </w:p>
          <w:p w:rsidR="003169DE" w:rsidRDefault="003169DE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______________________________________________________________________</w:t>
            </w:r>
          </w:p>
        </w:tc>
      </w:tr>
      <w:tr w:rsidR="003169DE" w:rsidTr="003169DE">
        <w:trPr>
          <w:gridAfter w:val="1"/>
          <w:wAfter w:w="1062" w:type="dxa"/>
          <w:trHeight w:val="337"/>
        </w:trPr>
        <w:tc>
          <w:tcPr>
            <w:tcW w:w="6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69DE" w:rsidRDefault="003169DE">
            <w:r>
              <w:t> </w:t>
            </w:r>
          </w:p>
        </w:tc>
        <w:tc>
          <w:tcPr>
            <w:tcW w:w="4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69DE" w:rsidRDefault="003169D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 </w:t>
            </w:r>
          </w:p>
        </w:tc>
      </w:tr>
      <w:tr w:rsidR="003169DE" w:rsidTr="003169DE">
        <w:trPr>
          <w:gridAfter w:val="1"/>
          <w:wAfter w:w="1062" w:type="dxa"/>
          <w:trHeight w:val="360"/>
        </w:trPr>
        <w:tc>
          <w:tcPr>
            <w:tcW w:w="606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3169DE" w:rsidRDefault="0031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 полностью)</w:t>
            </w:r>
          </w:p>
        </w:tc>
        <w:tc>
          <w:tcPr>
            <w:tcW w:w="2267" w:type="dxa"/>
            <w:gridSpan w:val="4"/>
            <w:shd w:val="clear" w:color="auto" w:fill="FFFFFF"/>
            <w:noWrap/>
            <w:hideMark/>
          </w:tcPr>
          <w:p w:rsidR="003169DE" w:rsidRDefault="00316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936" w:type="dxa"/>
            <w:gridSpan w:val="4"/>
            <w:shd w:val="clear" w:color="auto" w:fill="FFFFFF"/>
            <w:noWrap/>
            <w:hideMark/>
          </w:tcPr>
          <w:p w:rsidR="003169DE" w:rsidRDefault="00316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</w:tr>
      <w:tr w:rsidR="003169DE" w:rsidTr="003169DE">
        <w:trPr>
          <w:gridAfter w:val="1"/>
          <w:wAfter w:w="1062" w:type="dxa"/>
          <w:trHeight w:val="375"/>
        </w:trPr>
        <w:tc>
          <w:tcPr>
            <w:tcW w:w="39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3169DE" w:rsidRDefault="003169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телефон:</w:t>
            </w:r>
          </w:p>
        </w:tc>
        <w:tc>
          <w:tcPr>
            <w:tcW w:w="6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r>
              <w:t> </w:t>
            </w:r>
          </w:p>
        </w:tc>
      </w:tr>
      <w:tr w:rsidR="003169DE" w:rsidTr="003169DE">
        <w:trPr>
          <w:gridAfter w:val="1"/>
          <w:wAfter w:w="1062" w:type="dxa"/>
          <w:trHeight w:val="375"/>
        </w:trPr>
        <w:tc>
          <w:tcPr>
            <w:tcW w:w="39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3169DE" w:rsidRDefault="003169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6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E" w:rsidRDefault="003169DE"/>
        </w:tc>
      </w:tr>
      <w:tr w:rsidR="003169DE" w:rsidTr="003169DE">
        <w:trPr>
          <w:gridAfter w:val="1"/>
          <w:wAfter w:w="1062" w:type="dxa"/>
          <w:trHeight w:val="375"/>
        </w:trPr>
        <w:tc>
          <w:tcPr>
            <w:tcW w:w="39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3169DE" w:rsidRDefault="003169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адрес:</w:t>
            </w:r>
          </w:p>
        </w:tc>
        <w:tc>
          <w:tcPr>
            <w:tcW w:w="6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9DE" w:rsidRDefault="003169DE">
            <w:r>
              <w:t> </w:t>
            </w:r>
          </w:p>
        </w:tc>
      </w:tr>
    </w:tbl>
    <w:p w:rsidR="00991953" w:rsidRDefault="00991953"/>
    <w:sectPr w:rsidR="00991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802824"/>
    <w:multiLevelType w:val="hybridMultilevel"/>
    <w:tmpl w:val="158278B4"/>
    <w:lvl w:ilvl="0" w:tplc="24E25812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169DE"/>
    <w:rsid w:val="003169DE"/>
    <w:rsid w:val="0099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3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6208</Characters>
  <Application>Microsoft Office Word</Application>
  <DocSecurity>0</DocSecurity>
  <Lines>51</Lines>
  <Paragraphs>14</Paragraphs>
  <ScaleCrop>false</ScaleCrop>
  <Company>Microsoft</Company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2020-07-06T11:24:00Z</dcterms:created>
  <dcterms:modified xsi:type="dcterms:W3CDTF">2020-07-06T11:24:00Z</dcterms:modified>
</cp:coreProperties>
</file>