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bookmarkStart w:id="0" w:name="_GoBack"/>
      <w:bookmarkEnd w:id="0"/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5A4BDA" w:rsidRDefault="005A4BDA" w:rsidP="003E2EB1">
      <w:pPr>
        <w:widowControl w:val="0"/>
        <w:autoSpaceDE w:val="0"/>
        <w:autoSpaceDN w:val="0"/>
        <w:jc w:val="both"/>
      </w:pPr>
      <w:r w:rsidRPr="005A4BDA">
        <w:t>П</w:t>
      </w:r>
      <w:r>
        <w:t>роект постановления</w:t>
      </w:r>
      <w:r w:rsidRPr="005A4BDA">
        <w:t xml:space="preserve"> администрации Олонецкого национального муниципального района «О порядке принятия решения о размещении нестационарного торгового объекта и заключения договора аренды имущества (при необходимости)»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53" w:rsidRDefault="00BA6C53">
      <w:r>
        <w:separator/>
      </w:r>
    </w:p>
  </w:endnote>
  <w:endnote w:type="continuationSeparator" w:id="0">
    <w:p w:rsidR="00BA6C53" w:rsidRDefault="00B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CB8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53" w:rsidRDefault="00BA6C53">
      <w:r>
        <w:separator/>
      </w:r>
    </w:p>
  </w:footnote>
  <w:footnote w:type="continuationSeparator" w:id="0">
    <w:p w:rsidR="00BA6C53" w:rsidRDefault="00BA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C6CB8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A4BDA"/>
    <w:rsid w:val="005E42CD"/>
    <w:rsid w:val="005F6097"/>
    <w:rsid w:val="00601793"/>
    <w:rsid w:val="00615301"/>
    <w:rsid w:val="006A41BB"/>
    <w:rsid w:val="006A6338"/>
    <w:rsid w:val="006C07BC"/>
    <w:rsid w:val="006D06C4"/>
    <w:rsid w:val="006E071B"/>
    <w:rsid w:val="00701EBD"/>
    <w:rsid w:val="007076C9"/>
    <w:rsid w:val="00745B01"/>
    <w:rsid w:val="0075175C"/>
    <w:rsid w:val="00752BE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A6C53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20E61"/>
    <w:rsid w:val="00F42900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2016-07-06T06:47:00Z</cp:lastPrinted>
  <dcterms:created xsi:type="dcterms:W3CDTF">2017-06-15T07:42:00Z</dcterms:created>
  <dcterms:modified xsi:type="dcterms:W3CDTF">2017-06-15T07:42:00Z</dcterms:modified>
</cp:coreProperties>
</file>