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43" w:rsidRPr="008F289A" w:rsidRDefault="00B37E65" w:rsidP="00F26E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EC7035D" wp14:editId="63D8F30E">
            <wp:simplePos x="0" y="0"/>
            <wp:positionH relativeFrom="column">
              <wp:posOffset>2667000</wp:posOffset>
            </wp:positionH>
            <wp:positionV relativeFrom="paragraph">
              <wp:posOffset>92710</wp:posOffset>
            </wp:positionV>
            <wp:extent cx="534035" cy="731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E43" w:rsidRPr="008F289A" w:rsidRDefault="00F26E43" w:rsidP="00F26E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FAA" w:rsidRDefault="00DF0FAA" w:rsidP="00F26E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65" w:rsidRDefault="00B37E65" w:rsidP="00F26E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65" w:rsidRDefault="00B37E65" w:rsidP="00F26E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65" w:rsidRDefault="00B37E65" w:rsidP="00F26E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E43" w:rsidRPr="008F289A" w:rsidRDefault="00F26E43" w:rsidP="00F26E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</w:p>
    <w:p w:rsidR="00F26E43" w:rsidRPr="00DF0FAA" w:rsidRDefault="00F26E43" w:rsidP="00F26E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7E65" w:rsidRPr="00D77A45" w:rsidRDefault="00F26E43" w:rsidP="00D77A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Олонецкого наци</w:t>
      </w:r>
      <w:r w:rsidR="00D77A4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онального муниципального района</w:t>
      </w:r>
    </w:p>
    <w:p w:rsidR="00B37E65" w:rsidRDefault="00B37E65" w:rsidP="00F26E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E43" w:rsidRPr="008F289A" w:rsidRDefault="00F26E43" w:rsidP="00F26E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26E43" w:rsidRPr="00DF0FAA" w:rsidRDefault="00F26E43" w:rsidP="00F26E43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6E43" w:rsidRPr="00D928B8" w:rsidRDefault="00F26E43" w:rsidP="00F26E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</w:t>
      </w:r>
      <w:r w:rsidR="00D928B8" w:rsidRPr="00D928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2016  года              </w:t>
      </w: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№  </w:t>
      </w:r>
      <w:r w:rsidR="00D928B8" w:rsidRPr="00D928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F26E43" w:rsidRPr="008F289A" w:rsidRDefault="00F26E43" w:rsidP="00F26E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E2" w:rsidRPr="000645E2" w:rsidRDefault="00375CBE" w:rsidP="00D928B8">
      <w:pPr>
        <w:spacing w:after="0" w:line="360" w:lineRule="auto"/>
        <w:ind w:right="43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6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утверждении порядка установления, </w:t>
      </w:r>
      <w:r w:rsidR="000645E2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отмены </w:t>
      </w:r>
      <w:r w:rsidR="000645E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0645E2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</w:t>
      </w:r>
      <w:r w:rsidR="000645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645E2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регулярных перевозок </w:t>
      </w: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F26E43" w:rsidRPr="008F289A" w:rsidRDefault="00F26E43" w:rsidP="00375CB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B37E65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6 ч.1 </w:t>
      </w: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№ 131-ФЗ от 06.10.2003 года «Об общих принципах организации местного самоуправления в Российской Федерации», </w:t>
      </w:r>
      <w:r w:rsidR="0006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12 </w:t>
      </w: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внесении изменений в отдельные законодательные акты Российской Федерации»</w:t>
      </w:r>
      <w:r w:rsidR="00064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645E2" w:rsidRPr="0006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5E2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муниципального образования </w:t>
      </w:r>
      <w:proofErr w:type="spellStart"/>
      <w:r w:rsidR="000645E2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Олонецкий</w:t>
      </w:r>
      <w:proofErr w:type="spellEnd"/>
      <w:r w:rsidR="000645E2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муниципальный район</w:t>
      </w:r>
      <w:r w:rsidR="0006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45E2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6E43" w:rsidRPr="008F289A" w:rsidRDefault="00F26E43" w:rsidP="00375CB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26E43" w:rsidRPr="008F289A" w:rsidRDefault="00F26E43" w:rsidP="00375CB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Олонецкого национального муниципального района постановляет:</w:t>
      </w:r>
    </w:p>
    <w:p w:rsidR="0056345F" w:rsidRPr="008F289A" w:rsidRDefault="0056345F" w:rsidP="00375CB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289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6345F" w:rsidRPr="00D928B8" w:rsidRDefault="005B5095" w:rsidP="00375CB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645E2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Утвердить п</w:t>
      </w:r>
      <w:r w:rsidR="0056345F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</w:t>
      </w:r>
      <w:r w:rsidR="000645E2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56345F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установления, изменения, отмены муниципальных маршрутов регулярных перевозок на территории </w:t>
      </w:r>
      <w:proofErr w:type="spellStart"/>
      <w:r w:rsidR="00F26E43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F26E43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</w:t>
      </w:r>
      <w:r w:rsidR="0037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56345F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F26E43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anchor="pril2" w:history="1">
        <w:r w:rsidR="0056345F" w:rsidRPr="008F2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приложению </w:t>
        </w:r>
        <w:r w:rsidR="000645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</w:t>
        </w:r>
      </w:hyperlink>
      <w:r w:rsidR="0006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 постановлению</w:t>
      </w:r>
      <w:r w:rsidR="0056345F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8B8" w:rsidRPr="00D928B8" w:rsidRDefault="00D928B8" w:rsidP="00375CB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8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Управлению делами (Н. Прохорова)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района.</w:t>
      </w:r>
    </w:p>
    <w:p w:rsidR="0056345F" w:rsidRPr="008F289A" w:rsidRDefault="00D928B8" w:rsidP="00375CB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345F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26E43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26E43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Управление экономического развития Администрации Олонецкого национального муниц</w:t>
      </w:r>
      <w:r w:rsidR="00503A50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района (Ю. Богданова)</w:t>
      </w:r>
      <w:r w:rsidR="00F26E43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345F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345F" w:rsidRDefault="0056345F" w:rsidP="00375CB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FAA" w:rsidRPr="008F289A" w:rsidRDefault="00DF0FAA" w:rsidP="00375CB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E43" w:rsidRPr="008F289A" w:rsidRDefault="00F26E43" w:rsidP="00375C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Олонецкого</w:t>
      </w:r>
    </w:p>
    <w:p w:rsidR="0056345F" w:rsidRPr="008F289A" w:rsidRDefault="00F26E43" w:rsidP="00375CB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муниципального района                                                           С.К. Прокопьев</w:t>
      </w:r>
      <w:r w:rsidR="0056345F" w:rsidRPr="008F289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750A7" w:rsidRPr="00D928B8" w:rsidRDefault="005750A7" w:rsidP="000645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ril1"/>
      <w:bookmarkEnd w:id="0"/>
    </w:p>
    <w:p w:rsidR="0056345F" w:rsidRPr="00DB66CE" w:rsidRDefault="00375CBE" w:rsidP="00DB66CE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DB66CE" w:rsidRPr="00DB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Олонецкого нацио</w:t>
      </w:r>
      <w:r w:rsidR="00DB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нального муниципального района </w:t>
      </w:r>
      <w:r w:rsidR="00DB66CE" w:rsidRPr="00DB6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503A5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B66CE" w:rsidRPr="00DB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03A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DB66CE" w:rsidRPr="00DB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г. № </w:t>
      </w:r>
      <w:r w:rsidR="00503A5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6345F" w:rsidRPr="008F289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B66CE" w:rsidRDefault="00DB66CE" w:rsidP="005634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BE" w:rsidRDefault="00375CBE" w:rsidP="0037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ПОРЯДОК</w:t>
      </w:r>
    </w:p>
    <w:p w:rsidR="0056345F" w:rsidRPr="00FD6AAC" w:rsidRDefault="0056345F" w:rsidP="0037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FD6AA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установления, изменения, отмены </w:t>
      </w:r>
      <w:proofErr w:type="gramStart"/>
      <w:r w:rsidR="008F289A" w:rsidRPr="00FD6AA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</w:t>
      </w:r>
      <w:r w:rsidRPr="00FD6AA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ых</w:t>
      </w:r>
      <w:proofErr w:type="gramEnd"/>
    </w:p>
    <w:p w:rsidR="0056345F" w:rsidRPr="00FD6AAC" w:rsidRDefault="0056345F" w:rsidP="005634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FD6AA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маршрутов регулярных перевозок на территории </w:t>
      </w:r>
      <w:r w:rsidR="008F289A" w:rsidRPr="00FD6AA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Олонецкого национального муниципального района Республики Карелия </w:t>
      </w:r>
    </w:p>
    <w:p w:rsidR="0056345F" w:rsidRPr="00EB06DF" w:rsidRDefault="0056345F" w:rsidP="005634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06DF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</w:p>
    <w:p w:rsidR="0056345F" w:rsidRPr="00EB06DF" w:rsidRDefault="00EB06DF" w:rsidP="0037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56345F" w:rsidRPr="00EB0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EB06DF" w:rsidRPr="00EB06DF" w:rsidRDefault="00EB06DF" w:rsidP="00EB06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_GoBack"/>
      <w:bookmarkEnd w:id="1"/>
    </w:p>
    <w:p w:rsidR="0056345F" w:rsidRPr="008428C1" w:rsidRDefault="00375CBE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56345F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порядок установления, изменения, отмены </w:t>
      </w:r>
      <w:r w:rsid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56345F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маршрутов регулярных перевозок на территории </w:t>
      </w:r>
      <w:r w:rsid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Олонецкого национального муниципального района </w:t>
      </w:r>
      <w:r w:rsidR="0056345F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повышения качества транспортного обслуживания населения </w:t>
      </w:r>
      <w:r w:rsid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Олонецкого национального муниципального района Республики Карелия </w:t>
      </w:r>
      <w:r w:rsidR="0056345F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удовлетворения потребности населения </w:t>
      </w:r>
      <w:r w:rsid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Олонецкого национального муниципального района Республики Карелия </w:t>
      </w:r>
      <w:r w:rsidR="0056345F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транспортном обслуживании</w:t>
      </w:r>
      <w:r w:rsidR="00F43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B7D" w:rsidRDefault="00073B7D" w:rsidP="00073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 и термины, используемые в настоящем </w:t>
      </w:r>
      <w:proofErr w:type="spellStart"/>
      <w:r w:rsidR="008B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Поядке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применяются в значениях, указанных в </w:t>
      </w:r>
      <w:r w:rsidR="00D71B80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71B8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71B80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D71B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71B80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Федеральном законе от 8 ноября 2007 года № 259-ФЗ «Устав автомобильного транспорта и городского наземного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электрического транспорта».</w:t>
      </w:r>
    </w:p>
    <w:p w:rsidR="0056345F" w:rsidRPr="008428C1" w:rsidRDefault="0056345F" w:rsidP="00EB0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5F" w:rsidRPr="008428C1" w:rsidRDefault="0056345F" w:rsidP="00E27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Установление</w:t>
      </w:r>
      <w:r w:rsidR="0084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84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</w:t>
      </w:r>
      <w:r w:rsidR="0084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отмена</w:t>
      </w:r>
      <w:r w:rsidR="00DB66CE" w:rsidRPr="0084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289A" w:rsidRPr="0084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="00E27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 маршрутов регулярных </w:t>
      </w:r>
      <w:r w:rsidRPr="0084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перевозок</w:t>
      </w:r>
      <w:r w:rsidR="00E27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4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</w:t>
      </w:r>
      <w:r w:rsidRPr="0084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289A" w:rsidRPr="0084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Олонецко</w:t>
      </w:r>
      <w:r w:rsidR="00764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="008F289A" w:rsidRPr="0084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национального муниципального района Республики Карелия </w:t>
      </w:r>
    </w:p>
    <w:p w:rsidR="0056345F" w:rsidRPr="008428C1" w:rsidRDefault="0056345F" w:rsidP="00563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345F" w:rsidRPr="008428C1" w:rsidRDefault="00EB06DF" w:rsidP="00EB0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. Инициаторами установления</w:t>
      </w:r>
      <w:r w:rsidR="00B3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B37E6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отмены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маршрутов регулярных перевозок (далее – регулярные перевозки) в </w:t>
      </w:r>
      <w:proofErr w:type="spellStart"/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</w:t>
      </w:r>
      <w:r w:rsidR="0050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</w:t>
      </w:r>
      <w:r w:rsidR="0050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50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503A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выступают органы местного самоуправления муниципальных образований </w:t>
      </w:r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 национального муниципал</w:t>
      </w:r>
      <w:r w:rsidR="00DB66CE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Республики Карелия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B66CE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 национального муниципального района Республики Карелия</w:t>
      </w:r>
      <w:r w:rsidR="008428C1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юридические и физические лица</w:t>
      </w:r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инициатор установления, 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B3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отмены 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маршрута).</w:t>
      </w:r>
    </w:p>
    <w:p w:rsidR="0056345F" w:rsidRPr="008428C1" w:rsidRDefault="00EB06DF" w:rsidP="00EB0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установлении</w:t>
      </w:r>
      <w:r w:rsidR="00B3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7E65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B3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отмены </w:t>
      </w:r>
      <w:r w:rsidR="00B37E65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маршрутов регулярных перевозок принимает </w:t>
      </w:r>
      <w:r w:rsidR="00DB66CE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 национального муниципального района Республики Карелия</w:t>
      </w:r>
      <w:r w:rsid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03A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50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A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рассмотрения об</w:t>
      </w:r>
      <w:r w:rsidR="00F43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ращения инициатора установления, 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7646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43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отмены</w:t>
      </w:r>
      <w:r w:rsidR="0056345F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маршрута.</w:t>
      </w:r>
    </w:p>
    <w:p w:rsidR="00D71B80" w:rsidRDefault="00EB06DF" w:rsidP="00EB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28C1" w:rsidRPr="008428C1">
        <w:rPr>
          <w:rFonts w:ascii="Times New Roman" w:hAnsi="Times New Roman" w:cs="Times New Roman"/>
          <w:sz w:val="24"/>
          <w:szCs w:val="24"/>
        </w:rPr>
        <w:t>. Инициатор представляет в</w:t>
      </w:r>
      <w:r w:rsidR="007646C6">
        <w:rPr>
          <w:rFonts w:ascii="Times New Roman" w:hAnsi="Times New Roman" w:cs="Times New Roman"/>
          <w:sz w:val="24"/>
          <w:szCs w:val="24"/>
        </w:rPr>
        <w:t xml:space="preserve"> </w:t>
      </w:r>
      <w:r w:rsidR="007646C6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7646C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646C6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Олонецкого национального муниципального района </w:t>
      </w:r>
      <w:r w:rsidR="007646C6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8428C1" w:rsidRPr="008428C1">
        <w:rPr>
          <w:rFonts w:ascii="Times New Roman" w:hAnsi="Times New Roman" w:cs="Times New Roman"/>
          <w:sz w:val="24"/>
          <w:szCs w:val="24"/>
        </w:rPr>
        <w:t>в письменной форме</w:t>
      </w:r>
      <w:r w:rsidR="00F43CE2">
        <w:rPr>
          <w:rFonts w:ascii="Times New Roman" w:hAnsi="Times New Roman" w:cs="Times New Roman"/>
          <w:sz w:val="24"/>
          <w:szCs w:val="24"/>
        </w:rPr>
        <w:t xml:space="preserve"> или в форме электронного документа</w:t>
      </w:r>
      <w:r w:rsidR="007646C6">
        <w:rPr>
          <w:rFonts w:ascii="Times New Roman" w:hAnsi="Times New Roman" w:cs="Times New Roman"/>
          <w:sz w:val="24"/>
          <w:szCs w:val="24"/>
        </w:rPr>
        <w:t>,</w:t>
      </w:r>
      <w:r w:rsidR="00F43CE2">
        <w:rPr>
          <w:rFonts w:ascii="Times New Roman" w:hAnsi="Times New Roman" w:cs="Times New Roman"/>
          <w:sz w:val="24"/>
          <w:szCs w:val="24"/>
        </w:rPr>
        <w:t xml:space="preserve"> </w:t>
      </w:r>
      <w:r w:rsidR="008428C1" w:rsidRPr="008428C1">
        <w:rPr>
          <w:rFonts w:ascii="Times New Roman" w:hAnsi="Times New Roman" w:cs="Times New Roman"/>
          <w:sz w:val="24"/>
          <w:szCs w:val="24"/>
        </w:rPr>
        <w:t>об установлении</w:t>
      </w:r>
      <w:r w:rsidR="00F43CE2">
        <w:rPr>
          <w:rFonts w:ascii="Times New Roman" w:hAnsi="Times New Roman" w:cs="Times New Roman"/>
          <w:sz w:val="24"/>
          <w:szCs w:val="24"/>
        </w:rPr>
        <w:t xml:space="preserve">, </w:t>
      </w:r>
      <w:r w:rsidR="008428C1" w:rsidRPr="008428C1">
        <w:rPr>
          <w:rFonts w:ascii="Times New Roman" w:hAnsi="Times New Roman" w:cs="Times New Roman"/>
          <w:sz w:val="24"/>
          <w:szCs w:val="24"/>
        </w:rPr>
        <w:t xml:space="preserve"> изменении</w:t>
      </w:r>
      <w:r w:rsidR="00F43CE2">
        <w:rPr>
          <w:rFonts w:ascii="Times New Roman" w:hAnsi="Times New Roman" w:cs="Times New Roman"/>
          <w:sz w:val="24"/>
          <w:szCs w:val="24"/>
        </w:rPr>
        <w:t>, отмене</w:t>
      </w:r>
      <w:r w:rsidR="008428C1" w:rsidRPr="008428C1">
        <w:rPr>
          <w:rFonts w:ascii="Times New Roman" w:hAnsi="Times New Roman" w:cs="Times New Roman"/>
          <w:sz w:val="24"/>
          <w:szCs w:val="24"/>
        </w:rPr>
        <w:t xml:space="preserve"> маршрута. Заявление об 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28C1" w:rsidRPr="008428C1">
        <w:rPr>
          <w:rFonts w:ascii="Times New Roman" w:hAnsi="Times New Roman" w:cs="Times New Roman"/>
          <w:sz w:val="24"/>
          <w:szCs w:val="24"/>
        </w:rPr>
        <w:t>изменении</w:t>
      </w:r>
      <w:r>
        <w:rPr>
          <w:rFonts w:ascii="Times New Roman" w:hAnsi="Times New Roman" w:cs="Times New Roman"/>
          <w:sz w:val="24"/>
          <w:szCs w:val="24"/>
        </w:rPr>
        <w:t>, отмен</w:t>
      </w:r>
      <w:r w:rsidR="00503A50">
        <w:rPr>
          <w:rFonts w:ascii="Times New Roman" w:hAnsi="Times New Roman" w:cs="Times New Roman"/>
          <w:sz w:val="24"/>
          <w:szCs w:val="24"/>
        </w:rPr>
        <w:t>е</w:t>
      </w:r>
      <w:r w:rsidR="008428C1" w:rsidRPr="008428C1">
        <w:rPr>
          <w:rFonts w:ascii="Times New Roman" w:hAnsi="Times New Roman" w:cs="Times New Roman"/>
          <w:sz w:val="24"/>
          <w:szCs w:val="24"/>
        </w:rPr>
        <w:t xml:space="preserve"> маршрута и прилагаемые к нему документы представляются в </w:t>
      </w:r>
      <w:r w:rsidR="00D77A45">
        <w:rPr>
          <w:rFonts w:ascii="Times New Roman" w:hAnsi="Times New Roman" w:cs="Times New Roman"/>
          <w:sz w:val="24"/>
          <w:szCs w:val="24"/>
        </w:rPr>
        <w:t>администрацию</w:t>
      </w:r>
      <w:r w:rsidR="008428C1" w:rsidRPr="008428C1">
        <w:rPr>
          <w:rFonts w:ascii="Times New Roman" w:hAnsi="Times New Roman" w:cs="Times New Roman"/>
          <w:sz w:val="24"/>
          <w:szCs w:val="24"/>
        </w:rPr>
        <w:t xml:space="preserve"> непосредственно или направляются заказным почтовым отправлением с уведомлением о вручении. Допускается направление указанного заявления и прилагаемых к нему документов в форме электронных документов, подписанных электронной подписью любого вида.</w:t>
      </w:r>
    </w:p>
    <w:p w:rsidR="00EB06DF" w:rsidRDefault="00EB06DF" w:rsidP="00EB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428C1">
        <w:rPr>
          <w:rFonts w:ascii="Times New Roman" w:hAnsi="Times New Roman" w:cs="Times New Roman"/>
          <w:sz w:val="24"/>
          <w:szCs w:val="24"/>
        </w:rPr>
        <w:t>К заявлению об 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28C1">
        <w:rPr>
          <w:rFonts w:ascii="Times New Roman" w:hAnsi="Times New Roman" w:cs="Times New Roman"/>
          <w:sz w:val="24"/>
          <w:szCs w:val="24"/>
        </w:rPr>
        <w:t xml:space="preserve"> изменении</w:t>
      </w:r>
      <w:r>
        <w:rPr>
          <w:rFonts w:ascii="Times New Roman" w:hAnsi="Times New Roman" w:cs="Times New Roman"/>
          <w:sz w:val="24"/>
          <w:szCs w:val="24"/>
        </w:rPr>
        <w:t>, отмены</w:t>
      </w:r>
      <w:r w:rsidRPr="008428C1">
        <w:rPr>
          <w:rFonts w:ascii="Times New Roman" w:hAnsi="Times New Roman" w:cs="Times New Roman"/>
          <w:sz w:val="24"/>
          <w:szCs w:val="24"/>
        </w:rPr>
        <w:t xml:space="preserve"> маршрута прилагаются документы, предусмотренные пунктами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428C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8428C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03A50">
        <w:rPr>
          <w:rFonts w:ascii="Times New Roman" w:hAnsi="Times New Roman" w:cs="Times New Roman"/>
          <w:sz w:val="24"/>
          <w:szCs w:val="24"/>
        </w:rPr>
        <w:t>Порядка</w:t>
      </w:r>
      <w:r w:rsidRPr="008428C1">
        <w:rPr>
          <w:rFonts w:ascii="Times New Roman" w:hAnsi="Times New Roman" w:cs="Times New Roman"/>
          <w:sz w:val="24"/>
          <w:szCs w:val="24"/>
        </w:rPr>
        <w:t>.</w:t>
      </w:r>
    </w:p>
    <w:p w:rsidR="00B37E65" w:rsidRDefault="008428C1" w:rsidP="007646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>5. Заявление об установлении маршрута включает в себя следующие сведения:</w:t>
      </w:r>
    </w:p>
    <w:p w:rsidR="00B37E6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8428C1">
        <w:rPr>
          <w:rFonts w:ascii="Times New Roman" w:hAnsi="Times New Roman" w:cs="Times New Roman"/>
          <w:sz w:val="24"/>
          <w:szCs w:val="24"/>
        </w:rPr>
        <w:t>1) наименование (для юридического лица), фамилия, имя и, если имеется, отчество (для индивидуального предпринимателя), идентификационный номер налогоплательщика, почтовый адрес, контактные телефоны;</w:t>
      </w:r>
      <w:proofErr w:type="gramEnd"/>
    </w:p>
    <w:p w:rsidR="00B37E6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2) наименование маршрута с указанием наименований начального остановочного пункта и конечного остановочного пункта;</w:t>
      </w:r>
    </w:p>
    <w:p w:rsidR="00D77A4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3) наименования промежуточных остановочных пунктов по маршруту; </w:t>
      </w:r>
    </w:p>
    <w:p w:rsidR="00B37E6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>4) наименования улиц, автомобильных дорог, по которым предполагается движение транспортных средств между остановочными пунктами по маршруту;</w:t>
      </w:r>
    </w:p>
    <w:p w:rsidR="00B37E6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5) протяженность маршрута;</w:t>
      </w:r>
    </w:p>
    <w:p w:rsidR="00B37E6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6) планируемый вид регулярных перевозок по маршруту; </w:t>
      </w:r>
    </w:p>
    <w:p w:rsidR="007646C6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>7) виды транспортных средств и классы транспортных средств, максимальное количество транспортных средств каждого из таких классов, а также максимальные высота, ширина и полная масса транспортных средств каждого из таких классов;</w:t>
      </w:r>
    </w:p>
    <w:p w:rsidR="00B37E6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8) экологические характеристики транспортных средств;</w:t>
      </w:r>
    </w:p>
    <w:p w:rsidR="00B37E6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9) планируемое расписание по маршруту; </w:t>
      </w:r>
    </w:p>
    <w:p w:rsidR="00B37E6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10) планируемая дата начала осуществления регулярных перевозок по маршруту. </w:t>
      </w:r>
    </w:p>
    <w:p w:rsidR="00B37E65" w:rsidRDefault="008428C1" w:rsidP="007646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6. Заявление об изменении маршрута включает в себя следующие сведения: </w:t>
      </w:r>
    </w:p>
    <w:p w:rsidR="00B37E6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8C1">
        <w:rPr>
          <w:rFonts w:ascii="Times New Roman" w:hAnsi="Times New Roman" w:cs="Times New Roman"/>
          <w:sz w:val="24"/>
          <w:szCs w:val="24"/>
        </w:rPr>
        <w:t xml:space="preserve">1) наименование (для юридического лица), фамилия, имя и, если имеется, отчество (для индивидуального предпринимателя), идентификационный номер налогоплательщика, почтовый адрес, контактные телефоны; </w:t>
      </w:r>
      <w:proofErr w:type="gramEnd"/>
    </w:p>
    <w:p w:rsidR="00B37E6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2) регистрационный номер маршрута в реестре муниципальных маршрутов регулярных перевозок (далее - Реестр); </w:t>
      </w:r>
    </w:p>
    <w:p w:rsidR="00B37E6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8C1">
        <w:rPr>
          <w:rFonts w:ascii="Times New Roman" w:hAnsi="Times New Roman" w:cs="Times New Roman"/>
          <w:sz w:val="24"/>
          <w:szCs w:val="24"/>
        </w:rPr>
        <w:t>3) предлагаемые изменения включенных в состав маршрута остановочных пунктов, а также улиц и автомобильных дорог, по которым предполагается движение транспортных средств между данными остановочными пунктами, расписания, протяженности маршрута, видов транспортных средств и классов транспортных средств,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высоте, ширине или полной массе, экологических характеристик</w:t>
      </w:r>
      <w:proofErr w:type="gramEnd"/>
      <w:r w:rsidRPr="008428C1">
        <w:rPr>
          <w:rFonts w:ascii="Times New Roman" w:hAnsi="Times New Roman" w:cs="Times New Roman"/>
          <w:sz w:val="24"/>
          <w:szCs w:val="24"/>
        </w:rPr>
        <w:t xml:space="preserve"> транспортных средств, вида регулярных перевозок; </w:t>
      </w:r>
    </w:p>
    <w:p w:rsidR="00B37E65" w:rsidRDefault="008428C1" w:rsidP="005634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4) планируемая дата изменения маршрута. 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8428C1">
        <w:rPr>
          <w:rFonts w:ascii="Times New Roman" w:hAnsi="Times New Roman" w:cs="Times New Roman"/>
          <w:sz w:val="24"/>
          <w:szCs w:val="24"/>
        </w:rPr>
        <w:t xml:space="preserve">Если один или несколько участков устанавливаемого или изменяемого маршрута совпадают с участками ранее установленных маршрутов, разница в расписаниях между временем отправления транспортных средств по устанавливаемому или изменяемому маршруту и временем отправления транспортных средств по каждому из ранее установленных маршрутов должна соответствовать значениям, установленным </w:t>
      </w:r>
      <w:r w:rsidR="00D77A45">
        <w:rPr>
          <w:rFonts w:ascii="Times New Roman" w:hAnsi="Times New Roman" w:cs="Times New Roman"/>
          <w:sz w:val="24"/>
          <w:szCs w:val="24"/>
        </w:rPr>
        <w:t>администрацией</w:t>
      </w:r>
      <w:r w:rsidRPr="008428C1">
        <w:rPr>
          <w:rFonts w:ascii="Times New Roman" w:hAnsi="Times New Roman" w:cs="Times New Roman"/>
          <w:sz w:val="24"/>
          <w:szCs w:val="24"/>
        </w:rPr>
        <w:t>, в зависимости от протяженности устанавливаемого или изменяемого маршрута, общей протяженности его участков, совпадающих с участками каждого</w:t>
      </w:r>
      <w:proofErr w:type="gramEnd"/>
      <w:r w:rsidRPr="008428C1">
        <w:rPr>
          <w:rFonts w:ascii="Times New Roman" w:hAnsi="Times New Roman" w:cs="Times New Roman"/>
          <w:sz w:val="24"/>
          <w:szCs w:val="24"/>
        </w:rPr>
        <w:t xml:space="preserve"> из ранее установленных маршрутов, и протяженности</w:t>
      </w:r>
      <w:r w:rsidR="00B37E65">
        <w:rPr>
          <w:rFonts w:ascii="Times New Roman" w:hAnsi="Times New Roman" w:cs="Times New Roman"/>
          <w:sz w:val="24"/>
          <w:szCs w:val="24"/>
        </w:rPr>
        <w:t xml:space="preserve"> ранее установленных маршрутов.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8. Разница в расписаниях, меньшая, чем это указано в пункте 7 настоящего </w:t>
      </w:r>
      <w:r w:rsidR="00503A50">
        <w:rPr>
          <w:rFonts w:ascii="Times New Roman" w:hAnsi="Times New Roman" w:cs="Times New Roman"/>
          <w:sz w:val="24"/>
          <w:szCs w:val="24"/>
        </w:rPr>
        <w:t>Порядка</w:t>
      </w:r>
      <w:r w:rsidRPr="008428C1">
        <w:rPr>
          <w:rFonts w:ascii="Times New Roman" w:hAnsi="Times New Roman" w:cs="Times New Roman"/>
          <w:sz w:val="24"/>
          <w:szCs w:val="24"/>
        </w:rPr>
        <w:t xml:space="preserve">, допускается при наличии соответствующего согласования в письменной форме от юридических лиц, индивидуальных предпринимателей, уполномоченных участников договора простого товарищества, осуществляющих регулярные перевозки по ранее установленным маршрутам. 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9. В случаях, предусмотренных пунктом 8 настоящего </w:t>
      </w:r>
      <w:r w:rsidR="00503A50">
        <w:rPr>
          <w:rFonts w:ascii="Times New Roman" w:hAnsi="Times New Roman" w:cs="Times New Roman"/>
          <w:sz w:val="24"/>
          <w:szCs w:val="24"/>
        </w:rPr>
        <w:t>Порядка</w:t>
      </w:r>
      <w:r w:rsidRPr="008428C1">
        <w:rPr>
          <w:rFonts w:ascii="Times New Roman" w:hAnsi="Times New Roman" w:cs="Times New Roman"/>
          <w:sz w:val="24"/>
          <w:szCs w:val="24"/>
        </w:rPr>
        <w:t>, к заявлению об установлении или изменении маршрута прилагается согласование в письменной форме от юридических лиц, индивидуальных предпринимателей, уполномоченных участников договора простого товарищества, осуществляющих регулярные перевозки по ранее установленным маршрутам.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10. В случае</w:t>
      </w:r>
      <w:proofErr w:type="gramStart"/>
      <w:r w:rsidR="00503A5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28C1">
        <w:rPr>
          <w:rFonts w:ascii="Times New Roman" w:hAnsi="Times New Roman" w:cs="Times New Roman"/>
          <w:sz w:val="24"/>
          <w:szCs w:val="24"/>
        </w:rPr>
        <w:t xml:space="preserve"> если заявление об установлении или изменении маршрута представлено уполномоченным участником договора простого товарищества, сведения, предусмотренные подпунктом 1 пункта 5 и подпунктом 1 пункта 6 настоящего </w:t>
      </w:r>
      <w:r w:rsidR="00503A50">
        <w:rPr>
          <w:rFonts w:ascii="Times New Roman" w:hAnsi="Times New Roman" w:cs="Times New Roman"/>
          <w:sz w:val="24"/>
          <w:szCs w:val="24"/>
        </w:rPr>
        <w:t>Порядка</w:t>
      </w:r>
      <w:r w:rsidRPr="008428C1">
        <w:rPr>
          <w:rFonts w:ascii="Times New Roman" w:hAnsi="Times New Roman" w:cs="Times New Roman"/>
          <w:sz w:val="24"/>
          <w:szCs w:val="24"/>
        </w:rPr>
        <w:t xml:space="preserve">, указываются в отношении каждого участника договора простого товарищества. К указанному заявлению прилагается копия договора простого товарищества. 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lastRenderedPageBreak/>
        <w:t xml:space="preserve">11. Заявление об установлении или изменении маршрута и прилагаемые к нему документы регистрируются в программе регистрации документов в день их поступления в </w:t>
      </w:r>
      <w:r w:rsidR="003A6BA2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03A5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428C1">
        <w:rPr>
          <w:rFonts w:ascii="Times New Roman" w:hAnsi="Times New Roman" w:cs="Times New Roman"/>
          <w:sz w:val="24"/>
          <w:szCs w:val="24"/>
        </w:rPr>
        <w:t>.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12. В случае</w:t>
      </w:r>
      <w:proofErr w:type="gramStart"/>
      <w:r w:rsidRPr="008428C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28C1">
        <w:rPr>
          <w:rFonts w:ascii="Times New Roman" w:hAnsi="Times New Roman" w:cs="Times New Roman"/>
          <w:sz w:val="24"/>
          <w:szCs w:val="24"/>
        </w:rPr>
        <w:t xml:space="preserve"> если заявление об установлении или изменении маршрута оформлено с нарушением требований, установленных пунктами 5 и 6 настоящего </w:t>
      </w:r>
      <w:r w:rsidR="00503A50">
        <w:rPr>
          <w:rFonts w:ascii="Times New Roman" w:hAnsi="Times New Roman" w:cs="Times New Roman"/>
          <w:sz w:val="24"/>
          <w:szCs w:val="24"/>
        </w:rPr>
        <w:t>Порядка</w:t>
      </w:r>
      <w:r w:rsidRPr="008428C1">
        <w:rPr>
          <w:rFonts w:ascii="Times New Roman" w:hAnsi="Times New Roman" w:cs="Times New Roman"/>
          <w:sz w:val="24"/>
          <w:szCs w:val="24"/>
        </w:rPr>
        <w:t xml:space="preserve">, и (или) документы, предусмотренные пунктами 9 и 10 настоящего </w:t>
      </w:r>
      <w:r w:rsidR="00503A50">
        <w:rPr>
          <w:rFonts w:ascii="Times New Roman" w:hAnsi="Times New Roman" w:cs="Times New Roman"/>
          <w:sz w:val="24"/>
          <w:szCs w:val="24"/>
        </w:rPr>
        <w:t>Порядка</w:t>
      </w:r>
      <w:r w:rsidRPr="008428C1">
        <w:rPr>
          <w:rFonts w:ascii="Times New Roman" w:hAnsi="Times New Roman" w:cs="Times New Roman"/>
          <w:sz w:val="24"/>
          <w:szCs w:val="24"/>
        </w:rPr>
        <w:t xml:space="preserve">, не представлены в полном объеме, </w:t>
      </w:r>
      <w:r w:rsidR="00D77A45">
        <w:rPr>
          <w:rFonts w:ascii="Times New Roman" w:hAnsi="Times New Roman" w:cs="Times New Roman"/>
          <w:sz w:val="24"/>
          <w:szCs w:val="24"/>
        </w:rPr>
        <w:t>администрация</w:t>
      </w:r>
      <w:r w:rsidRPr="008428C1">
        <w:rPr>
          <w:rFonts w:ascii="Times New Roman" w:hAnsi="Times New Roman" w:cs="Times New Roman"/>
          <w:sz w:val="24"/>
          <w:szCs w:val="24"/>
        </w:rPr>
        <w:t xml:space="preserve"> возвращает инициатору такое заявление и прилагаемые к нему документы без рассмотрения в течение </w:t>
      </w:r>
      <w:r w:rsidR="00503A50">
        <w:rPr>
          <w:rFonts w:ascii="Times New Roman" w:hAnsi="Times New Roman" w:cs="Times New Roman"/>
          <w:sz w:val="24"/>
          <w:szCs w:val="24"/>
        </w:rPr>
        <w:t>десяти</w:t>
      </w:r>
      <w:r w:rsidRPr="008428C1">
        <w:rPr>
          <w:rFonts w:ascii="Times New Roman" w:hAnsi="Times New Roman" w:cs="Times New Roman"/>
          <w:sz w:val="24"/>
          <w:szCs w:val="24"/>
        </w:rPr>
        <w:t xml:space="preserve"> рабочих дней со дня их регистрации с указанием причин возврата. 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13. В срок, не превышающий тридцати дней со дня приема заявления об установлении или изменении маршрута, </w:t>
      </w:r>
      <w:r w:rsidR="00D77A4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8428C1">
        <w:rPr>
          <w:rFonts w:ascii="Times New Roman" w:hAnsi="Times New Roman" w:cs="Times New Roman"/>
          <w:sz w:val="24"/>
          <w:szCs w:val="24"/>
        </w:rPr>
        <w:t xml:space="preserve"> рассматривает указанное заявление и принимает решение об установлении или изменении маршрута либо об отказе в установлении или изменении маршрута.</w:t>
      </w:r>
    </w:p>
    <w:p w:rsidR="00D77A4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14. </w:t>
      </w:r>
      <w:r w:rsidR="00D77A45">
        <w:rPr>
          <w:rFonts w:ascii="Times New Roman" w:hAnsi="Times New Roman" w:cs="Times New Roman"/>
          <w:sz w:val="24"/>
          <w:szCs w:val="24"/>
        </w:rPr>
        <w:t>Администрация</w:t>
      </w:r>
      <w:r w:rsidRPr="008428C1">
        <w:rPr>
          <w:rFonts w:ascii="Times New Roman" w:hAnsi="Times New Roman" w:cs="Times New Roman"/>
          <w:sz w:val="24"/>
          <w:szCs w:val="24"/>
        </w:rPr>
        <w:t xml:space="preserve"> отказывает в установлении или изменении маршрута в случае, если: </w:t>
      </w:r>
    </w:p>
    <w:p w:rsidR="003A6BA2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>1) в заявлении об установлении или изменении данного маршрута указаны недостоверные сведения;</w:t>
      </w:r>
    </w:p>
    <w:p w:rsidR="003A6BA2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2) данный маршрут не соответствует требованиям, установленным правилами обеспечения безопасности перевозок пассажиров и грузов автомобильным транспортом,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3A6BA2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3) техническое состояние улиц, автомобильных дорог, по которым проходит данный маршрут, и размещенных на них искусственных дорожных сооружений не соответствует максимальным полной массе и (или) габаритам транспортных средств, которые предлагается использовать для осуществления регулярных перевозок по данному маршруту; </w:t>
      </w:r>
    </w:p>
    <w:p w:rsidR="003A6BA2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4) отсутствует устойчивый пассажиропоток и (или) потребность в пассажирских перевозках на предлагаемом к установлению маршруте; </w:t>
      </w:r>
    </w:p>
    <w:p w:rsidR="003A6BA2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5) отсутствует потребность в изменении маршрута в связи с устойчивым пассажиропотоком на установленном маршруте; 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6) планируемое расписание не соответствует требованиям, указанным в пунктах 7 и 8 настоящего </w:t>
      </w:r>
      <w:r w:rsidR="00503A50">
        <w:rPr>
          <w:rFonts w:ascii="Times New Roman" w:hAnsi="Times New Roman" w:cs="Times New Roman"/>
          <w:sz w:val="24"/>
          <w:szCs w:val="24"/>
        </w:rPr>
        <w:t>Порядка</w:t>
      </w:r>
      <w:r w:rsidRPr="008428C1">
        <w:rPr>
          <w:rFonts w:ascii="Times New Roman" w:hAnsi="Times New Roman" w:cs="Times New Roman"/>
          <w:sz w:val="24"/>
          <w:szCs w:val="24"/>
        </w:rPr>
        <w:t>.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15. В случае принятия решения об установлении, изменении или об отказе в установлении, изменении маршрута </w:t>
      </w:r>
      <w:r w:rsidR="00D77A45">
        <w:rPr>
          <w:rFonts w:ascii="Times New Roman" w:hAnsi="Times New Roman" w:cs="Times New Roman"/>
          <w:sz w:val="24"/>
          <w:szCs w:val="24"/>
        </w:rPr>
        <w:t>администрация</w:t>
      </w:r>
      <w:r w:rsidRPr="008428C1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принятия указанного решения вручает инициатору или направляет ему почтовым отправлением с уведомлением о вручении, телефонограммой, по факсимильной связи, либо с использованием иных сре</w:t>
      </w:r>
      <w:proofErr w:type="gramStart"/>
      <w:r w:rsidRPr="008428C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8428C1">
        <w:rPr>
          <w:rFonts w:ascii="Times New Roman" w:hAnsi="Times New Roman" w:cs="Times New Roman"/>
          <w:sz w:val="24"/>
          <w:szCs w:val="24"/>
        </w:rPr>
        <w:t>язи уведомление о принятом решении. В уведомлении об отказе в установлении или изменении маршрута указывается мотивированное обоснование причин отказа.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 16. </w:t>
      </w:r>
      <w:r w:rsidR="00D77A45">
        <w:rPr>
          <w:rFonts w:ascii="Times New Roman" w:hAnsi="Times New Roman" w:cs="Times New Roman"/>
          <w:sz w:val="24"/>
          <w:szCs w:val="24"/>
        </w:rPr>
        <w:t>Администрация</w:t>
      </w:r>
      <w:r w:rsidRPr="008428C1">
        <w:rPr>
          <w:rFonts w:ascii="Times New Roman" w:hAnsi="Times New Roman" w:cs="Times New Roman"/>
          <w:sz w:val="24"/>
          <w:szCs w:val="24"/>
        </w:rPr>
        <w:t xml:space="preserve"> размещает на своем официальном сайте в информационно-телекоммуникационной сети "Интернет" информацию о принятом </w:t>
      </w:r>
      <w:proofErr w:type="gramStart"/>
      <w:r w:rsidRPr="008428C1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8428C1">
        <w:rPr>
          <w:rFonts w:ascii="Times New Roman" w:hAnsi="Times New Roman" w:cs="Times New Roman"/>
          <w:sz w:val="24"/>
          <w:szCs w:val="24"/>
        </w:rPr>
        <w:t xml:space="preserve"> об установлении или изменении, либо об отказе в установлении или изменении маршрута в течение трех дней со дня принятия этого решения. 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17. В случае принятия решения об установлении или изменении маршрута </w:t>
      </w:r>
      <w:r w:rsidR="00D77A45">
        <w:rPr>
          <w:rFonts w:ascii="Times New Roman" w:hAnsi="Times New Roman" w:cs="Times New Roman"/>
          <w:sz w:val="24"/>
          <w:szCs w:val="24"/>
        </w:rPr>
        <w:t>администрация</w:t>
      </w:r>
      <w:r w:rsidRPr="008428C1">
        <w:rPr>
          <w:rFonts w:ascii="Times New Roman" w:hAnsi="Times New Roman" w:cs="Times New Roman"/>
          <w:sz w:val="24"/>
          <w:szCs w:val="24"/>
        </w:rPr>
        <w:t xml:space="preserve"> в течение семи дней со дня принятия этого решения вносит сведения об установлении или изменении данного маршрута в реестр муниципальных маршрутов регулярных перевозок (далее - реестр маршрутов). </w:t>
      </w:r>
    </w:p>
    <w:p w:rsidR="00EB06DF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>18. Маршрут считается установленным или измененным со дня включения сведений о данных маршрутах в реестр маршрутов или изменения таких сведений в этих реестрах маршрутов.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>19. Временное изменение схемы движения по маршруту в связи с введением временных ограничений или временного прекращения движения транспортных средств по автомобильным дорогам, не является изменением маршрута, внесенного в реестр маршрутов.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B06DF">
        <w:rPr>
          <w:rFonts w:ascii="Times New Roman" w:hAnsi="Times New Roman" w:cs="Times New Roman"/>
          <w:sz w:val="24"/>
          <w:szCs w:val="24"/>
        </w:rPr>
        <w:t>0</w:t>
      </w:r>
      <w:r w:rsidRPr="008428C1">
        <w:rPr>
          <w:rFonts w:ascii="Times New Roman" w:hAnsi="Times New Roman" w:cs="Times New Roman"/>
          <w:sz w:val="24"/>
          <w:szCs w:val="24"/>
        </w:rPr>
        <w:t xml:space="preserve">. Основаниями для отмены маршрута являются: 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1) отсутствие стабильного пассажиропотока и (или) социальной потребности; 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8C1">
        <w:rPr>
          <w:rFonts w:ascii="Times New Roman" w:hAnsi="Times New Roman" w:cs="Times New Roman"/>
          <w:sz w:val="24"/>
          <w:szCs w:val="24"/>
        </w:rPr>
        <w:t xml:space="preserve">2) признание открытого конкурса на право получения свидетельства об осуществлении перевозок по одному или нескольким муниципальным маршрутам не состоявшимся, в связи с тем,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документации; </w:t>
      </w:r>
      <w:proofErr w:type="gramEnd"/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 xml:space="preserve">3) установленное в результате обследования маршрута несоответствие технического состояния и уровня </w:t>
      </w:r>
      <w:proofErr w:type="gramStart"/>
      <w:r w:rsidRPr="008428C1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8428C1">
        <w:rPr>
          <w:rFonts w:ascii="Times New Roman" w:hAnsi="Times New Roman" w:cs="Times New Roman"/>
          <w:sz w:val="24"/>
          <w:szCs w:val="24"/>
        </w:rPr>
        <w:t xml:space="preserve"> автомобильных дорог, улиц, искусственных сооружений, их инженерного оборудования требованиям безопасности дорожного движения; 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>4) оптимизация муниципальной маршрутной сети регулярных перевозок;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>2</w:t>
      </w:r>
      <w:r w:rsidR="00EB06DF">
        <w:rPr>
          <w:rFonts w:ascii="Times New Roman" w:hAnsi="Times New Roman" w:cs="Times New Roman"/>
          <w:sz w:val="24"/>
          <w:szCs w:val="24"/>
        </w:rPr>
        <w:t>1</w:t>
      </w:r>
      <w:r w:rsidRPr="008428C1">
        <w:rPr>
          <w:rFonts w:ascii="Times New Roman" w:hAnsi="Times New Roman" w:cs="Times New Roman"/>
          <w:sz w:val="24"/>
          <w:szCs w:val="24"/>
        </w:rPr>
        <w:t xml:space="preserve">. </w:t>
      </w:r>
      <w:r w:rsidR="00D77A45">
        <w:rPr>
          <w:rFonts w:ascii="Times New Roman" w:hAnsi="Times New Roman" w:cs="Times New Roman"/>
          <w:sz w:val="24"/>
          <w:szCs w:val="24"/>
        </w:rPr>
        <w:t>Администрация</w:t>
      </w:r>
      <w:r w:rsidRPr="008428C1">
        <w:rPr>
          <w:rFonts w:ascii="Times New Roman" w:hAnsi="Times New Roman" w:cs="Times New Roman"/>
          <w:sz w:val="24"/>
          <w:szCs w:val="24"/>
        </w:rPr>
        <w:t xml:space="preserve"> уведомляет об отмене маршрута юридическое лицо, индивидуального предпринимателя, уполномоченного участника договора простого товарищества, осуществляющих регулярные перевозки по соответствующему маршруту, не позднее ста восьмидесяти дней до дня вступления указанного решения в силу. </w:t>
      </w:r>
    </w:p>
    <w:p w:rsidR="00B37E65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>2</w:t>
      </w:r>
      <w:r w:rsidR="00EB06DF">
        <w:rPr>
          <w:rFonts w:ascii="Times New Roman" w:hAnsi="Times New Roman" w:cs="Times New Roman"/>
          <w:sz w:val="24"/>
          <w:szCs w:val="24"/>
        </w:rPr>
        <w:t>2</w:t>
      </w:r>
      <w:r w:rsidRPr="008428C1">
        <w:rPr>
          <w:rFonts w:ascii="Times New Roman" w:hAnsi="Times New Roman" w:cs="Times New Roman"/>
          <w:sz w:val="24"/>
          <w:szCs w:val="24"/>
        </w:rPr>
        <w:t xml:space="preserve">. </w:t>
      </w:r>
      <w:r w:rsidR="00EB06DF">
        <w:rPr>
          <w:rFonts w:ascii="Times New Roman" w:hAnsi="Times New Roman" w:cs="Times New Roman"/>
          <w:sz w:val="24"/>
          <w:szCs w:val="24"/>
        </w:rPr>
        <w:t>Администрация района размещает</w:t>
      </w:r>
      <w:r w:rsidR="00EB06DF" w:rsidRPr="00EB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6DF" w:rsidRPr="008F28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Олонецкого национального муниципального района http://www.olon-rayon.ru</w:t>
      </w:r>
      <w:r w:rsidRPr="008428C1">
        <w:rPr>
          <w:rFonts w:ascii="Times New Roman" w:hAnsi="Times New Roman" w:cs="Times New Roman"/>
          <w:sz w:val="24"/>
          <w:szCs w:val="24"/>
        </w:rPr>
        <w:t xml:space="preserve"> информацию об отмене маршрута в течение </w:t>
      </w:r>
      <w:r w:rsidR="00EB06DF">
        <w:rPr>
          <w:rFonts w:ascii="Times New Roman" w:hAnsi="Times New Roman" w:cs="Times New Roman"/>
          <w:sz w:val="24"/>
          <w:szCs w:val="24"/>
        </w:rPr>
        <w:t>трех</w:t>
      </w:r>
      <w:r w:rsidRPr="008428C1">
        <w:rPr>
          <w:rFonts w:ascii="Times New Roman" w:hAnsi="Times New Roman" w:cs="Times New Roman"/>
          <w:sz w:val="24"/>
          <w:szCs w:val="24"/>
        </w:rPr>
        <w:t xml:space="preserve"> дней со дня принятия этого решения. </w:t>
      </w:r>
    </w:p>
    <w:p w:rsidR="008428C1" w:rsidRPr="008428C1" w:rsidRDefault="008428C1" w:rsidP="00B37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C1">
        <w:rPr>
          <w:rFonts w:ascii="Times New Roman" w:hAnsi="Times New Roman" w:cs="Times New Roman"/>
          <w:sz w:val="24"/>
          <w:szCs w:val="24"/>
        </w:rPr>
        <w:t>2</w:t>
      </w:r>
      <w:r w:rsidR="00EB06DF">
        <w:rPr>
          <w:rFonts w:ascii="Times New Roman" w:hAnsi="Times New Roman" w:cs="Times New Roman"/>
          <w:sz w:val="24"/>
          <w:szCs w:val="24"/>
        </w:rPr>
        <w:t>3</w:t>
      </w:r>
      <w:r w:rsidRPr="008428C1">
        <w:rPr>
          <w:rFonts w:ascii="Times New Roman" w:hAnsi="Times New Roman" w:cs="Times New Roman"/>
          <w:sz w:val="24"/>
          <w:szCs w:val="24"/>
        </w:rPr>
        <w:t>. Маршрут считается отмененным со дня исключения сведений о данном маршруте из реестра маршрутов.</w:t>
      </w:r>
    </w:p>
    <w:p w:rsidR="00B37E65" w:rsidRDefault="0056345F" w:rsidP="00B37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 маршрутов размещается на официальном сайте </w:t>
      </w:r>
      <w:r w:rsidR="00DB66CE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89A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Олонецкого национального муниципального района Республики Карелия </w:t>
      </w:r>
      <w:r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и ведется </w:t>
      </w:r>
      <w:r w:rsidR="00FD6AAC" w:rsidRPr="008428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26 Федерального закона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внесении изменений в отдельные законодательные акты Российской Федерации».</w:t>
      </w:r>
      <w:proofErr w:type="gramEnd"/>
    </w:p>
    <w:p w:rsidR="0056345F" w:rsidRDefault="00B37E65" w:rsidP="00D77A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B37E65" w:rsidRDefault="00B37E65" w:rsidP="00B37E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7E65" w:rsidRDefault="00B37E65" w:rsidP="00B37E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7E65" w:rsidRDefault="00B37E65" w:rsidP="00B37E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7E65" w:rsidRDefault="00B37E65" w:rsidP="00B37E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7E65" w:rsidRDefault="00B37E65" w:rsidP="00B37E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7E65" w:rsidRDefault="00B37E65" w:rsidP="00B37E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A45" w:rsidRDefault="00D77A45" w:rsidP="00B37E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A45" w:rsidRDefault="00D77A45" w:rsidP="00B37E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A45" w:rsidRDefault="00D77A45" w:rsidP="00B37E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A45" w:rsidRDefault="00D77A45" w:rsidP="00B37E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A45" w:rsidRDefault="00D77A45" w:rsidP="004504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7E65" w:rsidRDefault="00B37E65" w:rsidP="00145BDE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37E65" w:rsidSect="00C025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60C05"/>
    <w:multiLevelType w:val="hybridMultilevel"/>
    <w:tmpl w:val="A652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AB"/>
    <w:rsid w:val="00062849"/>
    <w:rsid w:val="000645E2"/>
    <w:rsid w:val="00073B7D"/>
    <w:rsid w:val="000977AB"/>
    <w:rsid w:val="000A70CA"/>
    <w:rsid w:val="0012733C"/>
    <w:rsid w:val="00145BDE"/>
    <w:rsid w:val="00375CBE"/>
    <w:rsid w:val="003967CC"/>
    <w:rsid w:val="003A522E"/>
    <w:rsid w:val="003A6BA2"/>
    <w:rsid w:val="00450471"/>
    <w:rsid w:val="00503A50"/>
    <w:rsid w:val="0056345F"/>
    <w:rsid w:val="00574010"/>
    <w:rsid w:val="005750A7"/>
    <w:rsid w:val="005B5095"/>
    <w:rsid w:val="007646C6"/>
    <w:rsid w:val="00794C39"/>
    <w:rsid w:val="008428C1"/>
    <w:rsid w:val="008B5E50"/>
    <w:rsid w:val="008D44C9"/>
    <w:rsid w:val="008F289A"/>
    <w:rsid w:val="00A12889"/>
    <w:rsid w:val="00A302F0"/>
    <w:rsid w:val="00B06CE1"/>
    <w:rsid w:val="00B37E65"/>
    <w:rsid w:val="00BA4FE0"/>
    <w:rsid w:val="00C0251A"/>
    <w:rsid w:val="00D71B80"/>
    <w:rsid w:val="00D77A45"/>
    <w:rsid w:val="00D928B8"/>
    <w:rsid w:val="00DB66CE"/>
    <w:rsid w:val="00DF0FAA"/>
    <w:rsid w:val="00E27868"/>
    <w:rsid w:val="00E82D91"/>
    <w:rsid w:val="00EA34B6"/>
    <w:rsid w:val="00EB06DF"/>
    <w:rsid w:val="00EB4D65"/>
    <w:rsid w:val="00F26E43"/>
    <w:rsid w:val="00F43CE2"/>
    <w:rsid w:val="00FC24A6"/>
    <w:rsid w:val="00F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345F"/>
  </w:style>
  <w:style w:type="paragraph" w:styleId="a3">
    <w:name w:val="Normal (Web)"/>
    <w:basedOn w:val="a"/>
    <w:uiPriority w:val="99"/>
    <w:unhideWhenUsed/>
    <w:rsid w:val="0056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345F"/>
  </w:style>
  <w:style w:type="character" w:styleId="a4">
    <w:name w:val="Hyperlink"/>
    <w:basedOn w:val="a0"/>
    <w:uiPriority w:val="99"/>
    <w:semiHidden/>
    <w:unhideWhenUsed/>
    <w:rsid w:val="005634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6345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FA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0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345F"/>
  </w:style>
  <w:style w:type="paragraph" w:styleId="a3">
    <w:name w:val="Normal (Web)"/>
    <w:basedOn w:val="a"/>
    <w:uiPriority w:val="99"/>
    <w:unhideWhenUsed/>
    <w:rsid w:val="0056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345F"/>
  </w:style>
  <w:style w:type="character" w:styleId="a4">
    <w:name w:val="Hyperlink"/>
    <w:basedOn w:val="a0"/>
    <w:uiPriority w:val="99"/>
    <w:semiHidden/>
    <w:unhideWhenUsed/>
    <w:rsid w:val="005634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6345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FA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nland.ru/documents/Ob-organizacii-regulyarnykh-perevozok-passazhirov-i-bagazha-avtomobilnym-transportom-po-mezhmunicipalnym-marshrutam-regulyarnykh-perevozok-n?pageid=128483&amp;mid=134977&amp;itemId=234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23</cp:revision>
  <cp:lastPrinted>2016-05-29T09:20:00Z</cp:lastPrinted>
  <dcterms:created xsi:type="dcterms:W3CDTF">2016-04-20T05:37:00Z</dcterms:created>
  <dcterms:modified xsi:type="dcterms:W3CDTF">2016-05-29T09:22:00Z</dcterms:modified>
</cp:coreProperties>
</file>