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9D" w:rsidRPr="00682C9D" w:rsidRDefault="00682C9D" w:rsidP="00A64A3F">
      <w:pPr>
        <w:spacing w:after="0" w:line="240" w:lineRule="auto"/>
        <w:rPr>
          <w:rFonts w:ascii="Times New Roman" w:eastAsia="Times New Roman" w:hAnsi="Times New Roman" w:cs="Times New Roman"/>
          <w:sz w:val="24"/>
          <w:szCs w:val="24"/>
          <w:lang w:eastAsia="ru-RU"/>
        </w:rPr>
      </w:pPr>
      <w:r w:rsidRPr="00682C9D">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3512A91" wp14:editId="2BDABDF1">
            <wp:simplePos x="0" y="0"/>
            <wp:positionH relativeFrom="column">
              <wp:posOffset>2606675</wp:posOffset>
            </wp:positionH>
            <wp:positionV relativeFrom="paragraph">
              <wp:posOffset>161925</wp:posOffset>
            </wp:positionV>
            <wp:extent cx="762000" cy="1028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a:ln>
                      <a:noFill/>
                    </a:ln>
                  </pic:spPr>
                </pic:pic>
              </a:graphicData>
            </a:graphic>
          </wp:anchor>
        </w:drawing>
      </w:r>
      <w:r w:rsidRPr="00682C9D">
        <w:rPr>
          <w:rFonts w:ascii="Times New Roman" w:eastAsia="Times New Roman" w:hAnsi="Times New Roman" w:cs="Times New Roman"/>
          <w:sz w:val="24"/>
          <w:szCs w:val="24"/>
          <w:lang w:eastAsia="ru-RU"/>
        </w:rPr>
        <w:br w:type="textWrapping" w:clear="all"/>
      </w:r>
    </w:p>
    <w:p w:rsidR="00682C9D" w:rsidRPr="00682C9D" w:rsidRDefault="00682C9D" w:rsidP="00682C9D">
      <w:pPr>
        <w:spacing w:after="0" w:line="240" w:lineRule="auto"/>
        <w:rPr>
          <w:rFonts w:ascii="Times New Roman" w:eastAsia="Times New Roman" w:hAnsi="Times New Roman" w:cs="Times New Roman"/>
          <w:sz w:val="24"/>
          <w:szCs w:val="24"/>
          <w:lang w:eastAsia="ru-RU"/>
        </w:rPr>
      </w:pPr>
    </w:p>
    <w:p w:rsidR="00682C9D" w:rsidRPr="00682C9D" w:rsidRDefault="00682C9D" w:rsidP="00682C9D">
      <w:pPr>
        <w:tabs>
          <w:tab w:val="left" w:pos="1125"/>
        </w:tabs>
        <w:spacing w:after="0" w:line="240" w:lineRule="auto"/>
        <w:jc w:val="center"/>
        <w:rPr>
          <w:rFonts w:ascii="Times New Roman" w:eastAsia="Times New Roman" w:hAnsi="Times New Roman" w:cs="Times New Roman"/>
          <w:sz w:val="24"/>
          <w:szCs w:val="24"/>
          <w:lang w:eastAsia="ru-RU"/>
        </w:rPr>
      </w:pPr>
      <w:r w:rsidRPr="00682C9D">
        <w:rPr>
          <w:rFonts w:ascii="Times New Roman" w:eastAsia="Times New Roman" w:hAnsi="Times New Roman" w:cs="Times New Roman"/>
          <w:sz w:val="24"/>
          <w:szCs w:val="24"/>
          <w:lang w:eastAsia="ru-RU"/>
        </w:rPr>
        <w:t>Республика Карелия</w:t>
      </w:r>
    </w:p>
    <w:p w:rsidR="00682C9D" w:rsidRPr="00682C9D" w:rsidRDefault="00682C9D" w:rsidP="00682C9D">
      <w:pPr>
        <w:tabs>
          <w:tab w:val="left" w:pos="1125"/>
        </w:tabs>
        <w:spacing w:after="0" w:line="240" w:lineRule="auto"/>
        <w:jc w:val="center"/>
        <w:rPr>
          <w:rFonts w:ascii="Times New Roman" w:eastAsia="Times New Roman" w:hAnsi="Times New Roman" w:cs="Times New Roman"/>
          <w:sz w:val="24"/>
          <w:szCs w:val="24"/>
          <w:lang w:eastAsia="ru-RU"/>
        </w:rPr>
      </w:pPr>
    </w:p>
    <w:p w:rsidR="00682C9D" w:rsidRPr="00682C9D" w:rsidRDefault="00682C9D" w:rsidP="00682C9D">
      <w:pPr>
        <w:tabs>
          <w:tab w:val="left" w:pos="1125"/>
        </w:tabs>
        <w:spacing w:after="0" w:line="240" w:lineRule="auto"/>
        <w:jc w:val="center"/>
        <w:rPr>
          <w:rFonts w:ascii="Times New Roman" w:eastAsia="Times New Roman" w:hAnsi="Times New Roman" w:cs="Times New Roman"/>
          <w:sz w:val="24"/>
          <w:szCs w:val="24"/>
          <w:lang w:eastAsia="ru-RU"/>
        </w:rPr>
      </w:pPr>
      <w:r w:rsidRPr="00682C9D">
        <w:rPr>
          <w:rFonts w:ascii="Times New Roman" w:eastAsia="Times New Roman" w:hAnsi="Times New Roman" w:cs="Times New Roman"/>
          <w:sz w:val="24"/>
          <w:szCs w:val="24"/>
          <w:lang w:eastAsia="ru-RU"/>
        </w:rPr>
        <w:t xml:space="preserve"> Администрация </w:t>
      </w:r>
      <w:proofErr w:type="spellStart"/>
      <w:r w:rsidRPr="00682C9D">
        <w:rPr>
          <w:rFonts w:ascii="Times New Roman" w:eastAsia="Times New Roman" w:hAnsi="Times New Roman" w:cs="Times New Roman"/>
          <w:sz w:val="24"/>
          <w:szCs w:val="24"/>
          <w:lang w:eastAsia="ru-RU"/>
        </w:rPr>
        <w:t>Олонецкого</w:t>
      </w:r>
      <w:proofErr w:type="spellEnd"/>
      <w:r w:rsidRPr="00682C9D">
        <w:rPr>
          <w:rFonts w:ascii="Times New Roman" w:eastAsia="Times New Roman" w:hAnsi="Times New Roman" w:cs="Times New Roman"/>
          <w:sz w:val="24"/>
          <w:szCs w:val="24"/>
          <w:lang w:eastAsia="ru-RU"/>
        </w:rPr>
        <w:t xml:space="preserve"> национального муниципального района</w:t>
      </w:r>
    </w:p>
    <w:p w:rsidR="00682C9D" w:rsidRPr="00682C9D" w:rsidRDefault="00682C9D" w:rsidP="00682C9D">
      <w:pPr>
        <w:tabs>
          <w:tab w:val="left" w:pos="1125"/>
        </w:tabs>
        <w:spacing w:after="0" w:line="240" w:lineRule="auto"/>
        <w:jc w:val="center"/>
        <w:rPr>
          <w:rFonts w:ascii="Times New Roman" w:eastAsia="Times New Roman" w:hAnsi="Times New Roman" w:cs="Times New Roman"/>
          <w:sz w:val="24"/>
          <w:szCs w:val="24"/>
          <w:lang w:eastAsia="ru-RU"/>
        </w:rPr>
      </w:pPr>
    </w:p>
    <w:p w:rsidR="00682C9D" w:rsidRPr="00682C9D" w:rsidRDefault="00682C9D" w:rsidP="00682C9D">
      <w:pPr>
        <w:tabs>
          <w:tab w:val="left" w:pos="1125"/>
        </w:tabs>
        <w:spacing w:after="0" w:line="240" w:lineRule="auto"/>
        <w:jc w:val="center"/>
        <w:rPr>
          <w:rFonts w:ascii="Times New Roman" w:eastAsia="Times New Roman" w:hAnsi="Times New Roman" w:cs="Times New Roman"/>
          <w:sz w:val="24"/>
          <w:szCs w:val="24"/>
          <w:lang w:eastAsia="ru-RU"/>
        </w:rPr>
      </w:pPr>
    </w:p>
    <w:p w:rsidR="00682C9D" w:rsidRPr="00682C9D" w:rsidRDefault="00682C9D" w:rsidP="00682C9D">
      <w:pPr>
        <w:tabs>
          <w:tab w:val="left" w:pos="1125"/>
        </w:tabs>
        <w:spacing w:after="0" w:line="240" w:lineRule="auto"/>
        <w:jc w:val="center"/>
        <w:rPr>
          <w:rFonts w:ascii="Times New Roman" w:eastAsia="Times New Roman" w:hAnsi="Times New Roman" w:cs="Times New Roman"/>
          <w:b/>
          <w:sz w:val="24"/>
          <w:szCs w:val="24"/>
          <w:lang w:eastAsia="ru-RU"/>
        </w:rPr>
      </w:pPr>
      <w:proofErr w:type="gramStart"/>
      <w:r w:rsidRPr="00682C9D">
        <w:rPr>
          <w:rFonts w:ascii="Times New Roman" w:eastAsia="Times New Roman" w:hAnsi="Times New Roman" w:cs="Times New Roman"/>
          <w:b/>
          <w:sz w:val="24"/>
          <w:szCs w:val="24"/>
          <w:lang w:eastAsia="ru-RU"/>
        </w:rPr>
        <w:t>П</w:t>
      </w:r>
      <w:proofErr w:type="gramEnd"/>
      <w:r w:rsidRPr="00682C9D">
        <w:rPr>
          <w:rFonts w:ascii="Times New Roman" w:eastAsia="Times New Roman" w:hAnsi="Times New Roman" w:cs="Times New Roman"/>
          <w:b/>
          <w:sz w:val="24"/>
          <w:szCs w:val="24"/>
          <w:lang w:eastAsia="ru-RU"/>
        </w:rPr>
        <w:t xml:space="preserve"> О С Т А Н О В Л Е Н И Е</w:t>
      </w:r>
    </w:p>
    <w:p w:rsidR="00682C9D" w:rsidRPr="00682C9D" w:rsidRDefault="00682C9D" w:rsidP="00682C9D">
      <w:pPr>
        <w:rPr>
          <w:rFonts w:ascii="Times New Roman" w:eastAsia="Calibri" w:hAnsi="Times New Roman" w:cs="Times New Roman"/>
          <w:sz w:val="24"/>
          <w:szCs w:val="24"/>
        </w:rPr>
      </w:pPr>
    </w:p>
    <w:p w:rsidR="00682C9D" w:rsidRPr="00682C9D" w:rsidRDefault="00682C9D" w:rsidP="00682C9D">
      <w:pPr>
        <w:rPr>
          <w:rFonts w:ascii="Times New Roman" w:eastAsia="Calibri" w:hAnsi="Times New Roman" w:cs="Times New Roman"/>
          <w:sz w:val="24"/>
          <w:szCs w:val="24"/>
        </w:rPr>
      </w:pPr>
      <w:r w:rsidRPr="00682C9D">
        <w:rPr>
          <w:rFonts w:ascii="Times New Roman" w:eastAsia="Calibri" w:hAnsi="Times New Roman" w:cs="Times New Roman"/>
          <w:sz w:val="24"/>
          <w:szCs w:val="24"/>
        </w:rPr>
        <w:t>От    _______________ 2015 г.        №  ______</w:t>
      </w:r>
    </w:p>
    <w:p w:rsidR="00682C9D" w:rsidRPr="00682C9D" w:rsidRDefault="00682C9D" w:rsidP="00A64A3F">
      <w:pPr>
        <w:widowControl w:val="0"/>
        <w:shd w:val="clear" w:color="auto" w:fill="FFFFFF"/>
        <w:autoSpaceDE w:val="0"/>
        <w:autoSpaceDN w:val="0"/>
        <w:adjustRightInd w:val="0"/>
        <w:spacing w:after="0" w:line="360" w:lineRule="auto"/>
        <w:ind w:right="4820"/>
        <w:jc w:val="both"/>
        <w:rPr>
          <w:rFonts w:ascii="Times New Roman" w:eastAsiaTheme="minorEastAsia" w:hAnsi="Times New Roman" w:cs="Times New Roman"/>
          <w:sz w:val="24"/>
          <w:szCs w:val="24"/>
          <w:lang w:eastAsia="ru-RU"/>
        </w:rPr>
      </w:pPr>
      <w:r w:rsidRPr="00682C9D">
        <w:rPr>
          <w:rFonts w:ascii="Times New Roman" w:eastAsia="Times New Roman" w:hAnsi="Times New Roman" w:cs="Times New Roman"/>
          <w:bCs/>
          <w:sz w:val="24"/>
          <w:szCs w:val="24"/>
          <w:lang w:eastAsia="ru-RU"/>
        </w:rPr>
        <w:t xml:space="preserve">Об </w:t>
      </w:r>
      <w:r w:rsidRPr="00A64A3F">
        <w:rPr>
          <w:rFonts w:ascii="Times New Roman" w:hAnsi="Times New Roman" w:cs="Times New Roman"/>
          <w:sz w:val="24"/>
          <w:szCs w:val="24"/>
        </w:rPr>
        <w:t xml:space="preserve">установлении  шкалы для оценки критериев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w:t>
      </w:r>
    </w:p>
    <w:p w:rsidR="00682C9D" w:rsidRPr="00682C9D" w:rsidRDefault="00682C9D" w:rsidP="00A64A3F">
      <w:pPr>
        <w:widowControl w:val="0"/>
        <w:shd w:val="clear" w:color="auto" w:fill="FFFFFF"/>
        <w:autoSpaceDE w:val="0"/>
        <w:autoSpaceDN w:val="0"/>
        <w:adjustRightInd w:val="0"/>
        <w:spacing w:after="0" w:line="360" w:lineRule="auto"/>
        <w:ind w:firstLine="854"/>
        <w:jc w:val="both"/>
        <w:rPr>
          <w:rFonts w:ascii="Times New Roman" w:eastAsiaTheme="minorEastAsia" w:hAnsi="Times New Roman" w:cs="Times New Roman"/>
          <w:sz w:val="24"/>
          <w:szCs w:val="24"/>
          <w:lang w:eastAsia="ru-RU"/>
        </w:rPr>
      </w:pPr>
      <w:r w:rsidRPr="00682C9D">
        <w:rPr>
          <w:rFonts w:ascii="Times New Roman" w:eastAsia="Times New Roman" w:hAnsi="Times New Roman" w:cs="Times New Roman"/>
          <w:sz w:val="24"/>
          <w:szCs w:val="24"/>
          <w:lang w:eastAsia="ru-RU"/>
        </w:rPr>
        <w:t xml:space="preserve">В целях создания условий для предоставления транспортных услуг населению, </w:t>
      </w:r>
      <w:r w:rsidR="005D0DBD">
        <w:rPr>
          <w:rFonts w:ascii="Times New Roman" w:eastAsia="Times New Roman" w:hAnsi="Times New Roman" w:cs="Times New Roman"/>
          <w:sz w:val="24"/>
          <w:szCs w:val="24"/>
          <w:lang w:eastAsia="ru-RU"/>
        </w:rPr>
        <w:t>на основании ч. 4 ст. 24</w:t>
      </w:r>
      <w:r w:rsidRPr="00682C9D">
        <w:rPr>
          <w:rFonts w:ascii="Times New Roman" w:eastAsia="Times New Roman" w:hAnsi="Times New Roman" w:cs="Times New Roman"/>
          <w:sz w:val="24"/>
          <w:szCs w:val="24"/>
          <w:lang w:eastAsia="ru-RU"/>
        </w:rPr>
        <w:t xml:space="preserve">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w:t>
      </w:r>
      <w:r w:rsidR="005D0DBD">
        <w:rPr>
          <w:rFonts w:ascii="Times New Roman" w:eastAsia="Times New Roman" w:hAnsi="Times New Roman" w:cs="Times New Roman"/>
          <w:sz w:val="24"/>
          <w:szCs w:val="24"/>
          <w:lang w:eastAsia="ru-RU"/>
        </w:rPr>
        <w:t>ные акты Российской Федерации»</w:t>
      </w:r>
      <w:r w:rsidRPr="00682C9D">
        <w:rPr>
          <w:rFonts w:ascii="Times New Roman" w:eastAsia="Times New Roman" w:hAnsi="Times New Roman" w:cs="Times New Roman"/>
          <w:sz w:val="24"/>
          <w:szCs w:val="24"/>
          <w:lang w:eastAsia="ru-RU"/>
        </w:rPr>
        <w:t xml:space="preserve">, </w:t>
      </w:r>
    </w:p>
    <w:p w:rsidR="00682C9D" w:rsidRPr="00682C9D" w:rsidRDefault="00682C9D" w:rsidP="00A64A3F">
      <w:pPr>
        <w:widowControl w:val="0"/>
        <w:shd w:val="clear" w:color="auto" w:fill="FFFFFF"/>
        <w:autoSpaceDE w:val="0"/>
        <w:autoSpaceDN w:val="0"/>
        <w:adjustRightInd w:val="0"/>
        <w:spacing w:after="0" w:line="360" w:lineRule="auto"/>
        <w:rPr>
          <w:rFonts w:ascii="Times New Roman" w:eastAsiaTheme="minorEastAsia" w:hAnsi="Times New Roman" w:cs="Times New Roman"/>
          <w:sz w:val="24"/>
          <w:szCs w:val="24"/>
          <w:lang w:eastAsia="ru-RU"/>
        </w:rPr>
      </w:pPr>
      <w:r w:rsidRPr="00682C9D">
        <w:rPr>
          <w:rFonts w:ascii="Times New Roman" w:eastAsia="Times New Roman" w:hAnsi="Times New Roman" w:cs="Times New Roman"/>
          <w:sz w:val="24"/>
          <w:szCs w:val="24"/>
          <w:lang w:eastAsia="ru-RU"/>
        </w:rPr>
        <w:t xml:space="preserve">Администрация </w:t>
      </w:r>
      <w:proofErr w:type="spellStart"/>
      <w:r w:rsidRPr="00682C9D">
        <w:rPr>
          <w:rFonts w:ascii="Times New Roman" w:eastAsia="Times New Roman" w:hAnsi="Times New Roman" w:cs="Times New Roman"/>
          <w:sz w:val="24"/>
          <w:szCs w:val="24"/>
          <w:lang w:eastAsia="ru-RU"/>
        </w:rPr>
        <w:t>Олонецкого</w:t>
      </w:r>
      <w:proofErr w:type="spellEnd"/>
      <w:r w:rsidRPr="00682C9D">
        <w:rPr>
          <w:rFonts w:ascii="Times New Roman" w:eastAsia="Times New Roman" w:hAnsi="Times New Roman" w:cs="Times New Roman"/>
          <w:sz w:val="24"/>
          <w:szCs w:val="24"/>
          <w:lang w:eastAsia="ru-RU"/>
        </w:rPr>
        <w:t xml:space="preserve"> национального муниципального района</w:t>
      </w:r>
      <w:r w:rsidRPr="00A64A3F">
        <w:rPr>
          <w:rFonts w:ascii="Times New Roman" w:eastAsia="Times New Roman" w:hAnsi="Times New Roman" w:cs="Times New Roman"/>
          <w:sz w:val="24"/>
          <w:szCs w:val="24"/>
          <w:lang w:eastAsia="ru-RU"/>
        </w:rPr>
        <w:t xml:space="preserve"> </w:t>
      </w:r>
      <w:r w:rsidRPr="00682C9D">
        <w:rPr>
          <w:rFonts w:ascii="Times New Roman" w:eastAsia="Times New Roman" w:hAnsi="Times New Roman" w:cs="Times New Roman"/>
          <w:sz w:val="24"/>
          <w:szCs w:val="24"/>
          <w:lang w:eastAsia="ru-RU"/>
        </w:rPr>
        <w:t>постановляет:</w:t>
      </w:r>
    </w:p>
    <w:p w:rsidR="005D0DBD" w:rsidRPr="005D0DBD" w:rsidRDefault="00682C9D" w:rsidP="005D0DBD">
      <w:pPr>
        <w:widowControl w:val="0"/>
        <w:shd w:val="clear" w:color="auto" w:fill="FFFFFF"/>
        <w:tabs>
          <w:tab w:val="left" w:pos="1416"/>
        </w:tabs>
        <w:autoSpaceDE w:val="0"/>
        <w:autoSpaceDN w:val="0"/>
        <w:adjustRightInd w:val="0"/>
        <w:spacing w:after="0" w:line="360" w:lineRule="auto"/>
        <w:ind w:right="5" w:firstLine="854"/>
        <w:jc w:val="both"/>
        <w:rPr>
          <w:rFonts w:ascii="Times New Roman" w:eastAsia="Times New Roman" w:hAnsi="Times New Roman" w:cs="Times New Roman"/>
          <w:sz w:val="24"/>
          <w:szCs w:val="24"/>
          <w:lang w:eastAsia="ru-RU"/>
        </w:rPr>
      </w:pPr>
      <w:r w:rsidRPr="00682C9D">
        <w:rPr>
          <w:rFonts w:ascii="Times New Roman" w:eastAsiaTheme="minorEastAsia" w:hAnsi="Times New Roman" w:cs="Times New Roman"/>
          <w:spacing w:val="-2"/>
          <w:sz w:val="24"/>
          <w:szCs w:val="24"/>
          <w:lang w:eastAsia="ru-RU"/>
        </w:rPr>
        <w:t>1.</w:t>
      </w:r>
      <w:r w:rsidRPr="00682C9D">
        <w:rPr>
          <w:rFonts w:ascii="Times New Roman" w:eastAsiaTheme="minorEastAsia" w:hAnsi="Times New Roman" w:cs="Times New Roman"/>
          <w:sz w:val="24"/>
          <w:szCs w:val="24"/>
          <w:lang w:eastAsia="ru-RU"/>
        </w:rPr>
        <w:tab/>
      </w:r>
      <w:r w:rsidRPr="00A64A3F">
        <w:rPr>
          <w:rFonts w:ascii="Times New Roman" w:hAnsi="Times New Roman" w:cs="Times New Roman"/>
          <w:sz w:val="24"/>
          <w:szCs w:val="24"/>
        </w:rPr>
        <w:t xml:space="preserve">Установить </w:t>
      </w:r>
      <w:bookmarkStart w:id="0" w:name="_GoBack"/>
      <w:r w:rsidRPr="00A64A3F">
        <w:rPr>
          <w:rFonts w:ascii="Times New Roman" w:hAnsi="Times New Roman" w:cs="Times New Roman"/>
          <w:sz w:val="24"/>
          <w:szCs w:val="24"/>
        </w:rPr>
        <w:t xml:space="preserve">шкалу для оценки критериев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w:t>
      </w:r>
      <w:bookmarkEnd w:id="0"/>
      <w:r w:rsidRPr="00A64A3F">
        <w:rPr>
          <w:rFonts w:ascii="Times New Roman" w:hAnsi="Times New Roman" w:cs="Times New Roman"/>
          <w:sz w:val="24"/>
          <w:szCs w:val="24"/>
        </w:rPr>
        <w:t>согласно приложению к настоящему постановлению</w:t>
      </w:r>
      <w:r w:rsidRPr="00682C9D">
        <w:rPr>
          <w:rFonts w:ascii="Times New Roman" w:eastAsia="Times New Roman" w:hAnsi="Times New Roman" w:cs="Times New Roman"/>
          <w:sz w:val="24"/>
          <w:szCs w:val="24"/>
          <w:lang w:eastAsia="ru-RU"/>
        </w:rPr>
        <w:t>.</w:t>
      </w:r>
    </w:p>
    <w:p w:rsidR="00682C9D" w:rsidRDefault="00682C9D" w:rsidP="00A64A3F">
      <w:pPr>
        <w:spacing w:after="0" w:line="360" w:lineRule="auto"/>
        <w:contextualSpacing/>
        <w:jc w:val="both"/>
        <w:rPr>
          <w:rFonts w:ascii="Times New Roman" w:eastAsia="Times New Roman" w:hAnsi="Times New Roman" w:cs="Times New Roman"/>
          <w:sz w:val="24"/>
          <w:szCs w:val="24"/>
          <w:lang w:eastAsia="ru-RU"/>
        </w:rPr>
      </w:pPr>
      <w:r w:rsidRPr="00682C9D">
        <w:rPr>
          <w:rFonts w:ascii="Times New Roman" w:eastAsiaTheme="minorEastAsia" w:hAnsi="Times New Roman" w:cs="Times New Roman"/>
          <w:sz w:val="24"/>
          <w:szCs w:val="24"/>
          <w:lang w:eastAsia="ru-RU"/>
        </w:rPr>
        <w:tab/>
      </w:r>
      <w:r w:rsidRPr="00A64A3F">
        <w:rPr>
          <w:rFonts w:ascii="Times New Roman" w:eastAsia="Times New Roman" w:hAnsi="Times New Roman" w:cs="Times New Roman"/>
          <w:sz w:val="24"/>
          <w:szCs w:val="24"/>
          <w:lang w:eastAsia="ru-RU"/>
        </w:rPr>
        <w:t>2. </w:t>
      </w:r>
      <w:r w:rsidR="005D0DBD">
        <w:rPr>
          <w:rFonts w:ascii="Times New Roman" w:eastAsia="Times New Roman" w:hAnsi="Times New Roman" w:cs="Times New Roman"/>
          <w:sz w:val="24"/>
          <w:szCs w:val="24"/>
          <w:lang w:eastAsia="ru-RU"/>
        </w:rPr>
        <w:t xml:space="preserve">Управлению делами (Н. Прохорова) </w:t>
      </w:r>
      <w:proofErr w:type="gramStart"/>
      <w:r w:rsidR="005D0DBD">
        <w:rPr>
          <w:rFonts w:ascii="Times New Roman" w:eastAsia="Times New Roman" w:hAnsi="Times New Roman" w:cs="Times New Roman"/>
          <w:sz w:val="24"/>
          <w:szCs w:val="24"/>
          <w:lang w:eastAsia="ru-RU"/>
        </w:rPr>
        <w:t>разместить</w:t>
      </w:r>
      <w:proofErr w:type="gramEnd"/>
      <w:r w:rsidR="005D0DBD">
        <w:rPr>
          <w:rFonts w:ascii="Times New Roman" w:eastAsia="Times New Roman" w:hAnsi="Times New Roman" w:cs="Times New Roman"/>
          <w:sz w:val="24"/>
          <w:szCs w:val="24"/>
          <w:lang w:eastAsia="ru-RU"/>
        </w:rPr>
        <w:t xml:space="preserve"> настоящее постановление на официальном сайте администрации </w:t>
      </w:r>
      <w:proofErr w:type="spellStart"/>
      <w:r w:rsidR="005D0DBD">
        <w:rPr>
          <w:rFonts w:ascii="Times New Roman" w:eastAsia="Times New Roman" w:hAnsi="Times New Roman" w:cs="Times New Roman"/>
          <w:sz w:val="24"/>
          <w:szCs w:val="24"/>
          <w:lang w:eastAsia="ru-RU"/>
        </w:rPr>
        <w:t>Олонецкого</w:t>
      </w:r>
      <w:proofErr w:type="spellEnd"/>
      <w:r w:rsidR="005D0DBD">
        <w:rPr>
          <w:rFonts w:ascii="Times New Roman" w:eastAsia="Times New Roman" w:hAnsi="Times New Roman" w:cs="Times New Roman"/>
          <w:sz w:val="24"/>
          <w:szCs w:val="24"/>
          <w:lang w:eastAsia="ru-RU"/>
        </w:rPr>
        <w:t xml:space="preserve"> национального муниципального района</w:t>
      </w:r>
      <w:r w:rsidRPr="00A64A3F">
        <w:rPr>
          <w:rFonts w:ascii="Times New Roman" w:eastAsia="Times New Roman" w:hAnsi="Times New Roman" w:cs="Times New Roman"/>
          <w:sz w:val="24"/>
          <w:szCs w:val="24"/>
          <w:lang w:eastAsia="ru-RU"/>
        </w:rPr>
        <w:t xml:space="preserve">. </w:t>
      </w:r>
    </w:p>
    <w:p w:rsidR="005D0DBD" w:rsidRPr="00A64A3F" w:rsidRDefault="005D0DBD" w:rsidP="00A64A3F">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proofErr w:type="gramStart"/>
      <w:r w:rsidRPr="00A64A3F">
        <w:rPr>
          <w:rFonts w:ascii="Times New Roman" w:eastAsia="Times New Roman" w:hAnsi="Times New Roman" w:cs="Times New Roman"/>
          <w:sz w:val="24"/>
          <w:szCs w:val="24"/>
          <w:lang w:eastAsia="ru-RU"/>
        </w:rPr>
        <w:t>Контроль за</w:t>
      </w:r>
      <w:proofErr w:type="gramEnd"/>
      <w:r w:rsidRPr="00A64A3F">
        <w:rPr>
          <w:rFonts w:ascii="Times New Roman" w:eastAsia="Times New Roman" w:hAnsi="Times New Roman" w:cs="Times New Roman"/>
          <w:sz w:val="24"/>
          <w:szCs w:val="24"/>
          <w:lang w:eastAsia="ru-RU"/>
        </w:rPr>
        <w:t xml:space="preserve"> исполнением постановления возложить на Управление экономического развития Администрации </w:t>
      </w:r>
      <w:proofErr w:type="spellStart"/>
      <w:r w:rsidRPr="00A64A3F">
        <w:rPr>
          <w:rFonts w:ascii="Times New Roman" w:eastAsia="Times New Roman" w:hAnsi="Times New Roman" w:cs="Times New Roman"/>
          <w:sz w:val="24"/>
          <w:szCs w:val="24"/>
          <w:lang w:eastAsia="ru-RU"/>
        </w:rPr>
        <w:t>Олонецкого</w:t>
      </w:r>
      <w:proofErr w:type="spellEnd"/>
      <w:r w:rsidRPr="00A64A3F">
        <w:rPr>
          <w:rFonts w:ascii="Times New Roman" w:eastAsia="Times New Roman" w:hAnsi="Times New Roman" w:cs="Times New Roman"/>
          <w:sz w:val="24"/>
          <w:szCs w:val="24"/>
          <w:lang w:eastAsia="ru-RU"/>
        </w:rPr>
        <w:t xml:space="preserve"> национального муниципального района (Ю. Богданова).</w:t>
      </w:r>
    </w:p>
    <w:p w:rsidR="00A64A3F" w:rsidRPr="008F289A" w:rsidRDefault="00A64A3F" w:rsidP="00A64A3F">
      <w:pPr>
        <w:spacing w:after="0" w:line="360" w:lineRule="auto"/>
        <w:contextualSpacing/>
        <w:jc w:val="both"/>
        <w:rPr>
          <w:rFonts w:ascii="Times New Roman" w:eastAsia="Times New Roman" w:hAnsi="Times New Roman" w:cs="Times New Roman"/>
          <w:sz w:val="24"/>
          <w:szCs w:val="24"/>
          <w:lang w:eastAsia="ru-RU"/>
        </w:rPr>
      </w:pPr>
    </w:p>
    <w:p w:rsidR="00A64A3F" w:rsidRDefault="00A64A3F" w:rsidP="00A64A3F">
      <w:pPr>
        <w:widowControl w:val="0"/>
        <w:shd w:val="clear" w:color="auto" w:fill="FFFFFF"/>
        <w:tabs>
          <w:tab w:val="left" w:pos="1282"/>
        </w:tabs>
        <w:autoSpaceDE w:val="0"/>
        <w:autoSpaceDN w:val="0"/>
        <w:adjustRightInd w:val="0"/>
        <w:spacing w:after="0" w:line="360" w:lineRule="auto"/>
        <w:ind w:firstLine="8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roofErr w:type="spellStart"/>
      <w:r>
        <w:rPr>
          <w:rFonts w:ascii="Times New Roman" w:eastAsia="Times New Roman" w:hAnsi="Times New Roman" w:cs="Times New Roman"/>
          <w:sz w:val="24"/>
          <w:szCs w:val="24"/>
          <w:lang w:eastAsia="ru-RU"/>
        </w:rPr>
        <w:t>Олонецкого</w:t>
      </w:r>
      <w:proofErr w:type="spellEnd"/>
      <w:r>
        <w:rPr>
          <w:rFonts w:ascii="Times New Roman" w:eastAsia="Times New Roman" w:hAnsi="Times New Roman" w:cs="Times New Roman"/>
          <w:sz w:val="24"/>
          <w:szCs w:val="24"/>
          <w:lang w:eastAsia="ru-RU"/>
        </w:rPr>
        <w:t xml:space="preserve"> </w:t>
      </w:r>
    </w:p>
    <w:p w:rsidR="00682C9D" w:rsidRPr="00682C9D" w:rsidRDefault="00A64A3F" w:rsidP="00A64A3F">
      <w:pPr>
        <w:widowControl w:val="0"/>
        <w:shd w:val="clear" w:color="auto" w:fill="FFFFFF"/>
        <w:tabs>
          <w:tab w:val="left" w:pos="1282"/>
          <w:tab w:val="left" w:pos="7695"/>
        </w:tabs>
        <w:autoSpaceDE w:val="0"/>
        <w:autoSpaceDN w:val="0"/>
        <w:adjustRightInd w:val="0"/>
        <w:spacing w:after="0" w:line="360" w:lineRule="auto"/>
        <w:ind w:firstLine="8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ab/>
        <w:t>С.К. Прокопьев</w:t>
      </w:r>
    </w:p>
    <w:p w:rsidR="00682C9D" w:rsidRPr="00682C9D" w:rsidRDefault="00682C9D" w:rsidP="000C060F">
      <w:pPr>
        <w:shd w:val="clear" w:color="auto" w:fill="FFFFFF"/>
        <w:spacing w:after="0" w:line="240" w:lineRule="auto"/>
        <w:ind w:left="5954"/>
        <w:jc w:val="both"/>
        <w:rPr>
          <w:rFonts w:ascii="Times New Roman" w:eastAsia="Times New Roman" w:hAnsi="Times New Roman" w:cs="Times New Roman"/>
          <w:sz w:val="24"/>
          <w:szCs w:val="24"/>
          <w:lang w:eastAsia="ru-RU"/>
        </w:rPr>
      </w:pPr>
    </w:p>
    <w:p w:rsidR="00682C9D" w:rsidRPr="00682C9D" w:rsidRDefault="00682C9D" w:rsidP="00A64A3F">
      <w:pPr>
        <w:shd w:val="clear" w:color="auto" w:fill="FFFFFF"/>
        <w:spacing w:after="0" w:line="240" w:lineRule="auto"/>
        <w:jc w:val="both"/>
        <w:rPr>
          <w:rFonts w:ascii="Times New Roman" w:eastAsia="Times New Roman" w:hAnsi="Times New Roman" w:cs="Times New Roman"/>
          <w:sz w:val="24"/>
          <w:szCs w:val="24"/>
          <w:lang w:eastAsia="ru-RU"/>
        </w:rPr>
      </w:pPr>
    </w:p>
    <w:p w:rsidR="000C060F" w:rsidRDefault="000C060F" w:rsidP="000C060F">
      <w:pPr>
        <w:shd w:val="clear" w:color="auto" w:fill="FFFFFF"/>
        <w:spacing w:after="0" w:line="240" w:lineRule="auto"/>
        <w:ind w:left="5954"/>
        <w:jc w:val="both"/>
        <w:rPr>
          <w:rFonts w:ascii="Times New Roman" w:eastAsia="Times New Roman" w:hAnsi="Times New Roman" w:cs="Times New Roman"/>
          <w:sz w:val="24"/>
          <w:szCs w:val="24"/>
          <w:lang w:eastAsia="ru-RU"/>
        </w:rPr>
      </w:pPr>
      <w:r w:rsidRPr="00145BDE">
        <w:rPr>
          <w:rFonts w:ascii="Times New Roman" w:eastAsia="Times New Roman" w:hAnsi="Times New Roman" w:cs="Times New Roman"/>
          <w:sz w:val="24"/>
          <w:szCs w:val="24"/>
          <w:lang w:eastAsia="ru-RU"/>
        </w:rPr>
        <w:t xml:space="preserve">Приложение к </w:t>
      </w:r>
      <w:r>
        <w:rPr>
          <w:rFonts w:ascii="Times New Roman" w:eastAsia="Times New Roman" w:hAnsi="Times New Roman" w:cs="Times New Roman"/>
          <w:sz w:val="24"/>
          <w:szCs w:val="24"/>
          <w:lang w:eastAsia="ru-RU"/>
        </w:rPr>
        <w:t>П</w:t>
      </w:r>
      <w:r w:rsidRPr="00145BDE">
        <w:rPr>
          <w:rFonts w:ascii="Times New Roman" w:eastAsia="Times New Roman" w:hAnsi="Times New Roman" w:cs="Times New Roman"/>
          <w:sz w:val="24"/>
          <w:szCs w:val="24"/>
          <w:lang w:eastAsia="ru-RU"/>
        </w:rPr>
        <w:t xml:space="preserve">остановлению администрации </w:t>
      </w:r>
      <w:proofErr w:type="spellStart"/>
      <w:r w:rsidRPr="00145BDE">
        <w:rPr>
          <w:rFonts w:ascii="Times New Roman" w:eastAsia="Times New Roman" w:hAnsi="Times New Roman" w:cs="Times New Roman"/>
          <w:sz w:val="24"/>
          <w:szCs w:val="24"/>
          <w:lang w:eastAsia="ru-RU"/>
        </w:rPr>
        <w:t>Олонецкого</w:t>
      </w:r>
      <w:proofErr w:type="spellEnd"/>
      <w:r w:rsidRPr="00145BDE">
        <w:rPr>
          <w:rFonts w:ascii="Times New Roman" w:eastAsia="Times New Roman" w:hAnsi="Times New Roman" w:cs="Times New Roman"/>
          <w:sz w:val="24"/>
          <w:szCs w:val="24"/>
          <w:lang w:eastAsia="ru-RU"/>
        </w:rPr>
        <w:t xml:space="preserve"> национального муниципального района</w:t>
      </w:r>
    </w:p>
    <w:p w:rsidR="000C060F" w:rsidRDefault="000C060F" w:rsidP="000C060F">
      <w:pPr>
        <w:shd w:val="clear" w:color="auto" w:fill="FFFFFF"/>
        <w:spacing w:after="0" w:line="240" w:lineRule="auto"/>
        <w:ind w:left="59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___________2016 г. №_____</w:t>
      </w:r>
    </w:p>
    <w:p w:rsidR="000C060F" w:rsidRDefault="000C060F" w:rsidP="000C060F">
      <w:pPr>
        <w:shd w:val="clear" w:color="auto" w:fill="FFFFFF"/>
        <w:spacing w:after="0" w:line="240" w:lineRule="auto"/>
        <w:ind w:left="5954"/>
        <w:jc w:val="both"/>
        <w:rPr>
          <w:rFonts w:ascii="Times New Roman" w:eastAsia="Times New Roman" w:hAnsi="Times New Roman" w:cs="Times New Roman"/>
          <w:sz w:val="24"/>
          <w:szCs w:val="24"/>
          <w:lang w:eastAsia="ru-RU"/>
        </w:rPr>
      </w:pPr>
    </w:p>
    <w:p w:rsidR="000C060F" w:rsidRPr="008F289A" w:rsidRDefault="000C060F" w:rsidP="000C060F">
      <w:pPr>
        <w:shd w:val="clear" w:color="auto" w:fill="FFFFFF"/>
        <w:spacing w:after="0" w:line="240" w:lineRule="auto"/>
        <w:ind w:left="5954"/>
        <w:jc w:val="both"/>
        <w:rPr>
          <w:rFonts w:ascii="Arial" w:eastAsia="Times New Roman" w:hAnsi="Arial" w:cs="Arial"/>
          <w:sz w:val="24"/>
          <w:szCs w:val="24"/>
          <w:lang w:eastAsia="ru-RU"/>
        </w:rPr>
      </w:pPr>
    </w:p>
    <w:p w:rsidR="000C060F" w:rsidRPr="0012733C" w:rsidRDefault="000C060F" w:rsidP="000C060F">
      <w:pPr>
        <w:shd w:val="clear" w:color="auto" w:fill="FFFFFF"/>
        <w:spacing w:after="0" w:line="240" w:lineRule="auto"/>
        <w:jc w:val="center"/>
        <w:rPr>
          <w:rFonts w:ascii="Times New Roman" w:eastAsia="Times New Roman" w:hAnsi="Times New Roman" w:cs="Times New Roman"/>
          <w:b/>
          <w:sz w:val="24"/>
          <w:szCs w:val="24"/>
          <w:lang w:eastAsia="ru-RU"/>
        </w:rPr>
      </w:pPr>
      <w:r w:rsidRPr="0012733C">
        <w:rPr>
          <w:rFonts w:ascii="Times New Roman" w:eastAsia="Times New Roman" w:hAnsi="Times New Roman" w:cs="Times New Roman"/>
          <w:b/>
          <w:sz w:val="24"/>
          <w:szCs w:val="24"/>
          <w:lang w:eastAsia="ru-RU"/>
        </w:rPr>
        <w:t>ШКАЛА</w:t>
      </w:r>
      <w:r w:rsidR="005D0DBD">
        <w:rPr>
          <w:rFonts w:ascii="Times New Roman" w:eastAsia="Times New Roman" w:hAnsi="Times New Roman" w:cs="Times New Roman"/>
          <w:b/>
          <w:sz w:val="24"/>
          <w:szCs w:val="24"/>
          <w:lang w:eastAsia="ru-RU"/>
        </w:rPr>
        <w:t xml:space="preserve"> ДЛЯ</w:t>
      </w:r>
      <w:r w:rsidRPr="0012733C">
        <w:rPr>
          <w:rFonts w:ascii="Times New Roman" w:eastAsia="Times New Roman" w:hAnsi="Times New Roman" w:cs="Times New Roman"/>
          <w:b/>
          <w:sz w:val="24"/>
          <w:szCs w:val="24"/>
          <w:lang w:eastAsia="ru-RU"/>
        </w:rPr>
        <w:t xml:space="preserve"> ОЦЕНК</w:t>
      </w:r>
      <w:r w:rsidR="005D0DBD">
        <w:rPr>
          <w:rFonts w:ascii="Times New Roman" w:eastAsia="Times New Roman" w:hAnsi="Times New Roman" w:cs="Times New Roman"/>
          <w:b/>
          <w:sz w:val="24"/>
          <w:szCs w:val="24"/>
          <w:lang w:eastAsia="ru-RU"/>
        </w:rPr>
        <w:t>И</w:t>
      </w:r>
      <w:r w:rsidRPr="0012733C">
        <w:rPr>
          <w:rFonts w:ascii="Times New Roman" w:eastAsia="Times New Roman" w:hAnsi="Times New Roman" w:cs="Times New Roman"/>
          <w:b/>
          <w:sz w:val="24"/>
          <w:szCs w:val="24"/>
          <w:lang w:eastAsia="ru-RU"/>
        </w:rPr>
        <w:t xml:space="preserve"> И СОПОСТ</w:t>
      </w:r>
      <w:r w:rsidR="009165E4">
        <w:rPr>
          <w:rFonts w:ascii="Times New Roman" w:eastAsia="Times New Roman" w:hAnsi="Times New Roman" w:cs="Times New Roman"/>
          <w:b/>
          <w:sz w:val="24"/>
          <w:szCs w:val="24"/>
          <w:lang w:eastAsia="ru-RU"/>
        </w:rPr>
        <w:t>А</w:t>
      </w:r>
      <w:r w:rsidR="005D0DBD">
        <w:rPr>
          <w:rFonts w:ascii="Times New Roman" w:eastAsia="Times New Roman" w:hAnsi="Times New Roman" w:cs="Times New Roman"/>
          <w:b/>
          <w:sz w:val="24"/>
          <w:szCs w:val="24"/>
          <w:lang w:eastAsia="ru-RU"/>
        </w:rPr>
        <w:t>ВЛЕНИЯ</w:t>
      </w:r>
      <w:r w:rsidRPr="0012733C">
        <w:rPr>
          <w:rFonts w:ascii="Times New Roman" w:eastAsia="Times New Roman" w:hAnsi="Times New Roman" w:cs="Times New Roman"/>
          <w:b/>
          <w:sz w:val="24"/>
          <w:szCs w:val="24"/>
          <w:lang w:eastAsia="ru-RU"/>
        </w:rPr>
        <w:t xml:space="preserve"> ЗАЯВОК НА УЧАСТИЕ В ОТКРЫТОМ КОНКУРСЕ, ПРЕДМЕТОМ КОТОРОГО ЯВЛЯЕТСЯ ПРАВО </w:t>
      </w:r>
      <w:r w:rsidR="009165E4">
        <w:rPr>
          <w:rFonts w:ascii="Times New Roman" w:eastAsia="Times New Roman" w:hAnsi="Times New Roman" w:cs="Times New Roman"/>
          <w:b/>
          <w:sz w:val="24"/>
          <w:szCs w:val="24"/>
          <w:lang w:eastAsia="ru-RU"/>
        </w:rPr>
        <w:t xml:space="preserve">НА </w:t>
      </w:r>
      <w:r w:rsidRPr="0012733C">
        <w:rPr>
          <w:rFonts w:ascii="Times New Roman" w:eastAsia="Times New Roman" w:hAnsi="Times New Roman" w:cs="Times New Roman"/>
          <w:b/>
          <w:sz w:val="24"/>
          <w:szCs w:val="24"/>
          <w:lang w:eastAsia="ru-RU"/>
        </w:rPr>
        <w:t>ПОЛУЧЕНИЕ СВИДЕТЕЛЬСТВА ОБ ОСУЩЕСТВЛЕНИИ ПЕРЕВОЗОК ПО ОДНОМУ ИЛИ НЕСКОЛЬКИМ МУНИЦИПАЛЬНЫМ  МАРШРУТАМ РЕГУЛЯРНЫХ ПЕРЕВОЗОК</w:t>
      </w:r>
    </w:p>
    <w:p w:rsidR="000C060F" w:rsidRPr="0012733C" w:rsidRDefault="000C060F" w:rsidP="000C060F">
      <w:pPr>
        <w:shd w:val="clear" w:color="auto" w:fill="FFFFFF"/>
        <w:spacing w:after="0" w:line="240" w:lineRule="auto"/>
        <w:jc w:val="center"/>
        <w:rPr>
          <w:rFonts w:ascii="Times New Roman" w:eastAsia="Times New Roman" w:hAnsi="Times New Roman" w:cs="Times New Roman"/>
          <w:b/>
          <w:sz w:val="24"/>
          <w:szCs w:val="24"/>
          <w:lang w:eastAsia="ru-RU"/>
        </w:rPr>
      </w:pPr>
      <w:r w:rsidRPr="0012733C">
        <w:rPr>
          <w:rFonts w:ascii="Times New Roman" w:eastAsia="Times New Roman" w:hAnsi="Times New Roman" w:cs="Times New Roman"/>
          <w:b/>
          <w:sz w:val="24"/>
          <w:szCs w:val="24"/>
          <w:lang w:eastAsia="ru-RU"/>
        </w:rPr>
        <w:t xml:space="preserve"> </w:t>
      </w:r>
    </w:p>
    <w:p w:rsidR="001D7329" w:rsidRPr="001D7329" w:rsidRDefault="001D7329" w:rsidP="001D7329">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588"/>
        <w:gridCol w:w="4941"/>
        <w:gridCol w:w="2091"/>
        <w:gridCol w:w="1464"/>
      </w:tblGrid>
      <w:tr w:rsidR="001D7329" w:rsidRPr="001D7329" w:rsidTr="00C77BB9">
        <w:tc>
          <w:tcPr>
            <w:tcW w:w="588"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b/>
                <w:bCs/>
                <w:color w:val="000000"/>
                <w:sz w:val="24"/>
                <w:szCs w:val="24"/>
                <w:lang w:eastAsia="ru-RU"/>
              </w:rPr>
              <w:t xml:space="preserve">№ </w:t>
            </w:r>
            <w:proofErr w:type="gramStart"/>
            <w:r w:rsidRPr="001D7329">
              <w:rPr>
                <w:rFonts w:ascii="Times New Roman" w:eastAsia="Times New Roman" w:hAnsi="Times New Roman" w:cs="Times New Roman"/>
                <w:b/>
                <w:bCs/>
                <w:color w:val="000000"/>
                <w:sz w:val="24"/>
                <w:szCs w:val="24"/>
                <w:lang w:eastAsia="ru-RU"/>
              </w:rPr>
              <w:t>п</w:t>
            </w:r>
            <w:proofErr w:type="gramEnd"/>
            <w:r w:rsidRPr="001D7329">
              <w:rPr>
                <w:rFonts w:ascii="Times New Roman" w:eastAsia="Times New Roman" w:hAnsi="Times New Roman" w:cs="Times New Roman"/>
                <w:b/>
                <w:bCs/>
                <w:color w:val="000000"/>
                <w:sz w:val="24"/>
                <w:szCs w:val="24"/>
                <w:lang w:eastAsia="ru-RU"/>
              </w:rPr>
              <w:t>/п</w:t>
            </w:r>
            <w:r w:rsidRPr="001D7329">
              <w:rPr>
                <w:rFonts w:ascii="Times New Roman" w:eastAsia="Times New Roman" w:hAnsi="Times New Roman" w:cs="Times New Roman"/>
                <w:color w:val="000000"/>
                <w:sz w:val="24"/>
                <w:szCs w:val="24"/>
                <w:lang w:eastAsia="ru-RU"/>
              </w:rPr>
              <w:t xml:space="preserve"> </w:t>
            </w:r>
          </w:p>
        </w:tc>
        <w:tc>
          <w:tcPr>
            <w:tcW w:w="494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b/>
                <w:bCs/>
                <w:color w:val="000000"/>
                <w:sz w:val="24"/>
                <w:szCs w:val="24"/>
                <w:lang w:eastAsia="ru-RU"/>
              </w:rPr>
              <w:t>Критерий</w:t>
            </w:r>
            <w:r w:rsidRPr="001D7329">
              <w:rPr>
                <w:rFonts w:ascii="Times New Roman" w:eastAsia="Times New Roman" w:hAnsi="Times New Roman" w:cs="Times New Roman"/>
                <w:color w:val="000000"/>
                <w:sz w:val="24"/>
                <w:szCs w:val="24"/>
                <w:lang w:eastAsia="ru-RU"/>
              </w:rPr>
              <w:t xml:space="preserve"> </w:t>
            </w: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b/>
                <w:bCs/>
                <w:color w:val="000000"/>
                <w:sz w:val="24"/>
                <w:szCs w:val="24"/>
                <w:lang w:eastAsia="ru-RU"/>
              </w:rPr>
              <w:t>Значение показателя</w:t>
            </w:r>
            <w:r w:rsidRPr="001D7329">
              <w:rPr>
                <w:rFonts w:ascii="Times New Roman" w:eastAsia="Times New Roman" w:hAnsi="Times New Roman" w:cs="Times New Roman"/>
                <w:color w:val="000000"/>
                <w:sz w:val="24"/>
                <w:szCs w:val="24"/>
                <w:lang w:eastAsia="ru-RU"/>
              </w:rPr>
              <w:t xml:space="preserve">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b/>
                <w:bCs/>
                <w:color w:val="000000"/>
                <w:sz w:val="24"/>
                <w:szCs w:val="24"/>
                <w:lang w:eastAsia="ru-RU"/>
              </w:rPr>
              <w:t>Количество баллов</w:t>
            </w:r>
            <w:r w:rsidRPr="001D7329">
              <w:rPr>
                <w:rFonts w:ascii="Times New Roman" w:eastAsia="Times New Roman" w:hAnsi="Times New Roman" w:cs="Times New Roman"/>
                <w:color w:val="000000"/>
                <w:sz w:val="24"/>
                <w:szCs w:val="24"/>
                <w:lang w:eastAsia="ru-RU"/>
              </w:rPr>
              <w:t xml:space="preserve"> </w:t>
            </w:r>
          </w:p>
        </w:tc>
      </w:tr>
      <w:tr w:rsidR="001D7329" w:rsidRPr="001D7329" w:rsidTr="00C77BB9">
        <w:tc>
          <w:tcPr>
            <w:tcW w:w="588" w:type="dxa"/>
            <w:tcBorders>
              <w:top w:val="single" w:sz="2" w:space="0" w:color="auto"/>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1.</w:t>
            </w:r>
          </w:p>
        </w:tc>
        <w:tc>
          <w:tcPr>
            <w:tcW w:w="4941" w:type="dxa"/>
            <w:tcBorders>
              <w:top w:val="single" w:sz="2" w:space="0" w:color="auto"/>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1D7329">
              <w:rPr>
                <w:rFonts w:ascii="Times New Roman" w:eastAsia="Times New Roman" w:hAnsi="Times New Roman" w:cs="Times New Roman"/>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1D7329">
              <w:rPr>
                <w:rFonts w:ascii="Times New Roman" w:eastAsia="Times New Roman" w:hAnsi="Times New Roman" w:cs="Times New Roman"/>
                <w:sz w:val="24"/>
                <w:szCs w:val="24"/>
                <w:lang w:eastAsia="ru-RU"/>
              </w:rPr>
              <w:t xml:space="preserve"> проведения открытого конкурса</w:t>
            </w:r>
            <w:r w:rsidR="00E00694">
              <w:rPr>
                <w:rFonts w:ascii="Times New Roman" w:eastAsia="Times New Roman" w:hAnsi="Times New Roman" w:cs="Times New Roman"/>
                <w:sz w:val="24"/>
                <w:szCs w:val="24"/>
                <w:lang w:eastAsia="ru-RU"/>
              </w:rPr>
              <w:t>.</w:t>
            </w: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0,00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r w:rsidR="001D7329" w:rsidRPr="001D7329" w:rsidTr="00C77BB9">
        <w:tc>
          <w:tcPr>
            <w:tcW w:w="588" w:type="dxa"/>
            <w:tcBorders>
              <w:top w:val="nil"/>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nil"/>
              <w:right w:val="single" w:sz="2" w:space="0" w:color="auto"/>
            </w:tcBorders>
          </w:tcPr>
          <w:p w:rsidR="001D7329" w:rsidRPr="001D7329" w:rsidRDefault="00E00694" w:rsidP="00E00694">
            <w:pPr>
              <w:shd w:val="clear" w:color="auto" w:fill="FFFFFF"/>
              <w:spacing w:after="0" w:line="240" w:lineRule="auto"/>
              <w:rPr>
                <w:rFonts w:ascii="Times New Roman" w:eastAsia="Times New Roman" w:hAnsi="Times New Roman" w:cs="Times New Roman"/>
                <w:sz w:val="24"/>
                <w:szCs w:val="24"/>
                <w:lang w:eastAsia="ru-RU"/>
              </w:rPr>
            </w:pPr>
            <w:r w:rsidRPr="00E00694">
              <w:rPr>
                <w:rFonts w:ascii="Times New Roman" w:hAnsi="Times New Roman" w:cs="Times New Roman"/>
                <w:sz w:val="24"/>
                <w:szCs w:val="24"/>
              </w:rPr>
              <w:t xml:space="preserve">(рассчитывается как умноженное на 100 % </w:t>
            </w:r>
            <w:r w:rsidR="00C77BB9" w:rsidRPr="00E00694">
              <w:rPr>
                <w:rFonts w:ascii="Times New Roman" w:hAnsi="Times New Roman" w:cs="Times New Roman"/>
                <w:sz w:val="24"/>
                <w:szCs w:val="24"/>
              </w:rPr>
              <w:t>отношение количества ДТП к количеству ТС)</w:t>
            </w: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E00694"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0,00 до </w:t>
            </w:r>
            <w:r w:rsidR="001D7329" w:rsidRPr="001D7329">
              <w:rPr>
                <w:rFonts w:ascii="Times New Roman" w:eastAsia="Times New Roman" w:hAnsi="Times New Roman" w:cs="Times New Roman"/>
                <w:color w:val="000000"/>
                <w:sz w:val="24"/>
                <w:szCs w:val="24"/>
                <w:lang w:eastAsia="ru-RU"/>
              </w:rPr>
              <w:t xml:space="preserve">0,01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-10 </w:t>
            </w:r>
          </w:p>
        </w:tc>
      </w:tr>
      <w:tr w:rsidR="001D7329" w:rsidRPr="001D7329" w:rsidTr="00C77BB9">
        <w:tc>
          <w:tcPr>
            <w:tcW w:w="588" w:type="dxa"/>
            <w:tcBorders>
              <w:top w:val="nil"/>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nil"/>
              <w:right w:val="single" w:sz="2" w:space="0" w:color="auto"/>
            </w:tcBorders>
          </w:tcPr>
          <w:p w:rsidR="001D7329" w:rsidRPr="001D7329" w:rsidRDefault="001D7329" w:rsidP="00E00694">
            <w:pPr>
              <w:shd w:val="clear" w:color="auto" w:fill="FFFFFF"/>
              <w:spacing w:after="0" w:line="240" w:lineRule="auto"/>
              <w:rPr>
                <w:rFonts w:ascii="Arial" w:eastAsia="Times New Roman" w:hAnsi="Arial" w:cs="Arial"/>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C77BB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0,01 до </w:t>
            </w:r>
            <w:r w:rsidR="001D7329" w:rsidRPr="001D7329">
              <w:rPr>
                <w:rFonts w:ascii="Times New Roman" w:eastAsia="Times New Roman" w:hAnsi="Times New Roman" w:cs="Times New Roman"/>
                <w:color w:val="000000"/>
                <w:sz w:val="24"/>
                <w:szCs w:val="24"/>
                <w:lang w:eastAsia="ru-RU"/>
              </w:rPr>
              <w:t xml:space="preserve">0,02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-20 </w:t>
            </w:r>
          </w:p>
        </w:tc>
      </w:tr>
      <w:tr w:rsidR="001D7329" w:rsidRPr="001D7329" w:rsidTr="00C77BB9">
        <w:tc>
          <w:tcPr>
            <w:tcW w:w="588" w:type="dxa"/>
            <w:tcBorders>
              <w:top w:val="nil"/>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nil"/>
              <w:right w:val="single" w:sz="2" w:space="0" w:color="auto"/>
            </w:tcBorders>
          </w:tcPr>
          <w:p w:rsidR="001D7329" w:rsidRPr="001D7329" w:rsidRDefault="001D7329" w:rsidP="00E00694">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C77BB9"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001D7329" w:rsidRPr="001D7329">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2</w:t>
            </w:r>
            <w:r w:rsidR="001D7329" w:rsidRPr="001D732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 0,05 включительно</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-30 </w:t>
            </w:r>
          </w:p>
        </w:tc>
      </w:tr>
      <w:tr w:rsidR="001D7329" w:rsidRPr="001D7329" w:rsidTr="00C77BB9">
        <w:tc>
          <w:tcPr>
            <w:tcW w:w="588" w:type="dxa"/>
            <w:tcBorders>
              <w:top w:val="nil"/>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C77BB9"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0,05 до </w:t>
            </w:r>
            <w:r w:rsidR="001D7329" w:rsidRPr="001D7329">
              <w:rPr>
                <w:rFonts w:ascii="Times New Roman" w:eastAsia="Times New Roman" w:hAnsi="Times New Roman" w:cs="Times New Roman"/>
                <w:color w:val="000000"/>
                <w:sz w:val="24"/>
                <w:szCs w:val="24"/>
                <w:lang w:eastAsia="ru-RU"/>
              </w:rPr>
              <w:t xml:space="preserve">0,1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-40 </w:t>
            </w:r>
          </w:p>
        </w:tc>
      </w:tr>
      <w:tr w:rsidR="001D7329" w:rsidRPr="001D7329" w:rsidTr="00C77BB9">
        <w:tc>
          <w:tcPr>
            <w:tcW w:w="588"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E00694"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Более </w:t>
            </w:r>
            <w:r w:rsidR="001D7329" w:rsidRPr="001D7329">
              <w:rPr>
                <w:rFonts w:ascii="Times New Roman" w:eastAsia="Times New Roman" w:hAnsi="Times New Roman" w:cs="Times New Roman"/>
                <w:color w:val="000000"/>
                <w:sz w:val="24"/>
                <w:szCs w:val="24"/>
                <w:lang w:eastAsia="ru-RU"/>
              </w:rPr>
              <w:t>0,</w:t>
            </w:r>
            <w:r w:rsidR="00C77BB9">
              <w:rPr>
                <w:rFonts w:ascii="Times New Roman" w:eastAsia="Times New Roman" w:hAnsi="Times New Roman" w:cs="Times New Roman"/>
                <w:color w:val="000000"/>
                <w:sz w:val="24"/>
                <w:szCs w:val="24"/>
                <w:lang w:eastAsia="ru-RU"/>
              </w:rPr>
              <w:t>1</w:t>
            </w:r>
            <w:r w:rsidR="001D7329" w:rsidRPr="001D7329">
              <w:rPr>
                <w:rFonts w:ascii="Times New Roman" w:eastAsia="Times New Roman" w:hAnsi="Times New Roman" w:cs="Times New Roman"/>
                <w:color w:val="000000"/>
                <w:sz w:val="24"/>
                <w:szCs w:val="24"/>
                <w:lang w:eastAsia="ru-RU"/>
              </w:rPr>
              <w:t xml:space="preserve">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-50 </w:t>
            </w:r>
          </w:p>
        </w:tc>
      </w:tr>
      <w:tr w:rsidR="00F12715" w:rsidRPr="001D7329" w:rsidTr="000F257F">
        <w:tc>
          <w:tcPr>
            <w:tcW w:w="588" w:type="dxa"/>
            <w:tcBorders>
              <w:top w:val="single" w:sz="2" w:space="0" w:color="auto"/>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1D7329">
              <w:rPr>
                <w:rFonts w:ascii="Times New Roman" w:eastAsia="Times New Roman" w:hAnsi="Times New Roman" w:cs="Times New Roman"/>
                <w:color w:val="000000"/>
                <w:sz w:val="24"/>
                <w:szCs w:val="24"/>
                <w:lang w:eastAsia="ru-RU"/>
              </w:rPr>
              <w:t>.</w:t>
            </w:r>
          </w:p>
        </w:tc>
        <w:tc>
          <w:tcPr>
            <w:tcW w:w="4941" w:type="dxa"/>
            <w:vMerge w:val="restart"/>
            <w:tcBorders>
              <w:top w:val="single" w:sz="2" w:space="0" w:color="auto"/>
              <w:left w:val="single" w:sz="2" w:space="0" w:color="auto"/>
              <w:right w:val="single" w:sz="2" w:space="0" w:color="auto"/>
            </w:tcBorders>
          </w:tcPr>
          <w:p w:rsidR="00F12715" w:rsidRPr="00682C9D"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82C9D">
              <w:rPr>
                <w:rFonts w:ascii="Times New Roman" w:eastAsia="Times New Roman" w:hAnsi="Times New Roman" w:cs="Times New Roman"/>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Более 4</w:t>
            </w:r>
            <w:r w:rsidRPr="001D7329">
              <w:rPr>
                <w:rFonts w:ascii="Times New Roman" w:eastAsia="Times New Roman" w:hAnsi="Times New Roman" w:cs="Times New Roman"/>
                <w:color w:val="000000"/>
                <w:sz w:val="24"/>
                <w:szCs w:val="24"/>
                <w:lang w:eastAsia="ru-RU"/>
              </w:rPr>
              <w:t xml:space="preserve"> лет </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70 </w:t>
            </w:r>
          </w:p>
        </w:tc>
      </w:tr>
      <w:tr w:rsidR="00F12715" w:rsidRPr="001D7329" w:rsidTr="000F257F">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Pr="001D7329">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лет до 4 лет 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50 </w:t>
            </w:r>
          </w:p>
        </w:tc>
      </w:tr>
      <w:tr w:rsidR="00F12715" w:rsidRPr="001D7329" w:rsidTr="000F257F">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Pr="001D7329">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лет до 3 лет включительно</w:t>
            </w:r>
            <w:r w:rsidRPr="001D7329">
              <w:rPr>
                <w:rFonts w:ascii="Times New Roman" w:eastAsia="Times New Roman" w:hAnsi="Times New Roman" w:cs="Times New Roman"/>
                <w:color w:val="000000"/>
                <w:sz w:val="24"/>
                <w:szCs w:val="24"/>
                <w:lang w:eastAsia="ru-RU"/>
              </w:rPr>
              <w:t xml:space="preserve"> </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30 </w:t>
            </w:r>
          </w:p>
        </w:tc>
      </w:tr>
      <w:tr w:rsidR="00F12715" w:rsidRPr="001D7329" w:rsidTr="000F257F">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 </w:t>
            </w:r>
            <w:r w:rsidRPr="001D7329">
              <w:rPr>
                <w:rFonts w:ascii="Times New Roman" w:eastAsia="Times New Roman" w:hAnsi="Times New Roman" w:cs="Times New Roman"/>
                <w:color w:val="000000"/>
                <w:sz w:val="24"/>
                <w:szCs w:val="24"/>
                <w:lang w:eastAsia="ru-RU"/>
              </w:rPr>
              <w:t>1 год</w:t>
            </w:r>
            <w:r>
              <w:rPr>
                <w:rFonts w:ascii="Times New Roman" w:eastAsia="Times New Roman" w:hAnsi="Times New Roman" w:cs="Times New Roman"/>
                <w:color w:val="000000"/>
                <w:sz w:val="24"/>
                <w:szCs w:val="24"/>
                <w:lang w:eastAsia="ru-RU"/>
              </w:rPr>
              <w:t>а</w:t>
            </w:r>
            <w:r w:rsidRPr="001D732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включительно до 2 лет</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20 </w:t>
            </w:r>
          </w:p>
        </w:tc>
      </w:tr>
      <w:tr w:rsidR="00F12715" w:rsidRPr="001D7329" w:rsidTr="000F257F">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 </w:t>
            </w:r>
            <w:r w:rsidRPr="001D7329">
              <w:rPr>
                <w:rFonts w:ascii="Times New Roman" w:eastAsia="Times New Roman" w:hAnsi="Times New Roman" w:cs="Times New Roman"/>
                <w:color w:val="000000"/>
                <w:sz w:val="24"/>
                <w:szCs w:val="24"/>
                <w:lang w:eastAsia="ru-RU"/>
              </w:rPr>
              <w:t xml:space="preserve">1 года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10 </w:t>
            </w:r>
          </w:p>
        </w:tc>
      </w:tr>
      <w:tr w:rsidR="00F12715" w:rsidRPr="001D7329" w:rsidTr="000F257F">
        <w:tc>
          <w:tcPr>
            <w:tcW w:w="588" w:type="dxa"/>
            <w:tcBorders>
              <w:top w:val="nil"/>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отсутствие опыта </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r w:rsidR="00F12715" w:rsidRPr="001D7329" w:rsidTr="00C003BD">
        <w:tc>
          <w:tcPr>
            <w:tcW w:w="588" w:type="dxa"/>
            <w:tcBorders>
              <w:top w:val="single" w:sz="2" w:space="0" w:color="auto"/>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1D7329">
              <w:rPr>
                <w:rFonts w:ascii="Times New Roman" w:eastAsia="Times New Roman" w:hAnsi="Times New Roman" w:cs="Times New Roman"/>
                <w:color w:val="000000"/>
                <w:sz w:val="24"/>
                <w:szCs w:val="24"/>
                <w:lang w:eastAsia="ru-RU"/>
              </w:rPr>
              <w:t>.</w:t>
            </w:r>
          </w:p>
        </w:tc>
        <w:tc>
          <w:tcPr>
            <w:tcW w:w="4941" w:type="dxa"/>
            <w:vMerge w:val="restart"/>
            <w:tcBorders>
              <w:top w:val="single" w:sz="2" w:space="0" w:color="auto"/>
              <w:left w:val="single" w:sz="2" w:space="0" w:color="auto"/>
              <w:right w:val="single" w:sz="2" w:space="0" w:color="auto"/>
            </w:tcBorders>
          </w:tcPr>
          <w:p w:rsidR="00F12715" w:rsidRPr="00682C9D"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82C9D">
              <w:rPr>
                <w:rFonts w:ascii="Times New Roman" w:eastAsia="Times New Roman" w:hAnsi="Times New Roman" w:cs="Times New Roman"/>
                <w:sz w:val="24"/>
                <w:szCs w:val="24"/>
                <w:lang w:eastAsia="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 </w:t>
            </w:r>
            <w:r w:rsidRPr="001D7329">
              <w:rPr>
                <w:rFonts w:ascii="Times New Roman" w:eastAsia="Times New Roman" w:hAnsi="Times New Roman" w:cs="Times New Roman"/>
                <w:color w:val="000000"/>
                <w:sz w:val="24"/>
                <w:szCs w:val="24"/>
                <w:lang w:eastAsia="ru-RU"/>
              </w:rPr>
              <w:t xml:space="preserve">1 года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100 </w:t>
            </w:r>
          </w:p>
        </w:tc>
      </w:tr>
      <w:tr w:rsidR="00F12715" w:rsidRPr="001D7329" w:rsidTr="00C003BD">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 1 года </w:t>
            </w:r>
            <w:r>
              <w:rPr>
                <w:rFonts w:ascii="Times New Roman" w:eastAsia="Times New Roman" w:hAnsi="Times New Roman" w:cs="Times New Roman"/>
                <w:color w:val="000000"/>
                <w:sz w:val="24"/>
                <w:szCs w:val="24"/>
                <w:lang w:eastAsia="ru-RU"/>
              </w:rPr>
              <w:t xml:space="preserve">до </w:t>
            </w:r>
            <w:r w:rsidRPr="001D7329">
              <w:rPr>
                <w:rFonts w:ascii="Times New Roman" w:eastAsia="Times New Roman" w:hAnsi="Times New Roman" w:cs="Times New Roman"/>
                <w:color w:val="000000"/>
                <w:sz w:val="24"/>
                <w:szCs w:val="24"/>
                <w:lang w:eastAsia="ru-RU"/>
              </w:rPr>
              <w:t xml:space="preserve">2 лет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80 </w:t>
            </w:r>
          </w:p>
        </w:tc>
      </w:tr>
      <w:tr w:rsidR="00F12715" w:rsidRPr="001D7329" w:rsidTr="00C003BD">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ind w:firstLine="60"/>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 2 лет </w:t>
            </w:r>
            <w:r>
              <w:rPr>
                <w:rFonts w:ascii="Times New Roman" w:eastAsia="Times New Roman" w:hAnsi="Times New Roman" w:cs="Times New Roman"/>
                <w:color w:val="000000"/>
                <w:sz w:val="24"/>
                <w:szCs w:val="24"/>
                <w:lang w:eastAsia="ru-RU"/>
              </w:rPr>
              <w:t xml:space="preserve">до </w:t>
            </w:r>
            <w:r w:rsidRPr="001D7329">
              <w:rPr>
                <w:rFonts w:ascii="Times New Roman" w:eastAsia="Times New Roman" w:hAnsi="Times New Roman" w:cs="Times New Roman"/>
                <w:color w:val="000000"/>
                <w:sz w:val="24"/>
                <w:szCs w:val="24"/>
                <w:lang w:eastAsia="ru-RU"/>
              </w:rPr>
              <w:t xml:space="preserve">3 лет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60 </w:t>
            </w:r>
          </w:p>
        </w:tc>
      </w:tr>
      <w:tr w:rsidR="00F12715" w:rsidRPr="001D7329" w:rsidTr="00C003BD">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 3 лет </w:t>
            </w:r>
            <w:r>
              <w:rPr>
                <w:rFonts w:ascii="Times New Roman" w:eastAsia="Times New Roman" w:hAnsi="Times New Roman" w:cs="Times New Roman"/>
                <w:color w:val="000000"/>
                <w:sz w:val="24"/>
                <w:szCs w:val="24"/>
                <w:lang w:eastAsia="ru-RU"/>
              </w:rPr>
              <w:t>до</w:t>
            </w:r>
            <w:r w:rsidRPr="001D7329">
              <w:rPr>
                <w:rFonts w:ascii="Times New Roman" w:eastAsia="Times New Roman" w:hAnsi="Times New Roman" w:cs="Times New Roman"/>
                <w:color w:val="000000"/>
                <w:sz w:val="24"/>
                <w:szCs w:val="24"/>
                <w:lang w:eastAsia="ru-RU"/>
              </w:rPr>
              <w:t xml:space="preserve"> 5 лет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40 </w:t>
            </w:r>
          </w:p>
        </w:tc>
      </w:tr>
      <w:tr w:rsidR="00F12715" w:rsidRPr="001D7329" w:rsidTr="00C003BD">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от 5 лет</w:t>
            </w:r>
            <w:r>
              <w:rPr>
                <w:rFonts w:ascii="Times New Roman" w:eastAsia="Times New Roman" w:hAnsi="Times New Roman" w:cs="Times New Roman"/>
                <w:color w:val="000000"/>
                <w:sz w:val="24"/>
                <w:szCs w:val="24"/>
                <w:lang w:eastAsia="ru-RU"/>
              </w:rPr>
              <w:t xml:space="preserve"> до </w:t>
            </w:r>
            <w:r w:rsidRPr="001D7329">
              <w:rPr>
                <w:rFonts w:ascii="Times New Roman" w:eastAsia="Times New Roman" w:hAnsi="Times New Roman" w:cs="Times New Roman"/>
                <w:color w:val="000000"/>
                <w:sz w:val="24"/>
                <w:szCs w:val="24"/>
                <w:lang w:eastAsia="ru-RU"/>
              </w:rPr>
              <w:t xml:space="preserve"> 7 лет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20 </w:t>
            </w:r>
          </w:p>
        </w:tc>
      </w:tr>
      <w:tr w:rsidR="00F12715" w:rsidRPr="001D7329" w:rsidTr="00C003BD">
        <w:tc>
          <w:tcPr>
            <w:tcW w:w="588" w:type="dxa"/>
            <w:tcBorders>
              <w:top w:val="nil"/>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C77BB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 7 лет </w:t>
            </w:r>
            <w:r>
              <w:rPr>
                <w:rFonts w:ascii="Times New Roman" w:eastAsia="Times New Roman" w:hAnsi="Times New Roman" w:cs="Times New Roman"/>
                <w:color w:val="000000"/>
                <w:sz w:val="24"/>
                <w:szCs w:val="24"/>
                <w:lang w:eastAsia="ru-RU"/>
              </w:rPr>
              <w:t xml:space="preserve">до </w:t>
            </w:r>
            <w:r w:rsidRPr="001D7329">
              <w:rPr>
                <w:rFonts w:ascii="Times New Roman" w:eastAsia="Times New Roman" w:hAnsi="Times New Roman" w:cs="Times New Roman"/>
                <w:color w:val="000000"/>
                <w:sz w:val="24"/>
                <w:szCs w:val="24"/>
                <w:lang w:eastAsia="ru-RU"/>
              </w:rPr>
              <w:t xml:space="preserve"> 10 лет </w:t>
            </w:r>
            <w:r>
              <w:rPr>
                <w:rFonts w:ascii="Times New Roman" w:eastAsia="Times New Roman" w:hAnsi="Times New Roman" w:cs="Times New Roman"/>
                <w:color w:val="000000"/>
                <w:sz w:val="24"/>
                <w:szCs w:val="24"/>
                <w:lang w:eastAsia="ru-RU"/>
              </w:rPr>
              <w:t>включительно</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10 </w:t>
            </w:r>
          </w:p>
        </w:tc>
      </w:tr>
      <w:tr w:rsidR="001D7329" w:rsidRPr="001D7329" w:rsidTr="00C77BB9">
        <w:tc>
          <w:tcPr>
            <w:tcW w:w="588"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более </w:t>
            </w:r>
            <w:r w:rsidR="00C77BB9">
              <w:rPr>
                <w:rFonts w:ascii="Times New Roman" w:eastAsia="Times New Roman" w:hAnsi="Times New Roman" w:cs="Times New Roman"/>
                <w:color w:val="000000"/>
                <w:sz w:val="24"/>
                <w:szCs w:val="24"/>
                <w:lang w:eastAsia="ru-RU"/>
              </w:rPr>
              <w:t>10 лет</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r w:rsidR="001D7329" w:rsidRPr="00682C9D" w:rsidTr="00682C9D">
        <w:trPr>
          <w:trHeight w:val="1756"/>
        </w:trPr>
        <w:tc>
          <w:tcPr>
            <w:tcW w:w="9084" w:type="dxa"/>
            <w:gridSpan w:val="4"/>
            <w:tcBorders>
              <w:top w:val="single" w:sz="2" w:space="0" w:color="auto"/>
              <w:left w:val="single" w:sz="2" w:space="0" w:color="auto"/>
              <w:bottom w:val="single" w:sz="2" w:space="0" w:color="auto"/>
              <w:right w:val="single" w:sz="2" w:space="0" w:color="auto"/>
            </w:tcBorders>
          </w:tcPr>
          <w:p w:rsidR="001D7329" w:rsidRPr="00682C9D"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82C9D">
              <w:rPr>
                <w:rFonts w:ascii="Times New Roman" w:eastAsia="Times New Roman" w:hAnsi="Times New Roman" w:cs="Times New Roman"/>
                <w:color w:val="000000"/>
                <w:sz w:val="24"/>
                <w:szCs w:val="24"/>
                <w:lang w:eastAsia="ru-RU"/>
              </w:rPr>
              <w:t>4</w:t>
            </w:r>
            <w:r w:rsidR="001D7329" w:rsidRPr="00682C9D">
              <w:rPr>
                <w:rFonts w:ascii="Times New Roman" w:eastAsia="Times New Roman" w:hAnsi="Times New Roman" w:cs="Times New Roman"/>
                <w:color w:val="000000"/>
                <w:sz w:val="24"/>
                <w:szCs w:val="24"/>
                <w:lang w:eastAsia="ru-RU"/>
              </w:rPr>
              <w:t xml:space="preserve">. </w:t>
            </w:r>
            <w:proofErr w:type="gramStart"/>
            <w:r w:rsidRPr="00682C9D">
              <w:rPr>
                <w:rFonts w:ascii="Times New Roman" w:eastAsia="Times New Roman" w:hAnsi="Times New Roman" w:cs="Times New Roman"/>
                <w:sz w:val="24"/>
                <w:szCs w:val="24"/>
                <w:lang w:eastAsia="ru-RU"/>
              </w:rPr>
              <w:t>Критерий по влияющим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w:t>
            </w:r>
            <w:proofErr w:type="gramEnd"/>
          </w:p>
        </w:tc>
      </w:tr>
      <w:tr w:rsidR="001D7329" w:rsidRPr="001D7329" w:rsidTr="00F12715">
        <w:tc>
          <w:tcPr>
            <w:tcW w:w="588" w:type="dxa"/>
            <w:tcBorders>
              <w:top w:val="single" w:sz="2" w:space="0" w:color="auto"/>
              <w:left w:val="single" w:sz="2" w:space="0" w:color="auto"/>
              <w:bottom w:val="nil"/>
              <w:right w:val="single" w:sz="2" w:space="0" w:color="auto"/>
            </w:tcBorders>
          </w:tcPr>
          <w:p w:rsidR="001D7329"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D7329" w:rsidRPr="001D7329">
              <w:rPr>
                <w:rFonts w:ascii="Times New Roman" w:eastAsia="Times New Roman" w:hAnsi="Times New Roman" w:cs="Times New Roman"/>
                <w:color w:val="000000"/>
                <w:sz w:val="24"/>
                <w:szCs w:val="24"/>
                <w:lang w:eastAsia="ru-RU"/>
              </w:rPr>
              <w:t>.1.</w:t>
            </w:r>
          </w:p>
        </w:tc>
        <w:tc>
          <w:tcPr>
            <w:tcW w:w="4941" w:type="dxa"/>
            <w:tcBorders>
              <w:top w:val="single" w:sz="2" w:space="0" w:color="auto"/>
              <w:left w:val="single" w:sz="2" w:space="0" w:color="auto"/>
              <w:bottom w:val="nil"/>
              <w:right w:val="single" w:sz="2" w:space="0" w:color="auto"/>
            </w:tcBorders>
          </w:tcPr>
          <w:p w:rsidR="001D7329" w:rsidRPr="001D7329" w:rsidRDefault="001D7329" w:rsidP="00F1271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Н</w:t>
            </w:r>
            <w:r w:rsidR="00F12715">
              <w:rPr>
                <w:rFonts w:ascii="Times New Roman" w:eastAsia="Times New Roman" w:hAnsi="Times New Roman" w:cs="Times New Roman"/>
                <w:color w:val="000000"/>
                <w:sz w:val="24"/>
                <w:szCs w:val="24"/>
                <w:lang w:eastAsia="ru-RU"/>
              </w:rPr>
              <w:t>аличие низкого пола</w:t>
            </w: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наличие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10 </w:t>
            </w:r>
          </w:p>
        </w:tc>
      </w:tr>
      <w:tr w:rsidR="001D7329" w:rsidRPr="001D7329" w:rsidTr="00F12715">
        <w:tc>
          <w:tcPr>
            <w:tcW w:w="588"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отсутствие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r w:rsidR="001D7329" w:rsidRPr="001D7329" w:rsidTr="00F12715">
        <w:tc>
          <w:tcPr>
            <w:tcW w:w="588" w:type="dxa"/>
            <w:tcBorders>
              <w:top w:val="single" w:sz="2" w:space="0" w:color="auto"/>
              <w:left w:val="single" w:sz="2" w:space="0" w:color="auto"/>
              <w:bottom w:val="nil"/>
              <w:right w:val="single" w:sz="2" w:space="0" w:color="auto"/>
            </w:tcBorders>
          </w:tcPr>
          <w:p w:rsidR="001D7329"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D7329" w:rsidRPr="001D7329">
              <w:rPr>
                <w:rFonts w:ascii="Times New Roman" w:eastAsia="Times New Roman" w:hAnsi="Times New Roman" w:cs="Times New Roman"/>
                <w:color w:val="000000"/>
                <w:sz w:val="24"/>
                <w:szCs w:val="24"/>
                <w:lang w:eastAsia="ru-RU"/>
              </w:rPr>
              <w:t>.2.</w:t>
            </w:r>
          </w:p>
        </w:tc>
        <w:tc>
          <w:tcPr>
            <w:tcW w:w="4941" w:type="dxa"/>
            <w:tcBorders>
              <w:top w:val="single" w:sz="2" w:space="0" w:color="auto"/>
              <w:left w:val="single" w:sz="2" w:space="0" w:color="auto"/>
              <w:bottom w:val="nil"/>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Наличие кондиционера </w:t>
            </w: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наличие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7 </w:t>
            </w:r>
          </w:p>
        </w:tc>
      </w:tr>
      <w:tr w:rsidR="001D7329" w:rsidRPr="001D7329" w:rsidTr="00F12715">
        <w:tc>
          <w:tcPr>
            <w:tcW w:w="588"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tcBorders>
              <w:top w:val="nil"/>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отсутствие </w:t>
            </w:r>
          </w:p>
        </w:tc>
        <w:tc>
          <w:tcPr>
            <w:tcW w:w="1464" w:type="dxa"/>
            <w:tcBorders>
              <w:top w:val="single" w:sz="2" w:space="0" w:color="auto"/>
              <w:left w:val="single" w:sz="2" w:space="0" w:color="auto"/>
              <w:bottom w:val="single" w:sz="2" w:space="0" w:color="auto"/>
              <w:right w:val="single" w:sz="2" w:space="0" w:color="auto"/>
            </w:tcBorders>
          </w:tcPr>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r w:rsidR="00F12715" w:rsidRPr="001D7329" w:rsidTr="00F12715">
        <w:tc>
          <w:tcPr>
            <w:tcW w:w="588" w:type="dxa"/>
            <w:tcBorders>
              <w:top w:val="single" w:sz="2" w:space="0" w:color="auto"/>
              <w:left w:val="single" w:sz="2" w:space="0" w:color="auto"/>
              <w:bottom w:val="nil"/>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1D7329">
              <w:rPr>
                <w:rFonts w:ascii="Times New Roman" w:eastAsia="Times New Roman" w:hAnsi="Times New Roman" w:cs="Times New Roman"/>
                <w:color w:val="000000"/>
                <w:sz w:val="24"/>
                <w:szCs w:val="24"/>
                <w:lang w:eastAsia="ru-RU"/>
              </w:rPr>
              <w:t>.3.</w:t>
            </w:r>
          </w:p>
        </w:tc>
        <w:tc>
          <w:tcPr>
            <w:tcW w:w="4941" w:type="dxa"/>
            <w:vMerge w:val="restart"/>
            <w:tcBorders>
              <w:top w:val="single" w:sz="2" w:space="0" w:color="auto"/>
              <w:left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Наличие </w:t>
            </w:r>
            <w:r w:rsidRPr="001D7329">
              <w:rPr>
                <w:rFonts w:ascii="Times New Roman" w:eastAsia="Times New Roman" w:hAnsi="Times New Roman" w:cs="Times New Roman"/>
                <w:color w:val="000000"/>
                <w:sz w:val="24"/>
                <w:szCs w:val="24"/>
                <w:lang w:eastAsia="ru-RU"/>
              </w:rPr>
              <w:t>оборудования для перевозок пассажиров с ограниченными</w:t>
            </w:r>
            <w:r>
              <w:rPr>
                <w:rFonts w:ascii="Times New Roman" w:eastAsia="Times New Roman" w:hAnsi="Times New Roman" w:cs="Times New Roman"/>
                <w:color w:val="000000"/>
                <w:sz w:val="24"/>
                <w:szCs w:val="24"/>
                <w:lang w:eastAsia="ru-RU"/>
              </w:rPr>
              <w:t xml:space="preserve"> </w:t>
            </w:r>
            <w:r w:rsidRPr="001D7329">
              <w:rPr>
                <w:rFonts w:ascii="Times New Roman" w:eastAsia="Times New Roman" w:hAnsi="Times New Roman" w:cs="Times New Roman"/>
                <w:color w:val="000000"/>
                <w:sz w:val="24"/>
                <w:szCs w:val="24"/>
                <w:lang w:eastAsia="ru-RU"/>
              </w:rPr>
              <w:t>возможностями передвижения, пассажиров с детскими колясками</w:t>
            </w: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наличие </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7 </w:t>
            </w:r>
          </w:p>
        </w:tc>
      </w:tr>
      <w:tr w:rsidR="00F12715" w:rsidRPr="001D7329" w:rsidTr="00F12715">
        <w:tc>
          <w:tcPr>
            <w:tcW w:w="588" w:type="dxa"/>
            <w:tcBorders>
              <w:top w:val="nil"/>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4941" w:type="dxa"/>
            <w:vMerge/>
            <w:tcBorders>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091"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отсутствие </w:t>
            </w:r>
          </w:p>
        </w:tc>
        <w:tc>
          <w:tcPr>
            <w:tcW w:w="1464" w:type="dxa"/>
            <w:tcBorders>
              <w:top w:val="single" w:sz="2" w:space="0" w:color="auto"/>
              <w:left w:val="single" w:sz="2" w:space="0" w:color="auto"/>
              <w:bottom w:val="single" w:sz="2" w:space="0" w:color="auto"/>
              <w:right w:val="single" w:sz="2" w:space="0" w:color="auto"/>
            </w:tcBorders>
          </w:tcPr>
          <w:p w:rsidR="00F12715" w:rsidRPr="001D7329" w:rsidRDefault="00F12715"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0 </w:t>
            </w:r>
          </w:p>
        </w:tc>
      </w:tr>
    </w:tbl>
    <w:p w:rsidR="001D7329" w:rsidRPr="001D7329" w:rsidRDefault="001D7329"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D7329">
        <w:rPr>
          <w:rFonts w:ascii="Times New Roman" w:eastAsia="Times New Roman" w:hAnsi="Times New Roman" w:cs="Times New Roman"/>
          <w:color w:val="000000"/>
          <w:sz w:val="24"/>
          <w:szCs w:val="24"/>
          <w:lang w:eastAsia="ru-RU"/>
        </w:rPr>
        <w:t xml:space="preserve">     </w:t>
      </w:r>
    </w:p>
    <w:p w:rsidR="00F12715" w:rsidRPr="008F289A" w:rsidRDefault="001D7329" w:rsidP="00F12715">
      <w:pPr>
        <w:shd w:val="clear" w:color="auto" w:fill="FFFFFF"/>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color w:val="000000"/>
          <w:sz w:val="24"/>
          <w:szCs w:val="24"/>
          <w:lang w:eastAsia="ru-RU"/>
        </w:rPr>
        <w:t xml:space="preserve">По п. </w:t>
      </w:r>
      <w:r w:rsidR="00F12715">
        <w:rPr>
          <w:rFonts w:ascii="Times New Roman" w:eastAsia="Times New Roman" w:hAnsi="Times New Roman" w:cs="Times New Roman"/>
          <w:color w:val="000000"/>
          <w:sz w:val="24"/>
          <w:szCs w:val="24"/>
          <w:lang w:eastAsia="ru-RU"/>
        </w:rPr>
        <w:t>3</w:t>
      </w:r>
      <w:r w:rsidR="00A64A3F">
        <w:rPr>
          <w:rFonts w:ascii="Times New Roman" w:eastAsia="Times New Roman" w:hAnsi="Times New Roman" w:cs="Times New Roman"/>
          <w:color w:val="000000"/>
          <w:sz w:val="24"/>
          <w:szCs w:val="24"/>
          <w:lang w:eastAsia="ru-RU"/>
        </w:rPr>
        <w:t xml:space="preserve">, п. 4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б</w:t>
      </w:r>
      <w:r w:rsidRPr="008F289A">
        <w:rPr>
          <w:rFonts w:ascii="Times New Roman" w:eastAsia="Times New Roman" w:hAnsi="Times New Roman" w:cs="Times New Roman"/>
          <w:sz w:val="24"/>
          <w:szCs w:val="24"/>
          <w:lang w:eastAsia="ru-RU"/>
        </w:rPr>
        <w:t xml:space="preserve">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w:t>
      </w:r>
      <w:r>
        <w:rPr>
          <w:rFonts w:ascii="Times New Roman" w:eastAsia="Times New Roman" w:hAnsi="Times New Roman" w:cs="Times New Roman"/>
          <w:sz w:val="24"/>
          <w:szCs w:val="24"/>
          <w:lang w:eastAsia="ru-RU"/>
        </w:rPr>
        <w:t>администрацией</w:t>
      </w:r>
      <w:r w:rsidRPr="008F289A">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Олонецкого</w:t>
      </w:r>
      <w:proofErr w:type="spellEnd"/>
      <w:r>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8F289A">
        <w:rPr>
          <w:rFonts w:ascii="Times New Roman" w:eastAsia="Times New Roman" w:hAnsi="Times New Roman" w:cs="Times New Roman"/>
          <w:sz w:val="24"/>
          <w:szCs w:val="24"/>
          <w:lang w:eastAsia="ru-RU"/>
        </w:rPr>
        <w:t xml:space="preserve"> для обслуживания маршрута регулярных перевозок.</w:t>
      </w:r>
      <w:r w:rsidR="00F12715">
        <w:rPr>
          <w:rFonts w:ascii="Arial" w:eastAsia="Times New Roman" w:hAnsi="Arial" w:cs="Arial"/>
          <w:sz w:val="24"/>
          <w:szCs w:val="24"/>
          <w:lang w:eastAsia="ru-RU"/>
        </w:rPr>
        <w:t xml:space="preserve"> </w:t>
      </w:r>
      <w:r w:rsidR="00F12715">
        <w:rPr>
          <w:rFonts w:ascii="Times New Roman" w:eastAsia="Times New Roman" w:hAnsi="Times New Roman" w:cs="Times New Roman"/>
          <w:color w:val="000000"/>
          <w:sz w:val="24"/>
          <w:szCs w:val="24"/>
          <w:lang w:eastAsia="ru-RU"/>
        </w:rPr>
        <w:t>С</w:t>
      </w:r>
      <w:r w:rsidR="00F12715" w:rsidRPr="001D7329">
        <w:rPr>
          <w:rFonts w:ascii="Times New Roman" w:eastAsia="Times New Roman" w:hAnsi="Times New Roman" w:cs="Times New Roman"/>
          <w:color w:val="000000"/>
          <w:sz w:val="24"/>
          <w:szCs w:val="24"/>
          <w:lang w:eastAsia="ru-RU"/>
        </w:rPr>
        <w:t>рок эксплуатации транспортных средств</w:t>
      </w:r>
      <w:r w:rsidR="00F12715" w:rsidRPr="008F289A">
        <w:rPr>
          <w:rFonts w:ascii="Times New Roman" w:eastAsia="Times New Roman" w:hAnsi="Times New Roman" w:cs="Times New Roman"/>
          <w:sz w:val="24"/>
          <w:szCs w:val="24"/>
          <w:lang w:eastAsia="ru-RU"/>
        </w:rPr>
        <w:t xml:space="preserve"> определяется на дату проведения процедуры вскрытия конвертов с заявками на участие в открытом конкурсе.</w:t>
      </w:r>
    </w:p>
    <w:p w:rsidR="00F12715" w:rsidRDefault="00F12715" w:rsidP="00F1271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F12715" w:rsidRPr="00F12715" w:rsidRDefault="00F12715" w:rsidP="00F12715">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12715">
        <w:rPr>
          <w:rFonts w:ascii="Times New Roman" w:eastAsia="Times New Roman" w:hAnsi="Times New Roman" w:cs="Times New Roman"/>
          <w:b/>
          <w:color w:val="000000"/>
          <w:sz w:val="24"/>
          <w:szCs w:val="24"/>
          <w:lang w:eastAsia="ru-RU"/>
        </w:rPr>
        <w:t>Лучшей признается заявка</w:t>
      </w:r>
      <w:r>
        <w:rPr>
          <w:rFonts w:ascii="Times New Roman" w:eastAsia="Times New Roman" w:hAnsi="Times New Roman" w:cs="Times New Roman"/>
          <w:b/>
          <w:color w:val="000000"/>
          <w:sz w:val="24"/>
          <w:szCs w:val="24"/>
          <w:lang w:eastAsia="ru-RU"/>
        </w:rPr>
        <w:t>,</w:t>
      </w:r>
      <w:r w:rsidRPr="00F12715">
        <w:rPr>
          <w:rFonts w:ascii="Times New Roman" w:eastAsia="Times New Roman" w:hAnsi="Times New Roman" w:cs="Times New Roman"/>
          <w:b/>
          <w:color w:val="000000"/>
          <w:sz w:val="24"/>
          <w:szCs w:val="24"/>
          <w:lang w:eastAsia="ru-RU"/>
        </w:rPr>
        <w:t xml:space="preserve"> получившая  максимальное количество баллов по критериям.</w:t>
      </w:r>
    </w:p>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7329" w:rsidRPr="001D7329" w:rsidRDefault="00E00694" w:rsidP="001D73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w:t>
      </w:r>
      <w:r w:rsidR="001D7329" w:rsidRPr="001D7329">
        <w:rPr>
          <w:rFonts w:ascii="Times New Roman" w:eastAsia="Times New Roman" w:hAnsi="Times New Roman" w:cs="Times New Roman"/>
          <w:color w:val="000000"/>
          <w:sz w:val="24"/>
          <w:szCs w:val="24"/>
          <w:lang w:eastAsia="ru-RU"/>
        </w:rPr>
        <w:t>_________________________</w:t>
      </w:r>
    </w:p>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7329" w:rsidRPr="001D7329" w:rsidRDefault="001D7329" w:rsidP="001D7329">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1D7329" w:rsidRPr="001D7329" w:rsidRDefault="001D7329" w:rsidP="001D7329">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7329" w:rsidRPr="001D7329" w:rsidRDefault="001D7329" w:rsidP="001D732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D7329" w:rsidRPr="001D7329" w:rsidRDefault="001D7329" w:rsidP="001D73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C060F" w:rsidRPr="008F289A" w:rsidRDefault="000C060F" w:rsidP="000C060F">
      <w:pPr>
        <w:shd w:val="clear" w:color="auto" w:fill="FFFFFF"/>
        <w:spacing w:after="0" w:line="240" w:lineRule="auto"/>
        <w:jc w:val="center"/>
        <w:rPr>
          <w:rFonts w:ascii="Arial" w:eastAsia="Times New Roman" w:hAnsi="Arial" w:cs="Arial"/>
          <w:sz w:val="24"/>
          <w:szCs w:val="24"/>
          <w:lang w:eastAsia="ru-RU"/>
        </w:rPr>
      </w:pPr>
    </w:p>
    <w:p w:rsidR="00197311" w:rsidRDefault="00197311"/>
    <w:sectPr w:rsidR="00197311" w:rsidSect="00A64A3F">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0F"/>
    <w:rsid w:val="000C060F"/>
    <w:rsid w:val="00197311"/>
    <w:rsid w:val="001D7329"/>
    <w:rsid w:val="005D0DBD"/>
    <w:rsid w:val="00682C9D"/>
    <w:rsid w:val="009165E4"/>
    <w:rsid w:val="009F2FD5"/>
    <w:rsid w:val="00A64A3F"/>
    <w:rsid w:val="00C77BB9"/>
    <w:rsid w:val="00E00694"/>
    <w:rsid w:val="00F12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5E4"/>
    <w:pPr>
      <w:ind w:left="720"/>
      <w:contextualSpacing/>
    </w:pPr>
  </w:style>
  <w:style w:type="paragraph" w:styleId="a4">
    <w:name w:val="Balloon Text"/>
    <w:basedOn w:val="a"/>
    <w:link w:val="a5"/>
    <w:uiPriority w:val="99"/>
    <w:semiHidden/>
    <w:unhideWhenUsed/>
    <w:rsid w:val="009165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6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5E4"/>
    <w:pPr>
      <w:ind w:left="720"/>
      <w:contextualSpacing/>
    </w:pPr>
  </w:style>
  <w:style w:type="paragraph" w:styleId="a4">
    <w:name w:val="Balloon Text"/>
    <w:basedOn w:val="a"/>
    <w:link w:val="a5"/>
    <w:uiPriority w:val="99"/>
    <w:semiHidden/>
    <w:unhideWhenUsed/>
    <w:rsid w:val="009165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6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2016-05-29T06:37:00Z</cp:lastPrinted>
  <dcterms:created xsi:type="dcterms:W3CDTF">2016-05-16T13:47:00Z</dcterms:created>
  <dcterms:modified xsi:type="dcterms:W3CDTF">2016-05-29T06:37:00Z</dcterms:modified>
</cp:coreProperties>
</file>