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D" w:rsidRDefault="0068352D" w:rsidP="006835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:rsidR="0068352D" w:rsidRDefault="0068352D" w:rsidP="0068352D"/>
    <w:p w:rsidR="0068352D" w:rsidRDefault="0068352D" w:rsidP="0068352D"/>
    <w:p w:rsidR="0068352D" w:rsidRDefault="0068352D" w:rsidP="0068352D">
      <w:pPr>
        <w:rPr>
          <w:sz w:val="16"/>
          <w:szCs w:val="16"/>
        </w:rPr>
      </w:pPr>
    </w:p>
    <w:p w:rsidR="0068352D" w:rsidRDefault="0068352D" w:rsidP="0068352D">
      <w:pPr>
        <w:tabs>
          <w:tab w:val="left" w:pos="1125"/>
        </w:tabs>
        <w:jc w:val="center"/>
        <w:rPr>
          <w:sz w:val="28"/>
          <w:szCs w:val="28"/>
        </w:rPr>
      </w:pPr>
    </w:p>
    <w:p w:rsidR="0068352D" w:rsidRDefault="0068352D" w:rsidP="0068352D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68352D" w:rsidRDefault="0068352D" w:rsidP="0068352D">
      <w:pPr>
        <w:tabs>
          <w:tab w:val="left" w:pos="1125"/>
        </w:tabs>
        <w:jc w:val="center"/>
        <w:rPr>
          <w:sz w:val="20"/>
          <w:szCs w:val="20"/>
        </w:rPr>
      </w:pPr>
    </w:p>
    <w:p w:rsidR="0041442D" w:rsidRPr="009F6768" w:rsidRDefault="0068352D" w:rsidP="009F6768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68352D" w:rsidRDefault="0068352D" w:rsidP="0068352D">
      <w:pPr>
        <w:tabs>
          <w:tab w:val="left" w:pos="1125"/>
        </w:tabs>
        <w:jc w:val="center"/>
        <w:rPr>
          <w:sz w:val="16"/>
          <w:szCs w:val="16"/>
        </w:rPr>
      </w:pPr>
    </w:p>
    <w:p w:rsidR="0068352D" w:rsidRDefault="0068352D" w:rsidP="0068352D">
      <w:pPr>
        <w:tabs>
          <w:tab w:val="left" w:pos="1125"/>
        </w:tabs>
        <w:rPr>
          <w:sz w:val="16"/>
          <w:szCs w:val="16"/>
        </w:rPr>
      </w:pPr>
    </w:p>
    <w:p w:rsidR="0068352D" w:rsidRDefault="0068352D" w:rsidP="0068352D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352D" w:rsidRDefault="0068352D" w:rsidP="0068352D"/>
    <w:p w:rsidR="0068352D" w:rsidRDefault="00A21432" w:rsidP="0068352D">
      <w:r>
        <w:t xml:space="preserve">От 28 </w:t>
      </w:r>
      <w:r w:rsidR="0068352D">
        <w:t xml:space="preserve">сентября 2016 года    </w:t>
      </w:r>
      <w:r w:rsidR="0068352D">
        <w:tab/>
      </w:r>
      <w:r w:rsidR="0068352D">
        <w:tab/>
        <w:t xml:space="preserve">№ </w:t>
      </w:r>
      <w:r w:rsidR="00B860F7">
        <w:t>967</w:t>
      </w:r>
      <w:bookmarkStart w:id="0" w:name="_GoBack"/>
      <w:bookmarkEnd w:id="0"/>
    </w:p>
    <w:p w:rsidR="0068352D" w:rsidRDefault="0068352D" w:rsidP="0068352D"/>
    <w:p w:rsidR="0068352D" w:rsidRDefault="0068352D" w:rsidP="0068352D">
      <w:pPr>
        <w:ind w:right="4072"/>
      </w:pPr>
      <w:r>
        <w:t xml:space="preserve">О проведении ярмарки на территории </w:t>
      </w:r>
    </w:p>
    <w:p w:rsidR="0068352D" w:rsidRDefault="0068352D" w:rsidP="0068352D">
      <w:pPr>
        <w:ind w:right="4072"/>
      </w:pPr>
      <w:proofErr w:type="spellStart"/>
      <w:r>
        <w:t>Олонецкого</w:t>
      </w:r>
      <w:proofErr w:type="spellEnd"/>
      <w:r>
        <w:t xml:space="preserve"> национального </w:t>
      </w:r>
    </w:p>
    <w:p w:rsidR="0068352D" w:rsidRDefault="0068352D" w:rsidP="0068352D">
      <w:pPr>
        <w:ind w:right="4072"/>
      </w:pPr>
      <w:r>
        <w:t xml:space="preserve">муниципального района </w:t>
      </w:r>
    </w:p>
    <w:p w:rsidR="0068352D" w:rsidRDefault="0068352D" w:rsidP="0068352D"/>
    <w:p w:rsidR="0068352D" w:rsidRDefault="0068352D" w:rsidP="0068352D"/>
    <w:p w:rsidR="0068352D" w:rsidRDefault="0068352D" w:rsidP="0068352D">
      <w:pPr>
        <w:spacing w:line="360" w:lineRule="auto"/>
        <w:ind w:firstLine="567"/>
        <w:jc w:val="both"/>
      </w:pPr>
      <w:r>
        <w:t xml:space="preserve">На основании Соглашения по передаче осуществления части полномочий Администрации </w:t>
      </w:r>
      <w:proofErr w:type="spellStart"/>
      <w:r>
        <w:t>Олонецкого</w:t>
      </w:r>
      <w:proofErr w:type="spellEnd"/>
      <w:r>
        <w:t xml:space="preserve"> городского поселения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от 11 января 2016 года,</w:t>
      </w:r>
    </w:p>
    <w:p w:rsidR="0068352D" w:rsidRDefault="0068352D" w:rsidP="0068352D">
      <w:pPr>
        <w:spacing w:line="360" w:lineRule="auto"/>
        <w:ind w:firstLine="567"/>
        <w:jc w:val="both"/>
      </w:pPr>
      <w:r>
        <w:t xml:space="preserve">Администрация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постановляет: </w:t>
      </w:r>
    </w:p>
    <w:p w:rsidR="0068352D" w:rsidRDefault="0068352D" w:rsidP="0068352D">
      <w:pPr>
        <w:spacing w:line="360" w:lineRule="auto"/>
        <w:ind w:firstLine="567"/>
        <w:jc w:val="both"/>
      </w:pPr>
      <w:r>
        <w:t xml:space="preserve">1. Провести в </w:t>
      </w:r>
      <w:proofErr w:type="spellStart"/>
      <w:r>
        <w:t>г</w:t>
      </w:r>
      <w:proofErr w:type="gramStart"/>
      <w:r>
        <w:t>.О</w:t>
      </w:r>
      <w:proofErr w:type="gramEnd"/>
      <w:r>
        <w:t>лонце</w:t>
      </w:r>
      <w:proofErr w:type="spellEnd"/>
      <w:r>
        <w:t xml:space="preserve"> с 17 октября по 19 октября 2016 года ярмарку.</w:t>
      </w:r>
    </w:p>
    <w:p w:rsidR="0068352D" w:rsidRDefault="0068352D" w:rsidP="0068352D">
      <w:pPr>
        <w:spacing w:line="360" w:lineRule="auto"/>
        <w:ind w:firstLine="567"/>
        <w:jc w:val="both"/>
      </w:pPr>
      <w:r>
        <w:t>2. Определить:</w:t>
      </w:r>
    </w:p>
    <w:p w:rsidR="0068352D" w:rsidRDefault="0068352D" w:rsidP="0068352D">
      <w:pPr>
        <w:spacing w:line="360" w:lineRule="auto"/>
        <w:ind w:firstLine="567"/>
        <w:jc w:val="both"/>
      </w:pPr>
      <w:r>
        <w:t xml:space="preserve">2.1. Место проведения ярмарки – </w:t>
      </w:r>
      <w:proofErr w:type="spellStart"/>
      <w:r>
        <w:t>г</w:t>
      </w:r>
      <w:proofErr w:type="gramStart"/>
      <w:r>
        <w:t>.О</w:t>
      </w:r>
      <w:proofErr w:type="gramEnd"/>
      <w:r>
        <w:t>лонец</w:t>
      </w:r>
      <w:proofErr w:type="spellEnd"/>
      <w:r>
        <w:t xml:space="preserve">, </w:t>
      </w:r>
      <w:proofErr w:type="spellStart"/>
      <w:r>
        <w:t>пл.Гагарина</w:t>
      </w:r>
      <w:proofErr w:type="spellEnd"/>
    </w:p>
    <w:p w:rsidR="0068352D" w:rsidRDefault="0068352D" w:rsidP="0068352D">
      <w:pPr>
        <w:spacing w:line="360" w:lineRule="auto"/>
        <w:ind w:firstLine="567"/>
        <w:jc w:val="both"/>
      </w:pPr>
      <w:r>
        <w:t>2.2. Вид ярмарки: по видам реализуемой продукции – универсальная ярмарка.</w:t>
      </w:r>
    </w:p>
    <w:p w:rsidR="0068352D" w:rsidRDefault="0068352D" w:rsidP="0068352D">
      <w:pPr>
        <w:spacing w:line="360" w:lineRule="auto"/>
        <w:ind w:firstLine="567"/>
        <w:jc w:val="both"/>
      </w:pPr>
      <w:r>
        <w:t xml:space="preserve">2.4. Организатор ярмарки – ИП </w:t>
      </w:r>
      <w:proofErr w:type="spellStart"/>
      <w:r>
        <w:t>Хачатрян</w:t>
      </w:r>
      <w:proofErr w:type="spellEnd"/>
      <w:r>
        <w:t xml:space="preserve"> </w:t>
      </w:r>
      <w:proofErr w:type="spellStart"/>
      <w:r>
        <w:t>Гюльнара</w:t>
      </w:r>
      <w:proofErr w:type="spellEnd"/>
      <w:r>
        <w:t xml:space="preserve"> </w:t>
      </w:r>
      <w:proofErr w:type="spellStart"/>
      <w:r>
        <w:t>Ишхановна</w:t>
      </w:r>
      <w:proofErr w:type="spellEnd"/>
      <w:r>
        <w:t>.</w:t>
      </w:r>
    </w:p>
    <w:p w:rsidR="0068352D" w:rsidRDefault="0068352D" w:rsidP="0068352D">
      <w:pPr>
        <w:spacing w:line="360" w:lineRule="auto"/>
        <w:ind w:firstLine="567"/>
        <w:jc w:val="both"/>
      </w:pPr>
    </w:p>
    <w:p w:rsidR="0068352D" w:rsidRDefault="0068352D" w:rsidP="0068352D">
      <w:pPr>
        <w:spacing w:line="360" w:lineRule="auto"/>
        <w:ind w:firstLine="567"/>
        <w:jc w:val="both"/>
      </w:pPr>
    </w:p>
    <w:p w:rsidR="0068352D" w:rsidRDefault="0068352D" w:rsidP="0068352D">
      <w:pPr>
        <w:ind w:left="708" w:firstLine="284"/>
      </w:pPr>
    </w:p>
    <w:p w:rsidR="0068352D" w:rsidRDefault="0068352D" w:rsidP="0068352D">
      <w:pPr>
        <w:ind w:left="708" w:firstLine="284"/>
      </w:pPr>
    </w:p>
    <w:p w:rsidR="0068352D" w:rsidRDefault="0068352D" w:rsidP="0068352D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С.К. Прокопьев</w:t>
      </w:r>
    </w:p>
    <w:p w:rsidR="008F165F" w:rsidRDefault="008F165F"/>
    <w:sectPr w:rsidR="008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5"/>
    <w:rsid w:val="001B7EF5"/>
    <w:rsid w:val="0041442D"/>
    <w:rsid w:val="0068352D"/>
    <w:rsid w:val="008F165F"/>
    <w:rsid w:val="009F6768"/>
    <w:rsid w:val="00A21432"/>
    <w:rsid w:val="00B860F7"/>
    <w:rsid w:val="00C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2016-09-19T06:22:00Z</dcterms:created>
  <dcterms:modified xsi:type="dcterms:W3CDTF">2016-09-30T05:45:00Z</dcterms:modified>
</cp:coreProperties>
</file>