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25" w:rsidRDefault="003E5125" w:rsidP="003E5125"/>
    <w:p w:rsidR="003427FC" w:rsidRDefault="003427FC" w:rsidP="003427FC">
      <w:pPr>
        <w:jc w:val="both"/>
      </w:pPr>
    </w:p>
    <w:p w:rsidR="003427FC" w:rsidRDefault="003427FC" w:rsidP="003427FC">
      <w:pPr>
        <w:jc w:val="center"/>
        <w:rPr>
          <w:sz w:val="26"/>
          <w:szCs w:val="26"/>
        </w:rPr>
      </w:pPr>
      <w:r>
        <w:rPr>
          <w:noProof/>
          <w:sz w:val="26"/>
          <w:szCs w:val="26"/>
          <w:lang w:eastAsia="ru-RU"/>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-228600</wp:posOffset>
            </wp:positionV>
            <wp:extent cx="534035" cy="731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731520"/>
                    </a:xfrm>
                    <a:prstGeom prst="rect">
                      <a:avLst/>
                    </a:prstGeom>
                    <a:noFill/>
                  </pic:spPr>
                </pic:pic>
              </a:graphicData>
            </a:graphic>
          </wp:anchor>
        </w:drawing>
      </w:r>
    </w:p>
    <w:p w:rsidR="003427FC" w:rsidRDefault="003427FC" w:rsidP="003427FC">
      <w:pPr>
        <w:jc w:val="both"/>
      </w:pPr>
    </w:p>
    <w:p w:rsidR="003427FC" w:rsidRPr="003E5125" w:rsidRDefault="003427FC" w:rsidP="003427FC">
      <w:pPr>
        <w:jc w:val="center"/>
        <w:rPr>
          <w:rFonts w:ascii="Times New Roman" w:hAnsi="Times New Roman" w:cs="Times New Roman"/>
          <w:sz w:val="28"/>
          <w:szCs w:val="28"/>
        </w:rPr>
      </w:pPr>
      <w:r w:rsidRPr="003E5125">
        <w:rPr>
          <w:rFonts w:ascii="Times New Roman" w:hAnsi="Times New Roman" w:cs="Times New Roman"/>
          <w:sz w:val="28"/>
          <w:szCs w:val="28"/>
        </w:rPr>
        <w:t>Республика Карелия</w:t>
      </w:r>
    </w:p>
    <w:p w:rsidR="003427FC" w:rsidRPr="003E5125" w:rsidRDefault="003427FC" w:rsidP="003427FC">
      <w:pPr>
        <w:jc w:val="center"/>
        <w:rPr>
          <w:rFonts w:ascii="Times New Roman" w:hAnsi="Times New Roman" w:cs="Times New Roman"/>
          <w:sz w:val="28"/>
          <w:szCs w:val="28"/>
        </w:rPr>
      </w:pPr>
      <w:r w:rsidRPr="003E5125">
        <w:rPr>
          <w:rFonts w:ascii="Times New Roman" w:hAnsi="Times New Roman" w:cs="Times New Roman"/>
          <w:sz w:val="28"/>
          <w:szCs w:val="28"/>
        </w:rPr>
        <w:t>Администрация Олонецкого национального муниципального района</w:t>
      </w:r>
    </w:p>
    <w:p w:rsidR="003427FC" w:rsidRPr="003E5125" w:rsidRDefault="003427FC" w:rsidP="003427FC">
      <w:pPr>
        <w:jc w:val="center"/>
        <w:rPr>
          <w:rFonts w:ascii="Times New Roman" w:hAnsi="Times New Roman" w:cs="Times New Roman"/>
          <w:sz w:val="28"/>
          <w:szCs w:val="28"/>
        </w:rPr>
      </w:pPr>
      <w:r w:rsidRPr="003E5125">
        <w:rPr>
          <w:rFonts w:ascii="Times New Roman" w:hAnsi="Times New Roman" w:cs="Times New Roman"/>
          <w:sz w:val="28"/>
          <w:szCs w:val="28"/>
        </w:rPr>
        <w:t>ПОСТАНОВЛЕНИЕ</w:t>
      </w:r>
    </w:p>
    <w:p w:rsidR="003427FC" w:rsidRPr="003E5125" w:rsidRDefault="003427FC" w:rsidP="003427FC">
      <w:pPr>
        <w:autoSpaceDE w:val="0"/>
        <w:contextualSpacing/>
        <w:jc w:val="center"/>
        <w:rPr>
          <w:rFonts w:ascii="Times New Roman" w:eastAsia="Times New Roman CYR" w:hAnsi="Times New Roman" w:cs="Times New Roman"/>
          <w:b/>
          <w:sz w:val="28"/>
          <w:szCs w:val="28"/>
        </w:rPr>
      </w:pPr>
    </w:p>
    <w:p w:rsidR="003427FC" w:rsidRPr="003E5125" w:rsidRDefault="003427FC" w:rsidP="003427FC">
      <w:pPr>
        <w:shd w:val="clear" w:color="auto" w:fill="FFFFFF"/>
        <w:ind w:right="561"/>
        <w:contextualSpacing/>
        <w:rPr>
          <w:rFonts w:ascii="Times New Roman" w:hAnsi="Times New Roman" w:cs="Times New Roman"/>
          <w:bCs/>
          <w:color w:val="000000"/>
          <w:sz w:val="24"/>
          <w:szCs w:val="24"/>
        </w:rPr>
      </w:pPr>
      <w:r w:rsidRPr="003E5125">
        <w:rPr>
          <w:rFonts w:ascii="Times New Roman" w:hAnsi="Times New Roman" w:cs="Times New Roman"/>
          <w:bCs/>
          <w:color w:val="000000"/>
          <w:sz w:val="24"/>
          <w:szCs w:val="24"/>
          <w:lang w:eastAsia="ru-RU"/>
        </w:rPr>
        <w:t xml:space="preserve">от     </w:t>
      </w:r>
      <w:r>
        <w:rPr>
          <w:rFonts w:ascii="Times New Roman" w:hAnsi="Times New Roman" w:cs="Times New Roman"/>
          <w:bCs/>
          <w:color w:val="000000"/>
          <w:sz w:val="24"/>
          <w:szCs w:val="24"/>
          <w:lang w:eastAsia="ru-RU"/>
        </w:rPr>
        <w:t xml:space="preserve">          </w:t>
      </w:r>
      <w:r w:rsidRPr="003E5125">
        <w:rPr>
          <w:rFonts w:ascii="Times New Roman" w:hAnsi="Times New Roman" w:cs="Times New Roman"/>
          <w:bCs/>
          <w:color w:val="000000"/>
          <w:sz w:val="24"/>
          <w:szCs w:val="24"/>
          <w:lang w:eastAsia="ru-RU"/>
        </w:rPr>
        <w:t xml:space="preserve">2016 года                                                        № </w:t>
      </w:r>
    </w:p>
    <w:p w:rsidR="003427FC" w:rsidRPr="003E5125" w:rsidRDefault="003427FC" w:rsidP="003427FC">
      <w:pPr>
        <w:rPr>
          <w:rFonts w:ascii="Times New Roman" w:hAnsi="Times New Roman" w:cs="Times New Roman"/>
          <w:bCs/>
          <w:color w:val="000000"/>
          <w:sz w:val="24"/>
          <w:szCs w:val="24"/>
        </w:rPr>
      </w:pPr>
    </w:p>
    <w:p w:rsidR="003427FC" w:rsidRPr="003E5125" w:rsidRDefault="003427FC" w:rsidP="003427FC">
      <w:pPr>
        <w:tabs>
          <w:tab w:val="left" w:pos="5190"/>
        </w:tabs>
        <w:ind w:right="4697"/>
        <w:jc w:val="both"/>
        <w:rPr>
          <w:rFonts w:ascii="Times New Roman" w:hAnsi="Times New Roman" w:cs="Times New Roman"/>
          <w:b/>
          <w:sz w:val="24"/>
          <w:szCs w:val="24"/>
        </w:rPr>
      </w:pPr>
      <w:r w:rsidRPr="003E5125">
        <w:rPr>
          <w:rFonts w:ascii="Times New Roman" w:hAnsi="Times New Roman" w:cs="Times New Roman"/>
          <w:sz w:val="24"/>
          <w:szCs w:val="24"/>
        </w:rPr>
        <w:t>Об утверждении административного  регламента осуществления функции муниципального земельного контроля в сельских поселениях Олонецкого национального муниципального района</w:t>
      </w:r>
    </w:p>
    <w:p w:rsidR="003427FC" w:rsidRPr="003E5125" w:rsidRDefault="003427FC" w:rsidP="003427FC">
      <w:pPr>
        <w:ind w:firstLine="426"/>
        <w:jc w:val="both"/>
        <w:rPr>
          <w:rFonts w:ascii="Times New Roman" w:hAnsi="Times New Roman" w:cs="Times New Roman"/>
          <w:b/>
          <w:sz w:val="24"/>
          <w:szCs w:val="24"/>
        </w:rPr>
      </w:pPr>
      <w:r w:rsidRPr="003E5125">
        <w:rPr>
          <w:rFonts w:ascii="Times New Roman" w:hAnsi="Times New Roman" w:cs="Times New Roman"/>
          <w:sz w:val="24"/>
          <w:szCs w:val="24"/>
        </w:rPr>
        <w:t xml:space="preserve">В соответствии со ст. 72 Земельного кодекса  Российской Федерации, с Федеральным законом Российской Федерации от 27 июля </w:t>
      </w:r>
      <w:smartTag w:uri="urn:schemas-microsoft-com:office:smarttags" w:element="metricconverter">
        <w:smartTagPr>
          <w:attr w:name="ProductID" w:val="2010 г"/>
        </w:smartTagPr>
        <w:r w:rsidRPr="003E5125">
          <w:rPr>
            <w:rFonts w:ascii="Times New Roman" w:hAnsi="Times New Roman" w:cs="Times New Roman"/>
            <w:sz w:val="24"/>
            <w:szCs w:val="24"/>
          </w:rPr>
          <w:t>2010 г</w:t>
        </w:r>
      </w:smartTag>
      <w:r w:rsidRPr="003E5125">
        <w:rPr>
          <w:rFonts w:ascii="Times New Roman" w:hAnsi="Times New Roman" w:cs="Times New Roman"/>
          <w:sz w:val="24"/>
          <w:szCs w:val="24"/>
        </w:rPr>
        <w:t xml:space="preserve">. N </w:t>
      </w:r>
      <w:r w:rsidRPr="003E5125">
        <w:rPr>
          <w:rFonts w:ascii="Times New Roman" w:hAnsi="Times New Roman" w:cs="Times New Roman"/>
          <w:bCs/>
          <w:sz w:val="24"/>
          <w:szCs w:val="24"/>
        </w:rPr>
        <w:t>210</w:t>
      </w:r>
      <w:r w:rsidRPr="003E5125">
        <w:rPr>
          <w:rFonts w:ascii="Times New Roman" w:hAnsi="Times New Roman" w:cs="Times New Roman"/>
          <w:sz w:val="24"/>
          <w:szCs w:val="24"/>
        </w:rPr>
        <w:t>-</w:t>
      </w:r>
      <w:r w:rsidRPr="003E5125">
        <w:rPr>
          <w:rFonts w:ascii="Times New Roman" w:hAnsi="Times New Roman" w:cs="Times New Roman"/>
          <w:bCs/>
          <w:sz w:val="24"/>
          <w:szCs w:val="24"/>
        </w:rPr>
        <w:t>ФЗ</w:t>
      </w:r>
      <w:r w:rsidRPr="003E5125">
        <w:rPr>
          <w:rFonts w:ascii="Times New Roman" w:hAnsi="Times New Roman" w:cs="Times New Roman"/>
          <w:sz w:val="24"/>
          <w:szCs w:val="24"/>
        </w:rPr>
        <w:t xml:space="preserve"> "Об организации предоставления государственных и муниципальных услуг"</w:t>
      </w:r>
      <w:r w:rsidRPr="003E5125">
        <w:rPr>
          <w:rFonts w:ascii="Times New Roman" w:hAnsi="Times New Roman" w:cs="Times New Roman"/>
          <w:b/>
          <w:sz w:val="24"/>
          <w:szCs w:val="24"/>
        </w:rPr>
        <w:t xml:space="preserve">, </w:t>
      </w:r>
      <w:r w:rsidRPr="003E5125">
        <w:rPr>
          <w:rFonts w:ascii="Times New Roman" w:hAnsi="Times New Roman" w:cs="Times New Roman"/>
          <w:sz w:val="24"/>
          <w:szCs w:val="24"/>
        </w:rPr>
        <w:t>п.2ч.2 ст.6</w:t>
      </w:r>
      <w:r w:rsidRPr="003E5125">
        <w:rPr>
          <w:rFonts w:ascii="Times New Roman" w:hAnsi="Times New Roman" w:cs="Times New Roman"/>
          <w:b/>
          <w:sz w:val="24"/>
          <w:szCs w:val="24"/>
        </w:rPr>
        <w:t xml:space="preserve"> </w:t>
      </w:r>
      <w:r w:rsidRPr="003E5125">
        <w:rPr>
          <w:rFonts w:ascii="Times New Roman" w:hAnsi="Times New Roman" w:cs="Times New Roman"/>
          <w:sz w:val="24"/>
          <w:szCs w:val="24"/>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427FC" w:rsidRPr="003E5125" w:rsidRDefault="003427FC" w:rsidP="003427FC">
      <w:pPr>
        <w:widowControl w:val="0"/>
        <w:autoSpaceDE w:val="0"/>
        <w:ind w:firstLine="540"/>
        <w:jc w:val="both"/>
        <w:rPr>
          <w:rFonts w:ascii="Times New Roman" w:hAnsi="Times New Roman" w:cs="Times New Roman"/>
          <w:sz w:val="24"/>
          <w:szCs w:val="24"/>
        </w:rPr>
      </w:pPr>
      <w:r w:rsidRPr="003E5125">
        <w:rPr>
          <w:rFonts w:ascii="Times New Roman" w:hAnsi="Times New Roman" w:cs="Times New Roman"/>
          <w:sz w:val="24"/>
          <w:szCs w:val="24"/>
        </w:rPr>
        <w:t xml:space="preserve"> Администрация Олонецкого национального муниципального района постановляет:</w:t>
      </w:r>
    </w:p>
    <w:p w:rsidR="003427FC" w:rsidRPr="003E5125" w:rsidRDefault="003427FC" w:rsidP="003427FC">
      <w:pPr>
        <w:widowControl w:val="0"/>
        <w:numPr>
          <w:ilvl w:val="0"/>
          <w:numId w:val="2"/>
        </w:numPr>
        <w:autoSpaceDE w:val="0"/>
        <w:spacing w:after="0" w:line="240" w:lineRule="auto"/>
        <w:ind w:left="0" w:right="-57" w:firstLine="0"/>
        <w:jc w:val="both"/>
        <w:rPr>
          <w:rFonts w:ascii="Times New Roman" w:hAnsi="Times New Roman" w:cs="Times New Roman"/>
          <w:sz w:val="24"/>
          <w:szCs w:val="24"/>
        </w:rPr>
      </w:pPr>
      <w:r w:rsidRPr="003E5125">
        <w:rPr>
          <w:rFonts w:ascii="Times New Roman" w:hAnsi="Times New Roman" w:cs="Times New Roman"/>
          <w:sz w:val="24"/>
          <w:szCs w:val="24"/>
        </w:rPr>
        <w:t xml:space="preserve">Утвердить  административный регламент осуществления функции муниципального земельного контроля в сельских поселениях Олонецкого национального муниципального района. </w:t>
      </w:r>
    </w:p>
    <w:p w:rsidR="003427FC" w:rsidRPr="003E5125" w:rsidRDefault="003427FC" w:rsidP="003427FC">
      <w:pPr>
        <w:widowControl w:val="0"/>
        <w:numPr>
          <w:ilvl w:val="0"/>
          <w:numId w:val="2"/>
        </w:numPr>
        <w:autoSpaceDE w:val="0"/>
        <w:spacing w:after="0" w:line="240" w:lineRule="auto"/>
        <w:ind w:left="0" w:right="-57" w:firstLine="0"/>
        <w:jc w:val="both"/>
        <w:rPr>
          <w:rFonts w:ascii="Times New Roman" w:hAnsi="Times New Roman" w:cs="Times New Roman"/>
          <w:sz w:val="24"/>
          <w:szCs w:val="24"/>
        </w:rPr>
      </w:pPr>
      <w:r w:rsidRPr="003E5125">
        <w:rPr>
          <w:rFonts w:ascii="Times New Roman" w:hAnsi="Times New Roman" w:cs="Times New Roman"/>
          <w:sz w:val="24"/>
          <w:szCs w:val="24"/>
        </w:rPr>
        <w:t xml:space="preserve">Настоящее Постановление  подлежит обнародованию в установленном законом порядке и размещению в сети Интернет на официальном сайте Олонецкого национального муниципального района  по адресу: </w:t>
      </w:r>
      <w:hyperlink r:id="rId9" w:history="1">
        <w:r w:rsidRPr="003E5125">
          <w:rPr>
            <w:rStyle w:val="a8"/>
            <w:rFonts w:ascii="Times New Roman" w:hAnsi="Times New Roman" w:cs="Times New Roman"/>
            <w:sz w:val="24"/>
            <w:szCs w:val="24"/>
            <w:lang w:val="en-US"/>
          </w:rPr>
          <w:t>www</w:t>
        </w:r>
        <w:r w:rsidRPr="003E5125">
          <w:rPr>
            <w:rStyle w:val="a8"/>
            <w:rFonts w:ascii="Times New Roman" w:hAnsi="Times New Roman" w:cs="Times New Roman"/>
            <w:sz w:val="24"/>
            <w:szCs w:val="24"/>
          </w:rPr>
          <w:t xml:space="preserve"> </w:t>
        </w:r>
        <w:r w:rsidRPr="003E5125">
          <w:rPr>
            <w:rStyle w:val="a8"/>
            <w:rFonts w:ascii="Times New Roman" w:hAnsi="Times New Roman" w:cs="Times New Roman"/>
            <w:sz w:val="24"/>
            <w:szCs w:val="24"/>
            <w:lang w:val="en-US"/>
          </w:rPr>
          <w:t>olon</w:t>
        </w:r>
        <w:r w:rsidRPr="003E5125">
          <w:rPr>
            <w:rStyle w:val="a8"/>
            <w:rFonts w:ascii="Times New Roman" w:hAnsi="Times New Roman" w:cs="Times New Roman"/>
            <w:sz w:val="24"/>
            <w:szCs w:val="24"/>
          </w:rPr>
          <w:t>-</w:t>
        </w:r>
        <w:r w:rsidRPr="003E5125">
          <w:rPr>
            <w:rStyle w:val="a8"/>
            <w:rFonts w:ascii="Times New Roman" w:hAnsi="Times New Roman" w:cs="Times New Roman"/>
            <w:sz w:val="24"/>
            <w:szCs w:val="24"/>
            <w:lang w:val="en-US"/>
          </w:rPr>
          <w:t>rayon</w:t>
        </w:r>
        <w:r w:rsidRPr="003E5125">
          <w:rPr>
            <w:rStyle w:val="a8"/>
            <w:rFonts w:ascii="Times New Roman" w:hAnsi="Times New Roman" w:cs="Times New Roman"/>
            <w:sz w:val="24"/>
            <w:szCs w:val="24"/>
          </w:rPr>
          <w:t>.</w:t>
        </w:r>
        <w:r w:rsidRPr="003E5125">
          <w:rPr>
            <w:rStyle w:val="a8"/>
            <w:rFonts w:ascii="Times New Roman" w:hAnsi="Times New Roman" w:cs="Times New Roman"/>
            <w:sz w:val="24"/>
            <w:szCs w:val="24"/>
            <w:lang w:val="en-US"/>
          </w:rPr>
          <w:t>ru</w:t>
        </w:r>
      </w:hyperlink>
    </w:p>
    <w:p w:rsidR="003427FC" w:rsidRPr="003E5125" w:rsidRDefault="003427FC" w:rsidP="003427FC">
      <w:pPr>
        <w:pStyle w:val="ab"/>
        <w:numPr>
          <w:ilvl w:val="0"/>
          <w:numId w:val="2"/>
        </w:numPr>
        <w:shd w:val="clear" w:color="auto" w:fill="FFFFFF"/>
        <w:spacing w:before="0" w:after="0"/>
        <w:ind w:left="0" w:right="-39" w:firstLine="0"/>
        <w:jc w:val="both"/>
        <w:rPr>
          <w:rFonts w:eastAsia="Times New Roman"/>
          <w:color w:val="000000"/>
          <w:lang w:eastAsia="ru-RU"/>
        </w:rPr>
      </w:pPr>
      <w:proofErr w:type="gramStart"/>
      <w:r w:rsidRPr="003E5125">
        <w:rPr>
          <w:rFonts w:eastAsia="Times New Roman"/>
          <w:color w:val="000000"/>
          <w:lang w:eastAsia="ru-RU"/>
        </w:rPr>
        <w:t>Контроль за</w:t>
      </w:r>
      <w:proofErr w:type="gramEnd"/>
      <w:r w:rsidRPr="003E5125">
        <w:rPr>
          <w:rFonts w:eastAsia="Times New Roman"/>
          <w:color w:val="000000"/>
          <w:lang w:eastAsia="ru-RU"/>
        </w:rPr>
        <w:t xml:space="preserve"> исполнением настоящего постановления возложить на  Управление экономического развития </w:t>
      </w:r>
      <w:r w:rsidRPr="003E5125">
        <w:t>Администрации Олонецкого национального муниципального района (Ю.Богданова)</w:t>
      </w:r>
    </w:p>
    <w:p w:rsidR="003427FC" w:rsidRPr="003E5125" w:rsidRDefault="003427FC" w:rsidP="003427FC">
      <w:pPr>
        <w:jc w:val="both"/>
        <w:rPr>
          <w:rFonts w:ascii="Times New Roman" w:hAnsi="Times New Roman" w:cs="Times New Roman"/>
          <w:color w:val="000000"/>
          <w:sz w:val="24"/>
          <w:szCs w:val="24"/>
          <w:lang w:eastAsia="ru-RU"/>
        </w:rPr>
      </w:pPr>
    </w:p>
    <w:p w:rsidR="003427FC" w:rsidRPr="003E5125" w:rsidRDefault="003427FC" w:rsidP="003427FC">
      <w:pPr>
        <w:pStyle w:val="ConsPlusTitle"/>
        <w:widowControl/>
        <w:tabs>
          <w:tab w:val="left" w:pos="567"/>
        </w:tabs>
        <w:ind w:firstLine="540"/>
        <w:jc w:val="both"/>
        <w:rPr>
          <w:sz w:val="24"/>
          <w:szCs w:val="24"/>
        </w:rPr>
      </w:pPr>
    </w:p>
    <w:p w:rsidR="003427FC" w:rsidRPr="003E5125" w:rsidRDefault="003427FC" w:rsidP="003427FC">
      <w:pPr>
        <w:jc w:val="both"/>
        <w:rPr>
          <w:rFonts w:ascii="Times New Roman" w:hAnsi="Times New Roman" w:cs="Times New Roman"/>
          <w:b/>
          <w:sz w:val="24"/>
          <w:szCs w:val="24"/>
        </w:rPr>
      </w:pPr>
      <w:r w:rsidRPr="003E5125">
        <w:rPr>
          <w:rFonts w:ascii="Times New Roman" w:hAnsi="Times New Roman" w:cs="Times New Roman"/>
          <w:sz w:val="24"/>
          <w:szCs w:val="24"/>
        </w:rPr>
        <w:t>Глава администрации</w:t>
      </w:r>
      <w:r w:rsidRPr="003E5125">
        <w:rPr>
          <w:rFonts w:ascii="Times New Roman" w:hAnsi="Times New Roman" w:cs="Times New Roman"/>
          <w:sz w:val="24"/>
          <w:szCs w:val="24"/>
        </w:rPr>
        <w:tab/>
      </w:r>
      <w:r w:rsidRPr="003E5125">
        <w:rPr>
          <w:rFonts w:ascii="Times New Roman" w:hAnsi="Times New Roman" w:cs="Times New Roman"/>
          <w:sz w:val="24"/>
          <w:szCs w:val="24"/>
        </w:rPr>
        <w:tab/>
      </w:r>
      <w:r w:rsidRPr="003E5125">
        <w:rPr>
          <w:rFonts w:ascii="Times New Roman" w:hAnsi="Times New Roman" w:cs="Times New Roman"/>
          <w:sz w:val="24"/>
          <w:szCs w:val="24"/>
        </w:rPr>
        <w:tab/>
      </w:r>
      <w:r w:rsidRPr="003E5125">
        <w:rPr>
          <w:rFonts w:ascii="Times New Roman" w:hAnsi="Times New Roman" w:cs="Times New Roman"/>
          <w:sz w:val="24"/>
          <w:szCs w:val="24"/>
        </w:rPr>
        <w:tab/>
      </w:r>
      <w:r w:rsidRPr="003E5125">
        <w:rPr>
          <w:rFonts w:ascii="Times New Roman" w:hAnsi="Times New Roman" w:cs="Times New Roman"/>
          <w:sz w:val="24"/>
          <w:szCs w:val="24"/>
        </w:rPr>
        <w:tab/>
        <w:t xml:space="preserve">                        С.К. Прокопьев</w:t>
      </w:r>
    </w:p>
    <w:p w:rsidR="003427FC" w:rsidRDefault="003427FC" w:rsidP="003427FC">
      <w:pPr>
        <w:jc w:val="both"/>
        <w:rPr>
          <w:b/>
        </w:rPr>
      </w:pPr>
    </w:p>
    <w:p w:rsidR="003427FC" w:rsidRDefault="003427FC" w:rsidP="003427FC">
      <w:pPr>
        <w:jc w:val="both"/>
        <w:rPr>
          <w:b/>
        </w:rPr>
      </w:pPr>
    </w:p>
    <w:p w:rsidR="003427FC" w:rsidRDefault="003427FC" w:rsidP="003427FC">
      <w:pPr>
        <w:jc w:val="both"/>
        <w:rPr>
          <w:b/>
        </w:rPr>
      </w:pPr>
    </w:p>
    <w:p w:rsidR="003427FC" w:rsidRDefault="003427FC" w:rsidP="003427FC"/>
    <w:p w:rsidR="005904EC" w:rsidRPr="00CA2801" w:rsidRDefault="005904EC" w:rsidP="003E5125">
      <w:pPr>
        <w:sectPr w:rsidR="005904EC" w:rsidRPr="00CA2801" w:rsidSect="003E5125">
          <w:pgSz w:w="11906" w:h="16838"/>
          <w:pgMar w:top="426" w:right="851" w:bottom="851" w:left="1680" w:header="720" w:footer="720" w:gutter="0"/>
          <w:cols w:space="720"/>
          <w:titlePg/>
          <w:docGrid w:linePitch="360"/>
        </w:sectPr>
      </w:pPr>
    </w:p>
    <w:p w:rsidR="003427FC" w:rsidRPr="003E5125" w:rsidRDefault="003427FC" w:rsidP="003427FC">
      <w:pPr>
        <w:spacing w:after="0" w:line="240" w:lineRule="auto"/>
        <w:jc w:val="right"/>
        <w:rPr>
          <w:rFonts w:ascii="Times New Roman" w:hAnsi="Times New Roman" w:cs="Times New Roman"/>
          <w:sz w:val="20"/>
          <w:szCs w:val="20"/>
        </w:rPr>
      </w:pPr>
      <w:r w:rsidRPr="003E5125">
        <w:rPr>
          <w:rFonts w:ascii="Times New Roman" w:hAnsi="Times New Roman" w:cs="Times New Roman"/>
          <w:caps/>
          <w:sz w:val="20"/>
          <w:szCs w:val="20"/>
        </w:rPr>
        <w:lastRenderedPageBreak/>
        <w:t xml:space="preserve">Приложение </w:t>
      </w:r>
      <w:r w:rsidRPr="003E5125">
        <w:rPr>
          <w:rFonts w:ascii="Times New Roman" w:hAnsi="Times New Roman" w:cs="Times New Roman"/>
          <w:sz w:val="20"/>
          <w:szCs w:val="20"/>
        </w:rPr>
        <w:t>к постановлению администрации</w:t>
      </w:r>
    </w:p>
    <w:p w:rsidR="003427FC" w:rsidRPr="003E5125" w:rsidRDefault="003427FC" w:rsidP="003427FC">
      <w:pPr>
        <w:spacing w:after="0" w:line="240" w:lineRule="auto"/>
        <w:ind w:firstLine="709"/>
        <w:jc w:val="right"/>
        <w:rPr>
          <w:rFonts w:ascii="Times New Roman" w:hAnsi="Times New Roman" w:cs="Times New Roman"/>
          <w:sz w:val="20"/>
          <w:szCs w:val="20"/>
        </w:rPr>
      </w:pPr>
      <w:r w:rsidRPr="003E5125">
        <w:rPr>
          <w:rFonts w:ascii="Times New Roman" w:hAnsi="Times New Roman" w:cs="Times New Roman"/>
          <w:sz w:val="20"/>
          <w:szCs w:val="20"/>
        </w:rPr>
        <w:t>Олонецкого национального муниципального района</w:t>
      </w:r>
    </w:p>
    <w:p w:rsidR="003427FC" w:rsidRPr="003E5125" w:rsidRDefault="003427FC" w:rsidP="003427FC">
      <w:pPr>
        <w:spacing w:after="0" w:line="240" w:lineRule="auto"/>
        <w:ind w:firstLine="709"/>
        <w:jc w:val="right"/>
        <w:rPr>
          <w:rFonts w:ascii="Times New Roman" w:hAnsi="Times New Roman" w:cs="Times New Roman"/>
          <w:sz w:val="20"/>
          <w:szCs w:val="20"/>
        </w:rPr>
      </w:pPr>
      <w:r w:rsidRPr="003E5125">
        <w:rPr>
          <w:rFonts w:ascii="Times New Roman" w:hAnsi="Times New Roman" w:cs="Times New Roman"/>
          <w:sz w:val="20"/>
          <w:szCs w:val="20"/>
        </w:rPr>
        <w:t xml:space="preserve">от  </w:t>
      </w:r>
      <w:r>
        <w:rPr>
          <w:rFonts w:ascii="Times New Roman" w:hAnsi="Times New Roman" w:cs="Times New Roman"/>
          <w:sz w:val="20"/>
          <w:szCs w:val="20"/>
        </w:rPr>
        <w:t>13</w:t>
      </w:r>
      <w:r w:rsidRPr="003E5125">
        <w:rPr>
          <w:rFonts w:ascii="Times New Roman" w:hAnsi="Times New Roman" w:cs="Times New Roman"/>
          <w:sz w:val="20"/>
          <w:szCs w:val="20"/>
        </w:rPr>
        <w:t>.0</w:t>
      </w:r>
      <w:r>
        <w:rPr>
          <w:rFonts w:ascii="Times New Roman" w:hAnsi="Times New Roman" w:cs="Times New Roman"/>
          <w:sz w:val="20"/>
          <w:szCs w:val="20"/>
        </w:rPr>
        <w:t>9</w:t>
      </w:r>
      <w:r w:rsidRPr="003E5125">
        <w:rPr>
          <w:rFonts w:ascii="Times New Roman" w:hAnsi="Times New Roman" w:cs="Times New Roman"/>
          <w:sz w:val="20"/>
          <w:szCs w:val="20"/>
        </w:rPr>
        <w:t xml:space="preserve">.2016   №  </w:t>
      </w:r>
    </w:p>
    <w:p w:rsidR="003427FC" w:rsidRDefault="003427FC" w:rsidP="005904EC">
      <w:pPr>
        <w:pStyle w:val="2"/>
        <w:numPr>
          <w:ilvl w:val="0"/>
          <w:numId w:val="0"/>
        </w:numPr>
        <w:spacing w:before="0" w:after="0" w:line="200" w:lineRule="atLeast"/>
        <w:jc w:val="center"/>
        <w:rPr>
          <w:sz w:val="28"/>
          <w:szCs w:val="28"/>
        </w:rPr>
      </w:pPr>
    </w:p>
    <w:p w:rsidR="003E5125" w:rsidRPr="00C00162" w:rsidRDefault="003E5125" w:rsidP="005904EC">
      <w:pPr>
        <w:pStyle w:val="2"/>
        <w:numPr>
          <w:ilvl w:val="0"/>
          <w:numId w:val="0"/>
        </w:numPr>
        <w:spacing w:before="0" w:after="0" w:line="200" w:lineRule="atLeast"/>
        <w:jc w:val="center"/>
        <w:rPr>
          <w:sz w:val="28"/>
          <w:szCs w:val="28"/>
        </w:rPr>
      </w:pPr>
      <w:r w:rsidRPr="00C00162">
        <w:rPr>
          <w:sz w:val="28"/>
          <w:szCs w:val="28"/>
        </w:rPr>
        <w:t>Административный регламент</w:t>
      </w:r>
    </w:p>
    <w:p w:rsidR="003E5125" w:rsidRPr="00C00162" w:rsidRDefault="003E5125" w:rsidP="003E5125">
      <w:pPr>
        <w:pStyle w:val="2"/>
        <w:spacing w:before="0" w:after="0" w:line="200" w:lineRule="atLeast"/>
        <w:ind w:left="578" w:hanging="578"/>
        <w:jc w:val="center"/>
        <w:rPr>
          <w:sz w:val="28"/>
          <w:szCs w:val="28"/>
        </w:rPr>
      </w:pPr>
      <w:r w:rsidRPr="00C00162">
        <w:rPr>
          <w:sz w:val="28"/>
          <w:szCs w:val="28"/>
        </w:rPr>
        <w:t xml:space="preserve">по </w:t>
      </w:r>
      <w:r>
        <w:rPr>
          <w:sz w:val="28"/>
          <w:szCs w:val="28"/>
        </w:rPr>
        <w:t>осуществлению</w:t>
      </w:r>
      <w:r w:rsidRPr="00C00162">
        <w:rPr>
          <w:sz w:val="28"/>
          <w:szCs w:val="28"/>
        </w:rPr>
        <w:t xml:space="preserve"> функции </w:t>
      </w:r>
    </w:p>
    <w:p w:rsidR="003E5125" w:rsidRPr="00C00162" w:rsidRDefault="003E5125" w:rsidP="003E5125">
      <w:pPr>
        <w:pStyle w:val="2"/>
        <w:spacing w:before="0" w:after="0" w:line="200" w:lineRule="atLeast"/>
        <w:ind w:left="578" w:hanging="578"/>
        <w:jc w:val="center"/>
        <w:rPr>
          <w:sz w:val="28"/>
          <w:szCs w:val="28"/>
        </w:rPr>
      </w:pPr>
      <w:r w:rsidRPr="00C00162">
        <w:rPr>
          <w:sz w:val="28"/>
          <w:szCs w:val="28"/>
        </w:rPr>
        <w:t>муниципально</w:t>
      </w:r>
      <w:r>
        <w:rPr>
          <w:sz w:val="28"/>
          <w:szCs w:val="28"/>
        </w:rPr>
        <w:t>го</w:t>
      </w:r>
      <w:r w:rsidRPr="00C00162">
        <w:rPr>
          <w:sz w:val="28"/>
          <w:szCs w:val="28"/>
        </w:rPr>
        <w:t xml:space="preserve"> земельно</w:t>
      </w:r>
      <w:r>
        <w:rPr>
          <w:sz w:val="28"/>
          <w:szCs w:val="28"/>
        </w:rPr>
        <w:t>го</w:t>
      </w:r>
      <w:r w:rsidRPr="00C00162">
        <w:rPr>
          <w:sz w:val="28"/>
          <w:szCs w:val="28"/>
        </w:rPr>
        <w:t xml:space="preserve"> контрол</w:t>
      </w:r>
      <w:r>
        <w:rPr>
          <w:sz w:val="28"/>
          <w:szCs w:val="28"/>
        </w:rPr>
        <w:t>я в сельских  поселениях Олонецкого национального муниципального района</w:t>
      </w:r>
    </w:p>
    <w:p w:rsidR="003E5125" w:rsidRDefault="003E5125" w:rsidP="003E5125">
      <w:pPr>
        <w:pStyle w:val="a0"/>
        <w:spacing w:after="0" w:line="200" w:lineRule="atLeast"/>
        <w:ind w:left="578" w:hanging="578"/>
        <w:jc w:val="center"/>
      </w:pPr>
    </w:p>
    <w:p w:rsidR="003E5125" w:rsidRDefault="003E5125" w:rsidP="003E5125">
      <w:pPr>
        <w:pStyle w:val="c"/>
        <w:spacing w:before="0" w:after="0" w:line="200" w:lineRule="atLeast"/>
        <w:ind w:left="90" w:firstLine="30"/>
        <w:jc w:val="center"/>
        <w:rPr>
          <w:b/>
        </w:rPr>
      </w:pPr>
      <w:r>
        <w:rPr>
          <w:b/>
        </w:rPr>
        <w:t>1. Общие положения</w:t>
      </w:r>
    </w:p>
    <w:p w:rsidR="003E5125" w:rsidRDefault="003E5125" w:rsidP="003E5125">
      <w:pPr>
        <w:pStyle w:val="c"/>
        <w:spacing w:before="0" w:after="0" w:line="200" w:lineRule="atLeast"/>
        <w:ind w:left="90" w:firstLine="30"/>
        <w:jc w:val="center"/>
        <w:rPr>
          <w:b/>
        </w:rPr>
      </w:pPr>
    </w:p>
    <w:p w:rsidR="003E5125" w:rsidRDefault="003E5125" w:rsidP="003E5125">
      <w:pPr>
        <w:pStyle w:val="2"/>
        <w:spacing w:before="0" w:after="0" w:line="100" w:lineRule="atLeast"/>
        <w:ind w:left="-15" w:firstLine="615"/>
        <w:jc w:val="both"/>
        <w:rPr>
          <w:b w:val="0"/>
          <w:bCs w:val="0"/>
          <w:sz w:val="24"/>
          <w:szCs w:val="24"/>
        </w:rPr>
      </w:pPr>
      <w:r>
        <w:rPr>
          <w:b w:val="0"/>
          <w:sz w:val="24"/>
          <w:szCs w:val="24"/>
        </w:rPr>
        <w:t xml:space="preserve">1.1. </w:t>
      </w:r>
      <w:proofErr w:type="gramStart"/>
      <w:r>
        <w:rPr>
          <w:b w:val="0"/>
          <w:sz w:val="24"/>
          <w:szCs w:val="24"/>
        </w:rPr>
        <w:t xml:space="preserve">Административный регламент по исполнению муниципальной функции по муниципальному земельному контролю (далее – Административный регламент), разработан в целях обеспечения соблюдения земельного </w:t>
      </w:r>
      <w:hyperlink r:id="rId10" w:history="1">
        <w:r w:rsidRPr="00ED1912">
          <w:rPr>
            <w:rStyle w:val="a8"/>
            <w:b w:val="0"/>
            <w:sz w:val="24"/>
            <w:szCs w:val="24"/>
          </w:rPr>
          <w:t>законодательства</w:t>
        </w:r>
      </w:hyperlink>
      <w:r>
        <w:rPr>
          <w:b w:val="0"/>
          <w:sz w:val="24"/>
          <w:szCs w:val="24"/>
        </w:rPr>
        <w:t>, требований охраны и использования земель, повышения качества и эффективности проверок по использованию и охране земель, проводимых органом местного самоуправления, защиты прав участников земельных правоотношений и определяет сроки и последовательность действий (административных процедур) при осуществлении полномочий по муниципальному земельному контролю (далее</w:t>
      </w:r>
      <w:proofErr w:type="gramEnd"/>
      <w:r>
        <w:rPr>
          <w:b w:val="0"/>
          <w:sz w:val="24"/>
          <w:szCs w:val="24"/>
        </w:rPr>
        <w:t xml:space="preserve"> – муниципальный земельный контроль). </w:t>
      </w:r>
    </w:p>
    <w:p w:rsidR="003E5125" w:rsidRPr="003E5125" w:rsidRDefault="003E5125" w:rsidP="003E5125">
      <w:pPr>
        <w:pStyle w:val="2"/>
        <w:spacing w:before="0" w:after="0" w:line="0" w:lineRule="atLeast"/>
        <w:ind w:left="0" w:firstLine="615"/>
        <w:jc w:val="both"/>
        <w:rPr>
          <w:b w:val="0"/>
          <w:sz w:val="24"/>
          <w:szCs w:val="24"/>
        </w:rPr>
      </w:pPr>
      <w:r>
        <w:rPr>
          <w:b w:val="0"/>
          <w:bCs w:val="0"/>
          <w:sz w:val="24"/>
          <w:szCs w:val="24"/>
        </w:rPr>
        <w:t>1.2</w:t>
      </w:r>
      <w:r w:rsidRPr="003E5125">
        <w:rPr>
          <w:b w:val="0"/>
          <w:bCs w:val="0"/>
          <w:sz w:val="24"/>
          <w:szCs w:val="24"/>
        </w:rPr>
        <w:t>. Исполнение муниципальной функции по муниципальному земельному контролю на территории муниципального образования  «</w:t>
      </w:r>
      <w:r w:rsidRPr="003E5125">
        <w:rPr>
          <w:b w:val="0"/>
          <w:sz w:val="24"/>
          <w:szCs w:val="24"/>
        </w:rPr>
        <w:t>Олонецкий национальный муниципальный район»</w:t>
      </w:r>
      <w:r w:rsidRPr="003E5125">
        <w:rPr>
          <w:i/>
          <w:sz w:val="24"/>
          <w:szCs w:val="24"/>
        </w:rPr>
        <w:t xml:space="preserve"> </w:t>
      </w:r>
      <w:r w:rsidRPr="003E5125">
        <w:rPr>
          <w:b w:val="0"/>
          <w:bCs w:val="0"/>
          <w:sz w:val="24"/>
          <w:szCs w:val="24"/>
        </w:rPr>
        <w:t xml:space="preserve">осуществляется в соответствии </w:t>
      </w:r>
      <w:proofErr w:type="gramStart"/>
      <w:r w:rsidRPr="003E5125">
        <w:rPr>
          <w:b w:val="0"/>
          <w:bCs w:val="0"/>
          <w:sz w:val="24"/>
          <w:szCs w:val="24"/>
        </w:rPr>
        <w:t>с</w:t>
      </w:r>
      <w:proofErr w:type="gramEnd"/>
      <w:r w:rsidRPr="003E5125">
        <w:rPr>
          <w:b w:val="0"/>
          <w:bCs w:val="0"/>
          <w:sz w:val="24"/>
          <w:szCs w:val="24"/>
        </w:rPr>
        <w:t>:</w:t>
      </w:r>
    </w:p>
    <w:p w:rsidR="003E5125" w:rsidRPr="003E5125" w:rsidRDefault="003E5125" w:rsidP="003E5125">
      <w:pPr>
        <w:pStyle w:val="2"/>
        <w:spacing w:before="0" w:after="0" w:line="100" w:lineRule="atLeast"/>
        <w:ind w:left="0" w:firstLine="284"/>
        <w:jc w:val="both"/>
        <w:rPr>
          <w:sz w:val="24"/>
          <w:szCs w:val="24"/>
        </w:rPr>
      </w:pPr>
      <w:r w:rsidRPr="003E5125">
        <w:rPr>
          <w:b w:val="0"/>
          <w:sz w:val="24"/>
          <w:szCs w:val="24"/>
        </w:rPr>
        <w:t>-</w:t>
      </w:r>
      <w:r w:rsidRPr="003E5125">
        <w:rPr>
          <w:b w:val="0"/>
          <w:bCs w:val="0"/>
          <w:sz w:val="24"/>
          <w:szCs w:val="24"/>
        </w:rPr>
        <w:t xml:space="preserve"> Конституцией Российской Федерации;</w:t>
      </w:r>
    </w:p>
    <w:p w:rsidR="003E5125" w:rsidRPr="003E5125" w:rsidRDefault="003E5125" w:rsidP="003E5125">
      <w:pPr>
        <w:pStyle w:val="aa"/>
        <w:tabs>
          <w:tab w:val="left" w:pos="0"/>
        </w:tabs>
        <w:spacing w:before="0" w:after="0"/>
        <w:ind w:firstLine="284"/>
        <w:jc w:val="both"/>
      </w:pPr>
      <w:r w:rsidRPr="003E5125">
        <w:t>- Земельным кодексом Российской Федерации;</w:t>
      </w:r>
    </w:p>
    <w:p w:rsidR="003E5125" w:rsidRDefault="003E5125" w:rsidP="003E5125">
      <w:pPr>
        <w:autoSpaceDE w:val="0"/>
        <w:autoSpaceDN w:val="0"/>
        <w:adjustRightInd w:val="0"/>
        <w:spacing w:after="0"/>
        <w:jc w:val="both"/>
        <w:rPr>
          <w:rFonts w:ascii="Times New Roman" w:hAnsi="Times New Roman" w:cs="Times New Roman"/>
          <w:sz w:val="24"/>
          <w:szCs w:val="24"/>
        </w:rPr>
      </w:pPr>
      <w:r w:rsidRPr="003E5125">
        <w:rPr>
          <w:rFonts w:ascii="Times New Roman" w:hAnsi="Times New Roman" w:cs="Times New Roman"/>
          <w:sz w:val="24"/>
          <w:szCs w:val="24"/>
        </w:rPr>
        <w:t xml:space="preserve">    - </w:t>
      </w:r>
      <w:hyperlink r:id="rId11" w:history="1">
        <w:r w:rsidRPr="003E5125">
          <w:rPr>
            <w:rFonts w:ascii="Times New Roman" w:hAnsi="Times New Roman" w:cs="Times New Roman"/>
            <w:sz w:val="24"/>
            <w:szCs w:val="24"/>
          </w:rPr>
          <w:t>Кодексом</w:t>
        </w:r>
      </w:hyperlink>
      <w:r w:rsidRPr="003E5125">
        <w:rPr>
          <w:rFonts w:ascii="Times New Roman" w:hAnsi="Times New Roman" w:cs="Times New Roman"/>
          <w:sz w:val="24"/>
          <w:szCs w:val="24"/>
        </w:rPr>
        <w:t xml:space="preserve"> Российской Федерации «Об административных правонарушениях» от 30 декабря 2001 года № 195-ФЗ;</w:t>
      </w:r>
    </w:p>
    <w:p w:rsidR="003E5125" w:rsidRPr="003E5125" w:rsidRDefault="003E5125" w:rsidP="003E512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E5125">
        <w:rPr>
          <w:rFonts w:ascii="Times New Roman" w:hAnsi="Times New Roman" w:cs="Times New Roman"/>
          <w:sz w:val="24"/>
          <w:szCs w:val="24"/>
        </w:rPr>
        <w:t xml:space="preserve"> - Федеральным </w:t>
      </w:r>
      <w:hyperlink r:id="rId12" w:history="1">
        <w:r w:rsidRPr="003E5125">
          <w:rPr>
            <w:rFonts w:ascii="Times New Roman" w:hAnsi="Times New Roman" w:cs="Times New Roman"/>
            <w:sz w:val="24"/>
            <w:szCs w:val="24"/>
          </w:rPr>
          <w:t>законом</w:t>
        </w:r>
      </w:hyperlink>
      <w:r w:rsidRPr="003E5125">
        <w:rPr>
          <w:rFonts w:ascii="Times New Roman" w:hAnsi="Times New Roman" w:cs="Times New Roman"/>
          <w:sz w:val="24"/>
          <w:szCs w:val="24"/>
        </w:rPr>
        <w:t xml:space="preserve"> от 6 октября </w:t>
      </w:r>
      <w:smartTag w:uri="urn:schemas-microsoft-com:office:smarttags" w:element="metricconverter">
        <w:smartTagPr>
          <w:attr w:name="ProductID" w:val="2003 г"/>
        </w:smartTagPr>
        <w:r w:rsidRPr="003E5125">
          <w:rPr>
            <w:rFonts w:ascii="Times New Roman" w:hAnsi="Times New Roman" w:cs="Times New Roman"/>
            <w:sz w:val="24"/>
            <w:szCs w:val="24"/>
          </w:rPr>
          <w:t>2003 г</w:t>
        </w:r>
      </w:smartTag>
      <w:r w:rsidRPr="003E5125">
        <w:rPr>
          <w:rFonts w:ascii="Times New Roman" w:hAnsi="Times New Roman" w:cs="Times New Roman"/>
          <w:sz w:val="24"/>
          <w:szCs w:val="24"/>
        </w:rPr>
        <w:t>. № 131-ФЗ «Об общих принципах организации местного самоуправления в Российской Федерации»;</w:t>
      </w:r>
    </w:p>
    <w:p w:rsidR="003E5125" w:rsidRPr="003E5125" w:rsidRDefault="003E5125" w:rsidP="003E5125">
      <w:pPr>
        <w:tabs>
          <w:tab w:val="left" w:pos="0"/>
        </w:tabs>
        <w:spacing w:after="0"/>
        <w:ind w:firstLine="284"/>
        <w:jc w:val="both"/>
        <w:rPr>
          <w:rFonts w:ascii="Times New Roman" w:hAnsi="Times New Roman" w:cs="Times New Roman"/>
          <w:sz w:val="24"/>
          <w:szCs w:val="24"/>
        </w:rPr>
      </w:pPr>
      <w:r w:rsidRPr="003E5125">
        <w:rPr>
          <w:rFonts w:ascii="Times New Roman" w:hAnsi="Times New Roman" w:cs="Times New Roman"/>
          <w:sz w:val="24"/>
          <w:szCs w:val="24"/>
        </w:rPr>
        <w:t>- Гражданским кодексом Российской Федерации;</w:t>
      </w:r>
    </w:p>
    <w:p w:rsidR="003E5125" w:rsidRPr="003E5125" w:rsidRDefault="003E5125" w:rsidP="003E5125">
      <w:pPr>
        <w:pStyle w:val="aa"/>
        <w:tabs>
          <w:tab w:val="left" w:pos="0"/>
        </w:tabs>
        <w:spacing w:before="0" w:after="0"/>
        <w:jc w:val="both"/>
      </w:pPr>
      <w:r w:rsidRPr="003E5125">
        <w:t xml:space="preserve">     -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5125" w:rsidRPr="003E5125" w:rsidRDefault="003E5125" w:rsidP="003E5125">
      <w:pPr>
        <w:spacing w:after="0"/>
        <w:jc w:val="both"/>
        <w:rPr>
          <w:rFonts w:ascii="Times New Roman" w:hAnsi="Times New Roman" w:cs="Times New Roman"/>
          <w:sz w:val="24"/>
          <w:szCs w:val="24"/>
        </w:rPr>
      </w:pPr>
      <w:r w:rsidRPr="003E5125">
        <w:rPr>
          <w:rFonts w:ascii="Times New Roman" w:hAnsi="Times New Roman" w:cs="Times New Roman"/>
          <w:sz w:val="24"/>
          <w:szCs w:val="24"/>
        </w:rPr>
        <w:t xml:space="preserve">    - Постановлением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w:t>
      </w:r>
      <w:proofErr w:type="gramStart"/>
      <w:r w:rsidRPr="003E5125">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3E5125">
        <w:rPr>
          <w:rFonts w:ascii="Times New Roman" w:hAnsi="Times New Roman" w:cs="Times New Roman"/>
          <w:sz w:val="24"/>
          <w:szCs w:val="24"/>
        </w:rPr>
        <w:t xml:space="preserve"> и индивидуальных предпринимателей"</w:t>
      </w:r>
    </w:p>
    <w:p w:rsidR="003E5125" w:rsidRPr="003E5125" w:rsidRDefault="003E5125" w:rsidP="003E5125">
      <w:pPr>
        <w:spacing w:after="0"/>
        <w:jc w:val="both"/>
        <w:rPr>
          <w:rFonts w:ascii="Times New Roman" w:hAnsi="Times New Roman" w:cs="Times New Roman"/>
          <w:sz w:val="24"/>
          <w:szCs w:val="24"/>
        </w:rPr>
      </w:pPr>
      <w:r w:rsidRPr="003E5125">
        <w:rPr>
          <w:rFonts w:ascii="Times New Roman" w:hAnsi="Times New Roman" w:cs="Times New Roman"/>
          <w:sz w:val="24"/>
          <w:szCs w:val="24"/>
        </w:rPr>
        <w:t xml:space="preserve">    -  Постановление Правительства Российской Федерации от 26 декабря 2014 г. N 1515"Об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3E5125" w:rsidRPr="003E5125" w:rsidRDefault="003E5125" w:rsidP="003E5125">
      <w:pPr>
        <w:autoSpaceDE w:val="0"/>
        <w:autoSpaceDN w:val="0"/>
        <w:adjustRightInd w:val="0"/>
        <w:spacing w:after="0"/>
        <w:jc w:val="both"/>
        <w:rPr>
          <w:rFonts w:ascii="Times New Roman" w:hAnsi="Times New Roman" w:cs="Times New Roman"/>
          <w:sz w:val="24"/>
          <w:szCs w:val="24"/>
        </w:rPr>
      </w:pPr>
      <w:r w:rsidRPr="003E5125">
        <w:rPr>
          <w:rFonts w:ascii="Times New Roman" w:hAnsi="Times New Roman" w:cs="Times New Roman"/>
          <w:sz w:val="24"/>
          <w:szCs w:val="24"/>
        </w:rPr>
        <w:t xml:space="preserve">   - Федеральным </w:t>
      </w:r>
      <w:hyperlink r:id="rId13" w:history="1">
        <w:r w:rsidRPr="003E5125">
          <w:rPr>
            <w:rFonts w:ascii="Times New Roman" w:hAnsi="Times New Roman" w:cs="Times New Roman"/>
            <w:sz w:val="24"/>
            <w:szCs w:val="24"/>
          </w:rPr>
          <w:t>законом</w:t>
        </w:r>
      </w:hyperlink>
      <w:r w:rsidRPr="003E5125">
        <w:rPr>
          <w:rFonts w:ascii="Times New Roman" w:hAnsi="Times New Roman" w:cs="Times New Roman"/>
          <w:sz w:val="24"/>
          <w:szCs w:val="24"/>
        </w:rPr>
        <w:t xml:space="preserve"> от 2 мая 2006 года № 59-ФЗ «О порядке рассмотрения обращений граждан в Российской Федерации»;</w:t>
      </w:r>
    </w:p>
    <w:p w:rsidR="003E5125" w:rsidRPr="003E5125" w:rsidRDefault="003E5125" w:rsidP="003E5125">
      <w:pPr>
        <w:spacing w:after="0"/>
        <w:rPr>
          <w:rFonts w:ascii="Times New Roman" w:hAnsi="Times New Roman" w:cs="Times New Roman"/>
          <w:sz w:val="24"/>
          <w:szCs w:val="24"/>
          <w:lang w:eastAsia="ru-RU"/>
        </w:rPr>
      </w:pPr>
      <w:r w:rsidRPr="003E5125">
        <w:rPr>
          <w:rFonts w:ascii="Times New Roman" w:hAnsi="Times New Roman" w:cs="Times New Roman"/>
          <w:sz w:val="24"/>
          <w:szCs w:val="24"/>
          <w:lang w:eastAsia="ru-RU"/>
        </w:rPr>
        <w:t xml:space="preserve">    - Уставом муниципального образования</w:t>
      </w:r>
      <w:r w:rsidRPr="003E5125">
        <w:rPr>
          <w:rFonts w:ascii="Times New Roman" w:hAnsi="Times New Roman" w:cs="Times New Roman"/>
          <w:sz w:val="24"/>
          <w:szCs w:val="24"/>
        </w:rPr>
        <w:t xml:space="preserve"> «Олонецкий национальный муниципальный район</w:t>
      </w:r>
      <w:r w:rsidRPr="003E5125">
        <w:rPr>
          <w:rFonts w:ascii="Times New Roman" w:hAnsi="Times New Roman" w:cs="Times New Roman"/>
          <w:sz w:val="24"/>
          <w:szCs w:val="24"/>
          <w:lang w:eastAsia="ru-RU"/>
        </w:rPr>
        <w:t>»</w:t>
      </w:r>
    </w:p>
    <w:p w:rsidR="003E5125" w:rsidRPr="003E5125" w:rsidRDefault="003E5125" w:rsidP="003E5125">
      <w:pPr>
        <w:pStyle w:val="aa"/>
        <w:tabs>
          <w:tab w:val="left" w:pos="0"/>
        </w:tabs>
        <w:spacing w:before="0" w:after="0"/>
        <w:jc w:val="both"/>
      </w:pPr>
      <w:r w:rsidRPr="003E5125">
        <w:t xml:space="preserve">    - иными Федеральными законами, законами Республики Карелии, муниципальными правовыми актами, иными нормативными правовыми актами.</w:t>
      </w:r>
    </w:p>
    <w:p w:rsidR="003E5125" w:rsidRDefault="003E5125" w:rsidP="003E5125">
      <w:pPr>
        <w:pStyle w:val="a0"/>
        <w:tabs>
          <w:tab w:val="left" w:pos="0"/>
        </w:tabs>
        <w:spacing w:after="0"/>
        <w:ind w:firstLine="615"/>
        <w:jc w:val="both"/>
      </w:pPr>
      <w:r>
        <w:t>1.3. Муниципальная функция муниципального земельного контроля на территории муниципального образования «</w:t>
      </w:r>
      <w:r w:rsidRPr="00ED1912">
        <w:t>Олонецкий национальный муниципальный район</w:t>
      </w:r>
      <w:r>
        <w:t xml:space="preserve">» (далее – муниципальная функция) осуществляется специально </w:t>
      </w:r>
      <w:r w:rsidR="00980327">
        <w:t>ответственными лицами</w:t>
      </w:r>
      <w:r>
        <w:t xml:space="preserve"> администрации </w:t>
      </w:r>
      <w:r w:rsidRPr="00ED1912">
        <w:t>Олонецкого национальн</w:t>
      </w:r>
      <w:r>
        <w:t>ого</w:t>
      </w:r>
      <w:r w:rsidRPr="00ED1912">
        <w:t xml:space="preserve"> муниципальн</w:t>
      </w:r>
      <w:r>
        <w:t>ого</w:t>
      </w:r>
      <w:r w:rsidRPr="00ED1912">
        <w:t xml:space="preserve"> район</w:t>
      </w:r>
      <w:r>
        <w:t xml:space="preserve">а (далее – уполномоченные должностные лица). </w:t>
      </w:r>
    </w:p>
    <w:p w:rsidR="00B758CC" w:rsidRDefault="00B758CC" w:rsidP="003E5125">
      <w:pPr>
        <w:pStyle w:val="aa"/>
        <w:tabs>
          <w:tab w:val="left" w:pos="0"/>
        </w:tabs>
        <w:spacing w:before="0" w:after="0"/>
        <w:ind w:firstLine="615"/>
        <w:jc w:val="both"/>
      </w:pPr>
    </w:p>
    <w:p w:rsidR="00B758CC" w:rsidRDefault="00B758CC" w:rsidP="003E5125">
      <w:pPr>
        <w:pStyle w:val="aa"/>
        <w:tabs>
          <w:tab w:val="left" w:pos="0"/>
        </w:tabs>
        <w:spacing w:before="0" w:after="0"/>
        <w:ind w:firstLine="615"/>
        <w:jc w:val="both"/>
      </w:pPr>
    </w:p>
    <w:p w:rsidR="00B758CC" w:rsidRDefault="00B758CC" w:rsidP="003E5125">
      <w:pPr>
        <w:pStyle w:val="aa"/>
        <w:tabs>
          <w:tab w:val="left" w:pos="0"/>
        </w:tabs>
        <w:spacing w:before="0" w:after="0"/>
        <w:ind w:firstLine="615"/>
        <w:jc w:val="both"/>
      </w:pPr>
    </w:p>
    <w:p w:rsidR="003E5125" w:rsidRDefault="00980327" w:rsidP="003E5125">
      <w:pPr>
        <w:pStyle w:val="aa"/>
        <w:tabs>
          <w:tab w:val="left" w:pos="0"/>
        </w:tabs>
        <w:spacing w:before="0" w:after="0"/>
        <w:ind w:firstLine="615"/>
        <w:jc w:val="both"/>
      </w:pPr>
      <w:r>
        <w:t>Ответственные</w:t>
      </w:r>
      <w:r w:rsidR="003E5125">
        <w:t xml:space="preserve"> лица осуществляют функции муниципального земельного контроля в случаях и в порядке, установленных законодательством Российской Федерации, муниципальными правовыми актами в пределах ведения муниципального образования «</w:t>
      </w:r>
      <w:r w:rsidR="003E5125" w:rsidRPr="00ED1912">
        <w:t>Олонецкий национальный муниципальный район</w:t>
      </w:r>
      <w:r w:rsidR="003E5125">
        <w:t xml:space="preserve">». </w:t>
      </w:r>
    </w:p>
    <w:p w:rsidR="003E5125" w:rsidRDefault="003E5125" w:rsidP="003E5125">
      <w:pPr>
        <w:pStyle w:val="aa"/>
        <w:tabs>
          <w:tab w:val="left" w:pos="0"/>
        </w:tabs>
        <w:spacing w:before="0" w:after="0"/>
        <w:ind w:firstLine="615"/>
        <w:jc w:val="both"/>
      </w:pPr>
      <w:r>
        <w:t xml:space="preserve">1.4. </w:t>
      </w:r>
      <w:proofErr w:type="gramStart"/>
      <w:r>
        <w:t xml:space="preserve">Функция муниципального земельного контроля осуществляется в форме плановых проверок, проводимых в соответствии с планами, утверждаемыми Главой администрации </w:t>
      </w:r>
      <w:r w:rsidRPr="00ED1912">
        <w:t>Олонецкого национальн</w:t>
      </w:r>
      <w:r>
        <w:t>ого</w:t>
      </w:r>
      <w:r w:rsidRPr="00ED1912">
        <w:t xml:space="preserve"> муниципальн</w:t>
      </w:r>
      <w:r>
        <w:t>ого</w:t>
      </w:r>
      <w:r w:rsidRPr="00ED1912">
        <w:t xml:space="preserve"> район</w:t>
      </w:r>
      <w:r>
        <w:t>а, а также внеплановых проверок с соблюдением прав и законных интересов юридических лиц, индивидуальных предпринимателей и физических лиц в случае поступления из правоохранительных органов, а также из других государственных органов, органов местного самоуправления, от общественных объединений и граждан документов и</w:t>
      </w:r>
      <w:proofErr w:type="gramEnd"/>
      <w:r>
        <w:t xml:space="preserve"> иных доказательств, свидетельствующих о наличии признаков нарушений земельного законодательства. </w:t>
      </w:r>
    </w:p>
    <w:p w:rsidR="003E5125" w:rsidRDefault="003E5125" w:rsidP="003E5125">
      <w:pPr>
        <w:pStyle w:val="aa"/>
        <w:tabs>
          <w:tab w:val="left" w:pos="0"/>
        </w:tabs>
        <w:spacing w:before="0" w:after="0"/>
        <w:ind w:firstLine="615"/>
        <w:jc w:val="both"/>
      </w:pPr>
      <w:r>
        <w:t xml:space="preserve">1.5. Задачей муниципального земельного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также индивидуальными </w:t>
      </w:r>
      <w:r w:rsidRPr="003E5125">
        <w:t xml:space="preserve">предпринимателями, физическими лицами земельного законодательства, требований охраны и использования земель на территории </w:t>
      </w:r>
      <w:r w:rsidRPr="003E5125">
        <w:rPr>
          <w:i/>
        </w:rPr>
        <w:t xml:space="preserve"> </w:t>
      </w:r>
      <w:r w:rsidRPr="003E5125">
        <w:t xml:space="preserve">муниципального образования «Олонецкий национальный муниципальный район» </w:t>
      </w:r>
    </w:p>
    <w:p w:rsidR="00B758CC" w:rsidRPr="003E5125" w:rsidRDefault="00B758CC" w:rsidP="003E5125">
      <w:pPr>
        <w:pStyle w:val="aa"/>
        <w:tabs>
          <w:tab w:val="left" w:pos="0"/>
        </w:tabs>
        <w:spacing w:before="0" w:after="0"/>
        <w:ind w:firstLine="615"/>
        <w:jc w:val="both"/>
      </w:pPr>
    </w:p>
    <w:p w:rsidR="003E5125" w:rsidRDefault="003E5125" w:rsidP="003E51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E5125">
        <w:rPr>
          <w:rFonts w:ascii="Times New Roman" w:hAnsi="Times New Roman" w:cs="Times New Roman"/>
          <w:sz w:val="24"/>
          <w:szCs w:val="24"/>
        </w:rPr>
        <w:t xml:space="preserve">1.6. </w:t>
      </w:r>
      <w:proofErr w:type="gramStart"/>
      <w:r w:rsidRPr="003E5125">
        <w:rPr>
          <w:rFonts w:ascii="Times New Roman" w:hAnsi="Times New Roman" w:cs="Times New Roman"/>
          <w:sz w:val="24"/>
          <w:szCs w:val="24"/>
        </w:rPr>
        <w:t>При осуществлении функции муниципального земельного контроля уполномоченными должностными лицами в соответствии с требованиями действующего законодательства используются сведения государственного кадастра недвижимости, Единого государственного реестра прав на недвижимое имущество и сделок с ним, Государственного фонда данных, полученных в результате проведения землеустройства, проводятся обмеры земельных участков, фотосъемка, (приложения № 2-4 к административному регламенту) иные действия</w:t>
      </w:r>
      <w:r w:rsidR="006F5FAA">
        <w:rPr>
          <w:rFonts w:ascii="Times New Roman" w:hAnsi="Times New Roman" w:cs="Times New Roman"/>
          <w:sz w:val="24"/>
          <w:szCs w:val="24"/>
        </w:rPr>
        <w:t>.</w:t>
      </w:r>
      <w:proofErr w:type="gramEnd"/>
    </w:p>
    <w:p w:rsidR="00B758CC" w:rsidRPr="00303BDF" w:rsidRDefault="00B758CC" w:rsidP="003E5125">
      <w:pPr>
        <w:autoSpaceDE w:val="0"/>
        <w:autoSpaceDN w:val="0"/>
        <w:adjustRightInd w:val="0"/>
        <w:spacing w:after="0" w:line="240" w:lineRule="auto"/>
        <w:jc w:val="both"/>
        <w:rPr>
          <w:rFonts w:ascii="Times New Roman" w:hAnsi="Times New Roman" w:cs="Times New Roman"/>
          <w:color w:val="000000"/>
          <w:sz w:val="24"/>
          <w:szCs w:val="24"/>
        </w:rPr>
      </w:pP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303BDF">
        <w:rPr>
          <w:rFonts w:ascii="Times New Roman" w:hAnsi="Times New Roman" w:cs="Times New Roman"/>
          <w:color w:val="000000"/>
          <w:sz w:val="24"/>
          <w:szCs w:val="24"/>
        </w:rPr>
        <w:t>. Права должностного лица при осуществлении муниципального земельного</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контроля:</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 запрашивать и получать на основании мотивированных письменных</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запросов от субъекта проверки информацию и документы, необходимые в ходе</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проведения проверки;</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2) организовывать в установленном порядке для проработки вопросов,</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отнесенных к предмету осуществляемой проверки, проведение необходимых</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расследований, испытаний, экспертиз, анализов и оценок;</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3) составлять по результатам проверок акты и предоставлять их для</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ознакомления субъектам проверки, в отношении которых произведена проверка;</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4) направлять в соответствующие государственные органы материалы,</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связанные с нарушениями субъектами проверок обязательных требований.</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5) обращаться в органы внутренних дел за содействием в предотвращении или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пресечении действий, являющихся нарушением земельного законодательства, либо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препятствующих осуществлению муниципального земельного контроля, а также в</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установлении личности физических лиц, в чьих действиях имеются явные признаки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нарушения земельного законодательства.</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303BDF">
        <w:rPr>
          <w:rFonts w:ascii="Times New Roman" w:hAnsi="Times New Roman" w:cs="Times New Roman"/>
          <w:color w:val="000000"/>
          <w:sz w:val="24"/>
          <w:szCs w:val="24"/>
        </w:rPr>
        <w:t>. При осуществлении муниципального земельного контроля должностное лицо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обязано:</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 своевременно и в полной мере исполнять предоставленные в соответствии с</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законодательством Российской Федерации полномочия по осуществлению</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муниципального земельного контроля;</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2) соблюдать законодательство Российской Федерации, права и законные</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интересы юридического, физического лица, в отношении которых проводится проверка;</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lastRenderedPageBreak/>
        <w:t>3) проводить проверку на основании распоряжения о назначении проверки в</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соответствии с ее назначением;</w:t>
      </w:r>
    </w:p>
    <w:p w:rsidR="00B758CC" w:rsidRDefault="00B758CC" w:rsidP="003E5125">
      <w:pPr>
        <w:autoSpaceDE w:val="0"/>
        <w:autoSpaceDN w:val="0"/>
        <w:adjustRightInd w:val="0"/>
        <w:spacing w:after="0" w:line="240" w:lineRule="auto"/>
        <w:jc w:val="both"/>
        <w:rPr>
          <w:rFonts w:ascii="Times New Roman" w:hAnsi="Times New Roman" w:cs="Times New Roman"/>
          <w:color w:val="000000"/>
          <w:sz w:val="24"/>
          <w:szCs w:val="24"/>
        </w:rPr>
      </w:pP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03BDF">
        <w:rPr>
          <w:rFonts w:ascii="Times New Roman" w:hAnsi="Times New Roman" w:cs="Times New Roman"/>
          <w:color w:val="000000"/>
          <w:sz w:val="24"/>
          <w:szCs w:val="24"/>
        </w:rPr>
        <w:t>4) проводить проверку юридических лиц, индивидуальных предпринимателей,</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физических лиц только во время исполнения служебных обязанностей, выездную</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проверку проводить только при предъявлении служебных удостоверений, копии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 xml:space="preserve">распоряжения Администрации </w:t>
      </w:r>
      <w:r w:rsidRPr="003E5125">
        <w:rPr>
          <w:rFonts w:ascii="Times New Roman" w:hAnsi="Times New Roman" w:cs="Times New Roman"/>
        </w:rPr>
        <w:t>Олонецкого национального муниципального района</w:t>
      </w:r>
      <w:r>
        <w:t xml:space="preserve"> </w:t>
      </w:r>
      <w:r w:rsidRPr="00303BDF">
        <w:rPr>
          <w:rFonts w:ascii="Times New Roman" w:hAnsi="Times New Roman" w:cs="Times New Roman"/>
          <w:color w:val="000000"/>
          <w:sz w:val="24"/>
          <w:szCs w:val="24"/>
        </w:rPr>
        <w:t>и в случаях, предусмотренном</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Федеральным законом от 26 декабря 2008 года № 294-ФЗ «О защите прав юридических</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лиц и индивидуальных предпринимателей при осуществлении государственного контроля</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(надзора) и муниципального контроля» копии документа</w:t>
      </w:r>
      <w:proofErr w:type="gramEnd"/>
      <w:r w:rsidRPr="00303BDF">
        <w:rPr>
          <w:rFonts w:ascii="Times New Roman" w:hAnsi="Times New Roman" w:cs="Times New Roman"/>
          <w:color w:val="000000"/>
          <w:sz w:val="24"/>
          <w:szCs w:val="24"/>
        </w:rPr>
        <w:t xml:space="preserve"> о согласовании проведения</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проверки;</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5) не препятствовать руководителю, иному должностному лицу или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уполномоченному представителю юридического лица, индивидуальному</w:t>
      </w:r>
      <w:r>
        <w:rPr>
          <w:rFonts w:ascii="Times New Roman" w:hAnsi="Times New Roman" w:cs="Times New Roman"/>
          <w:color w:val="000000"/>
          <w:sz w:val="24"/>
          <w:szCs w:val="24"/>
        </w:rPr>
        <w:t xml:space="preserve"> предпринимателю, его </w:t>
      </w:r>
      <w:r w:rsidRPr="00303BDF">
        <w:rPr>
          <w:rFonts w:ascii="Times New Roman" w:hAnsi="Times New Roman" w:cs="Times New Roman"/>
          <w:color w:val="000000"/>
          <w:sz w:val="24"/>
          <w:szCs w:val="24"/>
        </w:rPr>
        <w:t>уполномоченному представителю, физическому лицу, его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уполномоченному представителю, присутствовать при проведении проверки и давать</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разъяснения по вопросам, относящимся к предмету проверки;</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6) предоставлять руководителю, иному должностному лицу или уполномоченному</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представителю юридического лица, индивидуальному предпринимателю, его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уполномоченному представителю, физическому лицу, его уполномоченному</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представителю, присутствующим при проведении проверки, информацию и документы,</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относящиеся к предмету проверки;</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7) знакомить руководителя, иного должностного лица или уполномоченного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представителя юридического лица, индивидуального предпринимателя, его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уполномоченного представителя, физического лица, его уполномоченного представителя,</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с результатами проверки;</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8) не допускать необоснованное ограничение прав и законных интересов граждан,</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в том числе индивидуальных предпринимателей, юридических лиц;</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9) доказывать обоснованность своих действий при их обжаловании юридическими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лицами, индивидуальными предпринимателями, физическими лицами в порядке,</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установленном законодательством Российской Федерации;</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10) соблюдать сроки проведения проверки, установленные законодательством</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Российской Федерации;</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11) не требовать от юридического лица, индивидуального предпринимателя,</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физического лица документы и иные сведения, представление которых не предусмотрено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законодательством Российской Федерации;</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12) перед началом проведения выездной проверки по просьбе руководителя, иного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должностного лица или уполномоченного представителя юридического лица,</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индивидуального предпринимателя, его уполномоченного представителя, физического</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лица, его уполномоченного представителя, ознакомить их с положениями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административного регламента (при его наличии), в соответствии с которым проводится</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проверка;</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13) о проведенной проверке в отношении юридических лиц, индивидуальных</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предпринимателей осуществлять запись в журнале учета проверок, а при его отсутствии</w:t>
      </w:r>
    </w:p>
    <w:p w:rsidR="003E5125" w:rsidRPr="00303BDF" w:rsidRDefault="003E5125" w:rsidP="003E5125">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осуществлять соответствующую запись в акте проверки;</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 xml:space="preserve">14) принимать меры по </w:t>
      </w:r>
      <w:proofErr w:type="gramStart"/>
      <w:r w:rsidRPr="00303BDF">
        <w:rPr>
          <w:rFonts w:ascii="Times New Roman" w:hAnsi="Times New Roman" w:cs="Times New Roman"/>
          <w:color w:val="000000"/>
          <w:sz w:val="24"/>
          <w:szCs w:val="24"/>
        </w:rPr>
        <w:t>контролю за</w:t>
      </w:r>
      <w:proofErr w:type="gramEnd"/>
      <w:r w:rsidRPr="00303BDF">
        <w:rPr>
          <w:rFonts w:ascii="Times New Roman" w:hAnsi="Times New Roman" w:cs="Times New Roman"/>
          <w:color w:val="000000"/>
          <w:sz w:val="24"/>
          <w:szCs w:val="24"/>
        </w:rPr>
        <w:t xml:space="preserve"> устранением выявленных нарушений, их</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предупреждению, предотвращению возможного причинения вреда жизни, здоровью</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граждан, вреда животным, растениям, окружающей среде, объектам культурного наследия</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(памятникам истории и культуры) народов Российской Федерации, обеспечению</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безопасности государства, предупреждению возникновения чрезвычайных ситуаций</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природного и техногенного характера, а также меры по привлечению лиц, допустивших</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выявленные нарушения, к ответственности, в пределах своих полномочий, установленных</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законодательством Российской Федерации;</w:t>
      </w:r>
    </w:p>
    <w:p w:rsidR="00B758CC"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lastRenderedPageBreak/>
        <w:t>14) при проведении проверок юридических лиц и индивидуальных</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предпринимателей муниципальный инспектор обязан соблюдать ограничения,</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установленные статьей 15 Федерального закона от 26.12.2008 №294-ФЗ «О защите прав</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 xml:space="preserve">юридических лиц и </w:t>
      </w:r>
    </w:p>
    <w:p w:rsidR="00B758CC" w:rsidRDefault="00B758CC" w:rsidP="00761A8A">
      <w:pPr>
        <w:autoSpaceDE w:val="0"/>
        <w:autoSpaceDN w:val="0"/>
        <w:adjustRightInd w:val="0"/>
        <w:spacing w:after="0" w:line="240" w:lineRule="auto"/>
        <w:jc w:val="both"/>
        <w:rPr>
          <w:rFonts w:ascii="Times New Roman" w:hAnsi="Times New Roman" w:cs="Times New Roman"/>
          <w:color w:val="000000"/>
          <w:sz w:val="24"/>
          <w:szCs w:val="24"/>
        </w:rPr>
      </w:pPr>
    </w:p>
    <w:p w:rsidR="00B758CC" w:rsidRDefault="00B758CC" w:rsidP="00761A8A">
      <w:pPr>
        <w:autoSpaceDE w:val="0"/>
        <w:autoSpaceDN w:val="0"/>
        <w:adjustRightInd w:val="0"/>
        <w:spacing w:after="0" w:line="240" w:lineRule="auto"/>
        <w:jc w:val="both"/>
        <w:rPr>
          <w:rFonts w:ascii="Times New Roman" w:hAnsi="Times New Roman" w:cs="Times New Roman"/>
          <w:color w:val="000000"/>
          <w:sz w:val="24"/>
          <w:szCs w:val="24"/>
        </w:rPr>
      </w:pP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индивидуальных предпринимателей при осуществлении</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государственного контроля (надзора) и муниципального контроля» (далее Федеральный</w:t>
      </w:r>
      <w:r w:rsidR="00761A8A">
        <w:rPr>
          <w:rFonts w:ascii="Times New Roman" w:hAnsi="Times New Roman" w:cs="Times New Roman"/>
          <w:color w:val="000000"/>
          <w:sz w:val="24"/>
          <w:szCs w:val="24"/>
        </w:rPr>
        <w:t xml:space="preserve"> закон</w:t>
      </w:r>
      <w:r w:rsidRPr="00303BDF">
        <w:rPr>
          <w:rFonts w:ascii="Times New Roman" w:hAnsi="Times New Roman" w:cs="Times New Roman"/>
          <w:color w:val="000000"/>
          <w:sz w:val="24"/>
          <w:szCs w:val="24"/>
        </w:rPr>
        <w:t xml:space="preserve"> №294-ФЗ).</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15) исполнять иные обязанности, установленные законодательством Российской</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Федерации</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1.8. Субъекты проверок обладают следующими правами:</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 непосредственно присутствовать при проведении проверки, давать</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объяснения по вопросам, относящимся к предмету проверки;</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2) получать от должностного лица информацию, которая относится к предмету</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проверки и предоставление которой предусмотрено законодательством Российской</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Федерации и муниципальными правовыми актами;</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3) знакомиться с результатами проверки и указывать в акте проверки о своем</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ознакомлении с результатами проверки, согласии или несогласии с ним;</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4) обжаловать действия (бездействие) должностного лица, повлекшие за собой</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нарушение прав субъекта проверки при проведении проверки, в соответствии с</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законодательством Российской Федерации;</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22272F"/>
          <w:sz w:val="23"/>
          <w:szCs w:val="23"/>
        </w:rPr>
      </w:pPr>
      <w:r w:rsidRPr="00303BDF">
        <w:rPr>
          <w:rFonts w:ascii="Times New Roman" w:hAnsi="Times New Roman" w:cs="Times New Roman"/>
          <w:color w:val="000000"/>
          <w:sz w:val="24"/>
          <w:szCs w:val="24"/>
        </w:rPr>
        <w:t xml:space="preserve">5) </w:t>
      </w:r>
      <w:r w:rsidRPr="00303BDF">
        <w:rPr>
          <w:rFonts w:ascii="Times New Roman" w:hAnsi="Times New Roman" w:cs="Times New Roman"/>
          <w:color w:val="22272F"/>
          <w:sz w:val="23"/>
          <w:szCs w:val="23"/>
        </w:rPr>
        <w:t>привлекать Уполномоченного при Президенте Российской Федерации по защите</w:t>
      </w:r>
      <w:r w:rsidR="00761A8A">
        <w:rPr>
          <w:rFonts w:ascii="Times New Roman" w:hAnsi="Times New Roman" w:cs="Times New Roman"/>
          <w:color w:val="22272F"/>
          <w:sz w:val="23"/>
          <w:szCs w:val="23"/>
        </w:rPr>
        <w:t xml:space="preserve"> </w:t>
      </w:r>
      <w:r w:rsidRPr="00303BDF">
        <w:rPr>
          <w:rFonts w:ascii="Times New Roman" w:hAnsi="Times New Roman" w:cs="Times New Roman"/>
          <w:color w:val="22272F"/>
          <w:sz w:val="23"/>
          <w:szCs w:val="23"/>
        </w:rPr>
        <w:t>прав предпринимателей либо уполномоченного по защите прав предпринимателей в субъекте</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22272F"/>
          <w:sz w:val="23"/>
          <w:szCs w:val="23"/>
        </w:rPr>
      </w:pPr>
      <w:r w:rsidRPr="00303BDF">
        <w:rPr>
          <w:rFonts w:ascii="Times New Roman" w:hAnsi="Times New Roman" w:cs="Times New Roman"/>
          <w:color w:val="22272F"/>
          <w:sz w:val="23"/>
          <w:szCs w:val="23"/>
        </w:rPr>
        <w:t>Российской Федерации к участию в проверке;</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5) вести журнал учета проверок по типовой форме, установленной приказом</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Минэкономразвития России от 30.04.2009 № 141 «О реализации положений Федерального</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03BDF">
        <w:rPr>
          <w:rFonts w:ascii="Times New Roman" w:hAnsi="Times New Roman" w:cs="Times New Roman"/>
          <w:color w:val="000000"/>
          <w:sz w:val="24"/>
          <w:szCs w:val="24"/>
        </w:rPr>
        <w:t>закона «О защите прав юридических лиц и индивидуальных предпринимателей при</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осуществлении государственного контроля (надзора) и муниципального контроля» (для</w:t>
      </w:r>
      <w:proofErr w:type="gramEnd"/>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юридических лиц и индивидуальных предпринимателей).</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1.9. При проведении проверок субъекты проверки обязаны:</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 обеспечить присутствие руководителей, иных должностных лиц или</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представителей юридических лиц, индивидуальных предпринимателей или</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представителей индивидуальных предпринимателей, ответственных за организацию и</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проведение мероприятий по выполнению обязательных требований, являющихся</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предметом муниципального земельного контроля;</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 xml:space="preserve">В случае </w:t>
      </w:r>
      <w:proofErr w:type="gramStart"/>
      <w:r w:rsidRPr="00303BDF">
        <w:rPr>
          <w:rFonts w:ascii="Times New Roman" w:hAnsi="Times New Roman" w:cs="Times New Roman"/>
          <w:color w:val="000000"/>
          <w:sz w:val="24"/>
          <w:szCs w:val="24"/>
        </w:rPr>
        <w:t>проведения проверки соблюдения обязательных требований гражданина</w:t>
      </w:r>
      <w:proofErr w:type="gramEnd"/>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обеспечить личное присутствие проверяемого лица либо его представителя;</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2) предоставить должностному лицу, проводящему выездную проверку,</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возможность ознакомиться с документами, связанными с целями, задачами и предметом</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выездной проверки, в случае, если выездной проверке не предшествовало проведение</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документарной проверки;</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3) обеспечить доступ проводящих выездную проверку должностному лицу и</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 xml:space="preserve">участвующих в выездной проверке экспертов, представителей экспертных организаций </w:t>
      </w:r>
      <w:proofErr w:type="gramStart"/>
      <w:r w:rsidRPr="00303BDF">
        <w:rPr>
          <w:rFonts w:ascii="Times New Roman" w:hAnsi="Times New Roman" w:cs="Times New Roman"/>
          <w:color w:val="000000"/>
          <w:sz w:val="24"/>
          <w:szCs w:val="24"/>
        </w:rPr>
        <w:t>на</w:t>
      </w:r>
      <w:proofErr w:type="gramEnd"/>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земельные участки, используемые субъектами проверки;</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4) представлять по мотивированному запросу должностного лица необходимые</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для рассмотрения в ходе проведения документарной проверки документы.</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1.10. Результатами исполнения муниципальной функции являются:</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 установление факта соблюдения (несоблюдения) обязательных требований,</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 xml:space="preserve">установленных в отношении использования земель на территории </w:t>
      </w:r>
      <w:r w:rsidR="00761A8A" w:rsidRPr="00761A8A">
        <w:rPr>
          <w:rFonts w:ascii="Times New Roman" w:hAnsi="Times New Roman" w:cs="Times New Roman"/>
        </w:rPr>
        <w:t>Олонецкого национального муниципального района</w:t>
      </w:r>
      <w:r w:rsidRPr="00303BDF">
        <w:rPr>
          <w:rFonts w:ascii="Times New Roman" w:hAnsi="Times New Roman" w:cs="Times New Roman"/>
          <w:color w:val="000000"/>
          <w:sz w:val="24"/>
          <w:szCs w:val="24"/>
        </w:rPr>
        <w:t>, в том числе сведений о выявленных нарушениях, об их характере и о</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лицах, допустивших указанные нарушения;</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2) направление в соответствующие государственные органы материалов,</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связанных с нарушениями обязательных требований, для решения вопросов о</w:t>
      </w:r>
      <w:r w:rsidR="00761A8A">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привлечении виновных лиц к административной ответственности.</w:t>
      </w:r>
    </w:p>
    <w:p w:rsidR="003E5125" w:rsidRPr="00303BDF"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1.11. Результаты исполнения муниципальной функции оформляются путем</w:t>
      </w:r>
    </w:p>
    <w:p w:rsidR="003E5125" w:rsidRDefault="003E5125" w:rsidP="00761A8A">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lastRenderedPageBreak/>
        <w:t>составления должностным лицом акта проверки субъекта проверки (далее акт проверки).</w:t>
      </w:r>
    </w:p>
    <w:p w:rsidR="00B758CC" w:rsidRDefault="00B758CC" w:rsidP="00761A8A">
      <w:pPr>
        <w:autoSpaceDE w:val="0"/>
        <w:autoSpaceDN w:val="0"/>
        <w:adjustRightInd w:val="0"/>
        <w:spacing w:after="0" w:line="240" w:lineRule="auto"/>
        <w:jc w:val="both"/>
        <w:rPr>
          <w:rFonts w:ascii="Times New Roman" w:hAnsi="Times New Roman" w:cs="Times New Roman"/>
          <w:color w:val="000000"/>
          <w:sz w:val="24"/>
          <w:szCs w:val="24"/>
        </w:rPr>
      </w:pPr>
    </w:p>
    <w:p w:rsidR="0093367C" w:rsidRPr="00303BDF" w:rsidRDefault="0093367C" w:rsidP="00761A8A">
      <w:pPr>
        <w:autoSpaceDE w:val="0"/>
        <w:autoSpaceDN w:val="0"/>
        <w:adjustRightInd w:val="0"/>
        <w:spacing w:after="0" w:line="240" w:lineRule="auto"/>
        <w:jc w:val="both"/>
        <w:rPr>
          <w:rFonts w:ascii="Times New Roman" w:hAnsi="Times New Roman" w:cs="Times New Roman"/>
          <w:color w:val="000000"/>
          <w:sz w:val="24"/>
          <w:szCs w:val="24"/>
        </w:rPr>
      </w:pPr>
    </w:p>
    <w:p w:rsidR="004D2D5A" w:rsidRDefault="003E5125" w:rsidP="0093367C">
      <w:pPr>
        <w:autoSpaceDE w:val="0"/>
        <w:autoSpaceDN w:val="0"/>
        <w:adjustRightInd w:val="0"/>
        <w:spacing w:after="0" w:line="240" w:lineRule="auto"/>
        <w:jc w:val="center"/>
        <w:rPr>
          <w:rFonts w:ascii="Times New Roman" w:hAnsi="Times New Roman" w:cs="Times New Roman"/>
          <w:b/>
          <w:color w:val="000000"/>
          <w:sz w:val="24"/>
          <w:szCs w:val="24"/>
        </w:rPr>
      </w:pPr>
      <w:r w:rsidRPr="00303BDF">
        <w:rPr>
          <w:rFonts w:ascii="Times New Roman" w:hAnsi="Times New Roman" w:cs="Times New Roman"/>
          <w:color w:val="000000"/>
          <w:sz w:val="24"/>
          <w:szCs w:val="24"/>
        </w:rPr>
        <w:t xml:space="preserve">2. </w:t>
      </w:r>
      <w:r w:rsidRPr="0093367C">
        <w:rPr>
          <w:rFonts w:ascii="Times New Roman" w:hAnsi="Times New Roman" w:cs="Times New Roman"/>
          <w:b/>
          <w:color w:val="000000"/>
          <w:sz w:val="24"/>
          <w:szCs w:val="24"/>
        </w:rPr>
        <w:t>Требования к порядку осуществления функции</w:t>
      </w:r>
    </w:p>
    <w:p w:rsidR="00B758CC" w:rsidRDefault="00B758CC" w:rsidP="0093367C">
      <w:pPr>
        <w:autoSpaceDE w:val="0"/>
        <w:autoSpaceDN w:val="0"/>
        <w:adjustRightInd w:val="0"/>
        <w:spacing w:after="0" w:line="240" w:lineRule="auto"/>
        <w:jc w:val="center"/>
        <w:rPr>
          <w:rFonts w:ascii="Times New Roman" w:hAnsi="Times New Roman" w:cs="Times New Roman"/>
          <w:b/>
          <w:color w:val="000000"/>
          <w:sz w:val="24"/>
          <w:szCs w:val="24"/>
        </w:rPr>
      </w:pPr>
    </w:p>
    <w:p w:rsidR="003E5125" w:rsidRDefault="003E5125" w:rsidP="0093367C">
      <w:pPr>
        <w:autoSpaceDE w:val="0"/>
        <w:autoSpaceDN w:val="0"/>
        <w:adjustRightInd w:val="0"/>
        <w:spacing w:after="0" w:line="240" w:lineRule="auto"/>
        <w:jc w:val="center"/>
        <w:rPr>
          <w:rFonts w:ascii="Times New Roman" w:hAnsi="Times New Roman" w:cs="Times New Roman"/>
          <w:b/>
          <w:color w:val="000000"/>
          <w:sz w:val="24"/>
          <w:szCs w:val="24"/>
        </w:rPr>
      </w:pPr>
      <w:r w:rsidRPr="0093367C">
        <w:rPr>
          <w:rFonts w:ascii="Times New Roman" w:hAnsi="Times New Roman" w:cs="Times New Roman"/>
          <w:b/>
          <w:color w:val="000000"/>
          <w:sz w:val="24"/>
          <w:szCs w:val="24"/>
        </w:rPr>
        <w:t>муниципального земельного контроля</w:t>
      </w:r>
    </w:p>
    <w:p w:rsidR="00A55BF7" w:rsidRPr="0093367C" w:rsidRDefault="00A55BF7" w:rsidP="0093367C">
      <w:pPr>
        <w:autoSpaceDE w:val="0"/>
        <w:autoSpaceDN w:val="0"/>
        <w:adjustRightInd w:val="0"/>
        <w:spacing w:after="0" w:line="240" w:lineRule="auto"/>
        <w:jc w:val="center"/>
        <w:rPr>
          <w:rFonts w:ascii="Times New Roman" w:hAnsi="Times New Roman" w:cs="Times New Roman"/>
          <w:b/>
          <w:color w:val="000000"/>
          <w:sz w:val="24"/>
          <w:szCs w:val="24"/>
        </w:rPr>
      </w:pPr>
    </w:p>
    <w:p w:rsidR="004D2D5A" w:rsidRDefault="003E5125" w:rsidP="004D2D5A">
      <w:pPr>
        <w:pStyle w:val="aa"/>
        <w:tabs>
          <w:tab w:val="left" w:pos="0"/>
        </w:tabs>
        <w:spacing w:before="0" w:after="0"/>
        <w:ind w:firstLine="615"/>
        <w:rPr>
          <w:lang w:eastAsia="ru-RU"/>
        </w:rPr>
      </w:pPr>
      <w:r w:rsidRPr="00303BDF">
        <w:rPr>
          <w:color w:val="000000"/>
        </w:rPr>
        <w:t xml:space="preserve">2.1. </w:t>
      </w:r>
      <w:r w:rsidR="004D2D5A" w:rsidRPr="00914BB4">
        <w:rPr>
          <w:lang w:eastAsia="ru-RU"/>
        </w:rPr>
        <w:t xml:space="preserve">Наименование муниципальной функции - "Осуществление </w:t>
      </w:r>
      <w:r w:rsidR="004D2D5A">
        <w:rPr>
          <w:lang w:eastAsia="ru-RU"/>
        </w:rPr>
        <w:t xml:space="preserve">муниципального </w:t>
      </w:r>
      <w:r w:rsidR="004D2D5A" w:rsidRPr="00914BB4">
        <w:rPr>
          <w:lang w:eastAsia="ru-RU"/>
        </w:rPr>
        <w:t xml:space="preserve">земельного контроля </w:t>
      </w:r>
      <w:r w:rsidR="004D2D5A">
        <w:rPr>
          <w:lang w:eastAsia="ru-RU"/>
        </w:rPr>
        <w:t>в сельских поселениях</w:t>
      </w:r>
      <w:r w:rsidR="004D2D5A" w:rsidRPr="00914BB4">
        <w:rPr>
          <w:lang w:eastAsia="ru-RU"/>
        </w:rPr>
        <w:t xml:space="preserve"> </w:t>
      </w:r>
      <w:r w:rsidR="004D2D5A" w:rsidRPr="00ED1912">
        <w:t>Олонецкого национальн</w:t>
      </w:r>
      <w:r w:rsidR="004D2D5A">
        <w:t>ого</w:t>
      </w:r>
      <w:r w:rsidR="004D2D5A" w:rsidRPr="00ED1912">
        <w:t xml:space="preserve"> муниципальн</w:t>
      </w:r>
      <w:r w:rsidR="004D2D5A">
        <w:t>ого</w:t>
      </w:r>
      <w:r w:rsidR="004D2D5A" w:rsidRPr="00ED1912">
        <w:t xml:space="preserve"> район</w:t>
      </w:r>
      <w:r w:rsidR="004D2D5A">
        <w:t xml:space="preserve">а </w:t>
      </w:r>
      <w:r w:rsidR="004D2D5A" w:rsidRPr="00914BB4">
        <w:rPr>
          <w:lang w:eastAsia="ru-RU"/>
        </w:rPr>
        <w:t>" (</w:t>
      </w:r>
      <w:r w:rsidR="004D2D5A">
        <w:rPr>
          <w:lang w:eastAsia="ru-RU"/>
        </w:rPr>
        <w:t>далее – муниципальная функция).</w:t>
      </w:r>
    </w:p>
    <w:p w:rsidR="004D2D5A" w:rsidRDefault="004D2D5A" w:rsidP="004D2D5A">
      <w:pPr>
        <w:pStyle w:val="aa"/>
        <w:tabs>
          <w:tab w:val="left" w:pos="0"/>
        </w:tabs>
        <w:spacing w:before="0" w:after="0"/>
        <w:ind w:firstLine="615"/>
        <w:jc w:val="both"/>
        <w:rPr>
          <w:lang w:eastAsia="ru-RU"/>
        </w:rPr>
      </w:pPr>
      <w:r>
        <w:rPr>
          <w:lang w:eastAsia="ru-RU"/>
        </w:rPr>
        <w:t xml:space="preserve">2.2. </w:t>
      </w:r>
      <w:r w:rsidRPr="00914BB4">
        <w:rPr>
          <w:lang w:eastAsia="ru-RU"/>
        </w:rPr>
        <w:t>Наименование органа, испо</w:t>
      </w:r>
      <w:r>
        <w:rPr>
          <w:lang w:eastAsia="ru-RU"/>
        </w:rPr>
        <w:t xml:space="preserve">лняющего муниципальную функцию. </w:t>
      </w:r>
      <w:r w:rsidRPr="00914BB4">
        <w:rPr>
          <w:lang w:eastAsia="ru-RU"/>
        </w:rPr>
        <w:t xml:space="preserve">Муниципальную функцию исполняет администрация </w:t>
      </w:r>
      <w:r w:rsidRPr="00ED1912">
        <w:t>Олонецкого национальн</w:t>
      </w:r>
      <w:r>
        <w:t>ого</w:t>
      </w:r>
      <w:r w:rsidRPr="00ED1912">
        <w:t xml:space="preserve"> муниципальн</w:t>
      </w:r>
      <w:r>
        <w:t>ого</w:t>
      </w:r>
      <w:r w:rsidRPr="00ED1912">
        <w:t xml:space="preserve"> район</w:t>
      </w:r>
      <w:r>
        <w:t>а</w:t>
      </w:r>
      <w:r w:rsidRPr="00914BB4">
        <w:rPr>
          <w:lang w:eastAsia="ru-RU"/>
        </w:rPr>
        <w:t xml:space="preserve"> </w:t>
      </w:r>
      <w:r>
        <w:rPr>
          <w:lang w:eastAsia="ru-RU"/>
        </w:rPr>
        <w:t>(далее - Уполномоченный орган).</w:t>
      </w:r>
    </w:p>
    <w:p w:rsidR="004D2D5A" w:rsidRDefault="004D2D5A" w:rsidP="004D2D5A">
      <w:pPr>
        <w:pStyle w:val="aa"/>
        <w:tabs>
          <w:tab w:val="left" w:pos="0"/>
        </w:tabs>
        <w:spacing w:before="0" w:after="0"/>
        <w:ind w:firstLine="615"/>
        <w:jc w:val="both"/>
        <w:rPr>
          <w:lang w:eastAsia="ru-RU"/>
        </w:rPr>
      </w:pPr>
      <w:r>
        <w:rPr>
          <w:lang w:eastAsia="ru-RU"/>
        </w:rPr>
        <w:t xml:space="preserve">2.3. </w:t>
      </w:r>
      <w:r w:rsidRPr="00914BB4">
        <w:rPr>
          <w:lang w:eastAsia="ru-RU"/>
        </w:rPr>
        <w:t xml:space="preserve">Результатом исполнения муниципальной функции является выявление и обеспечение устранения нарушений требований, установленных законодательством Российской Федерации, </w:t>
      </w:r>
      <w:r>
        <w:rPr>
          <w:lang w:eastAsia="ru-RU"/>
        </w:rPr>
        <w:t>Республики Карелия</w:t>
      </w:r>
      <w:r w:rsidRPr="00914BB4">
        <w:rPr>
          <w:lang w:eastAsia="ru-RU"/>
        </w:rPr>
        <w:t xml:space="preserve">, правовыми актами </w:t>
      </w:r>
      <w:r w:rsidRPr="00ED1912">
        <w:t>Олонецкого национальн</w:t>
      </w:r>
      <w:r>
        <w:t>ого</w:t>
      </w:r>
      <w:r w:rsidRPr="00ED1912">
        <w:t xml:space="preserve"> муниципальн</w:t>
      </w:r>
      <w:r>
        <w:t>ого</w:t>
      </w:r>
      <w:r w:rsidRPr="00ED1912">
        <w:t xml:space="preserve"> район</w:t>
      </w:r>
      <w:r>
        <w:t>а</w:t>
      </w:r>
      <w:r w:rsidRPr="00914BB4">
        <w:rPr>
          <w:lang w:eastAsia="ru-RU"/>
        </w:rPr>
        <w:t xml:space="preserve">, либо установление отсутствия нарушений в </w:t>
      </w:r>
      <w:r>
        <w:rPr>
          <w:lang w:eastAsia="ru-RU"/>
        </w:rPr>
        <w:t>сфере земельных правоотношений.</w:t>
      </w:r>
    </w:p>
    <w:p w:rsidR="004D2D5A" w:rsidRDefault="004D2D5A" w:rsidP="00C863F8">
      <w:pPr>
        <w:pStyle w:val="aa"/>
        <w:tabs>
          <w:tab w:val="left" w:pos="0"/>
        </w:tabs>
        <w:spacing w:before="0" w:after="0"/>
        <w:ind w:firstLine="615"/>
        <w:jc w:val="both"/>
      </w:pPr>
      <w:r>
        <w:rPr>
          <w:lang w:eastAsia="ru-RU"/>
        </w:rPr>
        <w:t xml:space="preserve">2.4 Срок </w:t>
      </w:r>
      <w:r w:rsidRPr="00914BB4">
        <w:rPr>
          <w:lang w:eastAsia="ru-RU"/>
        </w:rPr>
        <w:t>исполнения муниципальной функции</w:t>
      </w:r>
      <w:r>
        <w:rPr>
          <w:lang w:eastAsia="ru-RU"/>
        </w:rPr>
        <w:t>.</w:t>
      </w:r>
      <w:r w:rsidRPr="00914BB4">
        <w:rPr>
          <w:lang w:eastAsia="ru-RU"/>
        </w:rPr>
        <w:br/>
        <w:t xml:space="preserve">Срок исполнения муниципальной функции по проведению проверок при осуществлении земельного контроля не может превышать </w:t>
      </w:r>
      <w:r>
        <w:rPr>
          <w:lang w:eastAsia="ru-RU"/>
        </w:rPr>
        <w:t>3</w:t>
      </w:r>
      <w:r w:rsidRPr="00914BB4">
        <w:rPr>
          <w:lang w:eastAsia="ru-RU"/>
        </w:rPr>
        <w:t>0 рабочих дней.</w:t>
      </w:r>
      <w:r w:rsidRPr="00845B53">
        <w:t xml:space="preserve"> </w:t>
      </w:r>
      <w:r>
        <w:t xml:space="preserve">Срок проведения документарной, выездной проверки в отношении юридических лиц и индивидуальных предпринимателей (как плановой, так и внеплановой) не может превышать двадцать рабочих дней. </w:t>
      </w: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не более чем на пятьдесят часов</w:t>
      </w:r>
      <w:proofErr w:type="gramEnd"/>
      <w:r>
        <w:t xml:space="preserve">, </w:t>
      </w:r>
      <w:proofErr w:type="spellStart"/>
      <w:r>
        <w:t>микропредприятий</w:t>
      </w:r>
      <w:proofErr w:type="spellEnd"/>
      <w:r>
        <w:t xml:space="preserve"> не более чем на пятнадцать часов. </w:t>
      </w:r>
    </w:p>
    <w:p w:rsidR="004D2D5A" w:rsidRDefault="004D2D5A" w:rsidP="00C863F8">
      <w:pPr>
        <w:pStyle w:val="aa"/>
        <w:tabs>
          <w:tab w:val="left" w:pos="0"/>
        </w:tabs>
        <w:spacing w:before="0" w:after="0"/>
        <w:ind w:firstLine="615"/>
        <w:jc w:val="both"/>
        <w:rPr>
          <w:lang w:eastAsia="ru-RU"/>
        </w:rPr>
      </w:pPr>
      <w:r>
        <w:t>Срок проведения внеплановой проверки в от</w:t>
      </w:r>
      <w:r w:rsidR="00C863F8">
        <w:t xml:space="preserve">ношении граждан (документарной, </w:t>
      </w:r>
      <w:r>
        <w:t>выездной) не может превышать тридцати календарных дней.</w:t>
      </w:r>
    </w:p>
    <w:p w:rsidR="004D2D5A" w:rsidRPr="00DA357B" w:rsidRDefault="004D2D5A" w:rsidP="00C863F8">
      <w:pPr>
        <w:pStyle w:val="aa"/>
        <w:tabs>
          <w:tab w:val="left" w:pos="0"/>
        </w:tabs>
        <w:spacing w:before="0" w:after="0"/>
        <w:ind w:firstLine="615"/>
        <w:jc w:val="both"/>
        <w:rPr>
          <w:lang w:eastAsia="ru-RU"/>
        </w:rPr>
      </w:pPr>
      <w:r>
        <w:rPr>
          <w:lang w:eastAsia="ru-RU"/>
        </w:rPr>
        <w:t>2.5.</w:t>
      </w:r>
      <w:r w:rsidRPr="00DA357B">
        <w:t xml:space="preserve">Уполномоченные должностные лица осуществляют муниципальный земельный </w:t>
      </w:r>
      <w:proofErr w:type="gramStart"/>
      <w:r w:rsidRPr="00DA357B">
        <w:t>контроль за</w:t>
      </w:r>
      <w:proofErr w:type="gramEnd"/>
      <w:r w:rsidRPr="00DA357B">
        <w:t xml:space="preserve"> соблюдением:</w:t>
      </w:r>
    </w:p>
    <w:p w:rsidR="004D2D5A" w:rsidRDefault="004D2D5A" w:rsidP="004D2D5A">
      <w:pPr>
        <w:pStyle w:val="a0"/>
        <w:tabs>
          <w:tab w:val="left" w:pos="0"/>
        </w:tabs>
        <w:spacing w:after="0"/>
        <w:ind w:firstLine="615"/>
        <w:jc w:val="both"/>
      </w:pPr>
      <w:r>
        <w:t>1) выполнения требований земельного законодательства о недопущении самовольного занятия земельных участков, самовольной мены земельных участков и использования земельных участков без оформленных на них в установленном порядке правоустанавливающих документов, а также без документов, разрешающих осуществление хозяйственной деятельности;</w:t>
      </w:r>
    </w:p>
    <w:p w:rsidR="004D2D5A" w:rsidRDefault="004D2D5A" w:rsidP="004D2D5A">
      <w:pPr>
        <w:pStyle w:val="a0"/>
        <w:tabs>
          <w:tab w:val="left" w:pos="0"/>
        </w:tabs>
        <w:spacing w:after="0"/>
        <w:ind w:firstLine="615"/>
        <w:jc w:val="both"/>
      </w:pPr>
      <w:r>
        <w:t>2) выполнения требований земельного законодательства об использовании земель по целевому назначению;</w:t>
      </w:r>
    </w:p>
    <w:p w:rsidR="004D2D5A" w:rsidRDefault="004D2D5A" w:rsidP="004D2D5A">
      <w:pPr>
        <w:pStyle w:val="a0"/>
        <w:tabs>
          <w:tab w:val="left" w:pos="0"/>
        </w:tabs>
        <w:spacing w:after="0"/>
        <w:ind w:firstLine="615"/>
        <w:jc w:val="both"/>
      </w:pPr>
      <w:r>
        <w:t>3) выполнения требований о наличии и сохранности межевых знаков границ земельных участков;</w:t>
      </w:r>
    </w:p>
    <w:p w:rsidR="004D2D5A" w:rsidRDefault="004D2D5A" w:rsidP="004D2D5A">
      <w:pPr>
        <w:pStyle w:val="a0"/>
        <w:tabs>
          <w:tab w:val="left" w:pos="0"/>
        </w:tabs>
        <w:spacing w:after="0"/>
        <w:ind w:firstLine="615"/>
        <w:jc w:val="both"/>
      </w:pPr>
      <w:r>
        <w:t xml:space="preserve">4) выполнения требований муниципальных правовых актов о предоставлении земельных участков и условий договоров о предоставлении земельных участков; </w:t>
      </w:r>
    </w:p>
    <w:p w:rsidR="004D2D5A" w:rsidRDefault="004D2D5A" w:rsidP="004D2D5A">
      <w:pPr>
        <w:pStyle w:val="a0"/>
        <w:tabs>
          <w:tab w:val="left" w:pos="0"/>
        </w:tabs>
        <w:spacing w:after="0"/>
        <w:ind w:firstLine="615"/>
        <w:jc w:val="both"/>
      </w:pPr>
      <w:r>
        <w:t>5) выполнения иных требований земельного законодательства по вопросам использования и охраны земель в пределах установленной сферы деятельности.</w:t>
      </w:r>
    </w:p>
    <w:p w:rsidR="004D2D5A" w:rsidRDefault="004D2D5A" w:rsidP="004D2D5A">
      <w:pPr>
        <w:pStyle w:val="aa"/>
        <w:tabs>
          <w:tab w:val="left" w:pos="0"/>
        </w:tabs>
        <w:spacing w:before="0" w:after="0"/>
        <w:ind w:firstLine="615"/>
        <w:jc w:val="both"/>
      </w:pPr>
      <w:r>
        <w:t>2.5.1. Конечными результатами проведения проверок при осуществлении муниципального земельного контроля являются:</w:t>
      </w:r>
    </w:p>
    <w:p w:rsidR="004D2D5A" w:rsidRDefault="004D2D5A" w:rsidP="004D2D5A">
      <w:pPr>
        <w:pStyle w:val="aa"/>
        <w:tabs>
          <w:tab w:val="left" w:pos="0"/>
        </w:tabs>
        <w:spacing w:before="0" w:after="0"/>
        <w:ind w:firstLine="615"/>
        <w:jc w:val="both"/>
      </w:pPr>
      <w:r>
        <w:t>1) выявление и принятие мер по устранению нарушений земельного законодательства, установление отсутствия состава правонарушений;</w:t>
      </w:r>
    </w:p>
    <w:p w:rsidR="004D2D5A" w:rsidRDefault="004D2D5A" w:rsidP="004D2D5A">
      <w:pPr>
        <w:pStyle w:val="aa"/>
        <w:tabs>
          <w:tab w:val="left" w:pos="0"/>
        </w:tabs>
        <w:spacing w:before="0" w:after="0"/>
        <w:ind w:firstLine="615"/>
        <w:jc w:val="both"/>
      </w:pPr>
      <w:r>
        <w:t xml:space="preserve">2) </w:t>
      </w:r>
      <w:proofErr w:type="gramStart"/>
      <w:r>
        <w:t>контроль за</w:t>
      </w:r>
      <w:proofErr w:type="gramEnd"/>
      <w:r>
        <w:t xml:space="preserve"> устранением нарушений земельного законодательства.</w:t>
      </w:r>
    </w:p>
    <w:p w:rsidR="00B758CC" w:rsidRDefault="00B758CC" w:rsidP="004D2D5A">
      <w:pPr>
        <w:pStyle w:val="aa"/>
        <w:tabs>
          <w:tab w:val="left" w:pos="0"/>
        </w:tabs>
        <w:spacing w:before="0" w:after="0"/>
        <w:ind w:firstLine="615"/>
        <w:jc w:val="both"/>
      </w:pPr>
    </w:p>
    <w:p w:rsidR="004D2D5A" w:rsidRDefault="004D2D5A" w:rsidP="004D2D5A">
      <w:pPr>
        <w:pStyle w:val="aa"/>
        <w:tabs>
          <w:tab w:val="left" w:pos="0"/>
        </w:tabs>
        <w:spacing w:before="0" w:after="0"/>
        <w:ind w:firstLine="615"/>
        <w:jc w:val="both"/>
      </w:pPr>
      <w:r>
        <w:lastRenderedPageBreak/>
        <w:t>2.5.2. Юридическими фактами завершения исполнения муниципальной функции являются:</w:t>
      </w:r>
    </w:p>
    <w:p w:rsidR="00B758CC" w:rsidRDefault="004D2D5A" w:rsidP="004D2D5A">
      <w:pPr>
        <w:pStyle w:val="aa"/>
        <w:tabs>
          <w:tab w:val="left" w:pos="0"/>
        </w:tabs>
        <w:spacing w:before="0" w:after="0"/>
        <w:ind w:firstLine="615"/>
        <w:jc w:val="both"/>
      </w:pPr>
      <w:r>
        <w:t xml:space="preserve">- составление акта проверки соблюдения земельного законодательства, в </w:t>
      </w:r>
      <w:proofErr w:type="gramStart"/>
      <w:r>
        <w:t>который</w:t>
      </w:r>
      <w:proofErr w:type="gramEnd"/>
      <w:r>
        <w:t xml:space="preserve"> включаются выявленные признаки нарушений земельного законодательства или </w:t>
      </w:r>
    </w:p>
    <w:p w:rsidR="00B758CC" w:rsidRDefault="00B758CC" w:rsidP="004D2D5A">
      <w:pPr>
        <w:pStyle w:val="aa"/>
        <w:tabs>
          <w:tab w:val="left" w:pos="0"/>
        </w:tabs>
        <w:spacing w:before="0" w:after="0"/>
        <w:ind w:firstLine="615"/>
        <w:jc w:val="both"/>
      </w:pPr>
    </w:p>
    <w:p w:rsidR="00B758CC" w:rsidRDefault="00B758CC" w:rsidP="004D2D5A">
      <w:pPr>
        <w:pStyle w:val="aa"/>
        <w:tabs>
          <w:tab w:val="left" w:pos="0"/>
        </w:tabs>
        <w:spacing w:before="0" w:after="0"/>
        <w:ind w:firstLine="615"/>
        <w:jc w:val="both"/>
      </w:pPr>
    </w:p>
    <w:p w:rsidR="004D2D5A" w:rsidRDefault="004D2D5A" w:rsidP="004D2D5A">
      <w:pPr>
        <w:pStyle w:val="aa"/>
        <w:tabs>
          <w:tab w:val="left" w:pos="0"/>
        </w:tabs>
        <w:spacing w:before="0" w:after="0"/>
        <w:ind w:firstLine="615"/>
        <w:jc w:val="both"/>
      </w:pPr>
      <w:r>
        <w:t>устанавливается отсутствие таких признаков (приложение 1 к Административному регламенту);</w:t>
      </w:r>
    </w:p>
    <w:p w:rsidR="004D2D5A" w:rsidRPr="00ED64A3" w:rsidRDefault="004D2D5A" w:rsidP="004D2D5A">
      <w:pPr>
        <w:pStyle w:val="aa"/>
        <w:tabs>
          <w:tab w:val="left" w:pos="0"/>
        </w:tabs>
        <w:spacing w:before="0" w:after="0"/>
        <w:ind w:firstLine="615"/>
        <w:jc w:val="both"/>
      </w:pPr>
      <w:r>
        <w:t xml:space="preserve">- направление материалов в Управление Федеральной службы государственной регистрации, кадастра и картографии по Республике Карелия и Управление Федеральной службы по ветеринарному и фитосанитарному надзору по Республике Карелия (далее – федеральные органы земельного надзора) в случае обнаружения достаточных фактов, указывающих на административное правонарушение, для рассмотрения и </w:t>
      </w:r>
      <w:proofErr w:type="gramStart"/>
      <w:r>
        <w:t>принятия</w:t>
      </w:r>
      <w:proofErr w:type="gramEnd"/>
      <w:r>
        <w:t xml:space="preserve"> административных мер.</w:t>
      </w:r>
    </w:p>
    <w:p w:rsidR="00A55BF7" w:rsidRDefault="004D2D5A" w:rsidP="00A55BF7">
      <w:pPr>
        <w:spacing w:after="0"/>
        <w:ind w:firstLine="567"/>
        <w:jc w:val="both"/>
        <w:rPr>
          <w:rFonts w:ascii="Times New Roman" w:hAnsi="Times New Roman" w:cs="Times New Roman"/>
          <w:sz w:val="24"/>
          <w:szCs w:val="24"/>
        </w:rPr>
      </w:pPr>
      <w:r w:rsidRPr="004D2D5A">
        <w:rPr>
          <w:rFonts w:ascii="Times New Roman" w:hAnsi="Times New Roman" w:cs="Times New Roman"/>
          <w:sz w:val="24"/>
          <w:szCs w:val="24"/>
        </w:rPr>
        <w:t>2.5.3.</w:t>
      </w:r>
      <w:r w:rsidRPr="004D2D5A">
        <w:rPr>
          <w:rFonts w:ascii="Times New Roman" w:hAnsi="Times New Roman" w:cs="Times New Roman"/>
          <w:b/>
          <w:sz w:val="24"/>
          <w:szCs w:val="24"/>
        </w:rPr>
        <w:t xml:space="preserve"> </w:t>
      </w:r>
      <w:r w:rsidRPr="004D2D5A">
        <w:rPr>
          <w:rFonts w:ascii="Times New Roman" w:hAnsi="Times New Roman" w:cs="Times New Roman"/>
          <w:sz w:val="24"/>
          <w:szCs w:val="24"/>
        </w:rPr>
        <w:t>Порядок информирования о правилах исполнения муниципальной функции.           Требования к порядку исполнения муниципальной функции:</w:t>
      </w:r>
    </w:p>
    <w:p w:rsidR="004D2D5A" w:rsidRPr="004D2D5A" w:rsidRDefault="004D2D5A" w:rsidP="00A55BF7">
      <w:pPr>
        <w:spacing w:after="0"/>
        <w:ind w:firstLine="567"/>
        <w:jc w:val="both"/>
        <w:rPr>
          <w:rFonts w:ascii="Times New Roman" w:hAnsi="Times New Roman" w:cs="Times New Roman"/>
          <w:sz w:val="24"/>
          <w:szCs w:val="24"/>
        </w:rPr>
      </w:pPr>
      <w:r w:rsidRPr="004D2D5A">
        <w:rPr>
          <w:rFonts w:ascii="Times New Roman" w:hAnsi="Times New Roman" w:cs="Times New Roman"/>
          <w:sz w:val="24"/>
          <w:szCs w:val="24"/>
        </w:rPr>
        <w:t xml:space="preserve">Информирование физических, юридических лиц, индивидуальных предпринимателей и должностных лиц (далее — заявители) о правилах исполнения муниципальной функции осуществляется в виде индивидуального информирования и публичного информирования. </w:t>
      </w:r>
    </w:p>
    <w:p w:rsidR="004D2D5A" w:rsidRPr="004D2D5A" w:rsidRDefault="004D2D5A" w:rsidP="00A55BF7">
      <w:pPr>
        <w:spacing w:after="0"/>
        <w:ind w:firstLine="567"/>
        <w:jc w:val="both"/>
        <w:rPr>
          <w:rFonts w:ascii="Times New Roman" w:hAnsi="Times New Roman" w:cs="Times New Roman"/>
          <w:sz w:val="24"/>
          <w:szCs w:val="24"/>
        </w:rPr>
      </w:pPr>
      <w:r w:rsidRPr="004D2D5A">
        <w:rPr>
          <w:rFonts w:ascii="Times New Roman" w:hAnsi="Times New Roman" w:cs="Times New Roman"/>
          <w:sz w:val="24"/>
          <w:szCs w:val="24"/>
        </w:rPr>
        <w:t>Информирование проводится в устной и письменной форме. Информацию о порядке предоставления муниципальной функции заявитель может получить в администрации Олонецкого национального муниципального района:</w:t>
      </w:r>
    </w:p>
    <w:p w:rsidR="004D2D5A" w:rsidRPr="004D2D5A" w:rsidRDefault="004D2D5A" w:rsidP="00A55BF7">
      <w:pPr>
        <w:pStyle w:val="aa"/>
        <w:tabs>
          <w:tab w:val="left" w:pos="0"/>
          <w:tab w:val="left" w:pos="540"/>
        </w:tabs>
        <w:spacing w:before="0" w:after="0"/>
        <w:jc w:val="both"/>
      </w:pPr>
      <w:r w:rsidRPr="004D2D5A">
        <w:t>Место нахождения Администрации Олонецкого национального муниципального района и почтовый адрес:</w:t>
      </w:r>
      <w:r w:rsidRPr="004D2D5A">
        <w:rPr>
          <w:b/>
        </w:rPr>
        <w:t xml:space="preserve"> </w:t>
      </w:r>
      <w:r w:rsidRPr="004D2D5A">
        <w:t>186000, Республика Карелия, Олонецкий район, г. Олонец, ул</w:t>
      </w:r>
      <w:proofErr w:type="gramStart"/>
      <w:r w:rsidRPr="004D2D5A">
        <w:t>.С</w:t>
      </w:r>
      <w:proofErr w:type="gramEnd"/>
      <w:r w:rsidRPr="004D2D5A">
        <w:t>вирских дивизий, д.1</w:t>
      </w:r>
    </w:p>
    <w:p w:rsidR="004D2D5A" w:rsidRPr="004D2D5A" w:rsidRDefault="004D2D5A" w:rsidP="00A55BF7">
      <w:pPr>
        <w:tabs>
          <w:tab w:val="left" w:pos="0"/>
        </w:tabs>
        <w:autoSpaceDE w:val="0"/>
        <w:spacing w:after="0"/>
        <w:jc w:val="both"/>
        <w:rPr>
          <w:rFonts w:ascii="Times New Roman" w:hAnsi="Times New Roman" w:cs="Times New Roman"/>
          <w:sz w:val="24"/>
          <w:szCs w:val="24"/>
        </w:rPr>
      </w:pPr>
      <w:r w:rsidRPr="004D2D5A">
        <w:rPr>
          <w:rFonts w:ascii="Times New Roman" w:hAnsi="Times New Roman" w:cs="Times New Roman"/>
          <w:sz w:val="24"/>
          <w:szCs w:val="24"/>
        </w:rPr>
        <w:t>График работы администрации:  с 8.30 ч. до 16.45 ч., перерыв с 13.00 ч. до 14.00 ч., выходные - суббота, воскресенье, праздничные дни.</w:t>
      </w:r>
    </w:p>
    <w:p w:rsidR="004D2D5A" w:rsidRPr="004D2D5A" w:rsidRDefault="004D2D5A" w:rsidP="00A55BF7">
      <w:pPr>
        <w:tabs>
          <w:tab w:val="left" w:pos="0"/>
          <w:tab w:val="left" w:pos="540"/>
        </w:tabs>
        <w:spacing w:after="0"/>
        <w:jc w:val="both"/>
        <w:rPr>
          <w:rFonts w:ascii="Times New Roman" w:hAnsi="Times New Roman" w:cs="Times New Roman"/>
          <w:b/>
          <w:sz w:val="24"/>
          <w:szCs w:val="24"/>
        </w:rPr>
      </w:pPr>
      <w:r w:rsidRPr="004D2D5A">
        <w:rPr>
          <w:rFonts w:ascii="Times New Roman" w:hAnsi="Times New Roman" w:cs="Times New Roman"/>
          <w:sz w:val="24"/>
          <w:szCs w:val="24"/>
        </w:rPr>
        <w:t>Телефон (факс) администрации Олонецкого национального муниципального района 8(81436) 4-11-07</w:t>
      </w:r>
      <w:r w:rsidRPr="004D2D5A">
        <w:rPr>
          <w:rFonts w:ascii="Times New Roman" w:hAnsi="Times New Roman" w:cs="Times New Roman"/>
          <w:b/>
          <w:sz w:val="24"/>
          <w:szCs w:val="24"/>
        </w:rPr>
        <w:t xml:space="preserve">. </w:t>
      </w:r>
    </w:p>
    <w:p w:rsidR="004D2D5A" w:rsidRPr="004D2D5A" w:rsidRDefault="004D2D5A" w:rsidP="00A55BF7">
      <w:pPr>
        <w:tabs>
          <w:tab w:val="left" w:pos="0"/>
          <w:tab w:val="left" w:pos="540"/>
        </w:tabs>
        <w:spacing w:after="0"/>
        <w:jc w:val="both"/>
        <w:rPr>
          <w:rFonts w:ascii="Times New Roman" w:hAnsi="Times New Roman" w:cs="Times New Roman"/>
          <w:b/>
          <w:sz w:val="24"/>
          <w:szCs w:val="24"/>
        </w:rPr>
      </w:pPr>
      <w:r w:rsidRPr="004D2D5A">
        <w:rPr>
          <w:rFonts w:ascii="Times New Roman" w:hAnsi="Times New Roman" w:cs="Times New Roman"/>
          <w:sz w:val="24"/>
          <w:szCs w:val="24"/>
        </w:rPr>
        <w:t>Адрес электронной почты</w:t>
      </w:r>
      <w:r w:rsidRPr="004D2D5A">
        <w:rPr>
          <w:rFonts w:ascii="Times New Roman" w:hAnsi="Times New Roman" w:cs="Times New Roman"/>
          <w:b/>
          <w:sz w:val="24"/>
          <w:szCs w:val="24"/>
        </w:rPr>
        <w:t xml:space="preserve">: </w:t>
      </w:r>
      <w:hyperlink r:id="rId14" w:history="1">
        <w:r w:rsidRPr="004D2D5A">
          <w:rPr>
            <w:rStyle w:val="a8"/>
            <w:rFonts w:ascii="Times New Roman" w:hAnsi="Times New Roman" w:cs="Times New Roman"/>
            <w:sz w:val="24"/>
            <w:szCs w:val="24"/>
            <w:lang w:val="en-US"/>
          </w:rPr>
          <w:t>administr</w:t>
        </w:r>
        <w:r w:rsidRPr="004D2D5A">
          <w:rPr>
            <w:rStyle w:val="a8"/>
            <w:rFonts w:ascii="Times New Roman" w:hAnsi="Times New Roman" w:cs="Times New Roman"/>
            <w:sz w:val="24"/>
            <w:szCs w:val="24"/>
          </w:rPr>
          <w:t>@</w:t>
        </w:r>
        <w:r w:rsidRPr="004D2D5A">
          <w:rPr>
            <w:rStyle w:val="a8"/>
            <w:rFonts w:ascii="Times New Roman" w:hAnsi="Times New Roman" w:cs="Times New Roman"/>
            <w:sz w:val="24"/>
            <w:szCs w:val="24"/>
            <w:lang w:val="en-US"/>
          </w:rPr>
          <w:t>onego</w:t>
        </w:r>
        <w:r w:rsidRPr="004D2D5A">
          <w:rPr>
            <w:rStyle w:val="a8"/>
            <w:rFonts w:ascii="Times New Roman" w:hAnsi="Times New Roman" w:cs="Times New Roman"/>
            <w:sz w:val="24"/>
            <w:szCs w:val="24"/>
          </w:rPr>
          <w:t>.</w:t>
        </w:r>
        <w:r w:rsidRPr="004D2D5A">
          <w:rPr>
            <w:rStyle w:val="a8"/>
            <w:rFonts w:ascii="Times New Roman" w:hAnsi="Times New Roman" w:cs="Times New Roman"/>
            <w:sz w:val="24"/>
            <w:szCs w:val="24"/>
            <w:lang w:val="en-US"/>
          </w:rPr>
          <w:t>ru</w:t>
        </w:r>
      </w:hyperlink>
    </w:p>
    <w:p w:rsidR="004D2D5A" w:rsidRPr="004D2D5A" w:rsidRDefault="004D2D5A" w:rsidP="00A55BF7">
      <w:pPr>
        <w:widowControl w:val="0"/>
        <w:autoSpaceDE w:val="0"/>
        <w:spacing w:after="0"/>
        <w:ind w:right="-57"/>
        <w:jc w:val="both"/>
        <w:rPr>
          <w:rFonts w:ascii="Times New Roman" w:hAnsi="Times New Roman" w:cs="Times New Roman"/>
          <w:sz w:val="24"/>
          <w:szCs w:val="24"/>
        </w:rPr>
      </w:pPr>
      <w:r w:rsidRPr="004D2D5A">
        <w:rPr>
          <w:rFonts w:ascii="Times New Roman" w:hAnsi="Times New Roman" w:cs="Times New Roman"/>
          <w:sz w:val="24"/>
          <w:szCs w:val="24"/>
        </w:rPr>
        <w:t>Адрес Интернет-сайта Администрации Олонецкого национального муниципального района</w:t>
      </w:r>
      <w:r w:rsidRPr="004D2D5A">
        <w:rPr>
          <w:rFonts w:ascii="Times New Roman" w:hAnsi="Times New Roman" w:cs="Times New Roman"/>
          <w:b/>
          <w:bCs/>
          <w:sz w:val="24"/>
          <w:szCs w:val="24"/>
        </w:rPr>
        <w:t xml:space="preserve"> </w:t>
      </w:r>
      <w:hyperlink r:id="rId15" w:history="1">
        <w:r w:rsidRPr="004D2D5A">
          <w:rPr>
            <w:rStyle w:val="a8"/>
            <w:rFonts w:ascii="Times New Roman" w:hAnsi="Times New Roman" w:cs="Times New Roman"/>
            <w:sz w:val="24"/>
            <w:szCs w:val="24"/>
            <w:lang w:val="en-US"/>
          </w:rPr>
          <w:t>www</w:t>
        </w:r>
        <w:r w:rsidRPr="004D2D5A">
          <w:rPr>
            <w:rStyle w:val="a8"/>
            <w:rFonts w:ascii="Times New Roman" w:hAnsi="Times New Roman" w:cs="Times New Roman"/>
            <w:sz w:val="24"/>
            <w:szCs w:val="24"/>
          </w:rPr>
          <w:t xml:space="preserve"> </w:t>
        </w:r>
        <w:r w:rsidRPr="004D2D5A">
          <w:rPr>
            <w:rStyle w:val="a8"/>
            <w:rFonts w:ascii="Times New Roman" w:hAnsi="Times New Roman" w:cs="Times New Roman"/>
            <w:sz w:val="24"/>
            <w:szCs w:val="24"/>
            <w:lang w:val="en-US"/>
          </w:rPr>
          <w:t>olon</w:t>
        </w:r>
        <w:r w:rsidRPr="004D2D5A">
          <w:rPr>
            <w:rStyle w:val="a8"/>
            <w:rFonts w:ascii="Times New Roman" w:hAnsi="Times New Roman" w:cs="Times New Roman"/>
            <w:sz w:val="24"/>
            <w:szCs w:val="24"/>
          </w:rPr>
          <w:t>-</w:t>
        </w:r>
        <w:r w:rsidRPr="004D2D5A">
          <w:rPr>
            <w:rStyle w:val="a8"/>
            <w:rFonts w:ascii="Times New Roman" w:hAnsi="Times New Roman" w:cs="Times New Roman"/>
            <w:sz w:val="24"/>
            <w:szCs w:val="24"/>
            <w:lang w:val="en-US"/>
          </w:rPr>
          <w:t>rayon</w:t>
        </w:r>
        <w:r w:rsidRPr="004D2D5A">
          <w:rPr>
            <w:rStyle w:val="a8"/>
            <w:rFonts w:ascii="Times New Roman" w:hAnsi="Times New Roman" w:cs="Times New Roman"/>
            <w:sz w:val="24"/>
            <w:szCs w:val="24"/>
          </w:rPr>
          <w:t>.</w:t>
        </w:r>
        <w:r w:rsidRPr="004D2D5A">
          <w:rPr>
            <w:rStyle w:val="a8"/>
            <w:rFonts w:ascii="Times New Roman" w:hAnsi="Times New Roman" w:cs="Times New Roman"/>
            <w:sz w:val="24"/>
            <w:szCs w:val="24"/>
            <w:lang w:val="en-US"/>
          </w:rPr>
          <w:t>ru</w:t>
        </w:r>
      </w:hyperlink>
    </w:p>
    <w:p w:rsidR="004D2D5A" w:rsidRPr="004D2D5A" w:rsidRDefault="004D2D5A" w:rsidP="00A55BF7">
      <w:pPr>
        <w:spacing w:after="0"/>
        <w:ind w:firstLine="567"/>
        <w:jc w:val="both"/>
        <w:rPr>
          <w:rFonts w:ascii="Times New Roman" w:hAnsi="Times New Roman" w:cs="Times New Roman"/>
          <w:sz w:val="24"/>
          <w:szCs w:val="24"/>
        </w:rPr>
      </w:pPr>
      <w:r w:rsidRPr="004D2D5A">
        <w:rPr>
          <w:rFonts w:ascii="Times New Roman" w:hAnsi="Times New Roman" w:cs="Times New Roman"/>
          <w:sz w:val="24"/>
          <w:szCs w:val="24"/>
        </w:rPr>
        <w:t>Индивидуальное устное информирование осуществляется уполномоченными должностными лицами при обращении заявителей за информацией лично или по телефону. Уполномоченное должностное лицо, осуществляющее индивидуальное устное информирование, должно принять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4D2D5A" w:rsidRPr="004D2D5A" w:rsidRDefault="004D2D5A" w:rsidP="00A55BF7">
      <w:pPr>
        <w:spacing w:after="0"/>
        <w:ind w:firstLine="600"/>
        <w:jc w:val="both"/>
        <w:rPr>
          <w:rFonts w:ascii="Times New Roman" w:hAnsi="Times New Roman" w:cs="Times New Roman"/>
          <w:sz w:val="24"/>
          <w:szCs w:val="24"/>
        </w:rPr>
      </w:pPr>
      <w:r w:rsidRPr="004D2D5A">
        <w:rPr>
          <w:rFonts w:ascii="Times New Roman" w:hAnsi="Times New Roman" w:cs="Times New Roman"/>
          <w:sz w:val="24"/>
          <w:szCs w:val="24"/>
        </w:rPr>
        <w:t xml:space="preserve">Индивидуальное письменное информирование при обращении заявителей в орган муниципального земельного контроля осуществляется путем направления ответов почтовым отправлением и электронной почтой. </w:t>
      </w:r>
    </w:p>
    <w:p w:rsidR="004D2D5A" w:rsidRPr="004D2D5A" w:rsidRDefault="004D2D5A" w:rsidP="00A55BF7">
      <w:pPr>
        <w:spacing w:after="0"/>
        <w:ind w:firstLine="600"/>
        <w:jc w:val="both"/>
        <w:rPr>
          <w:rFonts w:ascii="Times New Roman" w:hAnsi="Times New Roman" w:cs="Times New Roman"/>
          <w:sz w:val="24"/>
          <w:szCs w:val="24"/>
        </w:rPr>
      </w:pPr>
      <w:r w:rsidRPr="004D2D5A">
        <w:rPr>
          <w:rFonts w:ascii="Times New Roman" w:hAnsi="Times New Roman" w:cs="Times New Roman"/>
          <w:sz w:val="24"/>
          <w:szCs w:val="24"/>
        </w:rPr>
        <w:t xml:space="preserve">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 </w:t>
      </w:r>
    </w:p>
    <w:p w:rsidR="004D2D5A" w:rsidRPr="004D2D5A" w:rsidRDefault="004D2D5A" w:rsidP="00A55BF7">
      <w:pPr>
        <w:spacing w:after="0"/>
        <w:ind w:firstLine="600"/>
        <w:jc w:val="both"/>
        <w:rPr>
          <w:rFonts w:ascii="Times New Roman" w:hAnsi="Times New Roman" w:cs="Times New Roman"/>
          <w:sz w:val="24"/>
          <w:szCs w:val="24"/>
        </w:rPr>
      </w:pPr>
      <w:r w:rsidRPr="004D2D5A">
        <w:rPr>
          <w:rFonts w:ascii="Times New Roman" w:hAnsi="Times New Roman" w:cs="Times New Roman"/>
          <w:sz w:val="24"/>
          <w:szCs w:val="24"/>
        </w:rPr>
        <w:t>Ответ направляется в письменном виде, почтовым отправлением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A55BF7" w:rsidRDefault="004D2D5A" w:rsidP="00A55BF7">
      <w:pPr>
        <w:ind w:firstLine="600"/>
        <w:jc w:val="both"/>
        <w:rPr>
          <w:rFonts w:ascii="Times New Roman" w:hAnsi="Times New Roman" w:cs="Times New Roman"/>
          <w:sz w:val="24"/>
          <w:szCs w:val="24"/>
        </w:rPr>
      </w:pPr>
      <w:r w:rsidRPr="004D2D5A">
        <w:rPr>
          <w:rFonts w:ascii="Times New Roman" w:hAnsi="Times New Roman" w:cs="Times New Roman"/>
          <w:sz w:val="24"/>
          <w:szCs w:val="24"/>
        </w:rPr>
        <w:t xml:space="preserve">Письменное обращение заявителя рассматривается в течение 30 календарных дней со дня его регистрации. </w:t>
      </w:r>
    </w:p>
    <w:p w:rsidR="00EA250D" w:rsidRDefault="004D2D5A" w:rsidP="00C863F8">
      <w:pPr>
        <w:spacing w:after="0"/>
        <w:ind w:firstLine="600"/>
        <w:jc w:val="both"/>
        <w:rPr>
          <w:rFonts w:ascii="Times New Roman" w:hAnsi="Times New Roman" w:cs="Times New Roman"/>
          <w:sz w:val="24"/>
          <w:szCs w:val="24"/>
        </w:rPr>
      </w:pPr>
      <w:r w:rsidRPr="004D2D5A">
        <w:rPr>
          <w:rFonts w:ascii="Times New Roman" w:hAnsi="Times New Roman" w:cs="Times New Roman"/>
          <w:sz w:val="24"/>
          <w:szCs w:val="24"/>
        </w:rPr>
        <w:lastRenderedPageBreak/>
        <w:t xml:space="preserve">Если для рассмотрения обращения заявителя необходимо проведение выездной проверки, истребование дополнительных материалов либо принятие иных мер, указанный срок может быть продлен уполномоченным должностным лицом. Максимальный срок, </w:t>
      </w:r>
      <w:proofErr w:type="gramStart"/>
      <w:r w:rsidRPr="004D2D5A">
        <w:rPr>
          <w:rFonts w:ascii="Times New Roman" w:hAnsi="Times New Roman" w:cs="Times New Roman"/>
          <w:sz w:val="24"/>
          <w:szCs w:val="24"/>
        </w:rPr>
        <w:t>на</w:t>
      </w:r>
      <w:proofErr w:type="gramEnd"/>
      <w:r w:rsidRPr="004D2D5A">
        <w:rPr>
          <w:rFonts w:ascii="Times New Roman" w:hAnsi="Times New Roman" w:cs="Times New Roman"/>
          <w:sz w:val="24"/>
          <w:szCs w:val="24"/>
        </w:rPr>
        <w:t xml:space="preserve"> </w:t>
      </w:r>
    </w:p>
    <w:p w:rsidR="00EA250D" w:rsidRDefault="00EA250D" w:rsidP="00C863F8">
      <w:pPr>
        <w:spacing w:after="0"/>
        <w:ind w:firstLine="600"/>
        <w:jc w:val="both"/>
        <w:rPr>
          <w:rFonts w:ascii="Times New Roman" w:hAnsi="Times New Roman" w:cs="Times New Roman"/>
          <w:sz w:val="24"/>
          <w:szCs w:val="24"/>
        </w:rPr>
      </w:pPr>
    </w:p>
    <w:p w:rsidR="00EA250D" w:rsidRDefault="00EA250D" w:rsidP="00C863F8">
      <w:pPr>
        <w:spacing w:after="0"/>
        <w:ind w:firstLine="600"/>
        <w:jc w:val="both"/>
        <w:rPr>
          <w:rFonts w:ascii="Times New Roman" w:hAnsi="Times New Roman" w:cs="Times New Roman"/>
          <w:sz w:val="24"/>
          <w:szCs w:val="24"/>
        </w:rPr>
      </w:pPr>
    </w:p>
    <w:p w:rsidR="004D2D5A" w:rsidRPr="00C863F8" w:rsidRDefault="004D2D5A" w:rsidP="00C863F8">
      <w:pPr>
        <w:spacing w:after="0"/>
        <w:ind w:firstLine="600"/>
        <w:jc w:val="both"/>
        <w:rPr>
          <w:rFonts w:ascii="Times New Roman" w:hAnsi="Times New Roman" w:cs="Times New Roman"/>
          <w:sz w:val="24"/>
          <w:szCs w:val="24"/>
        </w:rPr>
      </w:pPr>
      <w:proofErr w:type="gramStart"/>
      <w:r w:rsidRPr="004D2D5A">
        <w:rPr>
          <w:rFonts w:ascii="Times New Roman" w:hAnsi="Times New Roman" w:cs="Times New Roman"/>
          <w:sz w:val="24"/>
          <w:szCs w:val="24"/>
        </w:rPr>
        <w:t>к</w:t>
      </w:r>
      <w:r w:rsidRPr="00C863F8">
        <w:rPr>
          <w:rFonts w:ascii="Times New Roman" w:hAnsi="Times New Roman" w:cs="Times New Roman"/>
          <w:sz w:val="24"/>
          <w:szCs w:val="24"/>
        </w:rPr>
        <w:t>оторый</w:t>
      </w:r>
      <w:proofErr w:type="gramEnd"/>
      <w:r w:rsidRPr="00C863F8">
        <w:rPr>
          <w:rFonts w:ascii="Times New Roman" w:hAnsi="Times New Roman" w:cs="Times New Roman"/>
          <w:sz w:val="24"/>
          <w:szCs w:val="24"/>
        </w:rPr>
        <w:t xml:space="preserve"> может быть продлено рассмотрение обращения заявителя, составляет не более чем 30 календарных дней.</w:t>
      </w:r>
    </w:p>
    <w:p w:rsidR="003E5125" w:rsidRPr="00C863F8" w:rsidRDefault="004D2D5A" w:rsidP="00C863F8">
      <w:pPr>
        <w:spacing w:after="0"/>
        <w:ind w:firstLine="567"/>
        <w:jc w:val="both"/>
        <w:rPr>
          <w:rFonts w:ascii="Times New Roman" w:hAnsi="Times New Roman" w:cs="Times New Roman"/>
        </w:rPr>
      </w:pPr>
      <w:r w:rsidRPr="00C863F8">
        <w:rPr>
          <w:rFonts w:ascii="Times New Roman" w:hAnsi="Times New Roman" w:cs="Times New Roman"/>
          <w:sz w:val="24"/>
          <w:szCs w:val="24"/>
        </w:rPr>
        <w:t>Публичное информирование о порядке и процедуре исполнения муниципального земельного контроля осуществляется: посредством привлечения средств массовой информации – на официальном сайте органа муниципального земельного контроля; на информационных стендах в здании Администрации  Олонецкого национального муниципального района</w:t>
      </w:r>
      <w:r w:rsidRPr="00C863F8">
        <w:rPr>
          <w:rFonts w:ascii="Times New Roman" w:hAnsi="Times New Roman" w:cs="Times New Roman"/>
        </w:rPr>
        <w:t>.</w:t>
      </w:r>
    </w:p>
    <w:p w:rsidR="003E5125" w:rsidRPr="00C863F8" w:rsidRDefault="00C863F8" w:rsidP="00C863F8">
      <w:pPr>
        <w:autoSpaceDE w:val="0"/>
        <w:autoSpaceDN w:val="0"/>
        <w:adjustRightInd w:val="0"/>
        <w:spacing w:after="0" w:line="240" w:lineRule="auto"/>
        <w:jc w:val="both"/>
        <w:rPr>
          <w:rFonts w:ascii="Times New Roman" w:hAnsi="Times New Roman" w:cs="Times New Roman"/>
          <w:color w:val="000000"/>
          <w:sz w:val="24"/>
          <w:szCs w:val="24"/>
        </w:rPr>
      </w:pPr>
      <w:r w:rsidRPr="00C863F8">
        <w:rPr>
          <w:rFonts w:ascii="Times New Roman" w:hAnsi="Times New Roman" w:cs="Times New Roman"/>
          <w:color w:val="000000"/>
          <w:sz w:val="24"/>
          <w:szCs w:val="24"/>
        </w:rPr>
        <w:t>2.6</w:t>
      </w:r>
      <w:r w:rsidR="003E5125" w:rsidRPr="00C863F8">
        <w:rPr>
          <w:rFonts w:ascii="Times New Roman" w:hAnsi="Times New Roman" w:cs="Times New Roman"/>
          <w:color w:val="000000"/>
          <w:sz w:val="24"/>
          <w:szCs w:val="24"/>
        </w:rPr>
        <w:t>. Срок исполнения муниципальной функции, осуществляемой в отношении</w:t>
      </w:r>
      <w:r w:rsidRPr="00C863F8">
        <w:rPr>
          <w:rFonts w:ascii="Times New Roman" w:hAnsi="Times New Roman" w:cs="Times New Roman"/>
          <w:color w:val="000000"/>
          <w:sz w:val="24"/>
          <w:szCs w:val="24"/>
        </w:rPr>
        <w:t xml:space="preserve"> </w:t>
      </w:r>
      <w:r w:rsidR="003E5125" w:rsidRPr="00C863F8">
        <w:rPr>
          <w:rFonts w:ascii="Times New Roman" w:hAnsi="Times New Roman" w:cs="Times New Roman"/>
          <w:color w:val="000000"/>
          <w:sz w:val="24"/>
          <w:szCs w:val="24"/>
        </w:rPr>
        <w:t>юридических лиц, индивидуальных предпринимателей (</w:t>
      </w:r>
      <w:proofErr w:type="gramStart"/>
      <w:r w:rsidR="003E5125" w:rsidRPr="00C863F8">
        <w:rPr>
          <w:rFonts w:ascii="Times New Roman" w:hAnsi="Times New Roman" w:cs="Times New Roman"/>
          <w:color w:val="000000"/>
          <w:sz w:val="24"/>
          <w:szCs w:val="24"/>
        </w:rPr>
        <w:t>с даты начала</w:t>
      </w:r>
      <w:proofErr w:type="gramEnd"/>
      <w:r w:rsidR="003E5125" w:rsidRPr="00C863F8">
        <w:rPr>
          <w:rFonts w:ascii="Times New Roman" w:hAnsi="Times New Roman" w:cs="Times New Roman"/>
          <w:color w:val="000000"/>
          <w:sz w:val="24"/>
          <w:szCs w:val="24"/>
        </w:rPr>
        <w:t xml:space="preserve"> проверки до</w:t>
      </w:r>
      <w:r w:rsidRPr="00C863F8">
        <w:rPr>
          <w:rFonts w:ascii="Times New Roman" w:hAnsi="Times New Roman" w:cs="Times New Roman"/>
          <w:color w:val="000000"/>
          <w:sz w:val="24"/>
          <w:szCs w:val="24"/>
        </w:rPr>
        <w:t xml:space="preserve"> </w:t>
      </w:r>
      <w:r w:rsidR="003E5125" w:rsidRPr="00C863F8">
        <w:rPr>
          <w:rFonts w:ascii="Times New Roman" w:hAnsi="Times New Roman" w:cs="Times New Roman"/>
          <w:color w:val="000000"/>
          <w:sz w:val="24"/>
          <w:szCs w:val="24"/>
        </w:rPr>
        <w:t>составления акта проверки), не может превышать 20 дней.</w:t>
      </w:r>
      <w:r w:rsidRPr="00C863F8">
        <w:rPr>
          <w:rFonts w:ascii="Times New Roman" w:hAnsi="Times New Roman" w:cs="Times New Roman"/>
          <w:color w:val="000000"/>
          <w:sz w:val="24"/>
          <w:szCs w:val="24"/>
        </w:rPr>
        <w:t xml:space="preserve"> </w:t>
      </w:r>
      <w:proofErr w:type="gramStart"/>
      <w:r w:rsidR="003E5125" w:rsidRPr="00C863F8">
        <w:rPr>
          <w:rFonts w:ascii="Times New Roman" w:hAnsi="Times New Roman" w:cs="Times New Roman"/>
          <w:color w:val="000000"/>
          <w:sz w:val="24"/>
          <w:szCs w:val="24"/>
        </w:rPr>
        <w:t>В исключительных случаях, связанных с необходимостью проведения сложных и</w:t>
      </w:r>
      <w:r w:rsidRPr="00C863F8">
        <w:rPr>
          <w:rFonts w:ascii="Times New Roman" w:hAnsi="Times New Roman" w:cs="Times New Roman"/>
          <w:color w:val="000000"/>
          <w:sz w:val="24"/>
          <w:szCs w:val="24"/>
        </w:rPr>
        <w:t xml:space="preserve"> </w:t>
      </w:r>
      <w:r w:rsidR="003E5125" w:rsidRPr="00C863F8">
        <w:rPr>
          <w:rFonts w:ascii="Times New Roman" w:hAnsi="Times New Roman" w:cs="Times New Roman"/>
          <w:color w:val="000000"/>
          <w:sz w:val="24"/>
          <w:szCs w:val="24"/>
        </w:rPr>
        <w:t>(или) длительных исследований, испытаний, специальных экспертиз и расследований на</w:t>
      </w:r>
      <w:r w:rsidRPr="00C863F8">
        <w:rPr>
          <w:rFonts w:ascii="Times New Roman" w:hAnsi="Times New Roman" w:cs="Times New Roman"/>
          <w:color w:val="000000"/>
          <w:sz w:val="24"/>
          <w:szCs w:val="24"/>
        </w:rPr>
        <w:t xml:space="preserve"> </w:t>
      </w:r>
      <w:r w:rsidR="003E5125" w:rsidRPr="00C863F8">
        <w:rPr>
          <w:rFonts w:ascii="Times New Roman" w:hAnsi="Times New Roman" w:cs="Times New Roman"/>
          <w:color w:val="000000"/>
          <w:sz w:val="24"/>
          <w:szCs w:val="24"/>
        </w:rPr>
        <w:t>основании мотивированных предложений должностных лиц органа государственного</w:t>
      </w:r>
      <w:r w:rsidRPr="00C863F8">
        <w:rPr>
          <w:rFonts w:ascii="Times New Roman" w:hAnsi="Times New Roman" w:cs="Times New Roman"/>
          <w:color w:val="000000"/>
          <w:sz w:val="24"/>
          <w:szCs w:val="24"/>
        </w:rPr>
        <w:t xml:space="preserve"> </w:t>
      </w:r>
      <w:r w:rsidR="003E5125" w:rsidRPr="00C863F8">
        <w:rPr>
          <w:rFonts w:ascii="Times New Roman" w:hAnsi="Times New Roman" w:cs="Times New Roman"/>
          <w:color w:val="000000"/>
          <w:sz w:val="24"/>
          <w:szCs w:val="24"/>
        </w:rPr>
        <w:t>контроля (надзора), органа муниципального контроля, проводящих выездную плановую</w:t>
      </w:r>
      <w:r w:rsidRPr="00C863F8">
        <w:rPr>
          <w:rFonts w:ascii="Times New Roman" w:hAnsi="Times New Roman" w:cs="Times New Roman"/>
          <w:color w:val="000000"/>
          <w:sz w:val="24"/>
          <w:szCs w:val="24"/>
        </w:rPr>
        <w:t xml:space="preserve"> </w:t>
      </w:r>
      <w:r w:rsidR="003E5125" w:rsidRPr="00C863F8">
        <w:rPr>
          <w:rFonts w:ascii="Times New Roman" w:hAnsi="Times New Roman" w:cs="Times New Roman"/>
          <w:color w:val="000000"/>
          <w:sz w:val="24"/>
          <w:szCs w:val="24"/>
        </w:rPr>
        <w:t>проверку, срок проведения выездной плановой проверки может быть продлен</w:t>
      </w:r>
      <w:r w:rsidRPr="00C863F8">
        <w:rPr>
          <w:rFonts w:ascii="Times New Roman" w:hAnsi="Times New Roman" w:cs="Times New Roman"/>
          <w:color w:val="000000"/>
          <w:sz w:val="24"/>
          <w:szCs w:val="24"/>
        </w:rPr>
        <w:t xml:space="preserve"> </w:t>
      </w:r>
      <w:r w:rsidR="003E5125" w:rsidRPr="00C863F8">
        <w:rPr>
          <w:rFonts w:ascii="Times New Roman" w:hAnsi="Times New Roman" w:cs="Times New Roman"/>
          <w:color w:val="000000"/>
          <w:sz w:val="24"/>
          <w:szCs w:val="24"/>
        </w:rPr>
        <w:t>руководителем такого органа, но не более чем на 20 дней, в отношении малых</w:t>
      </w:r>
      <w:r w:rsidRPr="00C863F8">
        <w:rPr>
          <w:rFonts w:ascii="Times New Roman" w:hAnsi="Times New Roman" w:cs="Times New Roman"/>
          <w:color w:val="000000"/>
          <w:sz w:val="24"/>
          <w:szCs w:val="24"/>
        </w:rPr>
        <w:t xml:space="preserve"> </w:t>
      </w:r>
      <w:r w:rsidR="003E5125" w:rsidRPr="00C863F8">
        <w:rPr>
          <w:rFonts w:ascii="Times New Roman" w:hAnsi="Times New Roman" w:cs="Times New Roman"/>
          <w:color w:val="000000"/>
          <w:sz w:val="24"/>
          <w:szCs w:val="24"/>
        </w:rPr>
        <w:t>предприятий не более чем на</w:t>
      </w:r>
      <w:proofErr w:type="gramEnd"/>
      <w:r w:rsidR="003E5125" w:rsidRPr="00C863F8">
        <w:rPr>
          <w:rFonts w:ascii="Times New Roman" w:hAnsi="Times New Roman" w:cs="Times New Roman"/>
          <w:color w:val="000000"/>
          <w:sz w:val="24"/>
          <w:szCs w:val="24"/>
        </w:rPr>
        <w:t xml:space="preserve"> 50 часов, </w:t>
      </w:r>
      <w:proofErr w:type="spellStart"/>
      <w:r w:rsidR="003E5125" w:rsidRPr="00C863F8">
        <w:rPr>
          <w:rFonts w:ascii="Times New Roman" w:hAnsi="Times New Roman" w:cs="Times New Roman"/>
          <w:color w:val="000000"/>
          <w:sz w:val="24"/>
          <w:szCs w:val="24"/>
        </w:rPr>
        <w:t>микропредприятий</w:t>
      </w:r>
      <w:proofErr w:type="spellEnd"/>
      <w:r w:rsidR="003E5125" w:rsidRPr="00C863F8">
        <w:rPr>
          <w:rFonts w:ascii="Times New Roman" w:hAnsi="Times New Roman" w:cs="Times New Roman"/>
          <w:color w:val="000000"/>
          <w:sz w:val="24"/>
          <w:szCs w:val="24"/>
        </w:rPr>
        <w:t xml:space="preserve"> не более чем на 15 часов.</w:t>
      </w:r>
    </w:p>
    <w:p w:rsidR="003E5125" w:rsidRPr="00C863F8" w:rsidRDefault="003E5125" w:rsidP="00C863F8">
      <w:pPr>
        <w:autoSpaceDE w:val="0"/>
        <w:autoSpaceDN w:val="0"/>
        <w:adjustRightInd w:val="0"/>
        <w:spacing w:after="0" w:line="240" w:lineRule="auto"/>
        <w:jc w:val="both"/>
        <w:rPr>
          <w:rFonts w:ascii="Times New Roman" w:hAnsi="Times New Roman" w:cs="Times New Roman"/>
          <w:color w:val="000000"/>
          <w:sz w:val="24"/>
          <w:szCs w:val="24"/>
        </w:rPr>
      </w:pPr>
      <w:r w:rsidRPr="00C863F8">
        <w:rPr>
          <w:rFonts w:ascii="Times New Roman" w:hAnsi="Times New Roman" w:cs="Times New Roman"/>
          <w:color w:val="000000"/>
          <w:sz w:val="24"/>
          <w:szCs w:val="24"/>
        </w:rPr>
        <w:t>2.</w:t>
      </w:r>
      <w:r w:rsidR="00C863F8" w:rsidRPr="00C863F8">
        <w:rPr>
          <w:rFonts w:ascii="Times New Roman" w:hAnsi="Times New Roman" w:cs="Times New Roman"/>
          <w:color w:val="000000"/>
          <w:sz w:val="24"/>
          <w:szCs w:val="24"/>
        </w:rPr>
        <w:t>7</w:t>
      </w:r>
      <w:r w:rsidRPr="00C863F8">
        <w:rPr>
          <w:rFonts w:ascii="Times New Roman" w:hAnsi="Times New Roman" w:cs="Times New Roman"/>
          <w:color w:val="000000"/>
          <w:sz w:val="24"/>
          <w:szCs w:val="24"/>
        </w:rPr>
        <w:t>. Срок исполнения муниципальной функции, осуществляемой в отношении</w:t>
      </w:r>
      <w:r w:rsidR="00C863F8" w:rsidRPr="00C863F8">
        <w:rPr>
          <w:rFonts w:ascii="Times New Roman" w:hAnsi="Times New Roman" w:cs="Times New Roman"/>
          <w:color w:val="000000"/>
          <w:sz w:val="24"/>
          <w:szCs w:val="24"/>
        </w:rPr>
        <w:t xml:space="preserve"> </w:t>
      </w:r>
      <w:r w:rsidRPr="00C863F8">
        <w:rPr>
          <w:rFonts w:ascii="Times New Roman" w:hAnsi="Times New Roman" w:cs="Times New Roman"/>
          <w:color w:val="000000"/>
          <w:sz w:val="24"/>
          <w:szCs w:val="24"/>
        </w:rPr>
        <w:t>физических лиц (</w:t>
      </w:r>
      <w:proofErr w:type="gramStart"/>
      <w:r w:rsidRPr="00C863F8">
        <w:rPr>
          <w:rFonts w:ascii="Times New Roman" w:hAnsi="Times New Roman" w:cs="Times New Roman"/>
          <w:color w:val="000000"/>
          <w:sz w:val="24"/>
          <w:szCs w:val="24"/>
        </w:rPr>
        <w:t>с даты начала</w:t>
      </w:r>
      <w:proofErr w:type="gramEnd"/>
      <w:r w:rsidRPr="00C863F8">
        <w:rPr>
          <w:rFonts w:ascii="Times New Roman" w:hAnsi="Times New Roman" w:cs="Times New Roman"/>
          <w:color w:val="000000"/>
          <w:sz w:val="24"/>
          <w:szCs w:val="24"/>
        </w:rPr>
        <w:t xml:space="preserve"> проверки до подготовки акта проверки), не может</w:t>
      </w:r>
      <w:r w:rsidR="00C863F8" w:rsidRPr="00C863F8">
        <w:rPr>
          <w:rFonts w:ascii="Times New Roman" w:hAnsi="Times New Roman" w:cs="Times New Roman"/>
          <w:color w:val="000000"/>
          <w:sz w:val="24"/>
          <w:szCs w:val="24"/>
        </w:rPr>
        <w:t xml:space="preserve"> </w:t>
      </w:r>
      <w:r w:rsidRPr="00C863F8">
        <w:rPr>
          <w:rFonts w:ascii="Times New Roman" w:hAnsi="Times New Roman" w:cs="Times New Roman"/>
          <w:color w:val="000000"/>
          <w:sz w:val="24"/>
          <w:szCs w:val="24"/>
        </w:rPr>
        <w:t>превышать 20 дней.</w:t>
      </w:r>
    </w:p>
    <w:p w:rsidR="003E5125" w:rsidRPr="00C863F8" w:rsidRDefault="003E5125" w:rsidP="00C863F8">
      <w:pPr>
        <w:autoSpaceDE w:val="0"/>
        <w:autoSpaceDN w:val="0"/>
        <w:adjustRightInd w:val="0"/>
        <w:spacing w:after="0" w:line="240" w:lineRule="auto"/>
        <w:jc w:val="both"/>
        <w:rPr>
          <w:rFonts w:ascii="Times New Roman" w:hAnsi="Times New Roman" w:cs="Times New Roman"/>
          <w:color w:val="000000"/>
          <w:sz w:val="24"/>
          <w:szCs w:val="24"/>
        </w:rPr>
      </w:pPr>
      <w:r w:rsidRPr="00C863F8">
        <w:rPr>
          <w:rFonts w:ascii="Times New Roman" w:hAnsi="Times New Roman" w:cs="Times New Roman"/>
          <w:color w:val="000000"/>
          <w:sz w:val="24"/>
          <w:szCs w:val="24"/>
        </w:rPr>
        <w:t>2.</w:t>
      </w:r>
      <w:r w:rsidR="00C863F8" w:rsidRPr="00C863F8">
        <w:rPr>
          <w:rFonts w:ascii="Times New Roman" w:hAnsi="Times New Roman" w:cs="Times New Roman"/>
          <w:color w:val="000000"/>
          <w:sz w:val="24"/>
          <w:szCs w:val="24"/>
        </w:rPr>
        <w:t>8</w:t>
      </w:r>
      <w:r w:rsidRPr="00C863F8">
        <w:rPr>
          <w:rFonts w:ascii="Times New Roman" w:hAnsi="Times New Roman" w:cs="Times New Roman"/>
          <w:color w:val="000000"/>
          <w:sz w:val="24"/>
          <w:szCs w:val="24"/>
        </w:rPr>
        <w:t>. Акт проверки составляется непосредственно в день завершения проверки. В</w:t>
      </w:r>
      <w:r w:rsidR="00C863F8" w:rsidRPr="00C863F8">
        <w:rPr>
          <w:rFonts w:ascii="Times New Roman" w:hAnsi="Times New Roman" w:cs="Times New Roman"/>
          <w:color w:val="000000"/>
          <w:sz w:val="24"/>
          <w:szCs w:val="24"/>
        </w:rPr>
        <w:t xml:space="preserve"> </w:t>
      </w:r>
      <w:r w:rsidRPr="00C863F8">
        <w:rPr>
          <w:rFonts w:ascii="Times New Roman" w:hAnsi="Times New Roman" w:cs="Times New Roman"/>
          <w:color w:val="000000"/>
          <w:sz w:val="24"/>
          <w:szCs w:val="24"/>
        </w:rPr>
        <w:t>случае если для составления акта проверки необходимо получить заключения по</w:t>
      </w:r>
      <w:r w:rsidR="00C863F8" w:rsidRPr="00C863F8">
        <w:rPr>
          <w:rFonts w:ascii="Times New Roman" w:hAnsi="Times New Roman" w:cs="Times New Roman"/>
          <w:color w:val="000000"/>
          <w:sz w:val="24"/>
          <w:szCs w:val="24"/>
        </w:rPr>
        <w:t xml:space="preserve"> </w:t>
      </w:r>
      <w:r w:rsidRPr="00C863F8">
        <w:rPr>
          <w:rFonts w:ascii="Times New Roman" w:hAnsi="Times New Roman" w:cs="Times New Roman"/>
          <w:color w:val="000000"/>
          <w:sz w:val="24"/>
          <w:szCs w:val="24"/>
        </w:rPr>
        <w:t>результатам проведенных исследований, испытаний, специальных расследований,</w:t>
      </w:r>
      <w:r w:rsidR="00C863F8" w:rsidRPr="00C863F8">
        <w:rPr>
          <w:rFonts w:ascii="Times New Roman" w:hAnsi="Times New Roman" w:cs="Times New Roman"/>
          <w:color w:val="000000"/>
          <w:sz w:val="24"/>
          <w:szCs w:val="24"/>
        </w:rPr>
        <w:t xml:space="preserve"> </w:t>
      </w:r>
      <w:r w:rsidRPr="00C863F8">
        <w:rPr>
          <w:rFonts w:ascii="Times New Roman" w:hAnsi="Times New Roman" w:cs="Times New Roman"/>
          <w:color w:val="000000"/>
          <w:sz w:val="24"/>
          <w:szCs w:val="24"/>
        </w:rPr>
        <w:t>экспертиз, акт проверки составляется в срок, не превышающий 3 рабочих дней после</w:t>
      </w:r>
      <w:r w:rsidR="00C863F8" w:rsidRPr="00C863F8">
        <w:rPr>
          <w:rFonts w:ascii="Times New Roman" w:hAnsi="Times New Roman" w:cs="Times New Roman"/>
          <w:color w:val="000000"/>
          <w:sz w:val="24"/>
          <w:szCs w:val="24"/>
        </w:rPr>
        <w:t xml:space="preserve"> </w:t>
      </w:r>
      <w:r w:rsidRPr="00C863F8">
        <w:rPr>
          <w:rFonts w:ascii="Times New Roman" w:hAnsi="Times New Roman" w:cs="Times New Roman"/>
          <w:color w:val="000000"/>
          <w:sz w:val="24"/>
          <w:szCs w:val="24"/>
        </w:rPr>
        <w:t>завершения мероприятий по контролю.</w:t>
      </w:r>
    </w:p>
    <w:p w:rsidR="00C863F8" w:rsidRPr="00C863F8" w:rsidRDefault="00C863F8" w:rsidP="00E377C3">
      <w:pPr>
        <w:spacing w:after="0"/>
        <w:jc w:val="both"/>
        <w:rPr>
          <w:rFonts w:ascii="Times New Roman" w:hAnsi="Times New Roman" w:cs="Times New Roman"/>
        </w:rPr>
      </w:pPr>
      <w:r w:rsidRPr="00C863F8">
        <w:rPr>
          <w:rFonts w:ascii="Times New Roman" w:hAnsi="Times New Roman" w:cs="Times New Roman"/>
        </w:rPr>
        <w:t>2.</w:t>
      </w:r>
      <w:r>
        <w:rPr>
          <w:rFonts w:ascii="Times New Roman" w:hAnsi="Times New Roman" w:cs="Times New Roman"/>
        </w:rPr>
        <w:t>9</w:t>
      </w:r>
      <w:r w:rsidRPr="00C863F8">
        <w:rPr>
          <w:rFonts w:ascii="Times New Roman" w:hAnsi="Times New Roman" w:cs="Times New Roman"/>
        </w:rPr>
        <w:t xml:space="preserve">. </w:t>
      </w:r>
      <w:r w:rsidRPr="00C863F8">
        <w:rPr>
          <w:rFonts w:ascii="Times New Roman" w:hAnsi="Times New Roman" w:cs="Times New Roman"/>
          <w:lang w:eastAsia="ru-RU"/>
        </w:rPr>
        <w:t>Перечень документов, необходимых для исполнения муниципальной функции:</w:t>
      </w:r>
    </w:p>
    <w:p w:rsidR="00C863F8" w:rsidRPr="00C863F8" w:rsidRDefault="00C863F8" w:rsidP="00E377C3">
      <w:pPr>
        <w:spacing w:after="0"/>
        <w:jc w:val="both"/>
        <w:rPr>
          <w:rFonts w:ascii="Times New Roman" w:hAnsi="Times New Roman" w:cs="Times New Roman"/>
          <w:lang w:eastAsia="ru-RU"/>
        </w:rPr>
      </w:pPr>
      <w:r w:rsidRPr="00C863F8">
        <w:rPr>
          <w:rFonts w:ascii="Times New Roman" w:hAnsi="Times New Roman" w:cs="Times New Roman"/>
          <w:lang w:eastAsia="ru-RU"/>
        </w:rPr>
        <w:t xml:space="preserve">1)  Плановая (документарная или выездная) проверка проводится в соответствии с распоряжением администрации </w:t>
      </w:r>
      <w:r w:rsidR="006F5FAA">
        <w:rPr>
          <w:rFonts w:ascii="Times New Roman" w:hAnsi="Times New Roman" w:cs="Times New Roman"/>
          <w:lang w:eastAsia="ru-RU"/>
        </w:rPr>
        <w:t xml:space="preserve">Олонецкого национального муниципального района </w:t>
      </w:r>
      <w:r w:rsidRPr="00C863F8">
        <w:rPr>
          <w:rFonts w:ascii="Times New Roman" w:hAnsi="Times New Roman" w:cs="Times New Roman"/>
          <w:lang w:eastAsia="ru-RU"/>
        </w:rPr>
        <w:t>о проведении плановой документарной или выездной проверки, принятым на основании плана пров</w:t>
      </w:r>
      <w:r w:rsidR="006F5FAA">
        <w:rPr>
          <w:rFonts w:ascii="Times New Roman" w:hAnsi="Times New Roman" w:cs="Times New Roman"/>
          <w:lang w:eastAsia="ru-RU"/>
        </w:rPr>
        <w:t>едения проверок, утвержденного Г</w:t>
      </w:r>
      <w:r w:rsidRPr="00C863F8">
        <w:rPr>
          <w:rFonts w:ascii="Times New Roman" w:hAnsi="Times New Roman" w:cs="Times New Roman"/>
          <w:lang w:eastAsia="ru-RU"/>
        </w:rPr>
        <w:t>лавой администрации Олонецкого национального муниципального района. Внеплановая (документарная или выездная) проверка проводится в соответствии с распоряжением администрации о проведении внеплановой документарной или выездной проверки.</w:t>
      </w:r>
    </w:p>
    <w:p w:rsidR="00C863F8" w:rsidRPr="00C863F8" w:rsidRDefault="00C863F8" w:rsidP="00E377C3">
      <w:pPr>
        <w:spacing w:after="0"/>
        <w:ind w:firstLine="426"/>
        <w:jc w:val="both"/>
        <w:rPr>
          <w:rFonts w:ascii="Times New Roman" w:hAnsi="Times New Roman" w:cs="Times New Roman"/>
          <w:lang w:eastAsia="ru-RU"/>
        </w:rPr>
      </w:pPr>
      <w:r w:rsidRPr="00C863F8">
        <w:rPr>
          <w:rFonts w:ascii="Times New Roman" w:hAnsi="Times New Roman" w:cs="Times New Roman"/>
          <w:lang w:eastAsia="ru-RU"/>
        </w:rPr>
        <w:t xml:space="preserve">Заявление, являющиеся основанием для проведения внеплановой (документарной или выездной) проверки, представляются в администрацию посредством личного обращения физического или юридического лица, либо направления заявления по почте заказным письмом (бандеролью с описью вложенных документов и уведомлением о вручении). Документы, необходимые для исполнения муниципальной функции представляются физическим или юридическим лицом лично или его представителем, имеющим документ, удостоверяющий его полномочия в соответствии с требованиями федерального законодательства. </w:t>
      </w:r>
    </w:p>
    <w:p w:rsidR="00E377C3" w:rsidRDefault="00C863F8" w:rsidP="00E377C3">
      <w:pPr>
        <w:spacing w:after="0"/>
        <w:jc w:val="both"/>
        <w:rPr>
          <w:rFonts w:ascii="Times New Roman" w:hAnsi="Times New Roman" w:cs="Times New Roman"/>
          <w:lang w:eastAsia="ru-RU"/>
        </w:rPr>
      </w:pPr>
      <w:r w:rsidRPr="00C863F8">
        <w:rPr>
          <w:rFonts w:ascii="Times New Roman" w:hAnsi="Times New Roman" w:cs="Times New Roman"/>
          <w:lang w:eastAsia="ru-RU"/>
        </w:rPr>
        <w:t xml:space="preserve">      Требовать от юридических лиц, документы, не предусмотренные настоящим подпунктом, не допускается.</w:t>
      </w:r>
    </w:p>
    <w:p w:rsidR="00C863F8" w:rsidRPr="00C863F8" w:rsidRDefault="00C863F8" w:rsidP="00E377C3">
      <w:pPr>
        <w:spacing w:after="0" w:line="240" w:lineRule="auto"/>
        <w:jc w:val="both"/>
        <w:rPr>
          <w:rFonts w:ascii="Times New Roman" w:hAnsi="Times New Roman" w:cs="Times New Roman"/>
          <w:lang w:eastAsia="ru-RU"/>
        </w:rPr>
      </w:pPr>
      <w:r w:rsidRPr="00C863F8">
        <w:rPr>
          <w:rFonts w:ascii="Times New Roman" w:hAnsi="Times New Roman" w:cs="Times New Roman"/>
          <w:lang w:eastAsia="ru-RU"/>
        </w:rPr>
        <w:t>2)  Общие требования к заявлению физических лиц и юридических лиц, предоставляемыми ими для проведения внеплановой (документарной или выездной) проверки.</w:t>
      </w:r>
    </w:p>
    <w:p w:rsidR="00C863F8" w:rsidRPr="00C863F8" w:rsidRDefault="00C863F8" w:rsidP="00E377C3">
      <w:pPr>
        <w:spacing w:after="0" w:line="240" w:lineRule="auto"/>
        <w:jc w:val="both"/>
        <w:rPr>
          <w:rFonts w:ascii="Times New Roman" w:hAnsi="Times New Roman" w:cs="Times New Roman"/>
          <w:lang w:eastAsia="ru-RU"/>
        </w:rPr>
      </w:pPr>
      <w:r w:rsidRPr="00C863F8">
        <w:rPr>
          <w:rFonts w:ascii="Times New Roman" w:hAnsi="Times New Roman" w:cs="Times New Roman"/>
          <w:lang w:eastAsia="ru-RU"/>
        </w:rPr>
        <w:t>- Заявление представляются на русском языке.</w:t>
      </w:r>
    </w:p>
    <w:p w:rsidR="00C863F8" w:rsidRPr="00C863F8" w:rsidRDefault="00C863F8" w:rsidP="00E377C3">
      <w:pPr>
        <w:spacing w:after="0"/>
        <w:jc w:val="both"/>
        <w:rPr>
          <w:rFonts w:ascii="Times New Roman" w:hAnsi="Times New Roman" w:cs="Times New Roman"/>
          <w:lang w:eastAsia="ru-RU"/>
        </w:rPr>
      </w:pPr>
      <w:r w:rsidRPr="00C863F8">
        <w:rPr>
          <w:rFonts w:ascii="Times New Roman" w:hAnsi="Times New Roman" w:cs="Times New Roman"/>
          <w:lang w:eastAsia="ru-RU"/>
        </w:rPr>
        <w:t>Физические лица в своих заявлениях в обязательном порядке:</w:t>
      </w:r>
    </w:p>
    <w:p w:rsidR="00C863F8" w:rsidRPr="00C863F8" w:rsidRDefault="00C863F8" w:rsidP="00E377C3">
      <w:pPr>
        <w:spacing w:after="0"/>
        <w:jc w:val="both"/>
        <w:rPr>
          <w:rFonts w:ascii="Times New Roman" w:hAnsi="Times New Roman" w:cs="Times New Roman"/>
          <w:lang w:eastAsia="ru-RU"/>
        </w:rPr>
      </w:pPr>
      <w:r w:rsidRPr="00C863F8">
        <w:rPr>
          <w:rFonts w:ascii="Times New Roman" w:hAnsi="Times New Roman" w:cs="Times New Roman"/>
          <w:lang w:eastAsia="ru-RU"/>
        </w:rPr>
        <w:t>- указывают наименование администрации, в которую направляют письменное заявление, либо фамилию, имя, отчество соответствующего должностного лица, либо должность соответствующего лица;</w:t>
      </w:r>
    </w:p>
    <w:p w:rsidR="00C863F8" w:rsidRPr="00C863F8" w:rsidRDefault="00C863F8" w:rsidP="00E377C3">
      <w:pPr>
        <w:spacing w:after="0"/>
        <w:jc w:val="both"/>
        <w:rPr>
          <w:rFonts w:ascii="Times New Roman" w:hAnsi="Times New Roman" w:cs="Times New Roman"/>
          <w:lang w:eastAsia="ru-RU"/>
        </w:rPr>
      </w:pPr>
      <w:r w:rsidRPr="00C863F8">
        <w:rPr>
          <w:rFonts w:ascii="Times New Roman" w:hAnsi="Times New Roman" w:cs="Times New Roman"/>
          <w:lang w:eastAsia="ru-RU"/>
        </w:rPr>
        <w:lastRenderedPageBreak/>
        <w:t>- указывают фамилию, имя, отчество (последнее - при наличии);</w:t>
      </w:r>
    </w:p>
    <w:p w:rsidR="00C863F8" w:rsidRDefault="00C863F8" w:rsidP="006F5FAA">
      <w:pPr>
        <w:spacing w:after="0"/>
        <w:jc w:val="both"/>
        <w:rPr>
          <w:rFonts w:ascii="Times New Roman" w:hAnsi="Times New Roman" w:cs="Times New Roman"/>
          <w:lang w:eastAsia="ru-RU"/>
        </w:rPr>
      </w:pPr>
      <w:r w:rsidRPr="00C863F8">
        <w:rPr>
          <w:rFonts w:ascii="Times New Roman" w:hAnsi="Times New Roman" w:cs="Times New Roman"/>
          <w:lang w:eastAsia="ru-RU"/>
        </w:rPr>
        <w:t>- указывают почтовый адрес, по которому должны быть направлены ответ, уведомление о переадресации заявления;</w:t>
      </w:r>
    </w:p>
    <w:p w:rsidR="00AC080A" w:rsidRDefault="00AC080A" w:rsidP="006F5FAA">
      <w:pPr>
        <w:spacing w:after="0"/>
        <w:jc w:val="both"/>
        <w:rPr>
          <w:rFonts w:ascii="Times New Roman" w:hAnsi="Times New Roman" w:cs="Times New Roman"/>
          <w:lang w:eastAsia="ru-RU"/>
        </w:rPr>
      </w:pPr>
    </w:p>
    <w:p w:rsidR="00AC080A" w:rsidRDefault="00AC080A" w:rsidP="006F5FAA">
      <w:pPr>
        <w:spacing w:after="0"/>
        <w:jc w:val="both"/>
        <w:rPr>
          <w:rFonts w:ascii="Times New Roman" w:hAnsi="Times New Roman" w:cs="Times New Roman"/>
          <w:lang w:eastAsia="ru-RU"/>
        </w:rPr>
      </w:pPr>
    </w:p>
    <w:p w:rsidR="00AC080A" w:rsidRPr="00C863F8" w:rsidRDefault="00AC080A" w:rsidP="006F5FAA">
      <w:pPr>
        <w:spacing w:after="0"/>
        <w:jc w:val="both"/>
        <w:rPr>
          <w:rFonts w:ascii="Times New Roman" w:hAnsi="Times New Roman" w:cs="Times New Roman"/>
          <w:lang w:eastAsia="ru-RU"/>
        </w:rPr>
      </w:pPr>
    </w:p>
    <w:p w:rsidR="00C863F8" w:rsidRPr="00C863F8" w:rsidRDefault="00C863F8" w:rsidP="006F5FAA">
      <w:pPr>
        <w:spacing w:after="0"/>
        <w:jc w:val="both"/>
        <w:rPr>
          <w:rFonts w:ascii="Times New Roman" w:hAnsi="Times New Roman" w:cs="Times New Roman"/>
          <w:lang w:eastAsia="ru-RU"/>
        </w:rPr>
      </w:pPr>
      <w:r w:rsidRPr="00C863F8">
        <w:rPr>
          <w:rFonts w:ascii="Times New Roman" w:hAnsi="Times New Roman" w:cs="Times New Roman"/>
          <w:lang w:eastAsia="ru-RU"/>
        </w:rPr>
        <w:t xml:space="preserve">- излагают суть заявления с описанием фактов нарушений </w:t>
      </w:r>
      <w:r w:rsidR="00E377C3" w:rsidRPr="00C863F8">
        <w:rPr>
          <w:rFonts w:ascii="Times New Roman" w:hAnsi="Times New Roman" w:cs="Times New Roman"/>
          <w:lang w:eastAsia="ru-RU"/>
        </w:rPr>
        <w:t>юридически</w:t>
      </w:r>
      <w:r w:rsidR="00E377C3">
        <w:rPr>
          <w:rFonts w:ascii="Times New Roman" w:hAnsi="Times New Roman" w:cs="Times New Roman"/>
          <w:lang w:eastAsia="ru-RU"/>
        </w:rPr>
        <w:t>ми</w:t>
      </w:r>
      <w:r w:rsidR="00E377C3" w:rsidRPr="00C863F8">
        <w:rPr>
          <w:rFonts w:ascii="Times New Roman" w:hAnsi="Times New Roman" w:cs="Times New Roman"/>
          <w:lang w:eastAsia="ru-RU"/>
        </w:rPr>
        <w:t xml:space="preserve"> лиц</w:t>
      </w:r>
      <w:r w:rsidR="00E377C3">
        <w:rPr>
          <w:rFonts w:ascii="Times New Roman" w:hAnsi="Times New Roman" w:cs="Times New Roman"/>
          <w:lang w:eastAsia="ru-RU"/>
        </w:rPr>
        <w:t>ами</w:t>
      </w:r>
      <w:r w:rsidR="00E377C3" w:rsidRPr="00C863F8">
        <w:rPr>
          <w:rFonts w:ascii="Times New Roman" w:hAnsi="Times New Roman" w:cs="Times New Roman"/>
          <w:lang w:eastAsia="ru-RU"/>
        </w:rPr>
        <w:t>, индивидуальны</w:t>
      </w:r>
      <w:r w:rsidR="00E377C3">
        <w:rPr>
          <w:rFonts w:ascii="Times New Roman" w:hAnsi="Times New Roman" w:cs="Times New Roman"/>
          <w:lang w:eastAsia="ru-RU"/>
        </w:rPr>
        <w:t>ми</w:t>
      </w:r>
      <w:r w:rsidR="00E377C3" w:rsidRPr="00C863F8">
        <w:rPr>
          <w:rFonts w:ascii="Times New Roman" w:hAnsi="Times New Roman" w:cs="Times New Roman"/>
          <w:lang w:eastAsia="ru-RU"/>
        </w:rPr>
        <w:t xml:space="preserve"> пред</w:t>
      </w:r>
      <w:r w:rsidR="00E377C3">
        <w:rPr>
          <w:rFonts w:ascii="Times New Roman" w:hAnsi="Times New Roman" w:cs="Times New Roman"/>
          <w:lang w:eastAsia="ru-RU"/>
        </w:rPr>
        <w:t xml:space="preserve">принимателями, </w:t>
      </w:r>
      <w:r w:rsidRPr="00C863F8">
        <w:rPr>
          <w:rFonts w:ascii="Times New Roman" w:hAnsi="Times New Roman" w:cs="Times New Roman"/>
          <w:lang w:eastAsia="ru-RU"/>
        </w:rPr>
        <w:t>физическими лиц</w:t>
      </w:r>
      <w:r w:rsidR="00E377C3">
        <w:rPr>
          <w:rFonts w:ascii="Times New Roman" w:hAnsi="Times New Roman" w:cs="Times New Roman"/>
          <w:lang w:eastAsia="ru-RU"/>
        </w:rPr>
        <w:t xml:space="preserve">ами земельного законодательства. </w:t>
      </w:r>
    </w:p>
    <w:p w:rsidR="00C863F8" w:rsidRPr="00C863F8" w:rsidRDefault="00C863F8" w:rsidP="00E377C3">
      <w:pPr>
        <w:spacing w:after="0"/>
        <w:jc w:val="both"/>
        <w:rPr>
          <w:rFonts w:ascii="Times New Roman" w:hAnsi="Times New Roman" w:cs="Times New Roman"/>
          <w:lang w:eastAsia="ru-RU"/>
        </w:rPr>
      </w:pPr>
      <w:r w:rsidRPr="00C863F8">
        <w:rPr>
          <w:rFonts w:ascii="Times New Roman" w:hAnsi="Times New Roman" w:cs="Times New Roman"/>
          <w:lang w:eastAsia="ru-RU"/>
        </w:rPr>
        <w:t>3) настоящего административного регламента, с приложением документов, по мнению физических лиц, их подтверждающих;</w:t>
      </w:r>
    </w:p>
    <w:p w:rsidR="00C863F8" w:rsidRPr="00C863F8" w:rsidRDefault="00C863F8" w:rsidP="00E377C3">
      <w:pPr>
        <w:spacing w:after="0"/>
        <w:jc w:val="both"/>
        <w:rPr>
          <w:rFonts w:ascii="Times New Roman" w:hAnsi="Times New Roman" w:cs="Times New Roman"/>
          <w:lang w:eastAsia="ru-RU"/>
        </w:rPr>
      </w:pPr>
      <w:r w:rsidRPr="00C863F8">
        <w:rPr>
          <w:rFonts w:ascii="Times New Roman" w:hAnsi="Times New Roman" w:cs="Times New Roman"/>
          <w:lang w:eastAsia="ru-RU"/>
        </w:rPr>
        <w:t>- ставят личную подпись и дату.</w:t>
      </w:r>
    </w:p>
    <w:p w:rsidR="00C863F8" w:rsidRPr="00C863F8" w:rsidRDefault="00C863F8" w:rsidP="00E377C3">
      <w:pPr>
        <w:spacing w:after="0"/>
        <w:jc w:val="both"/>
        <w:rPr>
          <w:rFonts w:ascii="Times New Roman" w:hAnsi="Times New Roman" w:cs="Times New Roman"/>
          <w:lang w:eastAsia="ru-RU"/>
        </w:rPr>
      </w:pPr>
      <w:r w:rsidRPr="00C863F8">
        <w:rPr>
          <w:rFonts w:ascii="Times New Roman" w:hAnsi="Times New Roman" w:cs="Times New Roman"/>
          <w:lang w:eastAsia="ru-RU"/>
        </w:rPr>
        <w:t>Юридические лица в своих заявлениях в обязательном порядке:</w:t>
      </w:r>
    </w:p>
    <w:p w:rsidR="00C863F8" w:rsidRPr="00C863F8" w:rsidRDefault="00C863F8" w:rsidP="00E377C3">
      <w:pPr>
        <w:spacing w:after="0"/>
        <w:jc w:val="both"/>
        <w:rPr>
          <w:rFonts w:ascii="Times New Roman" w:hAnsi="Times New Roman" w:cs="Times New Roman"/>
          <w:lang w:eastAsia="ru-RU"/>
        </w:rPr>
      </w:pPr>
      <w:r w:rsidRPr="00C863F8">
        <w:rPr>
          <w:rFonts w:ascii="Times New Roman" w:hAnsi="Times New Roman" w:cs="Times New Roman"/>
          <w:lang w:eastAsia="ru-RU"/>
        </w:rPr>
        <w:t>- указывают наименование администрации, в которую направляют письменное заявление, либо фамилию, имя, отчество соответствующего должностного лица, либо должность соответствующего лица; почтовый и юридический адрес организации;</w:t>
      </w:r>
    </w:p>
    <w:p w:rsidR="00C863F8" w:rsidRDefault="00C863F8" w:rsidP="00E377C3">
      <w:pPr>
        <w:pStyle w:val="aa"/>
        <w:spacing w:before="0" w:after="0"/>
        <w:jc w:val="both"/>
        <w:rPr>
          <w:lang w:eastAsia="ru-RU"/>
        </w:rPr>
      </w:pPr>
      <w:r w:rsidRPr="00F145EB">
        <w:rPr>
          <w:lang w:eastAsia="ru-RU"/>
        </w:rPr>
        <w:t xml:space="preserve">- излагают суть заявления или обращения с </w:t>
      </w:r>
      <w:r w:rsidR="00E377C3" w:rsidRPr="00C863F8">
        <w:rPr>
          <w:lang w:eastAsia="ru-RU"/>
        </w:rPr>
        <w:t>описанием фактов нарушений юридически</w:t>
      </w:r>
      <w:r w:rsidR="00E377C3">
        <w:rPr>
          <w:lang w:eastAsia="ru-RU"/>
        </w:rPr>
        <w:t>ми</w:t>
      </w:r>
      <w:r w:rsidR="00E377C3" w:rsidRPr="00C863F8">
        <w:rPr>
          <w:lang w:eastAsia="ru-RU"/>
        </w:rPr>
        <w:t xml:space="preserve"> лиц</w:t>
      </w:r>
      <w:r w:rsidR="00E377C3">
        <w:rPr>
          <w:lang w:eastAsia="ru-RU"/>
        </w:rPr>
        <w:t>ами</w:t>
      </w:r>
      <w:r w:rsidR="00E377C3" w:rsidRPr="00C863F8">
        <w:rPr>
          <w:lang w:eastAsia="ru-RU"/>
        </w:rPr>
        <w:t>, индивидуальны</w:t>
      </w:r>
      <w:r w:rsidR="00E377C3">
        <w:rPr>
          <w:lang w:eastAsia="ru-RU"/>
        </w:rPr>
        <w:t>ми</w:t>
      </w:r>
      <w:r w:rsidR="00E377C3" w:rsidRPr="00C863F8">
        <w:rPr>
          <w:lang w:eastAsia="ru-RU"/>
        </w:rPr>
        <w:t xml:space="preserve"> пред</w:t>
      </w:r>
      <w:r w:rsidR="00E377C3">
        <w:rPr>
          <w:lang w:eastAsia="ru-RU"/>
        </w:rPr>
        <w:t xml:space="preserve">принимателями, </w:t>
      </w:r>
      <w:r w:rsidR="00E377C3" w:rsidRPr="00C863F8">
        <w:rPr>
          <w:lang w:eastAsia="ru-RU"/>
        </w:rPr>
        <w:t>физическими лиц</w:t>
      </w:r>
      <w:r w:rsidR="00E377C3">
        <w:rPr>
          <w:lang w:eastAsia="ru-RU"/>
        </w:rPr>
        <w:t>ами земельного законодательства</w:t>
      </w:r>
      <w:r w:rsidR="00E377C3" w:rsidRPr="00F145EB">
        <w:rPr>
          <w:lang w:eastAsia="ru-RU"/>
        </w:rPr>
        <w:t xml:space="preserve"> </w:t>
      </w:r>
      <w:r w:rsidRPr="00F145EB">
        <w:rPr>
          <w:lang w:eastAsia="ru-RU"/>
        </w:rPr>
        <w:t>с приложением документов, по мнению юридических лиц, их подтверждающих;</w:t>
      </w:r>
    </w:p>
    <w:p w:rsidR="00C863F8" w:rsidRDefault="00C863F8" w:rsidP="00C863F8">
      <w:pPr>
        <w:pStyle w:val="aa"/>
        <w:spacing w:before="0" w:after="0"/>
        <w:jc w:val="both"/>
        <w:rPr>
          <w:lang w:eastAsia="ru-RU"/>
        </w:rPr>
      </w:pPr>
      <w:r>
        <w:rPr>
          <w:lang w:eastAsia="ru-RU"/>
        </w:rPr>
        <w:t xml:space="preserve">- </w:t>
      </w:r>
      <w:r w:rsidRPr="00F145EB">
        <w:rPr>
          <w:lang w:eastAsia="ru-RU"/>
        </w:rPr>
        <w:t>Дату и подпись в заявлении юридического лица ставит уполномоченный представитель юридического лица (с приложением документа, подтверждающего его полномочия).</w:t>
      </w:r>
    </w:p>
    <w:p w:rsidR="00C863F8" w:rsidRPr="00F145EB" w:rsidRDefault="00C863F8" w:rsidP="00C863F8">
      <w:pPr>
        <w:pStyle w:val="aa"/>
        <w:spacing w:before="0" w:after="0"/>
        <w:jc w:val="both"/>
        <w:rPr>
          <w:lang w:eastAsia="ru-RU"/>
        </w:rPr>
      </w:pPr>
    </w:p>
    <w:p w:rsidR="00C863F8" w:rsidRDefault="00C863F8" w:rsidP="00C863F8">
      <w:pPr>
        <w:pStyle w:val="aa"/>
        <w:spacing w:before="0" w:after="0"/>
        <w:jc w:val="both"/>
        <w:rPr>
          <w:lang w:eastAsia="ru-RU"/>
        </w:rPr>
      </w:pPr>
      <w:r w:rsidRPr="00242FD1">
        <w:rPr>
          <w:lang w:eastAsia="ru-RU"/>
        </w:rPr>
        <w:t>2.</w:t>
      </w:r>
      <w:r w:rsidR="00E377C3">
        <w:rPr>
          <w:lang w:eastAsia="ru-RU"/>
        </w:rPr>
        <w:t>10</w:t>
      </w:r>
      <w:r w:rsidRPr="00242FD1">
        <w:rPr>
          <w:lang w:eastAsia="ru-RU"/>
        </w:rPr>
        <w:t>.Основания для отказа в проведении внеплановой (документарной или выездной) проверки</w:t>
      </w:r>
      <w:r w:rsidRPr="00DE54A7">
        <w:rPr>
          <w:lang w:eastAsia="ru-RU"/>
        </w:rPr>
        <w:t>:</w:t>
      </w:r>
    </w:p>
    <w:p w:rsidR="00C863F8" w:rsidRDefault="00E377C3" w:rsidP="00E377C3">
      <w:pPr>
        <w:pStyle w:val="aa"/>
        <w:spacing w:before="0" w:after="0"/>
        <w:jc w:val="both"/>
        <w:rPr>
          <w:lang w:eastAsia="ru-RU"/>
        </w:rPr>
      </w:pPr>
      <w:r>
        <w:rPr>
          <w:lang w:eastAsia="ru-RU"/>
        </w:rPr>
        <w:t xml:space="preserve">          </w:t>
      </w:r>
      <w:r w:rsidR="00C863F8">
        <w:t>- обращения и заявления не позволяют установить лицо, обратившееся в орган муниципального земельного контроля;</w:t>
      </w:r>
    </w:p>
    <w:p w:rsidR="00C863F8" w:rsidRPr="00C863F8" w:rsidRDefault="00C863F8" w:rsidP="00C863F8">
      <w:pPr>
        <w:pStyle w:val="aa"/>
        <w:spacing w:before="0" w:after="0" w:line="200" w:lineRule="atLeast"/>
        <w:ind w:firstLine="600"/>
        <w:jc w:val="both"/>
      </w:pPr>
      <w:r w:rsidRPr="00C863F8">
        <w:t>- обращения и заявления не содержат сведений о фактах нарушения земельного законодательства, и фактах, указанных в части 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863F8" w:rsidRPr="00C863F8" w:rsidRDefault="00C863F8" w:rsidP="00C863F8">
      <w:pPr>
        <w:pStyle w:val="aa"/>
        <w:spacing w:before="0" w:after="0" w:line="200" w:lineRule="atLeast"/>
        <w:ind w:firstLine="600"/>
        <w:jc w:val="both"/>
      </w:pPr>
    </w:p>
    <w:p w:rsidR="00C863F8" w:rsidRPr="00C863F8" w:rsidRDefault="00C863F8" w:rsidP="00C863F8">
      <w:pPr>
        <w:pStyle w:val="aa"/>
        <w:spacing w:before="0" w:after="0"/>
        <w:jc w:val="both"/>
      </w:pPr>
      <w:r w:rsidRPr="00C863F8">
        <w:t>2.</w:t>
      </w:r>
      <w:r w:rsidR="00641603">
        <w:t>11</w:t>
      </w:r>
      <w:r w:rsidRPr="00C863F8">
        <w:t>.  Исполнение муниципальной функции осуществляется на безвозмездной основе.</w:t>
      </w:r>
      <w:r w:rsidRPr="00C863F8">
        <w:rPr>
          <w:rFonts w:eastAsia="Times New Roman CYR"/>
        </w:rPr>
        <w:t xml:space="preserve"> </w:t>
      </w:r>
    </w:p>
    <w:p w:rsidR="00C863F8" w:rsidRPr="00C863F8" w:rsidRDefault="00C863F8" w:rsidP="00C863F8">
      <w:pPr>
        <w:jc w:val="both"/>
        <w:rPr>
          <w:rFonts w:ascii="Times New Roman" w:eastAsia="Times New Roman CYR" w:hAnsi="Times New Roman" w:cs="Times New Roman"/>
          <w:b/>
        </w:rPr>
      </w:pPr>
      <w:r w:rsidRPr="00C863F8">
        <w:rPr>
          <w:rFonts w:ascii="Times New Roman" w:eastAsia="Times New Roman CYR" w:hAnsi="Times New Roman" w:cs="Times New Roman"/>
          <w:b/>
        </w:rPr>
        <w:t xml:space="preserve">   </w:t>
      </w:r>
    </w:p>
    <w:p w:rsidR="00C863F8" w:rsidRPr="00C863F8" w:rsidRDefault="00C863F8" w:rsidP="00C863F8">
      <w:pPr>
        <w:jc w:val="both"/>
        <w:rPr>
          <w:rFonts w:ascii="Times New Roman" w:hAnsi="Times New Roman" w:cs="Times New Roman"/>
          <w:lang w:eastAsia="ru-RU"/>
        </w:rPr>
      </w:pPr>
      <w:r w:rsidRPr="00C863F8">
        <w:rPr>
          <w:rFonts w:ascii="Times New Roman" w:hAnsi="Times New Roman" w:cs="Times New Roman"/>
          <w:lang w:eastAsia="ru-RU"/>
        </w:rPr>
        <w:t>2.</w:t>
      </w:r>
      <w:r w:rsidR="00641603">
        <w:rPr>
          <w:rFonts w:ascii="Times New Roman" w:hAnsi="Times New Roman" w:cs="Times New Roman"/>
          <w:lang w:eastAsia="ru-RU"/>
        </w:rPr>
        <w:t>12</w:t>
      </w:r>
      <w:r w:rsidRPr="00C863F8">
        <w:rPr>
          <w:rFonts w:ascii="Times New Roman" w:hAnsi="Times New Roman" w:cs="Times New Roman"/>
          <w:lang w:eastAsia="ru-RU"/>
        </w:rPr>
        <w:t>. Датой обращения и представления заявления является день регистрации заявления должностным лицом администрации, ответственным за прием документов. Прием физических лиц и юридических лиц для подачи заявлений, обращений осуществляется в соответствии с графиком работы администрации</w:t>
      </w:r>
    </w:p>
    <w:p w:rsidR="00C863F8" w:rsidRPr="00C863F8" w:rsidRDefault="00C863F8" w:rsidP="00C863F8">
      <w:pPr>
        <w:pStyle w:val="aa"/>
        <w:jc w:val="both"/>
        <w:rPr>
          <w:lang w:eastAsia="ru-RU"/>
        </w:rPr>
      </w:pPr>
      <w:r w:rsidRPr="00C863F8">
        <w:rPr>
          <w:lang w:eastAsia="ru-RU"/>
        </w:rPr>
        <w:t>2.1</w:t>
      </w:r>
      <w:r w:rsidR="00641603">
        <w:rPr>
          <w:lang w:eastAsia="ru-RU"/>
        </w:rPr>
        <w:t>3</w:t>
      </w:r>
      <w:r w:rsidRPr="00C863F8">
        <w:rPr>
          <w:lang w:eastAsia="ru-RU"/>
        </w:rPr>
        <w:t xml:space="preserve">.  Сроки проведения муниципальной функции:  </w:t>
      </w:r>
    </w:p>
    <w:p w:rsidR="00C863F8" w:rsidRPr="00C863F8" w:rsidRDefault="00C863F8" w:rsidP="00C863F8">
      <w:pPr>
        <w:jc w:val="both"/>
        <w:rPr>
          <w:rFonts w:ascii="Times New Roman" w:hAnsi="Times New Roman" w:cs="Times New Roman"/>
          <w:lang w:eastAsia="ru-RU"/>
        </w:rPr>
      </w:pPr>
      <w:r w:rsidRPr="00C863F8">
        <w:rPr>
          <w:rFonts w:ascii="Times New Roman" w:hAnsi="Times New Roman" w:cs="Times New Roman"/>
          <w:lang w:eastAsia="ru-RU"/>
        </w:rPr>
        <w:t xml:space="preserve">        Срок исполнения муниципальной функции по проведению внеплановой (документарной или выездной) проверки составляет не более 30 рабочих дней и складывается из следующих сроков:</w:t>
      </w:r>
    </w:p>
    <w:p w:rsidR="00C863F8" w:rsidRPr="00C863F8" w:rsidRDefault="00C863F8" w:rsidP="00C863F8">
      <w:pPr>
        <w:jc w:val="both"/>
        <w:rPr>
          <w:rFonts w:ascii="Times New Roman" w:hAnsi="Times New Roman" w:cs="Times New Roman"/>
          <w:lang w:eastAsia="ru-RU"/>
        </w:rPr>
      </w:pPr>
      <w:r w:rsidRPr="00C863F8">
        <w:rPr>
          <w:rFonts w:ascii="Times New Roman" w:hAnsi="Times New Roman" w:cs="Times New Roman"/>
          <w:lang w:eastAsia="ru-RU"/>
        </w:rPr>
        <w:t>- прием и регистрация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нарушении физическими лицами земельного законодательства, в отношении юридических лиц и индивидуальных предпринимателей - о фактах, предусмотренных в настоящем административном регламенте - не более 2 рабочих дней;</w:t>
      </w:r>
    </w:p>
    <w:p w:rsidR="00C863F8" w:rsidRDefault="00C863F8" w:rsidP="00C863F8">
      <w:pPr>
        <w:jc w:val="both"/>
        <w:rPr>
          <w:rFonts w:ascii="Times New Roman" w:hAnsi="Times New Roman" w:cs="Times New Roman"/>
          <w:lang w:eastAsia="ru-RU"/>
        </w:rPr>
      </w:pPr>
      <w:r w:rsidRPr="00C863F8">
        <w:rPr>
          <w:rFonts w:ascii="Times New Roman" w:hAnsi="Times New Roman" w:cs="Times New Roman"/>
          <w:lang w:eastAsia="ru-RU"/>
        </w:rPr>
        <w:t xml:space="preserve">- проверка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на наличие в них сведений о нарушении </w:t>
      </w:r>
      <w:r w:rsidRPr="00C863F8">
        <w:rPr>
          <w:rFonts w:ascii="Times New Roman" w:hAnsi="Times New Roman" w:cs="Times New Roman"/>
          <w:lang w:eastAsia="ru-RU"/>
        </w:rPr>
        <w:lastRenderedPageBreak/>
        <w:t xml:space="preserve">физическими лицами земельного законодательства, либо фактов, указанных в настоящем  административным регламентом - не более </w:t>
      </w:r>
      <w:r w:rsidR="00366C7F">
        <w:rPr>
          <w:rFonts w:ascii="Times New Roman" w:hAnsi="Times New Roman" w:cs="Times New Roman"/>
          <w:color w:val="FF0000"/>
          <w:lang w:eastAsia="ru-RU"/>
        </w:rPr>
        <w:t>20</w:t>
      </w:r>
      <w:r w:rsidRPr="00C863F8">
        <w:rPr>
          <w:rFonts w:ascii="Times New Roman" w:hAnsi="Times New Roman" w:cs="Times New Roman"/>
          <w:color w:val="FF0000"/>
          <w:lang w:eastAsia="ru-RU"/>
        </w:rPr>
        <w:t xml:space="preserve"> </w:t>
      </w:r>
      <w:r w:rsidRPr="00C863F8">
        <w:rPr>
          <w:rFonts w:ascii="Times New Roman" w:hAnsi="Times New Roman" w:cs="Times New Roman"/>
          <w:lang w:eastAsia="ru-RU"/>
        </w:rPr>
        <w:t>рабоч</w:t>
      </w:r>
      <w:r w:rsidR="00366C7F">
        <w:rPr>
          <w:rFonts w:ascii="Times New Roman" w:hAnsi="Times New Roman" w:cs="Times New Roman"/>
          <w:lang w:eastAsia="ru-RU"/>
        </w:rPr>
        <w:t>их</w:t>
      </w:r>
      <w:r w:rsidRPr="00C863F8">
        <w:rPr>
          <w:rFonts w:ascii="Times New Roman" w:hAnsi="Times New Roman" w:cs="Times New Roman"/>
          <w:lang w:eastAsia="ru-RU"/>
        </w:rPr>
        <w:t xml:space="preserve"> дн</w:t>
      </w:r>
      <w:r w:rsidR="00366C7F">
        <w:rPr>
          <w:rFonts w:ascii="Times New Roman" w:hAnsi="Times New Roman" w:cs="Times New Roman"/>
          <w:lang w:eastAsia="ru-RU"/>
        </w:rPr>
        <w:t>ей</w:t>
      </w:r>
      <w:r w:rsidRPr="00C863F8">
        <w:rPr>
          <w:rFonts w:ascii="Times New Roman" w:hAnsi="Times New Roman" w:cs="Times New Roman"/>
          <w:lang w:eastAsia="ru-RU"/>
        </w:rPr>
        <w:t>;</w:t>
      </w:r>
    </w:p>
    <w:p w:rsidR="003644CD" w:rsidRDefault="003644CD" w:rsidP="00C863F8">
      <w:pPr>
        <w:jc w:val="both"/>
        <w:rPr>
          <w:rFonts w:ascii="Times New Roman" w:hAnsi="Times New Roman" w:cs="Times New Roman"/>
          <w:lang w:eastAsia="ru-RU"/>
        </w:rPr>
      </w:pPr>
    </w:p>
    <w:p w:rsidR="003644CD" w:rsidRPr="00C863F8" w:rsidRDefault="003644CD" w:rsidP="00C863F8">
      <w:pPr>
        <w:jc w:val="both"/>
        <w:rPr>
          <w:rFonts w:ascii="Times New Roman" w:hAnsi="Times New Roman" w:cs="Times New Roman"/>
          <w:lang w:eastAsia="ru-RU"/>
        </w:rPr>
      </w:pPr>
    </w:p>
    <w:p w:rsidR="00C863F8" w:rsidRPr="00C863F8" w:rsidRDefault="00C863F8" w:rsidP="00C863F8">
      <w:pPr>
        <w:jc w:val="both"/>
        <w:rPr>
          <w:rFonts w:ascii="Times New Roman" w:hAnsi="Times New Roman" w:cs="Times New Roman"/>
          <w:lang w:eastAsia="ru-RU"/>
        </w:rPr>
      </w:pPr>
      <w:r w:rsidRPr="00C863F8">
        <w:rPr>
          <w:rFonts w:ascii="Times New Roman" w:hAnsi="Times New Roman" w:cs="Times New Roman"/>
          <w:lang w:eastAsia="ru-RU"/>
        </w:rPr>
        <w:t>- подготовка распоряжения администрации о проведении внеплановой документарной или выездной проверки; согласование проведения внеплановой проверки юридических лиц, индивидуальных предпринимателей, с органом прокуратуры, проведение внеплановой проверки по основаниям настоящего административного регламента; уведомление о проведении внеплановой выездной проверки заявителя - не более 7 рабочих дней;</w:t>
      </w:r>
    </w:p>
    <w:p w:rsidR="00C863F8" w:rsidRPr="00C863F8" w:rsidRDefault="00C863F8" w:rsidP="00870E2C">
      <w:pPr>
        <w:rPr>
          <w:rFonts w:ascii="Times New Roman" w:hAnsi="Times New Roman" w:cs="Times New Roman"/>
        </w:rPr>
      </w:pPr>
      <w:r w:rsidRPr="00C863F8">
        <w:rPr>
          <w:rFonts w:ascii="Times New Roman" w:hAnsi="Times New Roman" w:cs="Times New Roman"/>
        </w:rPr>
        <w:t>2.11. Требования к местам исполнения муниципальной функции</w:t>
      </w:r>
    </w:p>
    <w:p w:rsidR="00C863F8" w:rsidRPr="00C863F8" w:rsidRDefault="00C863F8" w:rsidP="00870E2C">
      <w:pPr>
        <w:tabs>
          <w:tab w:val="left" w:pos="142"/>
        </w:tabs>
        <w:spacing w:after="0"/>
        <w:jc w:val="both"/>
        <w:rPr>
          <w:rFonts w:ascii="Times New Roman" w:hAnsi="Times New Roman" w:cs="Times New Roman"/>
        </w:rPr>
      </w:pPr>
      <w:r w:rsidRPr="00C863F8">
        <w:rPr>
          <w:rFonts w:ascii="Times New Roman" w:hAnsi="Times New Roman" w:cs="Times New Roman"/>
        </w:rPr>
        <w:t xml:space="preserve">       Прием заявителей для </w:t>
      </w:r>
      <w:r w:rsidR="008F2667">
        <w:rPr>
          <w:rFonts w:ascii="Times New Roman" w:hAnsi="Times New Roman" w:cs="Times New Roman"/>
        </w:rPr>
        <w:t>осуществл</w:t>
      </w:r>
      <w:r w:rsidRPr="00C863F8">
        <w:rPr>
          <w:rFonts w:ascii="Times New Roman" w:hAnsi="Times New Roman" w:cs="Times New Roman"/>
        </w:rPr>
        <w:t xml:space="preserve">ения муниципальной </w:t>
      </w:r>
      <w:r w:rsidR="008F2667">
        <w:rPr>
          <w:rFonts w:ascii="Times New Roman" w:hAnsi="Times New Roman" w:cs="Times New Roman"/>
        </w:rPr>
        <w:t>функции</w:t>
      </w:r>
      <w:r w:rsidRPr="00C863F8">
        <w:rPr>
          <w:rFonts w:ascii="Times New Roman" w:hAnsi="Times New Roman" w:cs="Times New Roman"/>
        </w:rPr>
        <w:t xml:space="preserve"> осуществляется согласно графику приема граждан  администрации Олонецкого национального муниципального района. </w:t>
      </w:r>
    </w:p>
    <w:p w:rsidR="00C863F8" w:rsidRPr="00C863F8" w:rsidRDefault="00C863F8" w:rsidP="00870E2C">
      <w:pPr>
        <w:tabs>
          <w:tab w:val="left" w:pos="142"/>
        </w:tabs>
        <w:spacing w:after="0"/>
        <w:jc w:val="both"/>
        <w:rPr>
          <w:rFonts w:ascii="Times New Roman" w:hAnsi="Times New Roman" w:cs="Times New Roman"/>
        </w:rPr>
      </w:pPr>
      <w:r w:rsidRPr="00C863F8">
        <w:rPr>
          <w:rFonts w:ascii="Times New Roman" w:hAnsi="Times New Roman" w:cs="Times New Roman"/>
        </w:rPr>
        <w:t xml:space="preserve">       Помещения Администрации Олонецкого национального муниципального района должны содержать места для информирования, ожидания и приема заявителей. Должны соответствовать санитарно – эпидемиологическим правилам и нормативам. </w:t>
      </w:r>
    </w:p>
    <w:p w:rsidR="00C863F8" w:rsidRPr="00C863F8" w:rsidRDefault="00C863F8" w:rsidP="00870E2C">
      <w:pPr>
        <w:tabs>
          <w:tab w:val="left" w:pos="142"/>
        </w:tabs>
        <w:spacing w:after="0"/>
        <w:jc w:val="both"/>
        <w:rPr>
          <w:rFonts w:ascii="Times New Roman" w:hAnsi="Times New Roman" w:cs="Times New Roman"/>
        </w:rPr>
      </w:pPr>
      <w:r w:rsidRPr="00C863F8">
        <w:rPr>
          <w:rFonts w:ascii="Times New Roman" w:hAnsi="Times New Roman" w:cs="Times New Roman"/>
        </w:rPr>
        <w:t xml:space="preserve">      Место для приема заявителей должно быть снабжено стулом, иметь место для написания и размещения документов, заявлений.</w:t>
      </w:r>
    </w:p>
    <w:p w:rsidR="00C863F8" w:rsidRPr="00C863F8" w:rsidRDefault="00C863F8" w:rsidP="00870E2C">
      <w:pPr>
        <w:tabs>
          <w:tab w:val="left" w:pos="142"/>
        </w:tabs>
        <w:spacing w:after="0"/>
        <w:jc w:val="both"/>
        <w:rPr>
          <w:rFonts w:ascii="Times New Roman" w:hAnsi="Times New Roman" w:cs="Times New Roman"/>
        </w:rPr>
      </w:pPr>
      <w:r w:rsidRPr="00C863F8">
        <w:rPr>
          <w:rFonts w:ascii="Times New Roman" w:hAnsi="Times New Roman" w:cs="Times New Roman"/>
        </w:rPr>
        <w:t xml:space="preserve">     Место ожидания для заявителя  располагается в кабинете администрации, оборудованное стульями, столами, канцелярскими </w:t>
      </w:r>
      <w:r w:rsidR="00E94DCE">
        <w:rPr>
          <w:rFonts w:ascii="Times New Roman" w:hAnsi="Times New Roman" w:cs="Times New Roman"/>
        </w:rPr>
        <w:t>принадлежностями (бумага, ручка</w:t>
      </w:r>
      <w:r w:rsidRPr="00C863F8">
        <w:rPr>
          <w:rFonts w:ascii="Times New Roman" w:hAnsi="Times New Roman" w:cs="Times New Roman"/>
        </w:rPr>
        <w:t>)   для возможности оформления заявления.</w:t>
      </w:r>
    </w:p>
    <w:p w:rsidR="00C863F8" w:rsidRPr="00C863F8" w:rsidRDefault="00C863F8" w:rsidP="00870E2C">
      <w:pPr>
        <w:tabs>
          <w:tab w:val="left" w:pos="142"/>
        </w:tabs>
        <w:spacing w:after="0"/>
        <w:jc w:val="both"/>
        <w:rPr>
          <w:rFonts w:ascii="Times New Roman" w:hAnsi="Times New Roman" w:cs="Times New Roman"/>
        </w:rPr>
      </w:pPr>
      <w:r w:rsidRPr="00C863F8">
        <w:rPr>
          <w:rFonts w:ascii="Times New Roman" w:hAnsi="Times New Roman" w:cs="Times New Roman"/>
        </w:rPr>
        <w:t xml:space="preserve">      Рабочее место специалиста, ответственного за </w:t>
      </w:r>
      <w:r w:rsidR="00E94DCE">
        <w:rPr>
          <w:rFonts w:ascii="Times New Roman" w:hAnsi="Times New Roman" w:cs="Times New Roman"/>
        </w:rPr>
        <w:t>осуществл</w:t>
      </w:r>
      <w:r w:rsidR="00E94DCE" w:rsidRPr="00C863F8">
        <w:rPr>
          <w:rFonts w:ascii="Times New Roman" w:hAnsi="Times New Roman" w:cs="Times New Roman"/>
        </w:rPr>
        <w:t xml:space="preserve">ения муниципальной </w:t>
      </w:r>
      <w:r w:rsidR="00E94DCE">
        <w:rPr>
          <w:rFonts w:ascii="Times New Roman" w:hAnsi="Times New Roman" w:cs="Times New Roman"/>
        </w:rPr>
        <w:t>функции</w:t>
      </w:r>
      <w:r w:rsidRPr="00C863F8">
        <w:rPr>
          <w:rFonts w:ascii="Times New Roman" w:hAnsi="Times New Roman" w:cs="Times New Roman"/>
        </w:rPr>
        <w:t>, оборудуется компьютером и оргтехникой.</w:t>
      </w:r>
    </w:p>
    <w:p w:rsidR="00C863F8" w:rsidRPr="00303BDF" w:rsidRDefault="00C863F8" w:rsidP="003E5125">
      <w:pPr>
        <w:autoSpaceDE w:val="0"/>
        <w:autoSpaceDN w:val="0"/>
        <w:adjustRightInd w:val="0"/>
        <w:spacing w:after="0" w:line="240" w:lineRule="auto"/>
        <w:rPr>
          <w:rFonts w:ascii="Times New Roman" w:hAnsi="Times New Roman" w:cs="Times New Roman"/>
          <w:color w:val="000000"/>
          <w:sz w:val="24"/>
          <w:szCs w:val="24"/>
        </w:rPr>
      </w:pPr>
    </w:p>
    <w:p w:rsidR="003E5125" w:rsidRPr="00C863F8" w:rsidRDefault="003E5125" w:rsidP="00C863F8">
      <w:pPr>
        <w:autoSpaceDE w:val="0"/>
        <w:autoSpaceDN w:val="0"/>
        <w:adjustRightInd w:val="0"/>
        <w:spacing w:after="0" w:line="240" w:lineRule="auto"/>
        <w:jc w:val="center"/>
        <w:rPr>
          <w:rFonts w:ascii="Times New Roman" w:hAnsi="Times New Roman" w:cs="Times New Roman"/>
          <w:color w:val="000000"/>
          <w:sz w:val="28"/>
          <w:szCs w:val="28"/>
        </w:rPr>
      </w:pPr>
      <w:r w:rsidRPr="00303BDF">
        <w:rPr>
          <w:rFonts w:ascii="Times New Roman" w:hAnsi="Times New Roman" w:cs="Times New Roman"/>
          <w:color w:val="000000"/>
          <w:sz w:val="24"/>
          <w:szCs w:val="24"/>
        </w:rPr>
        <w:t>3</w:t>
      </w:r>
      <w:r w:rsidRPr="00C863F8">
        <w:rPr>
          <w:rFonts w:ascii="Times New Roman" w:hAnsi="Times New Roman" w:cs="Times New Roman"/>
          <w:color w:val="000000"/>
          <w:sz w:val="28"/>
          <w:szCs w:val="28"/>
        </w:rPr>
        <w:t xml:space="preserve">. </w:t>
      </w:r>
      <w:r w:rsidRPr="00C863F8">
        <w:rPr>
          <w:rFonts w:ascii="Times New Roman" w:hAnsi="Times New Roman" w:cs="Times New Roman"/>
          <w:b/>
          <w:color w:val="000000"/>
          <w:sz w:val="24"/>
          <w:szCs w:val="24"/>
        </w:rPr>
        <w:t>Состав, последовательность и сроки выполнения административных процедур</w:t>
      </w:r>
      <w:r w:rsidR="00C863F8" w:rsidRPr="00C863F8">
        <w:rPr>
          <w:rFonts w:ascii="Times New Roman" w:hAnsi="Times New Roman" w:cs="Times New Roman"/>
          <w:b/>
          <w:color w:val="000000"/>
          <w:sz w:val="24"/>
          <w:szCs w:val="24"/>
        </w:rPr>
        <w:t xml:space="preserve"> </w:t>
      </w:r>
      <w:r w:rsidRPr="00C863F8">
        <w:rPr>
          <w:rFonts w:ascii="Times New Roman" w:hAnsi="Times New Roman" w:cs="Times New Roman"/>
          <w:b/>
          <w:color w:val="000000"/>
          <w:sz w:val="24"/>
          <w:szCs w:val="24"/>
        </w:rPr>
        <w:t>(действий), требования к порядку их выполнения</w:t>
      </w:r>
    </w:p>
    <w:p w:rsidR="003E5125" w:rsidRPr="00303BDF" w:rsidRDefault="003E5125" w:rsidP="003E5125">
      <w:pPr>
        <w:autoSpaceDE w:val="0"/>
        <w:autoSpaceDN w:val="0"/>
        <w:adjustRightInd w:val="0"/>
        <w:spacing w:after="0" w:line="240" w:lineRule="auto"/>
        <w:rPr>
          <w:rFonts w:ascii="Times New Roman" w:hAnsi="Times New Roman" w:cs="Times New Roman"/>
          <w:color w:val="000000"/>
          <w:sz w:val="24"/>
          <w:szCs w:val="24"/>
        </w:rPr>
      </w:pPr>
      <w:r w:rsidRPr="00303BDF">
        <w:rPr>
          <w:rFonts w:ascii="Times New Roman" w:hAnsi="Times New Roman" w:cs="Times New Roman"/>
          <w:color w:val="000000"/>
          <w:sz w:val="24"/>
          <w:szCs w:val="24"/>
        </w:rPr>
        <w:t>3.1. Перечень административных процедур</w:t>
      </w:r>
    </w:p>
    <w:p w:rsidR="003E5125" w:rsidRPr="00303BDF" w:rsidRDefault="003E5125" w:rsidP="003E5125">
      <w:pPr>
        <w:autoSpaceDE w:val="0"/>
        <w:autoSpaceDN w:val="0"/>
        <w:adjustRightInd w:val="0"/>
        <w:spacing w:after="0" w:line="240" w:lineRule="auto"/>
        <w:rPr>
          <w:rFonts w:ascii="Times New Roman" w:hAnsi="Times New Roman" w:cs="Times New Roman"/>
          <w:color w:val="000000"/>
          <w:sz w:val="24"/>
          <w:szCs w:val="24"/>
        </w:rPr>
      </w:pPr>
      <w:r w:rsidRPr="00303BDF">
        <w:rPr>
          <w:rFonts w:ascii="Times New Roman" w:hAnsi="Times New Roman" w:cs="Times New Roman"/>
          <w:color w:val="000000"/>
          <w:sz w:val="24"/>
          <w:szCs w:val="24"/>
        </w:rPr>
        <w:t>Осуществление муниципальной функции включает в себя следующие</w:t>
      </w:r>
      <w:r w:rsidR="00ED1A7B">
        <w:rPr>
          <w:rFonts w:ascii="Times New Roman" w:hAnsi="Times New Roman" w:cs="Times New Roman"/>
          <w:color w:val="000000"/>
          <w:sz w:val="24"/>
          <w:szCs w:val="24"/>
        </w:rPr>
        <w:t xml:space="preserve"> административные процедуры</w:t>
      </w:r>
    </w:p>
    <w:p w:rsidR="00ED1A7B" w:rsidRPr="00ED1A7B" w:rsidRDefault="00ED1A7B" w:rsidP="00ED1A7B">
      <w:pPr>
        <w:spacing w:after="0"/>
        <w:jc w:val="both"/>
        <w:rPr>
          <w:rFonts w:ascii="Times New Roman" w:hAnsi="Times New Roman" w:cs="Times New Roman"/>
          <w:sz w:val="24"/>
          <w:szCs w:val="24"/>
        </w:rPr>
      </w:pPr>
      <w:r w:rsidRPr="00ED1A7B">
        <w:rPr>
          <w:rFonts w:ascii="Times New Roman" w:hAnsi="Times New Roman" w:cs="Times New Roman"/>
          <w:sz w:val="24"/>
          <w:szCs w:val="24"/>
        </w:rPr>
        <w:t>- планирование проверок;</w:t>
      </w:r>
    </w:p>
    <w:p w:rsidR="00ED1A7B" w:rsidRPr="00ED1A7B" w:rsidRDefault="00ED1A7B" w:rsidP="00ED1A7B">
      <w:pPr>
        <w:spacing w:after="0"/>
        <w:jc w:val="both"/>
        <w:rPr>
          <w:rFonts w:ascii="Times New Roman" w:hAnsi="Times New Roman" w:cs="Times New Roman"/>
          <w:sz w:val="24"/>
          <w:szCs w:val="24"/>
        </w:rPr>
      </w:pPr>
      <w:r w:rsidRPr="00ED1A7B">
        <w:rPr>
          <w:rFonts w:ascii="Times New Roman" w:hAnsi="Times New Roman" w:cs="Times New Roman"/>
          <w:sz w:val="24"/>
          <w:szCs w:val="24"/>
        </w:rPr>
        <w:t>- издание распоряжения о проведении проверки;</w:t>
      </w:r>
    </w:p>
    <w:p w:rsidR="00ED1A7B" w:rsidRDefault="00ED1A7B" w:rsidP="00ED1A7B">
      <w:pPr>
        <w:spacing w:after="0"/>
        <w:jc w:val="both"/>
        <w:rPr>
          <w:rFonts w:ascii="Times New Roman" w:hAnsi="Times New Roman" w:cs="Times New Roman"/>
          <w:sz w:val="24"/>
          <w:szCs w:val="24"/>
        </w:rPr>
      </w:pPr>
      <w:r w:rsidRPr="00ED1A7B">
        <w:rPr>
          <w:rFonts w:ascii="Times New Roman" w:hAnsi="Times New Roman" w:cs="Times New Roman"/>
          <w:sz w:val="24"/>
          <w:szCs w:val="24"/>
        </w:rPr>
        <w:t>- проведение проверки и оформление ее результатов;</w:t>
      </w:r>
    </w:p>
    <w:p w:rsidR="00ED1A7B" w:rsidRPr="00DE54A7" w:rsidRDefault="00ED1A7B" w:rsidP="00ED1A7B">
      <w:pPr>
        <w:spacing w:after="0"/>
        <w:jc w:val="both"/>
      </w:pPr>
      <w:r w:rsidRPr="00ED1A7B">
        <w:rPr>
          <w:rFonts w:ascii="Times New Roman" w:hAnsi="Times New Roman" w:cs="Times New Roman"/>
          <w:sz w:val="24"/>
          <w:szCs w:val="24"/>
        </w:rPr>
        <w:t xml:space="preserve">- </w:t>
      </w:r>
      <w:proofErr w:type="gramStart"/>
      <w:r w:rsidRPr="00ED1A7B">
        <w:rPr>
          <w:rFonts w:ascii="Times New Roman" w:hAnsi="Times New Roman" w:cs="Times New Roman"/>
          <w:sz w:val="24"/>
          <w:szCs w:val="24"/>
        </w:rPr>
        <w:t>контроль за</w:t>
      </w:r>
      <w:proofErr w:type="gramEnd"/>
      <w:r w:rsidRPr="00ED1A7B">
        <w:rPr>
          <w:rFonts w:ascii="Times New Roman" w:hAnsi="Times New Roman" w:cs="Times New Roman"/>
          <w:sz w:val="24"/>
          <w:szCs w:val="24"/>
        </w:rPr>
        <w:t xml:space="preserve"> устранением нарушений земельного законодательства</w:t>
      </w:r>
      <w:r>
        <w:t>.</w:t>
      </w:r>
    </w:p>
    <w:p w:rsidR="003E5125" w:rsidRPr="00ED1A7B" w:rsidRDefault="003E5125" w:rsidP="003E5125">
      <w:pPr>
        <w:autoSpaceDE w:val="0"/>
        <w:autoSpaceDN w:val="0"/>
        <w:adjustRightInd w:val="0"/>
        <w:spacing w:after="0" w:line="240" w:lineRule="auto"/>
        <w:rPr>
          <w:rFonts w:ascii="Times New Roman" w:hAnsi="Times New Roman" w:cs="Times New Roman"/>
          <w:color w:val="000000"/>
          <w:sz w:val="24"/>
          <w:szCs w:val="24"/>
        </w:rPr>
      </w:pPr>
      <w:r w:rsidRPr="00ED1A7B">
        <w:rPr>
          <w:rFonts w:ascii="Times New Roman" w:hAnsi="Times New Roman" w:cs="Times New Roman"/>
          <w:color w:val="000000"/>
          <w:sz w:val="24"/>
          <w:szCs w:val="24"/>
        </w:rPr>
        <w:t>Последовательность действий исполнения муниципальной функции отражена</w:t>
      </w:r>
      <w:r w:rsidR="00ED1A7B" w:rsidRPr="00ED1A7B">
        <w:rPr>
          <w:rFonts w:ascii="Times New Roman" w:hAnsi="Times New Roman" w:cs="Times New Roman"/>
          <w:color w:val="000000"/>
          <w:sz w:val="24"/>
          <w:szCs w:val="24"/>
        </w:rPr>
        <w:t xml:space="preserve"> </w:t>
      </w:r>
      <w:r w:rsidRPr="00ED1A7B">
        <w:rPr>
          <w:rFonts w:ascii="Times New Roman" w:hAnsi="Times New Roman" w:cs="Times New Roman"/>
          <w:color w:val="000000"/>
          <w:sz w:val="24"/>
          <w:szCs w:val="24"/>
        </w:rPr>
        <w:t xml:space="preserve">в блок-схеме (приложение N </w:t>
      </w:r>
      <w:r w:rsidR="00ED1A7B">
        <w:rPr>
          <w:rFonts w:ascii="Times New Roman" w:hAnsi="Times New Roman" w:cs="Times New Roman"/>
          <w:color w:val="000000"/>
          <w:sz w:val="24"/>
          <w:szCs w:val="24"/>
        </w:rPr>
        <w:t xml:space="preserve"> _ </w:t>
      </w:r>
      <w:r w:rsidRPr="00ED1A7B">
        <w:rPr>
          <w:rFonts w:ascii="Times New Roman" w:hAnsi="Times New Roman" w:cs="Times New Roman"/>
          <w:color w:val="000000"/>
          <w:sz w:val="24"/>
          <w:szCs w:val="24"/>
        </w:rPr>
        <w:t xml:space="preserve"> к Административному регламенту).</w:t>
      </w:r>
    </w:p>
    <w:p w:rsidR="00ED1A7B" w:rsidRDefault="00ED1A7B" w:rsidP="00ED1A7B">
      <w:pPr>
        <w:tabs>
          <w:tab w:val="left" w:pos="-60"/>
          <w:tab w:val="left" w:pos="360"/>
        </w:tabs>
        <w:spacing w:after="0"/>
        <w:ind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sidRPr="00ED1A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Планирование проверок.</w:t>
      </w:r>
    </w:p>
    <w:p w:rsidR="00ED1A7B" w:rsidRPr="00ED1A7B" w:rsidRDefault="00ED1A7B" w:rsidP="00ED1A7B">
      <w:pPr>
        <w:tabs>
          <w:tab w:val="left" w:pos="-60"/>
          <w:tab w:val="left" w:pos="360"/>
        </w:tabs>
        <w:spacing w:after="0"/>
        <w:ind w:firstLine="142"/>
        <w:jc w:val="both"/>
        <w:rPr>
          <w:rFonts w:ascii="Times New Roman" w:hAnsi="Times New Roman" w:cs="Times New Roman"/>
        </w:rPr>
      </w:pPr>
      <w:r>
        <w:rPr>
          <w:rFonts w:ascii="Times New Roman" w:hAnsi="Times New Roman" w:cs="Times New Roman"/>
        </w:rPr>
        <w:t xml:space="preserve">1) </w:t>
      </w:r>
      <w:r w:rsidRPr="00ED1A7B">
        <w:rPr>
          <w:rFonts w:ascii="Times New Roman" w:hAnsi="Times New Roman" w:cs="Times New Roman"/>
        </w:rPr>
        <w:t>Юридическими фактами, являющимися основаниями для проведения проверок соблюдения требований земельного законодательства в установленной сфере являются:</w:t>
      </w:r>
    </w:p>
    <w:p w:rsidR="00ED1A7B" w:rsidRPr="00ED1A7B" w:rsidRDefault="00ED1A7B" w:rsidP="00ED1A7B">
      <w:pPr>
        <w:tabs>
          <w:tab w:val="left" w:pos="-60"/>
        </w:tabs>
        <w:spacing w:after="0"/>
        <w:jc w:val="both"/>
        <w:rPr>
          <w:rFonts w:ascii="Times New Roman" w:hAnsi="Times New Roman" w:cs="Times New Roman"/>
          <w:sz w:val="24"/>
          <w:szCs w:val="24"/>
        </w:rPr>
      </w:pPr>
      <w:r w:rsidRPr="00ED1A7B">
        <w:rPr>
          <w:rFonts w:ascii="Times New Roman" w:hAnsi="Times New Roman" w:cs="Times New Roman"/>
          <w:sz w:val="24"/>
          <w:szCs w:val="24"/>
        </w:rPr>
        <w:t>- для проведения плановых проверок – планы проведения проверок;</w:t>
      </w:r>
    </w:p>
    <w:p w:rsidR="00ED1A7B" w:rsidRDefault="00ED1A7B" w:rsidP="00ED1A7B">
      <w:pPr>
        <w:tabs>
          <w:tab w:val="left" w:pos="-60"/>
        </w:tabs>
        <w:spacing w:after="0"/>
        <w:jc w:val="both"/>
        <w:rPr>
          <w:rFonts w:ascii="Times New Roman" w:hAnsi="Times New Roman" w:cs="Times New Roman"/>
          <w:sz w:val="24"/>
          <w:szCs w:val="24"/>
        </w:rPr>
      </w:pPr>
      <w:r w:rsidRPr="00ED1A7B">
        <w:rPr>
          <w:rFonts w:ascii="Times New Roman" w:hAnsi="Times New Roman" w:cs="Times New Roman"/>
          <w:sz w:val="24"/>
          <w:szCs w:val="24"/>
        </w:rPr>
        <w:t>- для проведения внеплановых проверок – поступление обращений и заявлений заявителей, информации от органов государственной власти, органов местного самоуправления, из средств массовой информации о следующих фактах:</w:t>
      </w:r>
    </w:p>
    <w:p w:rsidR="00ED1A7B" w:rsidRPr="00ED1A7B" w:rsidRDefault="00ED1A7B" w:rsidP="00ED1A7B">
      <w:pPr>
        <w:tabs>
          <w:tab w:val="left" w:pos="-60"/>
        </w:tabs>
        <w:spacing w:after="0"/>
        <w:jc w:val="both"/>
        <w:rPr>
          <w:rFonts w:ascii="Times New Roman" w:hAnsi="Times New Roman" w:cs="Times New Roman"/>
          <w:sz w:val="24"/>
          <w:szCs w:val="24"/>
        </w:rPr>
      </w:pPr>
      <w:r w:rsidRPr="00ED1A7B">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D1A7B" w:rsidRPr="00ED1A7B" w:rsidRDefault="00ED1A7B" w:rsidP="00ED1A7B">
      <w:pPr>
        <w:pStyle w:val="ab"/>
        <w:tabs>
          <w:tab w:val="left" w:pos="-60"/>
        </w:tabs>
        <w:ind w:left="0" w:firstLine="142"/>
        <w:jc w:val="both"/>
      </w:pPr>
      <w:r w:rsidRPr="00ED1A7B">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ED1A7B" w:rsidRPr="00ED1A7B" w:rsidRDefault="00ED1A7B" w:rsidP="00ED1A7B">
      <w:pPr>
        <w:pStyle w:val="ab"/>
        <w:tabs>
          <w:tab w:val="left" w:pos="-60"/>
        </w:tabs>
        <w:spacing w:after="0"/>
        <w:ind w:left="0" w:firstLine="142"/>
        <w:jc w:val="both"/>
      </w:pPr>
      <w:r w:rsidRPr="00ED1A7B">
        <w:lastRenderedPageBreak/>
        <w:t>- получение от органов государственной власти, органов местного самоуправления, заявителей документов и иных доказательств, свидетельствующих о наличии признаков нарушений земельного законодательства;</w:t>
      </w:r>
    </w:p>
    <w:p w:rsidR="00ED1A7B" w:rsidRPr="00ED1A7B" w:rsidRDefault="00ED1A7B" w:rsidP="00ED1A7B">
      <w:pPr>
        <w:pStyle w:val="ab"/>
        <w:tabs>
          <w:tab w:val="left" w:pos="-60"/>
        </w:tabs>
        <w:spacing w:after="0"/>
        <w:ind w:left="0" w:firstLine="142"/>
        <w:jc w:val="both"/>
      </w:pPr>
      <w:r w:rsidRPr="00ED1A7B">
        <w:t>- сообщения в средствах массовой информации, содержащие данные, указывающие на наличие нарушений земельного законодательства.</w:t>
      </w:r>
    </w:p>
    <w:p w:rsidR="00ED1A7B" w:rsidRPr="00ED1A7B" w:rsidRDefault="00ED1A7B" w:rsidP="00ED1A7B">
      <w:pPr>
        <w:tabs>
          <w:tab w:val="left" w:pos="-60"/>
        </w:tabs>
        <w:ind w:firstLine="142"/>
        <w:jc w:val="both"/>
        <w:rPr>
          <w:rFonts w:ascii="Times New Roman" w:hAnsi="Times New Roman" w:cs="Times New Roman"/>
          <w:sz w:val="24"/>
          <w:szCs w:val="24"/>
        </w:rPr>
      </w:pPr>
      <w:proofErr w:type="gramStart"/>
      <w:r w:rsidRPr="00ED1A7B">
        <w:rPr>
          <w:rFonts w:ascii="Times New Roman" w:hAnsi="Times New Roman" w:cs="Times New Roman"/>
        </w:rPr>
        <w:t>2</w:t>
      </w:r>
      <w:r w:rsidRPr="00ED1A7B">
        <w:rPr>
          <w:rFonts w:ascii="Times New Roman" w:hAnsi="Times New Roman" w:cs="Times New Roman"/>
          <w:sz w:val="24"/>
          <w:szCs w:val="24"/>
        </w:rPr>
        <w:t>) При определении юридических лиц и индивидуальных предпринимателей, подлежащих включению в проект ежегодного плана проведения плановых проверок, следует учитывать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а также оценки потенциального риска причинения вреда, связанного с осуществляемой юридическим лицом или индивидуальным предпринимателем деятельности.</w:t>
      </w:r>
      <w:proofErr w:type="gramEnd"/>
    </w:p>
    <w:p w:rsidR="00ED1A7B" w:rsidRPr="00ED1A7B" w:rsidRDefault="00ED1A7B" w:rsidP="00ED1A7B">
      <w:pPr>
        <w:tabs>
          <w:tab w:val="left" w:pos="-60"/>
        </w:tabs>
        <w:spacing w:after="0"/>
        <w:ind w:firstLine="142"/>
        <w:jc w:val="both"/>
        <w:rPr>
          <w:rFonts w:ascii="Times New Roman" w:hAnsi="Times New Roman" w:cs="Times New Roman"/>
          <w:sz w:val="24"/>
          <w:szCs w:val="24"/>
        </w:rPr>
      </w:pPr>
      <w:r w:rsidRPr="00ED1A7B">
        <w:rPr>
          <w:rFonts w:ascii="Times New Roman" w:hAnsi="Times New Roman" w:cs="Times New Roman"/>
          <w:sz w:val="24"/>
          <w:szCs w:val="24"/>
        </w:rPr>
        <w:t>3) Основаниями для включения плановой проверки в ежегодный план проведения плановых проверок в отношении юридических лиц и индивидуальных предпринимателей являются:</w:t>
      </w:r>
    </w:p>
    <w:p w:rsidR="00ED1A7B" w:rsidRPr="00303BDF" w:rsidRDefault="00ED1A7B" w:rsidP="00ED1A7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Pr="00303BDF">
        <w:rPr>
          <w:rFonts w:ascii="Times New Roman" w:hAnsi="Times New Roman" w:cs="Times New Roman"/>
          <w:color w:val="000000"/>
          <w:sz w:val="24"/>
          <w:szCs w:val="24"/>
        </w:rPr>
        <w:t>) истечение трех лет со дня государственной регистрации юридического лица,</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индивидуального предпринимателя;</w:t>
      </w:r>
    </w:p>
    <w:p w:rsidR="00ED1A7B" w:rsidRPr="00303BDF" w:rsidRDefault="00ED1A7B" w:rsidP="00ED1A7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sidRPr="00303BDF">
        <w:rPr>
          <w:rFonts w:ascii="Times New Roman" w:hAnsi="Times New Roman" w:cs="Times New Roman"/>
          <w:color w:val="000000"/>
          <w:sz w:val="24"/>
          <w:szCs w:val="24"/>
        </w:rPr>
        <w:t>) истечение трех лет со дня окончания проведения последней плановой проверки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юридического лица, индивидуального предпринимателя;</w:t>
      </w:r>
    </w:p>
    <w:p w:rsidR="00ED1A7B" w:rsidRPr="005057C8" w:rsidRDefault="00ED1A7B" w:rsidP="005057C8">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303BDF">
        <w:rPr>
          <w:rFonts w:ascii="Times New Roman" w:hAnsi="Times New Roman" w:cs="Times New Roman"/>
          <w:color w:val="000000"/>
          <w:sz w:val="24"/>
          <w:szCs w:val="24"/>
        </w:rPr>
        <w:t>) истечение трех лет со дня окончания проведения последней плановой проверки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физического лица.</w:t>
      </w:r>
    </w:p>
    <w:p w:rsidR="00ED1A7B" w:rsidRPr="00ED1A7B" w:rsidRDefault="00ED1A7B" w:rsidP="00ED1A7B">
      <w:pPr>
        <w:tabs>
          <w:tab w:val="left" w:pos="-60"/>
          <w:tab w:val="left" w:pos="360"/>
        </w:tabs>
        <w:ind w:firstLine="142"/>
        <w:jc w:val="both"/>
        <w:rPr>
          <w:rFonts w:ascii="Times New Roman" w:hAnsi="Times New Roman" w:cs="Times New Roman"/>
          <w:sz w:val="24"/>
          <w:szCs w:val="24"/>
        </w:rPr>
      </w:pPr>
      <w:proofErr w:type="gramStart"/>
      <w:r w:rsidRPr="00ED1A7B">
        <w:rPr>
          <w:rFonts w:ascii="Times New Roman" w:hAnsi="Times New Roman" w:cs="Times New Roman"/>
          <w:sz w:val="24"/>
          <w:szCs w:val="24"/>
        </w:rPr>
        <w:t>4) Проект ежегодного плана проверок в отношении юридических лиц и индивидуальных предпринимателей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представляется в органы прокуратуры в срок до 01 сентября текущего года, предшествующего году проведения плановых проверок.</w:t>
      </w:r>
      <w:proofErr w:type="gramEnd"/>
    </w:p>
    <w:p w:rsidR="00ED1A7B" w:rsidRPr="00ED1A7B" w:rsidRDefault="00ED1A7B" w:rsidP="00ED1A7B">
      <w:pPr>
        <w:tabs>
          <w:tab w:val="left" w:pos="-60"/>
        </w:tabs>
        <w:spacing w:after="0"/>
        <w:ind w:firstLine="142"/>
        <w:jc w:val="both"/>
        <w:rPr>
          <w:rFonts w:ascii="Times New Roman" w:hAnsi="Times New Roman" w:cs="Times New Roman"/>
          <w:sz w:val="24"/>
          <w:szCs w:val="24"/>
        </w:rPr>
      </w:pPr>
      <w:r w:rsidRPr="00ED1A7B">
        <w:rPr>
          <w:rFonts w:ascii="Times New Roman" w:hAnsi="Times New Roman" w:cs="Times New Roman"/>
          <w:sz w:val="24"/>
          <w:szCs w:val="24"/>
        </w:rPr>
        <w:t>5)  План проверок в отношении юридических лиц и индивидуальных предпринимателей утверждается на год в срок не позднее 30 октября года, предшествующего году проведения плановых проверок. В плане указываются следующие сведения:</w:t>
      </w:r>
    </w:p>
    <w:p w:rsidR="00ED1A7B" w:rsidRPr="00ED1A7B" w:rsidRDefault="00ED1A7B" w:rsidP="00ED1A7B">
      <w:pPr>
        <w:tabs>
          <w:tab w:val="left" w:pos="-60"/>
        </w:tabs>
        <w:spacing w:after="0"/>
        <w:ind w:firstLine="142"/>
        <w:jc w:val="both"/>
        <w:rPr>
          <w:rFonts w:ascii="Times New Roman" w:hAnsi="Times New Roman" w:cs="Times New Roman"/>
          <w:sz w:val="24"/>
          <w:szCs w:val="24"/>
        </w:rPr>
      </w:pPr>
      <w:r w:rsidRPr="00ED1A7B">
        <w:rPr>
          <w:rFonts w:ascii="Times New Roman" w:hAnsi="Times New Roman" w:cs="Times New Roman"/>
          <w:sz w:val="24"/>
          <w:szCs w:val="24"/>
        </w:rPr>
        <w:t xml:space="preserve">- наименования юридических лиц, фамилии, имена и отчества индивидуальных предпринимателей, деятельность которых подлежит плановым проверкам, </w:t>
      </w:r>
      <w:r w:rsidRPr="00ED1A7B">
        <w:rPr>
          <w:rFonts w:ascii="Times New Roman" w:hAnsi="Times New Roman" w:cs="Times New Roman"/>
          <w:sz w:val="24"/>
          <w:szCs w:val="24"/>
          <w:lang w:eastAsia="ru-RU"/>
        </w:rPr>
        <w:t>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r w:rsidRPr="00ED1A7B">
        <w:rPr>
          <w:rFonts w:ascii="Times New Roman" w:hAnsi="Times New Roman" w:cs="Times New Roman"/>
          <w:sz w:val="24"/>
          <w:szCs w:val="24"/>
        </w:rPr>
        <w:t>;</w:t>
      </w:r>
    </w:p>
    <w:p w:rsidR="00ED1A7B" w:rsidRPr="00ED1A7B" w:rsidRDefault="00ED1A7B" w:rsidP="00ED1A7B">
      <w:pPr>
        <w:tabs>
          <w:tab w:val="left" w:pos="-60"/>
        </w:tabs>
        <w:spacing w:after="0"/>
        <w:ind w:firstLine="142"/>
        <w:jc w:val="both"/>
        <w:rPr>
          <w:rFonts w:ascii="Times New Roman" w:hAnsi="Times New Roman" w:cs="Times New Roman"/>
          <w:sz w:val="24"/>
          <w:szCs w:val="24"/>
        </w:rPr>
      </w:pPr>
      <w:r w:rsidRPr="00ED1A7B">
        <w:rPr>
          <w:rFonts w:ascii="Times New Roman" w:hAnsi="Times New Roman" w:cs="Times New Roman"/>
          <w:sz w:val="24"/>
          <w:szCs w:val="24"/>
        </w:rPr>
        <w:t>- цель и основание проведения каждой плановой проверки;</w:t>
      </w:r>
    </w:p>
    <w:p w:rsidR="00ED1A7B" w:rsidRPr="00ED1A7B" w:rsidRDefault="00ED1A7B" w:rsidP="00ED1A7B">
      <w:pPr>
        <w:tabs>
          <w:tab w:val="left" w:pos="-60"/>
        </w:tabs>
        <w:spacing w:after="0"/>
        <w:ind w:firstLine="142"/>
        <w:jc w:val="both"/>
        <w:rPr>
          <w:rFonts w:ascii="Times New Roman" w:hAnsi="Times New Roman" w:cs="Times New Roman"/>
          <w:sz w:val="24"/>
          <w:szCs w:val="24"/>
        </w:rPr>
      </w:pPr>
      <w:r w:rsidRPr="00ED1A7B">
        <w:rPr>
          <w:rFonts w:ascii="Times New Roman" w:hAnsi="Times New Roman" w:cs="Times New Roman"/>
          <w:sz w:val="24"/>
          <w:szCs w:val="24"/>
        </w:rPr>
        <w:t>- дата начала и сроки проведения каждой плановой проверки;</w:t>
      </w:r>
    </w:p>
    <w:p w:rsidR="00ED1A7B" w:rsidRPr="00ED1A7B" w:rsidRDefault="00ED1A7B" w:rsidP="00ED1A7B">
      <w:pPr>
        <w:tabs>
          <w:tab w:val="left" w:pos="-60"/>
        </w:tabs>
        <w:spacing w:after="0"/>
        <w:ind w:firstLine="142"/>
        <w:jc w:val="both"/>
        <w:rPr>
          <w:rFonts w:ascii="Times New Roman" w:hAnsi="Times New Roman" w:cs="Times New Roman"/>
          <w:sz w:val="24"/>
          <w:szCs w:val="24"/>
          <w:lang w:eastAsia="ru-RU"/>
        </w:rPr>
      </w:pPr>
      <w:r w:rsidRPr="00ED1A7B">
        <w:rPr>
          <w:rFonts w:ascii="Times New Roman" w:hAnsi="Times New Roman" w:cs="Times New Roman"/>
          <w:sz w:val="24"/>
          <w:szCs w:val="24"/>
        </w:rPr>
        <w:t xml:space="preserve">- </w:t>
      </w:r>
      <w:r w:rsidRPr="00ED1A7B">
        <w:rPr>
          <w:rFonts w:ascii="Times New Roman" w:hAnsi="Times New Roman" w:cs="Times New Roman"/>
          <w:sz w:val="24"/>
          <w:szCs w:val="24"/>
          <w:lang w:eastAsia="ru-RU"/>
        </w:rPr>
        <w:t>наименование органа муниципального контроля, осуществляющего конкретную плановую проверку.</w:t>
      </w:r>
    </w:p>
    <w:p w:rsidR="00ED1A7B" w:rsidRDefault="00ED1A7B" w:rsidP="00ED1A7B">
      <w:pPr>
        <w:tabs>
          <w:tab w:val="left" w:pos="-60"/>
        </w:tabs>
        <w:spacing w:after="0"/>
        <w:ind w:firstLine="142"/>
        <w:jc w:val="both"/>
        <w:rPr>
          <w:rFonts w:ascii="Times New Roman" w:hAnsi="Times New Roman" w:cs="Times New Roman"/>
          <w:sz w:val="24"/>
          <w:szCs w:val="24"/>
        </w:rPr>
      </w:pPr>
      <w:r w:rsidRPr="00ED1A7B">
        <w:rPr>
          <w:rFonts w:ascii="Times New Roman" w:hAnsi="Times New Roman" w:cs="Times New Roman"/>
          <w:sz w:val="24"/>
          <w:szCs w:val="24"/>
        </w:rPr>
        <w:t xml:space="preserve">6)   Утвержденный план проверок в отношении юридических лиц и индивидуальных предпринимателей не позднее 1 </w:t>
      </w:r>
      <w:r w:rsidR="005057C8">
        <w:rPr>
          <w:rFonts w:ascii="Times New Roman" w:hAnsi="Times New Roman" w:cs="Times New Roman"/>
          <w:sz w:val="24"/>
          <w:szCs w:val="24"/>
        </w:rPr>
        <w:t>сентября</w:t>
      </w:r>
      <w:r w:rsidRPr="00ED1A7B">
        <w:rPr>
          <w:rFonts w:ascii="Times New Roman" w:hAnsi="Times New Roman" w:cs="Times New Roman"/>
          <w:sz w:val="24"/>
          <w:szCs w:val="24"/>
        </w:rPr>
        <w:t xml:space="preserve"> года, предшествующего году проведения плановых проверок, направляется в органы прокуратуры.</w:t>
      </w:r>
    </w:p>
    <w:p w:rsidR="00ED1A7B" w:rsidRDefault="00ED1A7B" w:rsidP="00ED1A7B">
      <w:pPr>
        <w:tabs>
          <w:tab w:val="left" w:pos="-60"/>
        </w:tabs>
        <w:spacing w:after="0"/>
        <w:ind w:firstLine="142"/>
        <w:jc w:val="both"/>
        <w:rPr>
          <w:rFonts w:ascii="Times New Roman" w:hAnsi="Times New Roman" w:cs="Times New Roman"/>
          <w:sz w:val="24"/>
          <w:szCs w:val="24"/>
        </w:rPr>
      </w:pPr>
      <w:r w:rsidRPr="00ED1A7B">
        <w:rPr>
          <w:rFonts w:ascii="Times New Roman" w:hAnsi="Times New Roman" w:cs="Times New Roman"/>
          <w:sz w:val="24"/>
          <w:szCs w:val="24"/>
        </w:rPr>
        <w:t>7) Утвержденный план проверок в отношении юридических лиц и индивидуальных предпринимателей должен быть доведен до сведения заинтересованных лиц посредством размещения на официальном сайте органа муниципального земельного контроля.</w:t>
      </w:r>
    </w:p>
    <w:p w:rsidR="00AA34E3" w:rsidRDefault="00ED1A7B" w:rsidP="003661A8">
      <w:pPr>
        <w:tabs>
          <w:tab w:val="left" w:pos="-60"/>
        </w:tabs>
        <w:spacing w:after="0"/>
        <w:ind w:firstLine="142"/>
        <w:jc w:val="both"/>
        <w:rPr>
          <w:rFonts w:ascii="Times New Roman" w:hAnsi="Times New Roman" w:cs="Times New Roman"/>
          <w:sz w:val="24"/>
          <w:szCs w:val="24"/>
        </w:rPr>
      </w:pPr>
      <w:r w:rsidRPr="00ED1A7B">
        <w:rPr>
          <w:rFonts w:ascii="Times New Roman" w:hAnsi="Times New Roman" w:cs="Times New Roman"/>
          <w:sz w:val="24"/>
          <w:szCs w:val="24"/>
        </w:rPr>
        <w:lastRenderedPageBreak/>
        <w:t xml:space="preserve">8) План проверок в отношении физических лиц составляется </w:t>
      </w:r>
      <w:r w:rsidR="004C7A2D">
        <w:rPr>
          <w:rFonts w:ascii="Times New Roman" w:hAnsi="Times New Roman" w:cs="Times New Roman"/>
          <w:sz w:val="24"/>
          <w:szCs w:val="24"/>
        </w:rPr>
        <w:t>на год</w:t>
      </w:r>
      <w:r w:rsidRPr="00ED1A7B">
        <w:rPr>
          <w:rFonts w:ascii="Times New Roman" w:hAnsi="Times New Roman" w:cs="Times New Roman"/>
          <w:sz w:val="24"/>
          <w:szCs w:val="24"/>
        </w:rPr>
        <w:t xml:space="preserve"> и утверждается Главой администрации Олонецкого национального муниципального района не позднее пятнадцати дней до начала планируемого периода. В план проверки выборочно </w:t>
      </w:r>
    </w:p>
    <w:p w:rsidR="00AA34E3" w:rsidRDefault="00AA34E3" w:rsidP="003661A8">
      <w:pPr>
        <w:tabs>
          <w:tab w:val="left" w:pos="-60"/>
        </w:tabs>
        <w:spacing w:after="0"/>
        <w:ind w:firstLine="142"/>
        <w:jc w:val="both"/>
        <w:rPr>
          <w:rFonts w:ascii="Times New Roman" w:hAnsi="Times New Roman" w:cs="Times New Roman"/>
          <w:sz w:val="24"/>
          <w:szCs w:val="24"/>
        </w:rPr>
      </w:pPr>
    </w:p>
    <w:p w:rsidR="00AA34E3" w:rsidRDefault="00AA34E3" w:rsidP="003661A8">
      <w:pPr>
        <w:tabs>
          <w:tab w:val="left" w:pos="-60"/>
        </w:tabs>
        <w:spacing w:after="0"/>
        <w:ind w:firstLine="142"/>
        <w:jc w:val="both"/>
        <w:rPr>
          <w:rFonts w:ascii="Times New Roman" w:hAnsi="Times New Roman" w:cs="Times New Roman"/>
          <w:sz w:val="24"/>
          <w:szCs w:val="24"/>
        </w:rPr>
      </w:pPr>
    </w:p>
    <w:p w:rsidR="005057C8" w:rsidRPr="005057C8" w:rsidRDefault="00ED1A7B" w:rsidP="003661A8">
      <w:pPr>
        <w:tabs>
          <w:tab w:val="left" w:pos="-60"/>
        </w:tabs>
        <w:spacing w:after="0"/>
        <w:ind w:firstLine="142"/>
        <w:jc w:val="both"/>
        <w:rPr>
          <w:rFonts w:ascii="Times New Roman" w:hAnsi="Times New Roman" w:cs="Times New Roman"/>
          <w:sz w:val="24"/>
          <w:szCs w:val="24"/>
        </w:rPr>
      </w:pPr>
      <w:r w:rsidRPr="00ED1A7B">
        <w:rPr>
          <w:rFonts w:ascii="Times New Roman" w:hAnsi="Times New Roman" w:cs="Times New Roman"/>
          <w:sz w:val="24"/>
          <w:szCs w:val="24"/>
        </w:rPr>
        <w:t>включаются земельные участки, по которым не проводились проверки соблюдения земельного законодательства в течение двух и более лет</w:t>
      </w:r>
      <w:r>
        <w:t>.</w:t>
      </w:r>
    </w:p>
    <w:p w:rsidR="003E5125" w:rsidRPr="00303BDF" w:rsidRDefault="003661A8" w:rsidP="003661A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3E5125" w:rsidRPr="00303BDF">
        <w:rPr>
          <w:rFonts w:ascii="Times New Roman" w:hAnsi="Times New Roman" w:cs="Times New Roman"/>
          <w:color w:val="000000"/>
          <w:sz w:val="24"/>
          <w:szCs w:val="24"/>
        </w:rPr>
        <w:t xml:space="preserve"> Внесение изменений в ежегодный план допускается только в случае</w:t>
      </w:r>
      <w:r>
        <w:rPr>
          <w:rFonts w:ascii="Times New Roman" w:hAnsi="Times New Roman" w:cs="Times New Roman"/>
          <w:color w:val="000000"/>
          <w:sz w:val="24"/>
          <w:szCs w:val="24"/>
        </w:rPr>
        <w:t xml:space="preserve"> </w:t>
      </w:r>
      <w:r w:rsidR="003E5125" w:rsidRPr="00303BDF">
        <w:rPr>
          <w:rFonts w:ascii="Times New Roman" w:hAnsi="Times New Roman" w:cs="Times New Roman"/>
          <w:color w:val="000000"/>
          <w:sz w:val="24"/>
          <w:szCs w:val="24"/>
        </w:rPr>
        <w:t>невозможности проведения плановой проверки деятельности:</w:t>
      </w:r>
    </w:p>
    <w:p w:rsidR="003E5125" w:rsidRPr="00303BDF" w:rsidRDefault="003E5125" w:rsidP="003661A8">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 юридического лица и индивидуального предпринимателя в связи с ликвидацией</w:t>
      </w:r>
      <w:r w:rsidR="003661A8">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или реорганизацией юридического лица, прекращением юридическим лицом или</w:t>
      </w:r>
      <w:r w:rsidR="003661A8">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индивидуальным предпринимателем деятельности, подлежащих проверке, а также с</w:t>
      </w:r>
      <w:r w:rsidR="003661A8">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наступлением обстоятельств непреодолимой силы.</w:t>
      </w:r>
    </w:p>
    <w:p w:rsidR="003E5125" w:rsidRPr="00303BDF" w:rsidRDefault="003E5125" w:rsidP="003661A8">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03BDF">
        <w:rPr>
          <w:rFonts w:ascii="Times New Roman" w:hAnsi="Times New Roman" w:cs="Times New Roman"/>
          <w:color w:val="000000"/>
          <w:sz w:val="24"/>
          <w:szCs w:val="24"/>
        </w:rPr>
        <w:t>- физического лица в связи с установленным фактом смерти физического лица или</w:t>
      </w:r>
      <w:r w:rsidR="003661A8">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объявления гражданина умершим, признанием гражданина безвестно отсутствующим,</w:t>
      </w:r>
      <w:r w:rsidR="003661A8">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ограниченно дееспособным, недееспособным в порядке, установленном гражданским</w:t>
      </w:r>
      <w:proofErr w:type="gramEnd"/>
    </w:p>
    <w:p w:rsidR="003E5125" w:rsidRDefault="003E5125" w:rsidP="003661A8">
      <w:pPr>
        <w:autoSpaceDE w:val="0"/>
        <w:autoSpaceDN w:val="0"/>
        <w:adjustRightInd w:val="0"/>
        <w:spacing w:after="0" w:line="240" w:lineRule="auto"/>
        <w:jc w:val="both"/>
        <w:rPr>
          <w:rFonts w:ascii="Times New Roman" w:hAnsi="Times New Roman" w:cs="Times New Roman"/>
          <w:color w:val="000000"/>
          <w:sz w:val="24"/>
          <w:szCs w:val="24"/>
        </w:rPr>
      </w:pPr>
      <w:r w:rsidRPr="00303BDF">
        <w:rPr>
          <w:rFonts w:ascii="Times New Roman" w:hAnsi="Times New Roman" w:cs="Times New Roman"/>
          <w:color w:val="000000"/>
          <w:sz w:val="24"/>
          <w:szCs w:val="24"/>
        </w:rPr>
        <w:t>процессуальным законод</w:t>
      </w:r>
      <w:r w:rsidR="003661A8">
        <w:rPr>
          <w:rFonts w:ascii="Times New Roman" w:hAnsi="Times New Roman" w:cs="Times New Roman"/>
          <w:color w:val="000000"/>
          <w:sz w:val="24"/>
          <w:szCs w:val="24"/>
        </w:rPr>
        <w:t>ательством Российской Федерации.</w:t>
      </w:r>
    </w:p>
    <w:p w:rsidR="003661A8" w:rsidRDefault="003661A8" w:rsidP="003661A8">
      <w:pPr>
        <w:autoSpaceDE w:val="0"/>
        <w:autoSpaceDN w:val="0"/>
        <w:adjustRightInd w:val="0"/>
        <w:spacing w:after="0" w:line="240" w:lineRule="auto"/>
        <w:jc w:val="both"/>
        <w:rPr>
          <w:rFonts w:ascii="Times New Roman" w:hAnsi="Times New Roman" w:cs="Times New Roman"/>
          <w:color w:val="000000"/>
          <w:sz w:val="24"/>
          <w:szCs w:val="24"/>
        </w:rPr>
      </w:pPr>
    </w:p>
    <w:p w:rsidR="003661A8" w:rsidRPr="003661A8" w:rsidRDefault="003661A8" w:rsidP="003661A8">
      <w:pPr>
        <w:tabs>
          <w:tab w:val="left" w:pos="-60"/>
          <w:tab w:val="left" w:pos="360"/>
        </w:tabs>
        <w:rPr>
          <w:rFonts w:ascii="Times New Roman" w:hAnsi="Times New Roman" w:cs="Times New Roman"/>
          <w:sz w:val="24"/>
          <w:szCs w:val="24"/>
        </w:rPr>
      </w:pPr>
      <w:r w:rsidRPr="003661A8">
        <w:rPr>
          <w:rFonts w:ascii="Times New Roman" w:hAnsi="Times New Roman" w:cs="Times New Roman"/>
          <w:sz w:val="24"/>
          <w:szCs w:val="24"/>
        </w:rPr>
        <w:t>3.1.2. Издание распоряжения о проведении проверки</w:t>
      </w:r>
    </w:p>
    <w:p w:rsidR="003661A8" w:rsidRDefault="003661A8" w:rsidP="003661A8">
      <w:pPr>
        <w:pStyle w:val="ab"/>
        <w:tabs>
          <w:tab w:val="left" w:pos="-60"/>
        </w:tabs>
        <w:ind w:left="-142"/>
        <w:jc w:val="both"/>
      </w:pPr>
      <w:r>
        <w:t>1) Юридическими фактами для исполнения этой процедуры являются:</w:t>
      </w:r>
    </w:p>
    <w:p w:rsidR="003661A8" w:rsidRDefault="003661A8" w:rsidP="003661A8">
      <w:pPr>
        <w:pStyle w:val="ab"/>
        <w:tabs>
          <w:tab w:val="left" w:pos="-60"/>
        </w:tabs>
        <w:ind w:left="-142"/>
        <w:jc w:val="both"/>
      </w:pPr>
      <w:r>
        <w:t>- наступление определенного срока плана проверок;</w:t>
      </w:r>
    </w:p>
    <w:p w:rsidR="003661A8" w:rsidRDefault="003661A8" w:rsidP="003661A8">
      <w:pPr>
        <w:pStyle w:val="ab"/>
        <w:tabs>
          <w:tab w:val="left" w:pos="-60"/>
        </w:tabs>
        <w:ind w:left="-142"/>
        <w:jc w:val="both"/>
      </w:pPr>
      <w:r>
        <w:t>- появление оснований для проведения внеплановой проверки.</w:t>
      </w:r>
    </w:p>
    <w:p w:rsidR="003661A8" w:rsidRDefault="003661A8" w:rsidP="003661A8">
      <w:pPr>
        <w:pStyle w:val="ab"/>
        <w:tabs>
          <w:tab w:val="left" w:pos="-60"/>
        </w:tabs>
        <w:ind w:left="-142"/>
        <w:jc w:val="both"/>
      </w:pPr>
      <w:r>
        <w:t xml:space="preserve">2) Проверка осуществляется на основании распоряжения администрации </w:t>
      </w:r>
      <w:r w:rsidRPr="00ED1912">
        <w:t>Олонецк</w:t>
      </w:r>
      <w:r>
        <w:t>ого</w:t>
      </w:r>
      <w:r w:rsidRPr="00ED1912">
        <w:t xml:space="preserve"> национальн</w:t>
      </w:r>
      <w:r>
        <w:t>ого</w:t>
      </w:r>
      <w:r w:rsidRPr="00ED1912">
        <w:t xml:space="preserve"> муниципальн</w:t>
      </w:r>
      <w:r>
        <w:t>ого</w:t>
      </w:r>
      <w:r w:rsidRPr="00ED1912">
        <w:t xml:space="preserve"> район</w:t>
      </w:r>
      <w:r>
        <w:t>а (далее – распоряжение о проведении проверки).</w:t>
      </w:r>
    </w:p>
    <w:p w:rsidR="003661A8" w:rsidRDefault="003661A8" w:rsidP="003661A8">
      <w:pPr>
        <w:pStyle w:val="ab"/>
        <w:tabs>
          <w:tab w:val="left" w:pos="-60"/>
        </w:tabs>
        <w:ind w:left="-142"/>
        <w:jc w:val="both"/>
      </w:pPr>
      <w:r>
        <w:t>3) В распоряжении о проведении проверки указываются:</w:t>
      </w:r>
    </w:p>
    <w:p w:rsidR="003661A8" w:rsidRDefault="003661A8" w:rsidP="003661A8">
      <w:pPr>
        <w:pStyle w:val="ab"/>
        <w:tabs>
          <w:tab w:val="left" w:pos="-60"/>
        </w:tabs>
        <w:ind w:left="-142"/>
        <w:jc w:val="both"/>
      </w:pPr>
      <w:r>
        <w:t>- наименование органа, осуществляющего муниципальный земельный контроль;</w:t>
      </w:r>
    </w:p>
    <w:p w:rsidR="003661A8" w:rsidRDefault="003661A8" w:rsidP="003661A8">
      <w:pPr>
        <w:pStyle w:val="ab"/>
        <w:tabs>
          <w:tab w:val="left" w:pos="-60"/>
        </w:tabs>
        <w:ind w:left="-142"/>
        <w:jc w:val="both"/>
      </w:pPr>
      <w:r>
        <w:t>- фамилия, имя, отчество и должность уполномоченных должностных лиц;</w:t>
      </w:r>
    </w:p>
    <w:p w:rsidR="003661A8" w:rsidRDefault="003661A8" w:rsidP="003661A8">
      <w:pPr>
        <w:pStyle w:val="ab"/>
        <w:tabs>
          <w:tab w:val="left" w:pos="-60"/>
        </w:tabs>
        <w:ind w:left="-142"/>
        <w:jc w:val="both"/>
      </w:pPr>
      <w:r>
        <w:t>- наименование юридического лица или фамилия, имя, отчество индивидуального предпринимателя, физического лица, в отношении которых проводится проверка, место нахождения юридического лица или место жительства индивидуального предпринимателя, физического лица и места фактического осуществления ими деятельности;</w:t>
      </w:r>
    </w:p>
    <w:p w:rsidR="003661A8" w:rsidRDefault="003661A8" w:rsidP="003661A8">
      <w:pPr>
        <w:pStyle w:val="ab"/>
        <w:tabs>
          <w:tab w:val="left" w:pos="-60"/>
        </w:tabs>
        <w:ind w:left="-142"/>
        <w:jc w:val="both"/>
      </w:pPr>
      <w:r>
        <w:t>- цели, задачи, предмет проверки и срок ее проведения;</w:t>
      </w:r>
    </w:p>
    <w:p w:rsidR="003661A8" w:rsidRDefault="003661A8" w:rsidP="003661A8">
      <w:pPr>
        <w:pStyle w:val="ab"/>
        <w:tabs>
          <w:tab w:val="left" w:pos="-60"/>
        </w:tabs>
        <w:ind w:left="-142"/>
        <w:jc w:val="both"/>
      </w:pPr>
      <w:r>
        <w:t>- правовые основания проведения проверки, в том числе подлежащие проверке обязательные требования, установленные нормативными правовыми актами и (или) договором;</w:t>
      </w:r>
    </w:p>
    <w:p w:rsidR="003661A8" w:rsidRDefault="003661A8" w:rsidP="003661A8">
      <w:pPr>
        <w:pStyle w:val="ab"/>
        <w:tabs>
          <w:tab w:val="left" w:pos="-60"/>
        </w:tabs>
        <w:ind w:left="-142"/>
        <w:jc w:val="both"/>
        <w:rPr>
          <w:lang w:eastAsia="ru-RU"/>
        </w:rPr>
      </w:pPr>
      <w:r>
        <w:t>- сроки проведения и перечень мероприятий по контролю, необходимых для достижения целей и задач проведения проверки;</w:t>
      </w:r>
    </w:p>
    <w:p w:rsidR="003661A8" w:rsidRDefault="003661A8" w:rsidP="003661A8">
      <w:pPr>
        <w:pStyle w:val="ab"/>
        <w:autoSpaceDE w:val="0"/>
        <w:ind w:left="-142"/>
        <w:jc w:val="both"/>
      </w:pPr>
      <w:r>
        <w:rPr>
          <w:lang w:eastAsia="ru-RU"/>
        </w:rPr>
        <w:t>- перечень административных регламентов по осуществлению муниципального контроля;</w:t>
      </w:r>
    </w:p>
    <w:p w:rsidR="003661A8" w:rsidRDefault="003661A8" w:rsidP="003661A8">
      <w:pPr>
        <w:pStyle w:val="ab"/>
        <w:tabs>
          <w:tab w:val="left" w:pos="-60"/>
        </w:tabs>
        <w:ind w:left="-142"/>
        <w:jc w:val="both"/>
      </w:pPr>
      <w:r>
        <w:t>- перечень документов, представление которых юридическим лицом, индивидуальным предпринимателем и физическим лицом необходимо для достижения целей и задач проведения проверки;</w:t>
      </w:r>
    </w:p>
    <w:p w:rsidR="003661A8" w:rsidRPr="00B91083" w:rsidRDefault="003661A8" w:rsidP="003661A8">
      <w:pPr>
        <w:pStyle w:val="ab"/>
        <w:tabs>
          <w:tab w:val="left" w:pos="-60"/>
        </w:tabs>
        <w:ind w:left="-142"/>
        <w:jc w:val="both"/>
        <w:rPr>
          <w:sz w:val="28"/>
          <w:szCs w:val="28"/>
        </w:rPr>
      </w:pPr>
      <w:r>
        <w:t>- даты начала и окончания проведения проверки.</w:t>
      </w:r>
    </w:p>
    <w:p w:rsidR="003661A8" w:rsidRPr="008563FB" w:rsidRDefault="003661A8" w:rsidP="003661A8">
      <w:pPr>
        <w:rPr>
          <w:rFonts w:ascii="Times New Roman" w:hAnsi="Times New Roman" w:cs="Times New Roman"/>
          <w:sz w:val="24"/>
          <w:szCs w:val="24"/>
        </w:rPr>
      </w:pPr>
      <w:r w:rsidRPr="008563FB">
        <w:rPr>
          <w:rFonts w:ascii="Times New Roman" w:hAnsi="Times New Roman" w:cs="Times New Roman"/>
          <w:sz w:val="24"/>
          <w:szCs w:val="24"/>
        </w:rPr>
        <w:t>3.1.3. Проведение плановой проверки и оформление ее результатов</w:t>
      </w:r>
    </w:p>
    <w:p w:rsidR="003661A8" w:rsidRDefault="003661A8" w:rsidP="003661A8">
      <w:pPr>
        <w:pStyle w:val="ab"/>
        <w:ind w:left="0" w:hanging="142"/>
        <w:jc w:val="both"/>
      </w:pPr>
      <w:r w:rsidRPr="003661A8">
        <w:t xml:space="preserve">      1) Проведение плановой проверки осуществляется уполномоченным должностным</w:t>
      </w:r>
      <w:r>
        <w:t xml:space="preserve"> лицом или уполномоченными должностными лицами, указанными в распоряжении о проведении плановой проверки, с соблюдением при проведении проверки требований действующего законодательства.</w:t>
      </w:r>
    </w:p>
    <w:p w:rsidR="003661A8" w:rsidRDefault="003661A8" w:rsidP="003661A8">
      <w:pPr>
        <w:pStyle w:val="ab"/>
        <w:ind w:left="0" w:hanging="142"/>
        <w:jc w:val="both"/>
      </w:pPr>
      <w:r>
        <w:t xml:space="preserve">      2) Плановая проверка проводится в сроки, указанные в распоряжении о проведении плановой проверки.</w:t>
      </w:r>
    </w:p>
    <w:p w:rsidR="003661A8" w:rsidRDefault="003661A8" w:rsidP="003661A8">
      <w:pPr>
        <w:pStyle w:val="ab"/>
        <w:ind w:left="0" w:hanging="142"/>
        <w:jc w:val="both"/>
      </w:pPr>
      <w:r>
        <w:lastRenderedPageBreak/>
        <w:t xml:space="preserve">      3) О проведении плановой проверки юридическое лицо, индивидуальный предприниматель, физическое лицо </w:t>
      </w:r>
      <w:r w:rsidRPr="00C7061A">
        <w:t xml:space="preserve">уведомляется </w:t>
      </w:r>
      <w:r w:rsidRPr="00B91083">
        <w:rPr>
          <w:u w:val="single"/>
        </w:rPr>
        <w:t>не менее чем за три рабочих дня до начала</w:t>
      </w:r>
      <w:r w:rsidRPr="00C7061A">
        <w:t xml:space="preserve"> ее проведения посредством направления копии распоряжения о проведении плановой проверки почтовым отправлением с уведомлением о вручении или иным доступным способом.</w:t>
      </w:r>
    </w:p>
    <w:p w:rsidR="00AA34E3" w:rsidRDefault="003661A8" w:rsidP="003661A8">
      <w:pPr>
        <w:pStyle w:val="ab"/>
        <w:tabs>
          <w:tab w:val="left" w:pos="540"/>
        </w:tabs>
        <w:ind w:left="0"/>
        <w:jc w:val="both"/>
      </w:pPr>
      <w:r>
        <w:t xml:space="preserve">  </w:t>
      </w:r>
    </w:p>
    <w:p w:rsidR="00AA34E3" w:rsidRDefault="00AA34E3" w:rsidP="003661A8">
      <w:pPr>
        <w:pStyle w:val="ab"/>
        <w:tabs>
          <w:tab w:val="left" w:pos="540"/>
        </w:tabs>
        <w:ind w:left="0"/>
        <w:jc w:val="both"/>
      </w:pPr>
    </w:p>
    <w:p w:rsidR="00AA34E3" w:rsidRDefault="00AA34E3" w:rsidP="003661A8">
      <w:pPr>
        <w:pStyle w:val="ab"/>
        <w:tabs>
          <w:tab w:val="left" w:pos="540"/>
        </w:tabs>
        <w:ind w:left="0"/>
        <w:jc w:val="both"/>
      </w:pPr>
    </w:p>
    <w:p w:rsidR="003661A8" w:rsidRDefault="003661A8" w:rsidP="003661A8">
      <w:pPr>
        <w:pStyle w:val="ab"/>
        <w:tabs>
          <w:tab w:val="left" w:pos="540"/>
        </w:tabs>
        <w:ind w:left="0"/>
        <w:jc w:val="both"/>
      </w:pPr>
      <w:r>
        <w:t xml:space="preserve"> 4) Заверенная оттиском печати органа муниципального земельного контроля копия распоряжения о проведении плановой проверки предъявляется уполномоченным должностным лицом руководителю или иному должностному лицу юридического лица, либо индивидуальному предпринимателю, физическому лицу одновременно со служебным удостоверением перед началом проверки. В служебном удостоверении должна быть указана должность уполномоченного должностного лица. По требованию подлежащих проверке лиц уполномоченное должностное лицо обязано представить информацию об органе муниципального контроля, а также об экспертах, экспертных организациях.</w:t>
      </w:r>
    </w:p>
    <w:p w:rsidR="003661A8" w:rsidRDefault="003661A8" w:rsidP="003661A8">
      <w:pPr>
        <w:pStyle w:val="ab"/>
        <w:tabs>
          <w:tab w:val="left" w:pos="540"/>
        </w:tabs>
        <w:ind w:left="0" w:firstLine="284"/>
        <w:jc w:val="both"/>
      </w:pPr>
      <w:r>
        <w:t xml:space="preserve">5) В отношении лиц, на которых распространяются требования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 проводятся в форме документарной проверки и (или) выездной проверки. </w:t>
      </w:r>
    </w:p>
    <w:p w:rsidR="00E436B1" w:rsidRDefault="003661A8" w:rsidP="00E436B1">
      <w:pPr>
        <w:pStyle w:val="ab"/>
        <w:tabs>
          <w:tab w:val="left" w:pos="540"/>
        </w:tabs>
        <w:ind w:left="0" w:firstLine="284"/>
        <w:jc w:val="both"/>
      </w:pPr>
      <w:proofErr w:type="gramStart"/>
      <w:r>
        <w:t>6)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органа местного самоуправления, исполнением предписаний и постановлений органов государственного контроля (надзора), органов муниципального контроля.</w:t>
      </w:r>
      <w:proofErr w:type="gramEnd"/>
    </w:p>
    <w:p w:rsidR="00E436B1" w:rsidRPr="00E436B1" w:rsidRDefault="00FA2BD1" w:rsidP="00E436B1">
      <w:pPr>
        <w:pStyle w:val="ab"/>
        <w:tabs>
          <w:tab w:val="left" w:pos="540"/>
        </w:tabs>
        <w:ind w:left="0" w:firstLine="284"/>
        <w:jc w:val="both"/>
      </w:pPr>
      <w:proofErr w:type="gramStart"/>
      <w:r>
        <w:t>7)</w:t>
      </w:r>
      <w:r w:rsidRPr="00FA2BD1">
        <w:rPr>
          <w:color w:val="000000"/>
        </w:rPr>
        <w:t xml:space="preserve"> </w:t>
      </w:r>
      <w:r w:rsidR="00E436B1" w:rsidRPr="00303BDF">
        <w:rPr>
          <w:color w:val="000000"/>
        </w:rPr>
        <w:t>Предметом выездной проверки являются содержащиеся в документах</w:t>
      </w:r>
      <w:r w:rsidR="00E436B1">
        <w:rPr>
          <w:color w:val="000000"/>
        </w:rPr>
        <w:t xml:space="preserve"> </w:t>
      </w:r>
      <w:r w:rsidR="00E436B1" w:rsidRPr="00303BDF">
        <w:rPr>
          <w:color w:val="000000"/>
        </w:rPr>
        <w:t>юридического лица, индивидуального предпринимателя, физического лица сведения, а</w:t>
      </w:r>
      <w:r w:rsidR="00E436B1">
        <w:rPr>
          <w:color w:val="000000"/>
        </w:rPr>
        <w:t xml:space="preserve"> </w:t>
      </w:r>
      <w:r w:rsidR="00E436B1" w:rsidRPr="00303BDF">
        <w:rPr>
          <w:color w:val="000000"/>
        </w:rPr>
        <w:t>также соответствие фактического состояния территорий, используемых юридическим</w:t>
      </w:r>
      <w:r w:rsidR="00E436B1">
        <w:rPr>
          <w:color w:val="000000"/>
        </w:rPr>
        <w:t xml:space="preserve"> </w:t>
      </w:r>
      <w:r w:rsidR="00E436B1" w:rsidRPr="00303BDF">
        <w:rPr>
          <w:color w:val="000000"/>
        </w:rPr>
        <w:t>лицом, индивидуальным предпринимателем, физическим лицом при осуществлении</w:t>
      </w:r>
      <w:r w:rsidR="00E436B1">
        <w:rPr>
          <w:color w:val="000000"/>
        </w:rPr>
        <w:t xml:space="preserve"> </w:t>
      </w:r>
      <w:r w:rsidR="00E436B1" w:rsidRPr="00303BDF">
        <w:rPr>
          <w:color w:val="000000"/>
        </w:rPr>
        <w:t>деятельности, установленному разрешенному использованию и принимаемые указанными</w:t>
      </w:r>
      <w:r w:rsidR="00E436B1">
        <w:rPr>
          <w:color w:val="000000"/>
        </w:rPr>
        <w:t xml:space="preserve"> </w:t>
      </w:r>
      <w:r w:rsidR="00E436B1" w:rsidRPr="00303BDF">
        <w:rPr>
          <w:color w:val="000000"/>
        </w:rPr>
        <w:t>лицами меры по исполнению требований действующего законодательства РФ в сфере</w:t>
      </w:r>
      <w:r w:rsidR="00E436B1">
        <w:rPr>
          <w:color w:val="000000"/>
        </w:rPr>
        <w:t xml:space="preserve"> </w:t>
      </w:r>
      <w:r w:rsidR="00E436B1" w:rsidRPr="00303BDF">
        <w:rPr>
          <w:color w:val="000000"/>
        </w:rPr>
        <w:t>земельных правоотношений.</w:t>
      </w:r>
      <w:proofErr w:type="gramEnd"/>
    </w:p>
    <w:p w:rsidR="00FA2BD1" w:rsidRDefault="00FA2BD1" w:rsidP="00FA2BD1">
      <w:pPr>
        <w:pStyle w:val="ab"/>
        <w:tabs>
          <w:tab w:val="left" w:pos="540"/>
        </w:tabs>
        <w:ind w:left="0" w:firstLine="284"/>
        <w:jc w:val="both"/>
        <w:rPr>
          <w:color w:val="000000"/>
        </w:rPr>
      </w:pPr>
      <w:r w:rsidRPr="00303BDF">
        <w:rPr>
          <w:color w:val="000000"/>
        </w:rPr>
        <w:t>Выездная проверка проводится в случае, если при документарной проверке</w:t>
      </w:r>
      <w:r>
        <w:rPr>
          <w:color w:val="000000"/>
        </w:rPr>
        <w:t xml:space="preserve"> </w:t>
      </w:r>
      <w:r w:rsidRPr="00303BDF">
        <w:rPr>
          <w:color w:val="000000"/>
        </w:rPr>
        <w:t>не представляется возможным:</w:t>
      </w:r>
    </w:p>
    <w:p w:rsidR="009B4523" w:rsidRDefault="009B4523" w:rsidP="009B4523">
      <w:pPr>
        <w:pStyle w:val="ab"/>
        <w:tabs>
          <w:tab w:val="left" w:pos="540"/>
        </w:tabs>
        <w:ind w:left="0" w:firstLine="284"/>
        <w:jc w:val="both"/>
        <w:rPr>
          <w:color w:val="000000"/>
        </w:rPr>
      </w:pPr>
      <w:proofErr w:type="gramStart"/>
      <w:r>
        <w:rPr>
          <w:color w:val="000000"/>
        </w:rPr>
        <w:t>а</w:t>
      </w:r>
      <w:r w:rsidR="00FA2BD1" w:rsidRPr="00303BDF">
        <w:rPr>
          <w:color w:val="000000"/>
        </w:rPr>
        <w:t>) удостовериться в полноте и достоверности сведений, содержащихся в</w:t>
      </w:r>
      <w:r>
        <w:rPr>
          <w:color w:val="000000"/>
        </w:rPr>
        <w:t xml:space="preserve"> </w:t>
      </w:r>
      <w:r w:rsidR="00FA2BD1" w:rsidRPr="00303BDF">
        <w:rPr>
          <w:color w:val="000000"/>
        </w:rPr>
        <w:t xml:space="preserve">имеющихся в распоряжении Администрации </w:t>
      </w:r>
      <w:r>
        <w:rPr>
          <w:color w:val="000000"/>
        </w:rPr>
        <w:t>Олонецкого национального муниципального р</w:t>
      </w:r>
      <w:r w:rsidR="00FA2BD1" w:rsidRPr="00303BDF">
        <w:rPr>
          <w:color w:val="000000"/>
        </w:rPr>
        <w:t>айона документах</w:t>
      </w:r>
      <w:r>
        <w:rPr>
          <w:color w:val="000000"/>
        </w:rPr>
        <w:t xml:space="preserve"> </w:t>
      </w:r>
      <w:r w:rsidR="00FA2BD1" w:rsidRPr="00303BDF">
        <w:rPr>
          <w:color w:val="000000"/>
        </w:rPr>
        <w:t>юридического лица, индивидуального предпринимателя, физического лица;</w:t>
      </w:r>
      <w:proofErr w:type="gramEnd"/>
    </w:p>
    <w:p w:rsidR="00FA2BD1" w:rsidRPr="00303BDF" w:rsidRDefault="009B4523" w:rsidP="00136C20">
      <w:pPr>
        <w:pStyle w:val="ab"/>
        <w:tabs>
          <w:tab w:val="left" w:pos="540"/>
        </w:tabs>
        <w:spacing w:before="0" w:after="0"/>
        <w:ind w:left="0" w:firstLine="284"/>
        <w:jc w:val="both"/>
        <w:rPr>
          <w:color w:val="000000"/>
        </w:rPr>
      </w:pPr>
      <w:r>
        <w:rPr>
          <w:color w:val="000000"/>
        </w:rPr>
        <w:t>б</w:t>
      </w:r>
      <w:r w:rsidR="00FA2BD1" w:rsidRPr="00303BDF">
        <w:rPr>
          <w:color w:val="000000"/>
        </w:rPr>
        <w:t>) оценить соответствие деятельности юридического лица, индивидуального</w:t>
      </w:r>
      <w:r>
        <w:rPr>
          <w:color w:val="000000"/>
        </w:rPr>
        <w:t xml:space="preserve"> </w:t>
      </w:r>
      <w:r w:rsidR="00FA2BD1" w:rsidRPr="00303BDF">
        <w:rPr>
          <w:color w:val="000000"/>
        </w:rPr>
        <w:t>предпринимателя, физического лица требованиям действующего законодательства РФ в</w:t>
      </w:r>
      <w:r>
        <w:rPr>
          <w:color w:val="000000"/>
        </w:rPr>
        <w:t xml:space="preserve"> </w:t>
      </w:r>
      <w:r w:rsidR="00FA2BD1" w:rsidRPr="00303BDF">
        <w:rPr>
          <w:color w:val="000000"/>
        </w:rPr>
        <w:t>сфере земельных правоотношений, без проведения соответствующего мероприятия по</w:t>
      </w:r>
      <w:r>
        <w:rPr>
          <w:color w:val="000000"/>
        </w:rPr>
        <w:t xml:space="preserve"> </w:t>
      </w:r>
      <w:r w:rsidR="00FA2BD1" w:rsidRPr="00303BDF">
        <w:rPr>
          <w:color w:val="000000"/>
        </w:rPr>
        <w:t>контролю.</w:t>
      </w:r>
    </w:p>
    <w:p w:rsidR="00136C20" w:rsidRDefault="00136C20" w:rsidP="00136C2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8) </w:t>
      </w:r>
      <w:r w:rsidRPr="00303BDF">
        <w:rPr>
          <w:rFonts w:ascii="Times New Roman" w:hAnsi="Times New Roman" w:cs="Times New Roman"/>
          <w:color w:val="000000"/>
          <w:sz w:val="24"/>
          <w:szCs w:val="24"/>
        </w:rPr>
        <w:t>Выездная плановая проверка проводится по месту нахождения</w:t>
      </w:r>
      <w:r>
        <w:rPr>
          <w:rFonts w:ascii="Times New Roman" w:hAnsi="Times New Roman" w:cs="Times New Roman"/>
          <w:color w:val="000000"/>
          <w:sz w:val="24"/>
          <w:szCs w:val="24"/>
        </w:rPr>
        <w:t xml:space="preserve"> используемого </w:t>
      </w:r>
      <w:r w:rsidRPr="00303BDF">
        <w:rPr>
          <w:rFonts w:ascii="Times New Roman" w:hAnsi="Times New Roman" w:cs="Times New Roman"/>
          <w:color w:val="000000"/>
          <w:sz w:val="24"/>
          <w:szCs w:val="24"/>
        </w:rPr>
        <w:t>юридическим лицом, индивидуальным предпринимателем, физическим</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лицом земельного участка</w:t>
      </w:r>
      <w:r>
        <w:rPr>
          <w:rFonts w:ascii="Times New Roman" w:hAnsi="Times New Roman" w:cs="Times New Roman"/>
          <w:color w:val="000000"/>
          <w:sz w:val="24"/>
          <w:szCs w:val="24"/>
        </w:rPr>
        <w:t>.</w:t>
      </w:r>
    </w:p>
    <w:p w:rsidR="00FA2BD1" w:rsidRDefault="00136C20" w:rsidP="00136C2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9) </w:t>
      </w:r>
      <w:r w:rsidRPr="00303BDF">
        <w:rPr>
          <w:rFonts w:ascii="Times New Roman" w:hAnsi="Times New Roman" w:cs="Times New Roman"/>
          <w:color w:val="000000"/>
          <w:sz w:val="24"/>
          <w:szCs w:val="24"/>
        </w:rPr>
        <w:t>Выездная проверка начинается с предъявления лицами, осуществляющими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мероприятия по муниципальному контролю, служебного удостоверения, обязательного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ознакомления руководителя или иного должностного лица юридического лица,</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индивидуального предпринимателя, его уполномоченного представителя, физического</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 xml:space="preserve">лица с постановлением Администрации </w:t>
      </w:r>
      <w:r w:rsidRPr="00136C20">
        <w:rPr>
          <w:rFonts w:ascii="Times New Roman" w:hAnsi="Times New Roman" w:cs="Times New Roman"/>
          <w:color w:val="000000"/>
          <w:sz w:val="24"/>
          <w:szCs w:val="24"/>
        </w:rPr>
        <w:t xml:space="preserve">Олонецкого национального муниципального </w:t>
      </w:r>
      <w:r w:rsidRPr="00136C20">
        <w:rPr>
          <w:rFonts w:ascii="Times New Roman" w:hAnsi="Times New Roman" w:cs="Times New Roman"/>
          <w:color w:val="000000"/>
          <w:sz w:val="24"/>
          <w:szCs w:val="24"/>
        </w:rPr>
        <w:lastRenderedPageBreak/>
        <w:t>района о назначении выездной</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проверки и с полномочиями проводящих выездную проверку лиц, а также с целями,</w:t>
      </w:r>
      <w:r>
        <w:rPr>
          <w:rFonts w:ascii="Times New Roman" w:hAnsi="Times New Roman" w:cs="Times New Roman"/>
          <w:color w:val="000000"/>
          <w:sz w:val="24"/>
          <w:szCs w:val="24"/>
        </w:rPr>
        <w:t xml:space="preserve"> </w:t>
      </w:r>
      <w:r w:rsidRPr="00303BDF">
        <w:rPr>
          <w:rFonts w:ascii="Times New Roman" w:hAnsi="Times New Roman" w:cs="Times New Roman"/>
          <w:color w:val="000000"/>
          <w:sz w:val="24"/>
          <w:szCs w:val="24"/>
        </w:rPr>
        <w:t>задачами, основаниями проведения выездной проверки.</w:t>
      </w:r>
      <w:proofErr w:type="gramEnd"/>
    </w:p>
    <w:p w:rsidR="00AA34E3" w:rsidRDefault="00E436B1" w:rsidP="003661A8">
      <w:pPr>
        <w:pStyle w:val="ab"/>
        <w:tabs>
          <w:tab w:val="left" w:pos="540"/>
        </w:tabs>
        <w:ind w:left="0" w:firstLine="284"/>
        <w:jc w:val="both"/>
      </w:pPr>
      <w:r>
        <w:t>10</w:t>
      </w:r>
      <w:r w:rsidR="003661A8">
        <w:t xml:space="preserve">) В отношении лиц, на которых не распространяются требования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w:t>
      </w:r>
    </w:p>
    <w:p w:rsidR="00AA34E3" w:rsidRDefault="00AA34E3" w:rsidP="003661A8">
      <w:pPr>
        <w:pStyle w:val="ab"/>
        <w:tabs>
          <w:tab w:val="left" w:pos="540"/>
        </w:tabs>
        <w:ind w:left="0" w:firstLine="284"/>
        <w:jc w:val="both"/>
      </w:pPr>
    </w:p>
    <w:p w:rsidR="00AA34E3" w:rsidRDefault="00AA34E3" w:rsidP="003661A8">
      <w:pPr>
        <w:pStyle w:val="ab"/>
        <w:tabs>
          <w:tab w:val="left" w:pos="540"/>
        </w:tabs>
        <w:ind w:left="0" w:firstLine="284"/>
        <w:jc w:val="both"/>
      </w:pPr>
    </w:p>
    <w:p w:rsidR="003661A8" w:rsidRDefault="003661A8" w:rsidP="003661A8">
      <w:pPr>
        <w:pStyle w:val="ab"/>
        <w:tabs>
          <w:tab w:val="left" w:pos="540"/>
        </w:tabs>
        <w:ind w:left="0" w:firstLine="284"/>
        <w:jc w:val="both"/>
      </w:pPr>
      <w:r>
        <w:t>(надзора) и муниципального контроля», проводятся выездные проверки в установленное время по месту нахождения земельных участков в присутствии проверяемого лица.</w:t>
      </w:r>
    </w:p>
    <w:p w:rsidR="003661A8" w:rsidRDefault="003661A8" w:rsidP="003661A8">
      <w:pPr>
        <w:pStyle w:val="ab"/>
        <w:tabs>
          <w:tab w:val="left" w:pos="540"/>
        </w:tabs>
        <w:ind w:left="0" w:firstLine="284"/>
        <w:jc w:val="both"/>
      </w:pPr>
      <w:r>
        <w:t xml:space="preserve"> 9) По результатам проведенной уполномоченными должностными лицами плановой проверки непосредственно после её завершения составляется акт проверки соблюдения земельного законодательства (далее - акт). </w:t>
      </w:r>
    </w:p>
    <w:p w:rsidR="003661A8" w:rsidRDefault="003661A8" w:rsidP="003661A8">
      <w:pPr>
        <w:pStyle w:val="ab"/>
        <w:tabs>
          <w:tab w:val="left" w:pos="0"/>
          <w:tab w:val="left" w:pos="540"/>
        </w:tabs>
        <w:ind w:left="0" w:firstLine="284"/>
        <w:jc w:val="both"/>
        <w:rPr>
          <w:lang w:eastAsia="ru-RU"/>
        </w:rPr>
      </w:pPr>
      <w:r>
        <w:t>К акту прилагаются объяснения лиц, на которых возлагаются ответственность за совершение нарушений, и другие документы или их копии, имеющие отношение к плановой проверке.</w:t>
      </w:r>
    </w:p>
    <w:p w:rsidR="003661A8" w:rsidRDefault="003661A8" w:rsidP="003661A8">
      <w:pPr>
        <w:pStyle w:val="ab"/>
        <w:autoSpaceDE w:val="0"/>
        <w:ind w:left="0" w:firstLine="284"/>
        <w:jc w:val="both"/>
      </w:pPr>
      <w:r>
        <w:rPr>
          <w:lang w:eastAsia="ru-RU"/>
        </w:rPr>
        <w:t xml:space="preserve">В случае если для составления акта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w:t>
      </w:r>
    </w:p>
    <w:p w:rsidR="003661A8" w:rsidRDefault="003661A8" w:rsidP="003661A8">
      <w:pPr>
        <w:pStyle w:val="ab"/>
        <w:ind w:left="0" w:firstLine="284"/>
        <w:jc w:val="both"/>
      </w:pPr>
      <w:r>
        <w:t xml:space="preserve">Один экземпляр акта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акт направляется заказным почтовым отправлением с уведомлением о вручении, которое приобщается вместе с экземпляром акта к материалам проверки.</w:t>
      </w:r>
      <w:proofErr w:type="gramEnd"/>
    </w:p>
    <w:p w:rsidR="003661A8" w:rsidRDefault="003661A8" w:rsidP="003661A8">
      <w:pPr>
        <w:pStyle w:val="ab"/>
        <w:ind w:left="0" w:firstLine="284"/>
        <w:jc w:val="both"/>
        <w:rPr>
          <w:rFonts w:eastAsiaTheme="minorHAnsi"/>
          <w:lang w:eastAsia="en-US"/>
        </w:rPr>
      </w:pPr>
      <w:r>
        <w:t xml:space="preserve">10) </w:t>
      </w:r>
      <w:r>
        <w:rPr>
          <w:rFonts w:eastAsiaTheme="minorHAnsi"/>
          <w:lang w:eastAsia="en-US"/>
        </w:rPr>
        <w:t>П</w:t>
      </w:r>
      <w:r w:rsidRPr="008C03F9">
        <w:rPr>
          <w:rFonts w:eastAsiaTheme="minorHAnsi"/>
          <w:lang w:eastAsia="en-US"/>
        </w:rPr>
        <w:t>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Pr>
          <w:rFonts w:eastAsiaTheme="minorHAnsi"/>
          <w:lang w:eastAsia="en-US"/>
        </w:rPr>
        <w:t>.</w:t>
      </w:r>
    </w:p>
    <w:p w:rsidR="003661A8" w:rsidRDefault="003661A8" w:rsidP="003661A8">
      <w:pPr>
        <w:pStyle w:val="ab"/>
        <w:ind w:left="0" w:firstLine="284"/>
        <w:jc w:val="both"/>
      </w:pPr>
      <w:r>
        <w:rPr>
          <w:rFonts w:eastAsiaTheme="minorHAnsi"/>
          <w:lang w:eastAsia="en-US"/>
        </w:rPr>
        <w:t>11)</w:t>
      </w:r>
      <w:r>
        <w:t xml:space="preserve"> В случае обнаружения достаточных данных, указывающих на наличие события административного правонарушения, вместе с актом вручается уведомление (приложение 5 к Административному регламенту) о необходимости прибыть в федеральный орган земельного контроля.</w:t>
      </w:r>
    </w:p>
    <w:p w:rsidR="003661A8" w:rsidRDefault="003661A8" w:rsidP="003661A8">
      <w:pPr>
        <w:pStyle w:val="ab"/>
        <w:ind w:left="0" w:firstLine="284"/>
        <w:jc w:val="both"/>
      </w:pPr>
      <w:r>
        <w:t>12) Второй экземпляр акта вместе с другими материалами плановой проверки направляется в федеральные органы земельного надзора в случае выявления в результате проверки административного правонарушения, предусмотренного:</w:t>
      </w:r>
    </w:p>
    <w:p w:rsidR="003661A8" w:rsidRDefault="003661A8" w:rsidP="003661A8">
      <w:pPr>
        <w:pStyle w:val="ab"/>
        <w:ind w:left="0" w:firstLine="284"/>
        <w:jc w:val="both"/>
      </w:pPr>
      <w:r>
        <w:t>- статьей 7.1 КоАП РФ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 без документов, разрешающих осуществление хозяйственной деятельности);</w:t>
      </w:r>
    </w:p>
    <w:p w:rsidR="003661A8" w:rsidRDefault="003661A8" w:rsidP="003661A8">
      <w:pPr>
        <w:pStyle w:val="ab"/>
        <w:ind w:left="0" w:firstLine="284"/>
        <w:jc w:val="both"/>
      </w:pPr>
      <w:r>
        <w:lastRenderedPageBreak/>
        <w:t>- частью 1 статьи 7.2 КоАП РФ (уничтожение межевых знаков границ земельных участков);</w:t>
      </w:r>
    </w:p>
    <w:p w:rsidR="003661A8" w:rsidRDefault="003661A8" w:rsidP="003661A8">
      <w:pPr>
        <w:pStyle w:val="ab"/>
        <w:ind w:left="0" w:firstLine="284"/>
        <w:jc w:val="both"/>
      </w:pPr>
      <w:r>
        <w:t>- статьей 7.10 КоАП РФ (в части самовольной уступки права пользования землей, а равно самовольной мены земельным участком);</w:t>
      </w:r>
    </w:p>
    <w:p w:rsidR="003661A8" w:rsidRPr="003661A8" w:rsidRDefault="003661A8" w:rsidP="003661A8">
      <w:pPr>
        <w:pStyle w:val="ab"/>
        <w:ind w:left="0" w:firstLine="284"/>
        <w:jc w:val="both"/>
      </w:pPr>
      <w:proofErr w:type="gramStart"/>
      <w:r>
        <w:t xml:space="preserve">- статьей 8.8 КоАП РФ (в части использования земель не по целевому назначению, не использования земельного участка, предназначенного для сельскохозяйственного производства либо жилищного или иного строительства, в указанных целях в течение </w:t>
      </w:r>
      <w:r w:rsidRPr="003661A8">
        <w:t>установленного срока.</w:t>
      </w:r>
      <w:proofErr w:type="gramEnd"/>
    </w:p>
    <w:p w:rsidR="003661A8" w:rsidRPr="003661A8" w:rsidRDefault="003661A8" w:rsidP="003661A8">
      <w:pPr>
        <w:pStyle w:val="ab"/>
        <w:ind w:left="0" w:firstLine="284"/>
        <w:jc w:val="both"/>
        <w:rPr>
          <w:sz w:val="28"/>
          <w:szCs w:val="28"/>
        </w:rPr>
      </w:pPr>
      <w:r w:rsidRPr="003661A8">
        <w:t>13) Третий экземпляр акта с приложениями подлежит хранению в органе муниципального земельного контроля.</w:t>
      </w:r>
    </w:p>
    <w:p w:rsidR="003661A8" w:rsidRPr="003661A8" w:rsidRDefault="003661A8" w:rsidP="003661A8">
      <w:pPr>
        <w:rPr>
          <w:rFonts w:ascii="Times New Roman" w:hAnsi="Times New Roman" w:cs="Times New Roman"/>
          <w:sz w:val="24"/>
          <w:szCs w:val="24"/>
        </w:rPr>
      </w:pPr>
      <w:r w:rsidRPr="003661A8">
        <w:rPr>
          <w:rFonts w:ascii="Times New Roman" w:hAnsi="Times New Roman" w:cs="Times New Roman"/>
          <w:bCs/>
        </w:rPr>
        <w:t>3.</w:t>
      </w:r>
      <w:r w:rsidRPr="003661A8">
        <w:rPr>
          <w:rFonts w:ascii="Times New Roman" w:hAnsi="Times New Roman" w:cs="Times New Roman"/>
          <w:bCs/>
          <w:sz w:val="24"/>
          <w:szCs w:val="24"/>
        </w:rPr>
        <w:t>1.4. Проведение внеплановой проверки и оформление ее результатов</w:t>
      </w:r>
    </w:p>
    <w:p w:rsidR="003661A8" w:rsidRDefault="003661A8" w:rsidP="003661A8">
      <w:pPr>
        <w:pStyle w:val="ab"/>
        <w:ind w:left="0" w:firstLine="360"/>
        <w:jc w:val="both"/>
      </w:pPr>
      <w:r w:rsidRPr="003661A8">
        <w:t>1) Проведение внеплановой проверки осуществляется должностным лицом, указанным в распоряжении о проведении внеплановой проверки, с соблюдением при проведении такой проверки требований действующего законодательства в отношении юридических лиц и индивидуальных предпринимателей.</w:t>
      </w:r>
    </w:p>
    <w:p w:rsidR="003D4EBF" w:rsidRDefault="003D4EBF" w:rsidP="003D4EBF">
      <w:pPr>
        <w:pStyle w:val="ab"/>
        <w:ind w:left="0" w:firstLine="360"/>
        <w:jc w:val="both"/>
        <w:rPr>
          <w:color w:val="000000"/>
        </w:rPr>
      </w:pPr>
      <w:r>
        <w:t xml:space="preserve">2) </w:t>
      </w:r>
      <w:r w:rsidRPr="00303BDF">
        <w:rPr>
          <w:color w:val="000000"/>
        </w:rPr>
        <w:t>Основанием для проведения внеплановой проверки является:</w:t>
      </w:r>
    </w:p>
    <w:p w:rsidR="003D4EBF" w:rsidRDefault="003D4EBF" w:rsidP="003D4EBF">
      <w:pPr>
        <w:pStyle w:val="ab"/>
        <w:ind w:left="0" w:firstLine="360"/>
        <w:jc w:val="both"/>
        <w:rPr>
          <w:color w:val="000000"/>
        </w:rPr>
      </w:pPr>
      <w:r w:rsidRPr="00303BDF">
        <w:rPr>
          <w:color w:val="000000"/>
        </w:rPr>
        <w:t>а) истечение срока исполнения юридическим лицом, индивидуальным</w:t>
      </w:r>
      <w:r>
        <w:rPr>
          <w:color w:val="000000"/>
        </w:rPr>
        <w:t xml:space="preserve"> </w:t>
      </w:r>
      <w:r w:rsidRPr="00303BDF">
        <w:rPr>
          <w:color w:val="000000"/>
        </w:rPr>
        <w:t>предпринимателем, физическим лицом ранее выданного предписания об устранении выявленного нарушения требований действующего</w:t>
      </w:r>
      <w:r>
        <w:rPr>
          <w:color w:val="000000"/>
        </w:rPr>
        <w:t xml:space="preserve"> </w:t>
      </w:r>
      <w:r w:rsidRPr="00303BDF">
        <w:rPr>
          <w:color w:val="000000"/>
        </w:rPr>
        <w:t>законодательства РФ в сфере земельных правоотношений.</w:t>
      </w:r>
    </w:p>
    <w:p w:rsidR="003D4EBF" w:rsidRDefault="003D4EBF" w:rsidP="003D4EBF">
      <w:pPr>
        <w:pStyle w:val="ab"/>
        <w:ind w:left="0" w:firstLine="360"/>
        <w:jc w:val="both"/>
        <w:rPr>
          <w:color w:val="000000"/>
        </w:rPr>
      </w:pPr>
      <w:r w:rsidRPr="00303BDF">
        <w:rPr>
          <w:color w:val="000000"/>
        </w:rPr>
        <w:t>б) поступление в орган местного самоуправления обращений и</w:t>
      </w:r>
      <w:r>
        <w:rPr>
          <w:color w:val="000000"/>
        </w:rPr>
        <w:t xml:space="preserve"> </w:t>
      </w:r>
      <w:r w:rsidRPr="00303BDF">
        <w:rPr>
          <w:color w:val="000000"/>
        </w:rPr>
        <w:t>заявлений граждан, юридических лиц, индивидуальных предпринимателей, информации</w:t>
      </w:r>
      <w:r>
        <w:rPr>
          <w:color w:val="000000"/>
        </w:rPr>
        <w:t xml:space="preserve"> </w:t>
      </w:r>
      <w:r w:rsidRPr="00303BDF">
        <w:rPr>
          <w:color w:val="000000"/>
        </w:rPr>
        <w:t>из средств</w:t>
      </w:r>
      <w:r>
        <w:rPr>
          <w:color w:val="000000"/>
        </w:rPr>
        <w:t xml:space="preserve"> </w:t>
      </w:r>
      <w:r w:rsidRPr="00303BDF">
        <w:rPr>
          <w:color w:val="000000"/>
        </w:rPr>
        <w:t>массовой информации о следующих фактах:</w:t>
      </w:r>
    </w:p>
    <w:p w:rsidR="003D4EBF" w:rsidRDefault="003D4EBF" w:rsidP="003D4EBF">
      <w:pPr>
        <w:pStyle w:val="ab"/>
        <w:ind w:left="0" w:firstLine="360"/>
        <w:jc w:val="both"/>
        <w:rPr>
          <w:color w:val="000000"/>
        </w:rPr>
      </w:pPr>
      <w:r w:rsidRPr="00303BDF">
        <w:rPr>
          <w:color w:val="000000"/>
        </w:rPr>
        <w:t>- возникновение угрозы причинения вреда жизни, здоровью граждан, вреда</w:t>
      </w:r>
      <w:r>
        <w:rPr>
          <w:color w:val="000000"/>
        </w:rPr>
        <w:t xml:space="preserve"> </w:t>
      </w:r>
      <w:r w:rsidRPr="00303BDF">
        <w:rPr>
          <w:color w:val="000000"/>
        </w:rPr>
        <w:t>животным, растениям, окружающей среде, безопасности государства, а также угрозы</w:t>
      </w:r>
      <w:r>
        <w:rPr>
          <w:color w:val="000000"/>
        </w:rPr>
        <w:t xml:space="preserve"> </w:t>
      </w:r>
      <w:r w:rsidRPr="00303BDF">
        <w:rPr>
          <w:color w:val="000000"/>
        </w:rPr>
        <w:t>чрезвычайных ситуаций природного и техногенного характера;</w:t>
      </w:r>
    </w:p>
    <w:p w:rsidR="003D4EBF" w:rsidRPr="00303BDF" w:rsidRDefault="003D4EBF" w:rsidP="003D4EBF">
      <w:pPr>
        <w:pStyle w:val="ab"/>
        <w:ind w:left="0" w:firstLine="360"/>
        <w:jc w:val="both"/>
        <w:rPr>
          <w:color w:val="000000"/>
        </w:rPr>
      </w:pPr>
      <w:r w:rsidRPr="00303BDF">
        <w:rPr>
          <w:color w:val="000000"/>
        </w:rPr>
        <w:t>- причинение вреда жизни, здоровью граждан, вреда животным, растениям,</w:t>
      </w:r>
      <w:r>
        <w:rPr>
          <w:color w:val="000000"/>
        </w:rPr>
        <w:t xml:space="preserve"> </w:t>
      </w:r>
      <w:r w:rsidRPr="00303BDF">
        <w:rPr>
          <w:color w:val="000000"/>
        </w:rPr>
        <w:t>окружающей среде, безопасности государства, а также возникновение чрезвычайных</w:t>
      </w:r>
      <w:r>
        <w:rPr>
          <w:color w:val="000000"/>
        </w:rPr>
        <w:t xml:space="preserve"> </w:t>
      </w:r>
      <w:r w:rsidRPr="00303BDF">
        <w:rPr>
          <w:color w:val="000000"/>
        </w:rPr>
        <w:t>ситуаций природного и техногенного характера;</w:t>
      </w:r>
    </w:p>
    <w:p w:rsidR="003D4EBF" w:rsidRDefault="003D4EBF" w:rsidP="003D4EBF">
      <w:pPr>
        <w:pStyle w:val="ab"/>
        <w:ind w:left="0" w:firstLine="360"/>
        <w:jc w:val="both"/>
        <w:rPr>
          <w:color w:val="000000"/>
        </w:rPr>
      </w:pPr>
      <w:r w:rsidRPr="00303BDF">
        <w:rPr>
          <w:color w:val="000000"/>
        </w:rPr>
        <w:t>- нарушение прав потребителей (в случае обращения граждан</w:t>
      </w:r>
      <w:r>
        <w:rPr>
          <w:color w:val="000000"/>
        </w:rPr>
        <w:t>).</w:t>
      </w:r>
      <w:r w:rsidRPr="003D4EBF">
        <w:rPr>
          <w:color w:val="000000"/>
        </w:rPr>
        <w:t xml:space="preserve">  </w:t>
      </w:r>
    </w:p>
    <w:p w:rsidR="003D4EBF" w:rsidRPr="00AE3FA0" w:rsidRDefault="003D4EBF" w:rsidP="00AE3FA0">
      <w:pPr>
        <w:pStyle w:val="ab"/>
        <w:ind w:left="0" w:firstLine="360"/>
        <w:jc w:val="both"/>
        <w:rPr>
          <w:color w:val="000000"/>
        </w:rPr>
      </w:pPr>
      <w:proofErr w:type="gramStart"/>
      <w:r w:rsidRPr="003D4EBF">
        <w:rPr>
          <w:color w:val="000000"/>
        </w:rPr>
        <w:t>3</w:t>
      </w:r>
      <w:r>
        <w:rPr>
          <w:color w:val="000000"/>
        </w:rPr>
        <w:t xml:space="preserve">) </w:t>
      </w:r>
      <w:r w:rsidRPr="00303BDF">
        <w:rPr>
          <w:color w:val="000000"/>
        </w:rPr>
        <w:t>Предметом внеплановой проверки является соблюдение юридическим лицом,</w:t>
      </w:r>
      <w:r w:rsidR="007877C0">
        <w:rPr>
          <w:color w:val="000000"/>
        </w:rPr>
        <w:t xml:space="preserve"> </w:t>
      </w:r>
      <w:r w:rsidRPr="00303BDF">
        <w:rPr>
          <w:color w:val="000000"/>
        </w:rPr>
        <w:t>индивидуальным предпринимателем, физическим лицом в процессе осуществления</w:t>
      </w:r>
      <w:r w:rsidR="007131DF">
        <w:rPr>
          <w:color w:val="000000"/>
        </w:rPr>
        <w:t xml:space="preserve"> </w:t>
      </w:r>
      <w:r w:rsidRPr="00303BDF">
        <w:rPr>
          <w:color w:val="000000"/>
        </w:rPr>
        <w:t>деятельности требований действующего законодательства РФ в сфере земельных</w:t>
      </w:r>
      <w:r w:rsidR="007131DF">
        <w:rPr>
          <w:color w:val="000000"/>
        </w:rPr>
        <w:t xml:space="preserve"> </w:t>
      </w:r>
      <w:r w:rsidRPr="00303BDF">
        <w:rPr>
          <w:color w:val="000000"/>
        </w:rPr>
        <w:t>правоотношений, выполнение предписаний органов муниципального контроля,</w:t>
      </w:r>
      <w:r w:rsidR="007131DF">
        <w:rPr>
          <w:color w:val="000000"/>
        </w:rPr>
        <w:t xml:space="preserve"> </w:t>
      </w:r>
      <w:r w:rsidRPr="00303BDF">
        <w:rPr>
          <w:color w:val="000000"/>
        </w:rPr>
        <w:t>проведение мероприятий по предотвращению причинения вреда жизни, здоровью</w:t>
      </w:r>
      <w:r w:rsidR="007131DF">
        <w:rPr>
          <w:color w:val="000000"/>
        </w:rPr>
        <w:t xml:space="preserve"> </w:t>
      </w:r>
      <w:r w:rsidRPr="00303BDF">
        <w:rPr>
          <w:color w:val="000000"/>
        </w:rPr>
        <w:t>граждан, вреда животным, растениям, окружающей среде, по обеспечению безопасности</w:t>
      </w:r>
      <w:r w:rsidR="007131DF">
        <w:rPr>
          <w:color w:val="000000"/>
        </w:rPr>
        <w:t xml:space="preserve"> </w:t>
      </w:r>
      <w:r w:rsidRPr="00303BDF">
        <w:rPr>
          <w:color w:val="000000"/>
        </w:rPr>
        <w:t>государства, по предупреждению возникновения чрезвычайных ситуаций природного и</w:t>
      </w:r>
      <w:r w:rsidR="007131DF">
        <w:rPr>
          <w:color w:val="000000"/>
        </w:rPr>
        <w:t xml:space="preserve"> </w:t>
      </w:r>
      <w:r w:rsidRPr="00303BDF">
        <w:rPr>
          <w:color w:val="000000"/>
        </w:rPr>
        <w:t>техногенного характера, по ликвидации последствий причинения</w:t>
      </w:r>
      <w:proofErr w:type="gramEnd"/>
      <w:r w:rsidRPr="00303BDF">
        <w:rPr>
          <w:color w:val="000000"/>
        </w:rPr>
        <w:t xml:space="preserve"> такого вреда.</w:t>
      </w:r>
    </w:p>
    <w:p w:rsidR="003661A8" w:rsidRPr="003661A8" w:rsidRDefault="00AE3FA0" w:rsidP="003661A8">
      <w:pPr>
        <w:pStyle w:val="ab"/>
        <w:tabs>
          <w:tab w:val="left" w:pos="-60"/>
        </w:tabs>
        <w:ind w:left="0" w:firstLine="360"/>
        <w:jc w:val="both"/>
        <w:rPr>
          <w:color w:val="000000"/>
        </w:rPr>
      </w:pPr>
      <w:r>
        <w:rPr>
          <w:color w:val="000000"/>
        </w:rPr>
        <w:t>4</w:t>
      </w:r>
      <w:r w:rsidR="003661A8" w:rsidRPr="003661A8">
        <w:rPr>
          <w:color w:val="000000"/>
        </w:rPr>
        <w:t>)  Внеплановая проверка в отношении лиц, на которых распространяются требования Федерального закона от 26 декабря 2008 года №294-ФЗ «О защите прав юридических лиц индивидуальных предпринимателей при осуществлении государственного контроля (надзора) и муниципального контроля», проводится в форме документарной проверки и (или) выездной проверки.</w:t>
      </w:r>
    </w:p>
    <w:p w:rsidR="003661A8" w:rsidRPr="00B91083" w:rsidRDefault="00AE3FA0" w:rsidP="003661A8">
      <w:pPr>
        <w:pStyle w:val="ab"/>
        <w:tabs>
          <w:tab w:val="left" w:pos="-60"/>
        </w:tabs>
        <w:ind w:left="0" w:firstLine="360"/>
        <w:jc w:val="both"/>
        <w:rPr>
          <w:color w:val="000000"/>
        </w:rPr>
      </w:pPr>
      <w:proofErr w:type="gramStart"/>
      <w:r>
        <w:rPr>
          <w:color w:val="000000"/>
        </w:rPr>
        <w:t>5</w:t>
      </w:r>
      <w:r w:rsidR="003661A8">
        <w:rPr>
          <w:color w:val="000000"/>
        </w:rPr>
        <w:t>)</w:t>
      </w:r>
      <w:r w:rsidR="003661A8" w:rsidRPr="00B91083">
        <w:rPr>
          <w:color w:val="000000"/>
        </w:rPr>
        <w:t xml:space="preserve"> Внеплановая выездная проверка в отношении лиц, на которых распространяются требования Федерального закона от 26 декабря 2008 года № 294-ФЗ «О защите прав юридических лиц индивидуальных предпринимателей при осуществлении государственного контроля (надзора) и муниципального контроля», может быть проведена по основаниям, указанным в пункте 1 части 2  и подпунктах «а» и «б» пункта 2 части 2 статьи 10 указанного Федерального закона.</w:t>
      </w:r>
      <w:proofErr w:type="gramEnd"/>
    </w:p>
    <w:p w:rsidR="003661A8" w:rsidRPr="00B91083" w:rsidRDefault="00AE3FA0" w:rsidP="003661A8">
      <w:pPr>
        <w:pStyle w:val="ab"/>
        <w:tabs>
          <w:tab w:val="left" w:pos="-60"/>
        </w:tabs>
        <w:ind w:left="0" w:firstLine="360"/>
        <w:jc w:val="both"/>
        <w:rPr>
          <w:color w:val="000000"/>
        </w:rPr>
      </w:pPr>
      <w:proofErr w:type="gramStart"/>
      <w:r>
        <w:rPr>
          <w:color w:val="000000"/>
        </w:rPr>
        <w:t>6</w:t>
      </w:r>
      <w:r w:rsidR="003661A8">
        <w:rPr>
          <w:color w:val="000000"/>
        </w:rPr>
        <w:t xml:space="preserve">) </w:t>
      </w:r>
      <w:r w:rsidR="003661A8" w:rsidRPr="00B91083">
        <w:rPr>
          <w:color w:val="000000"/>
        </w:rPr>
        <w:t xml:space="preserve"> Внеплановая выездная проверка в отношении лиц, на которых распространяются требования Федерального закона от 26 декабря 2008 года № 294-ФЗ «О защите прав юридических лиц индивидуальных предпринимателей при осуществлении </w:t>
      </w:r>
      <w:r w:rsidR="003661A8" w:rsidRPr="00B91083">
        <w:rPr>
          <w:color w:val="000000"/>
        </w:rPr>
        <w:lastRenderedPageBreak/>
        <w:t>государственного контроля (надзора) и муниципального контроля», по основаниям, указанным в подпунктах «а» и «б» пункта 2 части 2 статьи 10 указанного федерального закона может быть проведена только после согласования с органами прокуратуры.</w:t>
      </w:r>
      <w:proofErr w:type="gramEnd"/>
    </w:p>
    <w:p w:rsidR="003661A8" w:rsidRPr="00B91083" w:rsidRDefault="003661A8" w:rsidP="003661A8">
      <w:pPr>
        <w:pStyle w:val="ab"/>
        <w:tabs>
          <w:tab w:val="left" w:pos="-60"/>
        </w:tabs>
        <w:ind w:left="0" w:firstLine="360"/>
        <w:jc w:val="both"/>
        <w:rPr>
          <w:color w:val="000000"/>
        </w:rPr>
      </w:pPr>
      <w:proofErr w:type="gramStart"/>
      <w:r w:rsidRPr="00B91083">
        <w:rPr>
          <w:color w:val="000000"/>
        </w:rPr>
        <w:t>В целях согласования проведения такой внеплановой выездной проверки в день подписания распоряжения о ее проведении в отношении юридического лица, индивидуального предпринимателя,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заявление о согласовании проведения внеплановой выездной проверки.</w:t>
      </w:r>
      <w:proofErr w:type="gramEnd"/>
      <w:r w:rsidRPr="00B91083">
        <w:rPr>
          <w:color w:val="000000"/>
        </w:rPr>
        <w:t xml:space="preserve">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 </w:t>
      </w:r>
      <w:proofErr w:type="gramStart"/>
      <w:r w:rsidRPr="00B91083">
        <w:rPr>
          <w:color w:val="000000"/>
        </w:rPr>
        <w:t>Если основанием для проведения внеплановой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установленных нормативными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выездной проверки незамедлительно с</w:t>
      </w:r>
      <w:proofErr w:type="gramEnd"/>
      <w:r w:rsidRPr="00B91083">
        <w:rPr>
          <w:color w:val="000000"/>
        </w:rPr>
        <w:t xml:space="preserve"> извещением органа прокуратуры о проведении мероприятий по контролю посредством направления документов в прокуратуру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661A8" w:rsidRDefault="00AE3FA0" w:rsidP="003661A8">
      <w:pPr>
        <w:pStyle w:val="ab"/>
        <w:tabs>
          <w:tab w:val="left" w:pos="-60"/>
        </w:tabs>
        <w:ind w:left="0" w:firstLine="360"/>
        <w:jc w:val="both"/>
      </w:pPr>
      <w:r>
        <w:t>7</w:t>
      </w:r>
      <w:r w:rsidR="003661A8">
        <w:rPr>
          <w:color w:val="000000"/>
        </w:rPr>
        <w:t>)</w:t>
      </w:r>
      <w:r w:rsidR="003661A8" w:rsidRPr="00B91083">
        <w:rPr>
          <w:color w:val="000000"/>
        </w:rPr>
        <w:t xml:space="preserve"> О проведении внеплановой выездной проверки юридическ</w:t>
      </w:r>
      <w:proofErr w:type="gramStart"/>
      <w:r w:rsidR="003661A8" w:rsidRPr="00B91083">
        <w:rPr>
          <w:color w:val="000000"/>
          <w:lang w:val="en-US"/>
        </w:rPr>
        <w:t>o</w:t>
      </w:r>
      <w:proofErr w:type="gramEnd"/>
      <w:r w:rsidR="003661A8" w:rsidRPr="00B91083">
        <w:rPr>
          <w:color w:val="000000"/>
        </w:rPr>
        <w:t>е лицо, индивидуальный предприниматель уведомляются уполномоченным должностным лицом, осуществляющим проверку, не менее чем за двадцать четыре часа до начала ее проведения любым доступным способом (почтой, телефонной или факсимильной связью, по сети Интернет).</w:t>
      </w:r>
    </w:p>
    <w:p w:rsidR="003661A8" w:rsidRPr="00B91083" w:rsidRDefault="00AE3FA0" w:rsidP="003661A8">
      <w:pPr>
        <w:pStyle w:val="ab"/>
        <w:tabs>
          <w:tab w:val="left" w:pos="-60"/>
        </w:tabs>
        <w:ind w:left="0" w:firstLine="360"/>
        <w:jc w:val="both"/>
        <w:rPr>
          <w:color w:val="000000"/>
        </w:rPr>
      </w:pPr>
      <w:proofErr w:type="gramStart"/>
      <w:r>
        <w:t>8</w:t>
      </w:r>
      <w:r w:rsidR="003661A8">
        <w:t>)   В случаях,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и физического лица, индивидуального предпринимателя о начале проведения внеплановой выездной проверки не производится.</w:t>
      </w:r>
      <w:proofErr w:type="gramEnd"/>
    </w:p>
    <w:p w:rsidR="003661A8" w:rsidRDefault="00AE3FA0" w:rsidP="003661A8">
      <w:pPr>
        <w:pStyle w:val="ab"/>
        <w:tabs>
          <w:tab w:val="left" w:pos="-60"/>
        </w:tabs>
        <w:ind w:left="0" w:firstLine="360"/>
        <w:jc w:val="both"/>
      </w:pPr>
      <w:r>
        <w:rPr>
          <w:color w:val="000000"/>
        </w:rPr>
        <w:t>9</w:t>
      </w:r>
      <w:r w:rsidR="003661A8">
        <w:rPr>
          <w:color w:val="000000"/>
        </w:rPr>
        <w:t>)</w:t>
      </w:r>
      <w:r w:rsidR="003661A8" w:rsidRPr="00B91083">
        <w:rPr>
          <w:color w:val="000000"/>
        </w:rPr>
        <w:t xml:space="preserve"> При проведении внеплановой проверки в отношении физических лиц предварительного согласования с органами прокуратуры не требуется.</w:t>
      </w:r>
    </w:p>
    <w:p w:rsidR="00E436B1" w:rsidRDefault="00AE3FA0" w:rsidP="003661A8">
      <w:pPr>
        <w:pStyle w:val="ab"/>
        <w:ind w:left="0" w:firstLine="360"/>
        <w:jc w:val="both"/>
      </w:pPr>
      <w:r>
        <w:t>10</w:t>
      </w:r>
      <w:r w:rsidR="003661A8" w:rsidRPr="003661A8">
        <w:t>) По результатам проведенной внеплановой проверки сост</w:t>
      </w:r>
      <w:r w:rsidR="00E436B1">
        <w:t>авляется а</w:t>
      </w:r>
      <w:proofErr w:type="gramStart"/>
      <w:r w:rsidR="00E436B1">
        <w:t>кт в тр</w:t>
      </w:r>
      <w:proofErr w:type="gramEnd"/>
      <w:r w:rsidR="00E436B1">
        <w:t>ех экземплярах.</w:t>
      </w:r>
    </w:p>
    <w:p w:rsidR="003661A8" w:rsidRPr="00AE3FA0" w:rsidRDefault="003661A8" w:rsidP="003661A8">
      <w:pPr>
        <w:pStyle w:val="aa"/>
        <w:spacing w:before="0" w:after="0"/>
        <w:rPr>
          <w:rStyle w:val="ac"/>
        </w:rPr>
      </w:pPr>
      <w:r w:rsidRPr="00AE3FA0">
        <w:rPr>
          <w:rStyle w:val="ac"/>
        </w:rPr>
        <w:t xml:space="preserve">3.2  </w:t>
      </w:r>
      <w:r w:rsidRPr="00AE3FA0">
        <w:rPr>
          <w:b/>
          <w:bCs/>
        </w:rPr>
        <w:t>Направление ответа гражданину</w:t>
      </w:r>
      <w:r w:rsidRPr="00AE3FA0">
        <w:rPr>
          <w:rStyle w:val="ac"/>
        </w:rPr>
        <w:t xml:space="preserve"> </w:t>
      </w:r>
    </w:p>
    <w:p w:rsidR="003661A8" w:rsidRPr="00AE3FA0" w:rsidRDefault="003661A8" w:rsidP="003661A8">
      <w:pPr>
        <w:pStyle w:val="aa"/>
        <w:spacing w:before="0" w:after="0"/>
        <w:rPr>
          <w:b/>
          <w:color w:val="FF0000"/>
        </w:rPr>
      </w:pPr>
    </w:p>
    <w:p w:rsidR="003661A8" w:rsidRPr="003661A8" w:rsidRDefault="003661A8" w:rsidP="003661A8">
      <w:pPr>
        <w:pStyle w:val="aa"/>
        <w:spacing w:before="0" w:after="0"/>
        <w:jc w:val="both"/>
      </w:pPr>
      <w:r w:rsidRPr="003661A8">
        <w:t>1)  Письменный ответ на обращение направляется гражданину по почтовому адресу, указанному в обращении.</w:t>
      </w:r>
    </w:p>
    <w:p w:rsidR="003661A8" w:rsidRPr="003661A8" w:rsidRDefault="003661A8" w:rsidP="003661A8">
      <w:pPr>
        <w:pStyle w:val="aa"/>
        <w:spacing w:before="0" w:after="0"/>
        <w:jc w:val="both"/>
      </w:pPr>
      <w:r w:rsidRPr="003661A8">
        <w:t>2)  Ответ на обращение, поступившее в государственный орган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661A8" w:rsidRPr="003661A8" w:rsidRDefault="003661A8" w:rsidP="003661A8">
      <w:pPr>
        <w:pStyle w:val="aa"/>
        <w:spacing w:before="0" w:after="0"/>
        <w:jc w:val="both"/>
      </w:pPr>
      <w:r w:rsidRPr="003661A8">
        <w:t>3) Ответ на обращение направляется гражданину в срок не более 1 дня с момента подписания, не позднее 30 дней от даты регистрации обращения, за исключением случаев, установленных действующим законодательством.</w:t>
      </w:r>
    </w:p>
    <w:p w:rsidR="003661A8" w:rsidRPr="003661A8" w:rsidRDefault="003661A8" w:rsidP="003661A8">
      <w:pPr>
        <w:pStyle w:val="aa"/>
        <w:spacing w:before="0" w:after="0"/>
        <w:jc w:val="both"/>
      </w:pPr>
      <w:r w:rsidRPr="003661A8">
        <w:t>4) Регистрация ответа за подписью руководителя администрации Олонецкого национального муниципального района осуществляется специалистом организационного отдела, ответственным за делопроизводство по обращениям граждан.</w:t>
      </w:r>
    </w:p>
    <w:p w:rsidR="003661A8" w:rsidRPr="003661A8" w:rsidRDefault="003661A8" w:rsidP="003661A8">
      <w:pPr>
        <w:pStyle w:val="aa"/>
        <w:spacing w:before="0" w:after="0"/>
        <w:jc w:val="both"/>
      </w:pPr>
    </w:p>
    <w:p w:rsidR="003661A8" w:rsidRPr="003661A8" w:rsidRDefault="003661A8" w:rsidP="003661A8">
      <w:pPr>
        <w:pStyle w:val="aa"/>
        <w:spacing w:before="0" w:after="0"/>
        <w:rPr>
          <w:rStyle w:val="ac"/>
        </w:rPr>
      </w:pPr>
      <w:r w:rsidRPr="003661A8">
        <w:rPr>
          <w:rStyle w:val="ac"/>
        </w:rPr>
        <w:t xml:space="preserve">3.3. Оформление архивного дела по обращению, хранение.  </w:t>
      </w:r>
    </w:p>
    <w:p w:rsidR="003661A8" w:rsidRPr="003661A8" w:rsidRDefault="003661A8" w:rsidP="003661A8">
      <w:pPr>
        <w:pStyle w:val="aa"/>
        <w:spacing w:before="0" w:after="0"/>
        <w:jc w:val="center"/>
      </w:pPr>
    </w:p>
    <w:p w:rsidR="003661A8" w:rsidRPr="003661A8" w:rsidRDefault="003661A8" w:rsidP="003661A8">
      <w:pPr>
        <w:pStyle w:val="aa"/>
        <w:spacing w:before="0" w:after="0"/>
        <w:jc w:val="both"/>
      </w:pPr>
      <w:r w:rsidRPr="003661A8">
        <w:t>1)   Хранение рассмотренных обращений находятся в текущем архиве в течение трех лет, после чего они передаются в архив администрации Олонецкого национального муниципального района.</w:t>
      </w:r>
    </w:p>
    <w:p w:rsidR="003661A8" w:rsidRPr="003661A8" w:rsidRDefault="003661A8" w:rsidP="003661A8">
      <w:pPr>
        <w:pStyle w:val="aa"/>
        <w:spacing w:before="0" w:after="0"/>
        <w:jc w:val="both"/>
      </w:pPr>
      <w:r w:rsidRPr="003661A8">
        <w:t>По истечении сроков хранения в архиве соответствующие обращения и материалы их рассмотрения в соответствии с заключением экспертной комиссии уничтожаются в установленном порядке либо передаются на государственное хранение.</w:t>
      </w:r>
    </w:p>
    <w:p w:rsidR="003661A8" w:rsidRPr="003661A8" w:rsidRDefault="003661A8" w:rsidP="008563FB">
      <w:pPr>
        <w:spacing w:after="0"/>
        <w:jc w:val="both"/>
        <w:rPr>
          <w:rFonts w:ascii="Times New Roman" w:hAnsi="Times New Roman" w:cs="Times New Roman"/>
          <w:sz w:val="24"/>
          <w:szCs w:val="24"/>
        </w:rPr>
      </w:pPr>
      <w:r w:rsidRPr="003661A8">
        <w:rPr>
          <w:rFonts w:ascii="Times New Roman" w:hAnsi="Times New Roman" w:cs="Times New Roman"/>
          <w:sz w:val="24"/>
          <w:szCs w:val="24"/>
        </w:rPr>
        <w:t>Хранению подлежат дела, в состав которых входят:</w:t>
      </w:r>
    </w:p>
    <w:p w:rsidR="003661A8" w:rsidRPr="003661A8" w:rsidRDefault="003661A8" w:rsidP="008563FB">
      <w:pPr>
        <w:spacing w:after="0"/>
        <w:ind w:firstLine="600"/>
        <w:jc w:val="both"/>
        <w:rPr>
          <w:rFonts w:ascii="Times New Roman" w:hAnsi="Times New Roman" w:cs="Times New Roman"/>
          <w:sz w:val="24"/>
          <w:szCs w:val="24"/>
        </w:rPr>
      </w:pPr>
      <w:r w:rsidRPr="003661A8">
        <w:rPr>
          <w:rFonts w:ascii="Times New Roman" w:hAnsi="Times New Roman" w:cs="Times New Roman"/>
          <w:sz w:val="24"/>
          <w:szCs w:val="24"/>
        </w:rPr>
        <w:t>- распоряжение о проведении проверки;</w:t>
      </w:r>
    </w:p>
    <w:p w:rsidR="003661A8" w:rsidRPr="003661A8" w:rsidRDefault="003661A8" w:rsidP="008563FB">
      <w:pPr>
        <w:spacing w:after="0"/>
        <w:ind w:firstLine="600"/>
        <w:jc w:val="both"/>
        <w:rPr>
          <w:rFonts w:ascii="Times New Roman" w:hAnsi="Times New Roman" w:cs="Times New Roman"/>
          <w:sz w:val="24"/>
          <w:szCs w:val="24"/>
        </w:rPr>
      </w:pPr>
      <w:r w:rsidRPr="003661A8">
        <w:rPr>
          <w:rFonts w:ascii="Times New Roman" w:hAnsi="Times New Roman" w:cs="Times New Roman"/>
          <w:sz w:val="24"/>
          <w:szCs w:val="24"/>
        </w:rPr>
        <w:t xml:space="preserve">- акт и приложения к нему (акт обследования земельного участка, </w:t>
      </w:r>
      <w:proofErr w:type="spellStart"/>
      <w:r w:rsidRPr="003661A8">
        <w:rPr>
          <w:rFonts w:ascii="Times New Roman" w:hAnsi="Times New Roman" w:cs="Times New Roman"/>
          <w:sz w:val="24"/>
          <w:szCs w:val="24"/>
        </w:rPr>
        <w:t>фототаблица</w:t>
      </w:r>
      <w:proofErr w:type="spellEnd"/>
      <w:r w:rsidRPr="003661A8">
        <w:rPr>
          <w:rFonts w:ascii="Times New Roman" w:hAnsi="Times New Roman" w:cs="Times New Roman"/>
          <w:sz w:val="24"/>
          <w:szCs w:val="24"/>
        </w:rPr>
        <w:t xml:space="preserve"> (Приложение 2 к Административному регламенту), обмер площади земельного участка (Приложение 3 к Административному регламенту), схематический чертеж земельного участка (Приложение 4 к Административному регламенту);</w:t>
      </w:r>
    </w:p>
    <w:p w:rsidR="003661A8" w:rsidRPr="003661A8" w:rsidRDefault="003661A8" w:rsidP="008563FB">
      <w:pPr>
        <w:spacing w:after="0"/>
        <w:ind w:firstLine="600"/>
        <w:jc w:val="both"/>
        <w:rPr>
          <w:rFonts w:ascii="Times New Roman" w:hAnsi="Times New Roman" w:cs="Times New Roman"/>
          <w:sz w:val="24"/>
          <w:szCs w:val="24"/>
        </w:rPr>
      </w:pPr>
      <w:r w:rsidRPr="003661A8">
        <w:rPr>
          <w:rFonts w:ascii="Times New Roman" w:hAnsi="Times New Roman" w:cs="Times New Roman"/>
          <w:sz w:val="24"/>
          <w:szCs w:val="24"/>
        </w:rPr>
        <w:t>- копия документа, содержащая описание земельного участка, подлежащего проверке (план границ земельного участка, акт согласования границ земельного участка, кадастровый паспорт земельного участка, акт сдачи на хранение межевых знаков и т.д.), заверенная заместителем начальника управления - начальником отдела землепользования;</w:t>
      </w:r>
    </w:p>
    <w:p w:rsidR="003661A8" w:rsidRPr="00AE3FA0" w:rsidRDefault="003661A8" w:rsidP="008563FB">
      <w:pPr>
        <w:spacing w:after="0"/>
        <w:ind w:firstLine="600"/>
        <w:jc w:val="both"/>
        <w:rPr>
          <w:rFonts w:ascii="Times New Roman" w:hAnsi="Times New Roman" w:cs="Times New Roman"/>
          <w:sz w:val="24"/>
          <w:szCs w:val="24"/>
        </w:rPr>
      </w:pPr>
      <w:r w:rsidRPr="003661A8">
        <w:rPr>
          <w:rFonts w:ascii="Times New Roman" w:hAnsi="Times New Roman" w:cs="Times New Roman"/>
          <w:sz w:val="24"/>
          <w:szCs w:val="24"/>
        </w:rPr>
        <w:t>- копия документа, подтверждающего право собственности на земельный участок (свид</w:t>
      </w:r>
      <w:r w:rsidRPr="00AE3FA0">
        <w:rPr>
          <w:rFonts w:ascii="Times New Roman" w:hAnsi="Times New Roman" w:cs="Times New Roman"/>
          <w:sz w:val="24"/>
          <w:szCs w:val="24"/>
        </w:rPr>
        <w:t>етельство о государственной регистрации права, выписка из реестра, договор и т.д.), заверенная заместителем начальника управления - начальником отдела землепользования;</w:t>
      </w:r>
    </w:p>
    <w:p w:rsidR="003661A8" w:rsidRPr="00AE3FA0" w:rsidRDefault="003661A8" w:rsidP="008563FB">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решение об условиях предоставления или закрепления земельного участка;</w:t>
      </w:r>
    </w:p>
    <w:p w:rsidR="003661A8" w:rsidRPr="00AE3FA0" w:rsidRDefault="003661A8" w:rsidP="008563FB">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свидетельство о государственной регистрации права (погашенное) при переходе права собственности на земельный участок;</w:t>
      </w:r>
    </w:p>
    <w:p w:rsidR="003661A8" w:rsidRPr="00AE3FA0" w:rsidRDefault="003661A8" w:rsidP="008563FB">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платежный документ (копия), подтверждающий перечисление денежных средств (внесение арендной платы, выкупной цены земельного участка, уплаты земельного налога и т.д.);</w:t>
      </w:r>
    </w:p>
    <w:p w:rsidR="003661A8" w:rsidRPr="00AE3FA0" w:rsidRDefault="003661A8" w:rsidP="008563FB">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иные документы, содержащие сведения о предоставлении или закреплении земельного участка на том или ином праве.</w:t>
      </w:r>
    </w:p>
    <w:p w:rsidR="003661A8" w:rsidRPr="00AE3FA0" w:rsidRDefault="003661A8" w:rsidP="008563FB">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Срок хранения указанных дел составляет пять лет с момента проведения проверки.</w:t>
      </w:r>
    </w:p>
    <w:p w:rsidR="003661A8" w:rsidRPr="00AE3FA0" w:rsidRDefault="003661A8" w:rsidP="003661A8">
      <w:pPr>
        <w:pStyle w:val="aa"/>
        <w:spacing w:before="0" w:after="0"/>
        <w:jc w:val="both"/>
      </w:pPr>
    </w:p>
    <w:p w:rsidR="00AE3FA0" w:rsidRPr="00AE3FA0" w:rsidRDefault="00AE3FA0" w:rsidP="00AE3FA0">
      <w:pPr>
        <w:rPr>
          <w:rFonts w:ascii="Times New Roman" w:hAnsi="Times New Roman" w:cs="Times New Roman"/>
          <w:b/>
          <w:bCs/>
          <w:sz w:val="24"/>
          <w:szCs w:val="24"/>
        </w:rPr>
      </w:pPr>
      <w:r w:rsidRPr="00AE3FA0">
        <w:rPr>
          <w:rFonts w:ascii="Times New Roman" w:hAnsi="Times New Roman" w:cs="Times New Roman"/>
          <w:b/>
          <w:bCs/>
          <w:sz w:val="24"/>
          <w:szCs w:val="24"/>
        </w:rPr>
        <w:t>3.</w:t>
      </w:r>
      <w:r>
        <w:rPr>
          <w:rFonts w:ascii="Times New Roman" w:hAnsi="Times New Roman" w:cs="Times New Roman"/>
          <w:b/>
          <w:bCs/>
          <w:sz w:val="24"/>
          <w:szCs w:val="24"/>
        </w:rPr>
        <w:t>4</w:t>
      </w:r>
      <w:r w:rsidRPr="00AE3FA0">
        <w:rPr>
          <w:rFonts w:ascii="Times New Roman" w:hAnsi="Times New Roman" w:cs="Times New Roman"/>
          <w:b/>
          <w:bCs/>
          <w:sz w:val="24"/>
          <w:szCs w:val="24"/>
        </w:rPr>
        <w:t xml:space="preserve">   Ведение журнала учета проверок лицами,</w:t>
      </w:r>
      <w:r w:rsidRPr="00AE3FA0">
        <w:rPr>
          <w:rFonts w:ascii="Times New Roman" w:hAnsi="Times New Roman" w:cs="Times New Roman"/>
          <w:b/>
          <w:sz w:val="24"/>
          <w:szCs w:val="24"/>
        </w:rPr>
        <w:t xml:space="preserve"> в отношение которы</w:t>
      </w:r>
      <w:r>
        <w:rPr>
          <w:rFonts w:ascii="Times New Roman" w:hAnsi="Times New Roman" w:cs="Times New Roman"/>
          <w:b/>
          <w:sz w:val="24"/>
          <w:szCs w:val="24"/>
        </w:rPr>
        <w:t xml:space="preserve">х, </w:t>
      </w:r>
      <w:r w:rsidRPr="00AE3FA0">
        <w:rPr>
          <w:rFonts w:ascii="Times New Roman" w:hAnsi="Times New Roman" w:cs="Times New Roman"/>
          <w:b/>
          <w:sz w:val="24"/>
          <w:szCs w:val="24"/>
        </w:rPr>
        <w:t>осуществляется муниципальный земельный контроль</w:t>
      </w:r>
    </w:p>
    <w:p w:rsidR="00AE3FA0" w:rsidRPr="00AE3FA0" w:rsidRDefault="00AE3FA0" w:rsidP="00AE3FA0">
      <w:pPr>
        <w:ind w:firstLine="284"/>
        <w:jc w:val="both"/>
        <w:rPr>
          <w:rFonts w:ascii="Times New Roman" w:hAnsi="Times New Roman" w:cs="Times New Roman"/>
          <w:sz w:val="24"/>
          <w:szCs w:val="24"/>
        </w:rPr>
      </w:pPr>
      <w:r w:rsidRPr="00AE3FA0">
        <w:rPr>
          <w:rFonts w:ascii="Times New Roman" w:hAnsi="Times New Roman" w:cs="Times New Roman"/>
          <w:sz w:val="24"/>
          <w:szCs w:val="24"/>
        </w:rPr>
        <w:t>1) Должностное лицо, уполномоченное проводить проверку, производит запись в журнале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форма которого устанавливается федеральным органом исполнительной власти, уполномоченным Правительством Российской Федерации. При отсутствии журнала учета проверок или при нарушении требований к оформлению такого журнала, в акте, составляемом по результатам проведенного мероприятия по контролю, делается соответствующая запись.</w:t>
      </w:r>
    </w:p>
    <w:p w:rsidR="00AE3FA0" w:rsidRPr="00AE3FA0" w:rsidRDefault="00AE3FA0" w:rsidP="00AE3FA0">
      <w:pPr>
        <w:jc w:val="both"/>
        <w:rPr>
          <w:rFonts w:ascii="Times New Roman" w:hAnsi="Times New Roman" w:cs="Times New Roman"/>
          <w:sz w:val="24"/>
          <w:szCs w:val="24"/>
        </w:rPr>
      </w:pPr>
      <w:r w:rsidRPr="00AE3FA0">
        <w:rPr>
          <w:rFonts w:ascii="Times New Roman" w:hAnsi="Times New Roman" w:cs="Times New Roman"/>
          <w:sz w:val="24"/>
          <w:szCs w:val="24"/>
        </w:rPr>
        <w:t xml:space="preserve">    2)  Ведение журнала учета проверок физическими лицами не предусмотрено.</w:t>
      </w:r>
    </w:p>
    <w:p w:rsidR="00AE3FA0" w:rsidRPr="00AE3FA0" w:rsidRDefault="00AE3FA0" w:rsidP="00AE3FA0">
      <w:pPr>
        <w:rPr>
          <w:rFonts w:ascii="Times New Roman" w:hAnsi="Times New Roman" w:cs="Times New Roman"/>
          <w:b/>
          <w:bCs/>
          <w:sz w:val="24"/>
          <w:szCs w:val="24"/>
        </w:rPr>
      </w:pPr>
      <w:r w:rsidRPr="00AE3FA0">
        <w:rPr>
          <w:rFonts w:ascii="Times New Roman" w:hAnsi="Times New Roman" w:cs="Times New Roman"/>
          <w:b/>
          <w:bCs/>
          <w:sz w:val="24"/>
          <w:szCs w:val="24"/>
        </w:rPr>
        <w:t xml:space="preserve"> 3.</w:t>
      </w:r>
      <w:r>
        <w:rPr>
          <w:rFonts w:ascii="Times New Roman" w:hAnsi="Times New Roman" w:cs="Times New Roman"/>
          <w:b/>
          <w:bCs/>
          <w:sz w:val="24"/>
          <w:szCs w:val="24"/>
        </w:rPr>
        <w:t>5</w:t>
      </w:r>
      <w:r w:rsidRPr="00AE3FA0">
        <w:rPr>
          <w:rFonts w:ascii="Times New Roman" w:hAnsi="Times New Roman" w:cs="Times New Roman"/>
          <w:b/>
          <w:bCs/>
          <w:sz w:val="24"/>
          <w:szCs w:val="24"/>
        </w:rPr>
        <w:t xml:space="preserve"> Учет проверок, проводимых в рамках муниципального земельного контроля </w:t>
      </w:r>
    </w:p>
    <w:p w:rsidR="00AE3FA0" w:rsidRPr="00AE3FA0" w:rsidRDefault="00AE3FA0" w:rsidP="00AE3FA0">
      <w:pPr>
        <w:ind w:firstLine="284"/>
        <w:jc w:val="both"/>
        <w:rPr>
          <w:rFonts w:ascii="Times New Roman" w:hAnsi="Times New Roman" w:cs="Times New Roman"/>
          <w:sz w:val="24"/>
          <w:szCs w:val="24"/>
        </w:rPr>
      </w:pPr>
      <w:r w:rsidRPr="00AE3FA0">
        <w:rPr>
          <w:rFonts w:ascii="Times New Roman" w:hAnsi="Times New Roman" w:cs="Times New Roman"/>
          <w:sz w:val="24"/>
          <w:szCs w:val="24"/>
        </w:rPr>
        <w:t>1) Должностные лица, уполномоченные осуществлять проверки, ведут учет проверок, проводимых в рамках муниципального земельного контроля. Все составляемые в ходе проведения проверки документы и иная необходимая информация записываются в Книгу проверок соблюдения земельного законодательства.</w:t>
      </w:r>
    </w:p>
    <w:p w:rsidR="00AE3FA0" w:rsidRPr="00AE3FA0" w:rsidRDefault="00AE3FA0" w:rsidP="00AE3FA0">
      <w:pPr>
        <w:spacing w:after="0"/>
        <w:ind w:firstLine="284"/>
        <w:jc w:val="both"/>
        <w:rPr>
          <w:rFonts w:ascii="Times New Roman" w:hAnsi="Times New Roman" w:cs="Times New Roman"/>
          <w:sz w:val="24"/>
          <w:szCs w:val="24"/>
        </w:rPr>
      </w:pPr>
      <w:r w:rsidRPr="00AE3FA0">
        <w:rPr>
          <w:rFonts w:ascii="Times New Roman" w:hAnsi="Times New Roman" w:cs="Times New Roman"/>
          <w:sz w:val="24"/>
          <w:szCs w:val="24"/>
        </w:rPr>
        <w:lastRenderedPageBreak/>
        <w:t>2) Книга проверок соблюдения земельного законодательства включает в себя следующие позиции:</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1 указывается порядковый номер проводимой проверки. Нумерация сквозная и начинается с начала года;</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2 указываются наименование юридического лица, фамилия и инициалы должностного лица, индивидуального предпринимателя или физического лица, в отношении которого проводится проверка;</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3 указывается адрес проверяемого земельного участка;</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4 указывается общая площадь проверенного земельного участка в квадратных метрах. Через дробь — площадь земельного участка, на котором выявлено нарушение в квадратных метрах;</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5 указываются номер и дата вынесения распоряжения о проведении проверки;</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6 указываются дата и номер акта (число, месяц) (при отсутствии нарушений указанный столбец является заключительным);</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7 указывается статья КоАП РФ, предусматривающая административную ответственность за выявленное нарушение земельного законодательства;</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8 указывается дата передачи акта проверки и приложенных к нему документов в федеральный орган земельного надзора;</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9 указываются дата и номер определения о возврате материалов проверки на доработку;</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10 указываются дата и номер определения об отказе в возбуждении дела об административном правонарушении (в случае отсутствия такого определения строка прочеркивается);</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11 указываются дата и номер постановления о назначении административного наказания;</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12 указываются дата и номер предписания;</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xml:space="preserve">- в столбце 13 указываются дата </w:t>
      </w:r>
      <w:proofErr w:type="gramStart"/>
      <w:r w:rsidRPr="00AE3FA0">
        <w:rPr>
          <w:rFonts w:ascii="Times New Roman" w:hAnsi="Times New Roman" w:cs="Times New Roman"/>
          <w:sz w:val="24"/>
          <w:szCs w:val="24"/>
        </w:rPr>
        <w:t>составления Акта проверки исполнения предписания</w:t>
      </w:r>
      <w:proofErr w:type="gramEnd"/>
      <w:r w:rsidRPr="00AE3FA0">
        <w:rPr>
          <w:rFonts w:ascii="Times New Roman" w:hAnsi="Times New Roman" w:cs="Times New Roman"/>
          <w:sz w:val="24"/>
          <w:szCs w:val="24"/>
        </w:rPr>
        <w:t>;</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 в столбце 14 указываются дата и номер решения суда (мирового суда), если нарушение земельного законодательства не было устранено, материалы были переданы федеральным органом земельного надзора в суд;</w:t>
      </w:r>
    </w:p>
    <w:p w:rsidR="00AE3FA0" w:rsidRPr="00AE3FA0" w:rsidRDefault="00AE3FA0" w:rsidP="00AE3FA0">
      <w:pPr>
        <w:spacing w:after="0"/>
        <w:ind w:firstLine="600"/>
        <w:jc w:val="both"/>
        <w:rPr>
          <w:rFonts w:ascii="Times New Roman" w:hAnsi="Times New Roman" w:cs="Times New Roman"/>
          <w:sz w:val="24"/>
          <w:szCs w:val="24"/>
        </w:rPr>
      </w:pPr>
      <w:r w:rsidRPr="00AE3FA0">
        <w:rPr>
          <w:rFonts w:ascii="Times New Roman" w:hAnsi="Times New Roman" w:cs="Times New Roman"/>
          <w:sz w:val="24"/>
          <w:szCs w:val="24"/>
        </w:rPr>
        <w:t>в столбце 15 указываются архивный номер и дата передачи акта и материалов</w:t>
      </w:r>
      <w:r>
        <w:t xml:space="preserve"> в </w:t>
      </w:r>
      <w:r w:rsidRPr="00AE3FA0">
        <w:rPr>
          <w:rFonts w:ascii="Times New Roman" w:hAnsi="Times New Roman" w:cs="Times New Roman"/>
          <w:sz w:val="24"/>
          <w:szCs w:val="24"/>
        </w:rPr>
        <w:t>архив.</w:t>
      </w:r>
    </w:p>
    <w:p w:rsidR="00AE3FA0" w:rsidRPr="00AE3FA0" w:rsidRDefault="00AE3FA0" w:rsidP="00AE3FA0">
      <w:pPr>
        <w:spacing w:after="0"/>
        <w:jc w:val="both"/>
        <w:rPr>
          <w:rFonts w:ascii="Times New Roman" w:hAnsi="Times New Roman" w:cs="Times New Roman"/>
          <w:sz w:val="24"/>
          <w:szCs w:val="24"/>
        </w:rPr>
      </w:pPr>
    </w:p>
    <w:p w:rsidR="00AE3FA0" w:rsidRPr="00FA1B82" w:rsidRDefault="00AE3FA0" w:rsidP="00AE3FA0">
      <w:pPr>
        <w:pStyle w:val="aa"/>
        <w:spacing w:before="0" w:after="0"/>
        <w:rPr>
          <w:rStyle w:val="ac"/>
          <w:b w:val="0"/>
          <w:bCs w:val="0"/>
        </w:rPr>
      </w:pPr>
      <w:r>
        <w:rPr>
          <w:rStyle w:val="ac"/>
        </w:rPr>
        <w:t>3.6     Взаимодействие органа, осуществляющего муниципальный земельный контроль</w:t>
      </w:r>
      <w:r w:rsidRPr="001239A3">
        <w:rPr>
          <w:rStyle w:val="ac"/>
        </w:rPr>
        <w:t xml:space="preserve"> </w:t>
      </w:r>
      <w:r>
        <w:rPr>
          <w:rStyle w:val="ac"/>
        </w:rPr>
        <w:t>с органами</w:t>
      </w:r>
      <w:r w:rsidRPr="001239A3">
        <w:rPr>
          <w:rStyle w:val="ac"/>
        </w:rPr>
        <w:t xml:space="preserve"> </w:t>
      </w:r>
      <w:r>
        <w:rPr>
          <w:rStyle w:val="ac"/>
        </w:rPr>
        <w:t>государственного земельного надзора</w:t>
      </w:r>
    </w:p>
    <w:p w:rsidR="00AE3FA0" w:rsidRDefault="00AE3FA0" w:rsidP="00AE3FA0">
      <w:pPr>
        <w:pStyle w:val="aa"/>
        <w:spacing w:before="0" w:after="0"/>
      </w:pPr>
    </w:p>
    <w:p w:rsidR="00AE3FA0" w:rsidRDefault="00AE3FA0" w:rsidP="00AE3FA0">
      <w:pPr>
        <w:pStyle w:val="aa"/>
        <w:numPr>
          <w:ilvl w:val="0"/>
          <w:numId w:val="3"/>
        </w:numPr>
        <w:spacing w:before="0" w:after="0"/>
        <w:ind w:left="0" w:firstLine="360"/>
        <w:jc w:val="both"/>
      </w:pPr>
      <w:proofErr w:type="gramStart"/>
      <w:r>
        <w:t>В целях недопущения проведения в отношении одного юридического лица или одного индивидуального предпринимателя органами муниципального земельного контроля органами государственного земельного надзора проверок исполнения одних и тех же обязательных требований, установленных законодательством, и требований, установленных муниципальными правовыми актами, а также обеспечения соблюдения установленной законодательством Российской Федерации периодичности проведения плановых проверок Ежегодные планы проведения плановых проверок в рамках муниципального земельного контроля (далее</w:t>
      </w:r>
      <w:proofErr w:type="gramEnd"/>
      <w:r>
        <w:t xml:space="preserve"> – </w:t>
      </w:r>
      <w:proofErr w:type="gramStart"/>
      <w:r>
        <w:t>Ежегодный план муниципальных проверок) согласовываются с территориальными органами федеральных органов исполнительной власти, осуществляющих государственный земельный надзор, в пределах их компетенции.</w:t>
      </w:r>
      <w:proofErr w:type="gramEnd"/>
    </w:p>
    <w:p w:rsidR="00AE3FA0" w:rsidRDefault="00AE3FA0" w:rsidP="00AE3FA0">
      <w:pPr>
        <w:pStyle w:val="aa"/>
        <w:numPr>
          <w:ilvl w:val="0"/>
          <w:numId w:val="3"/>
        </w:numPr>
        <w:spacing w:before="0" w:after="0"/>
        <w:ind w:left="0" w:firstLine="360"/>
        <w:jc w:val="both"/>
      </w:pPr>
      <w:proofErr w:type="gramStart"/>
      <w:r>
        <w:lastRenderedPageBreak/>
        <w:t xml:space="preserve">Правообладатели земельных участков, включенные в согласованный территориальным органом федерального органа исполнительной власти, осуществляющего государственный земельный надзор, проект Ежегодного плана муниципальных проверок, не могут быть включены в ежегодный план проведения плановых проверок соблюдения требований земельного законодательства,  </w:t>
      </w:r>
      <w:proofErr w:type="gramEnd"/>
    </w:p>
    <w:p w:rsidR="00AE3FA0" w:rsidRDefault="00AE3FA0" w:rsidP="00AE3FA0">
      <w:pPr>
        <w:pStyle w:val="aa"/>
        <w:numPr>
          <w:ilvl w:val="0"/>
          <w:numId w:val="3"/>
        </w:numPr>
        <w:spacing w:before="0" w:after="0"/>
        <w:ind w:left="0" w:firstLine="360"/>
        <w:jc w:val="both"/>
      </w:pPr>
      <w:r>
        <w:t xml:space="preserve"> </w:t>
      </w:r>
      <w:proofErr w:type="gramStart"/>
      <w:r>
        <w:t>В случае выявления в ходе проведения проверки в рамках осуществления функции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местного самоуправления в течение 10 дней со дня выявления соответствующего нарушения направляют акт проверки с указанием информации о наличии признаков выявленного нарушения в структурное подразделение территориального органа федерального органа исполнительной власти</w:t>
      </w:r>
      <w:proofErr w:type="gramEnd"/>
      <w:r>
        <w:t>, осуществляющего государственный земельный надзор, по соответствующему муниципальному образованию в пределах его компетенции (либо в случае отсутствия данного структурного подразделения в территориальный орган федерального органа исполнительной власти, осуществляющего государственный земельный надзор).</w:t>
      </w:r>
    </w:p>
    <w:p w:rsidR="00AE3FA0" w:rsidRDefault="00AE3FA0" w:rsidP="00AE3FA0">
      <w:pPr>
        <w:pStyle w:val="aa"/>
        <w:numPr>
          <w:ilvl w:val="0"/>
          <w:numId w:val="3"/>
        </w:numPr>
        <w:spacing w:before="0" w:after="0"/>
        <w:ind w:left="0" w:firstLine="284"/>
        <w:jc w:val="both"/>
      </w:pPr>
      <w:r>
        <w:t>Дальнейшее производство по делу об административном правонарушении осуществляется в порядке, установленном законодательством Российской Федерации об административных правонарушениях.</w:t>
      </w:r>
    </w:p>
    <w:p w:rsidR="00AE3FA0" w:rsidRDefault="00AE3FA0" w:rsidP="00AE3FA0">
      <w:pPr>
        <w:pStyle w:val="aa"/>
        <w:numPr>
          <w:ilvl w:val="0"/>
          <w:numId w:val="3"/>
        </w:numPr>
        <w:spacing w:before="0" w:after="0"/>
        <w:ind w:left="0" w:firstLine="360"/>
        <w:jc w:val="both"/>
      </w:pPr>
      <w:r>
        <w:t>Решение об отказе в возбуждении дела об административном правонарушении может быть обжаловано органом местного самоуправления в порядке, предусмотренном законодательством.</w:t>
      </w:r>
    </w:p>
    <w:p w:rsidR="00AE3FA0" w:rsidRPr="00AE3FA0" w:rsidRDefault="00AE3FA0" w:rsidP="00AE3FA0">
      <w:pPr>
        <w:pStyle w:val="aa"/>
        <w:spacing w:before="0" w:after="0"/>
        <w:ind w:left="360"/>
        <w:jc w:val="both"/>
      </w:pPr>
    </w:p>
    <w:p w:rsidR="00AE3FA0" w:rsidRPr="00AE3FA0" w:rsidRDefault="00AE3FA0" w:rsidP="00AE3FA0">
      <w:pPr>
        <w:jc w:val="center"/>
        <w:rPr>
          <w:rFonts w:ascii="Times New Roman" w:hAnsi="Times New Roman" w:cs="Times New Roman"/>
          <w:b/>
          <w:sz w:val="24"/>
          <w:szCs w:val="24"/>
        </w:rPr>
      </w:pPr>
      <w:r w:rsidRPr="00AE3FA0">
        <w:rPr>
          <w:rFonts w:ascii="Times New Roman" w:hAnsi="Times New Roman" w:cs="Times New Roman"/>
          <w:b/>
          <w:sz w:val="24"/>
          <w:szCs w:val="24"/>
        </w:rPr>
        <w:t xml:space="preserve">4. Порядок и формы </w:t>
      </w:r>
      <w:proofErr w:type="gramStart"/>
      <w:r w:rsidRPr="00AE3FA0">
        <w:rPr>
          <w:rFonts w:ascii="Times New Roman" w:hAnsi="Times New Roman" w:cs="Times New Roman"/>
          <w:b/>
          <w:sz w:val="24"/>
          <w:szCs w:val="24"/>
        </w:rPr>
        <w:t>контроля за</w:t>
      </w:r>
      <w:proofErr w:type="gramEnd"/>
      <w:r w:rsidRPr="00AE3FA0">
        <w:rPr>
          <w:rFonts w:ascii="Times New Roman" w:hAnsi="Times New Roman" w:cs="Times New Roman"/>
          <w:b/>
          <w:sz w:val="24"/>
          <w:szCs w:val="24"/>
        </w:rPr>
        <w:t xml:space="preserve"> исполнением муниципальной функции</w:t>
      </w:r>
    </w:p>
    <w:p w:rsidR="00AE3FA0" w:rsidRPr="00AE3FA0" w:rsidRDefault="00AE3FA0" w:rsidP="00AE3FA0">
      <w:pPr>
        <w:ind w:firstLine="600"/>
        <w:jc w:val="both"/>
        <w:rPr>
          <w:rFonts w:ascii="Times New Roman" w:hAnsi="Times New Roman" w:cs="Times New Roman"/>
          <w:sz w:val="24"/>
          <w:szCs w:val="24"/>
        </w:rPr>
      </w:pPr>
      <w:r w:rsidRPr="00AE3FA0">
        <w:rPr>
          <w:rFonts w:ascii="Times New Roman" w:hAnsi="Times New Roman" w:cs="Times New Roman"/>
          <w:sz w:val="24"/>
          <w:szCs w:val="24"/>
        </w:rPr>
        <w:t>1) 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органом муниципального земельного контроля.</w:t>
      </w:r>
    </w:p>
    <w:p w:rsidR="00AE3FA0" w:rsidRPr="00AE3FA0" w:rsidRDefault="00AE3FA0" w:rsidP="00AE3FA0">
      <w:pPr>
        <w:ind w:firstLine="600"/>
        <w:jc w:val="both"/>
        <w:rPr>
          <w:rFonts w:ascii="Times New Roman" w:hAnsi="Times New Roman" w:cs="Times New Roman"/>
          <w:sz w:val="24"/>
          <w:szCs w:val="24"/>
        </w:rPr>
      </w:pPr>
      <w:r w:rsidRPr="00AE3FA0">
        <w:rPr>
          <w:rFonts w:ascii="Times New Roman" w:hAnsi="Times New Roman" w:cs="Times New Roman"/>
          <w:sz w:val="24"/>
          <w:szCs w:val="24"/>
        </w:rPr>
        <w:t>2) Текущий контроль осуществляется путем проверок соблюдения и исполнения положений Административного регламента, иных нормативных правовых актов Российской Федерации и Республики Карелия, муниципальных правовых актов.</w:t>
      </w:r>
    </w:p>
    <w:p w:rsidR="00AE3FA0" w:rsidRPr="00AE3FA0" w:rsidRDefault="00AE3FA0" w:rsidP="00AE3FA0">
      <w:pPr>
        <w:ind w:firstLine="600"/>
        <w:jc w:val="both"/>
        <w:rPr>
          <w:rFonts w:ascii="Times New Roman" w:hAnsi="Times New Roman" w:cs="Times New Roman"/>
          <w:sz w:val="24"/>
          <w:szCs w:val="24"/>
        </w:rPr>
      </w:pPr>
      <w:r w:rsidRPr="00AE3FA0">
        <w:rPr>
          <w:rFonts w:ascii="Times New Roman" w:hAnsi="Times New Roman" w:cs="Times New Roman"/>
          <w:sz w:val="24"/>
          <w:szCs w:val="24"/>
        </w:rPr>
        <w:t xml:space="preserve">3) </w:t>
      </w:r>
      <w:proofErr w:type="gramStart"/>
      <w:r w:rsidRPr="00AE3FA0">
        <w:rPr>
          <w:rFonts w:ascii="Times New Roman" w:hAnsi="Times New Roman" w:cs="Times New Roman"/>
          <w:sz w:val="24"/>
          <w:szCs w:val="24"/>
        </w:rPr>
        <w:t>Контроль за</w:t>
      </w:r>
      <w:proofErr w:type="gramEnd"/>
      <w:r w:rsidRPr="00AE3FA0">
        <w:rPr>
          <w:rFonts w:ascii="Times New Roman" w:hAnsi="Times New Roman" w:cs="Times New Roman"/>
          <w:sz w:val="24"/>
          <w:szCs w:val="24"/>
        </w:rPr>
        <w:t xml:space="preserve"> полнотой и качеством исполнения муниципальной функции включает в себя проведение проверок, выявление и устранение нарушений прав граждан, юридических лиц и индивидуальных предпринимателей, рассмотрение жалоб, принятие решений и подготовку ответов на обращения граждан, юридических лиц и индивидуальных предпринимателей, подготовку решений на действия (бездействия) должностных лиц.</w:t>
      </w:r>
    </w:p>
    <w:p w:rsidR="00AE3FA0" w:rsidRPr="00AE3FA0" w:rsidRDefault="00AE3FA0" w:rsidP="00AE3FA0">
      <w:pPr>
        <w:ind w:firstLine="600"/>
        <w:jc w:val="both"/>
        <w:rPr>
          <w:rFonts w:ascii="Times New Roman" w:hAnsi="Times New Roman" w:cs="Times New Roman"/>
          <w:sz w:val="24"/>
          <w:szCs w:val="24"/>
        </w:rPr>
      </w:pPr>
      <w:r w:rsidRPr="00AE3FA0">
        <w:rPr>
          <w:rFonts w:ascii="Times New Roman" w:hAnsi="Times New Roman" w:cs="Times New Roman"/>
          <w:sz w:val="24"/>
          <w:szCs w:val="24"/>
        </w:rPr>
        <w:t xml:space="preserve">4) Формами </w:t>
      </w:r>
      <w:proofErr w:type="gramStart"/>
      <w:r w:rsidRPr="00AE3FA0">
        <w:rPr>
          <w:rFonts w:ascii="Times New Roman" w:hAnsi="Times New Roman" w:cs="Times New Roman"/>
          <w:sz w:val="24"/>
          <w:szCs w:val="24"/>
        </w:rPr>
        <w:t>контроля за</w:t>
      </w:r>
      <w:proofErr w:type="gramEnd"/>
      <w:r w:rsidRPr="00AE3FA0">
        <w:rPr>
          <w:rFonts w:ascii="Times New Roman" w:hAnsi="Times New Roman" w:cs="Times New Roman"/>
          <w:sz w:val="24"/>
          <w:szCs w:val="24"/>
        </w:rPr>
        <w:t xml:space="preserve"> соблюдением исполнения административной процедуры являются:</w:t>
      </w:r>
    </w:p>
    <w:p w:rsidR="00AE3FA0" w:rsidRPr="00AE3FA0" w:rsidRDefault="00AE3FA0" w:rsidP="00AE3FA0">
      <w:pPr>
        <w:ind w:firstLine="600"/>
        <w:jc w:val="both"/>
        <w:rPr>
          <w:rFonts w:ascii="Times New Roman" w:hAnsi="Times New Roman" w:cs="Times New Roman"/>
          <w:sz w:val="24"/>
          <w:szCs w:val="24"/>
        </w:rPr>
      </w:pPr>
      <w:r w:rsidRPr="00AE3FA0">
        <w:rPr>
          <w:rFonts w:ascii="Times New Roman" w:hAnsi="Times New Roman" w:cs="Times New Roman"/>
          <w:sz w:val="24"/>
          <w:szCs w:val="24"/>
        </w:rPr>
        <w:t>- проводимые в установленном порядке проверки ведения делопроизводства;</w:t>
      </w:r>
    </w:p>
    <w:p w:rsidR="00AE3FA0" w:rsidRPr="00AE3FA0" w:rsidRDefault="00AE3FA0" w:rsidP="00AE3FA0">
      <w:pPr>
        <w:ind w:firstLine="600"/>
        <w:jc w:val="both"/>
        <w:rPr>
          <w:rFonts w:ascii="Times New Roman" w:hAnsi="Times New Roman" w:cs="Times New Roman"/>
          <w:sz w:val="24"/>
          <w:szCs w:val="24"/>
        </w:rPr>
      </w:pPr>
      <w:r w:rsidRPr="00AE3FA0">
        <w:rPr>
          <w:rFonts w:ascii="Times New Roman" w:hAnsi="Times New Roman" w:cs="Times New Roman"/>
          <w:sz w:val="24"/>
          <w:szCs w:val="24"/>
        </w:rPr>
        <w:t>- проведение в установленном порядке контрольных проверок.</w:t>
      </w:r>
    </w:p>
    <w:p w:rsidR="00AE3FA0" w:rsidRPr="00AE3FA0" w:rsidRDefault="00AE3FA0" w:rsidP="00AE3FA0">
      <w:pPr>
        <w:ind w:firstLine="600"/>
        <w:jc w:val="both"/>
        <w:rPr>
          <w:rFonts w:ascii="Times New Roman" w:hAnsi="Times New Roman" w:cs="Times New Roman"/>
          <w:sz w:val="24"/>
          <w:szCs w:val="24"/>
        </w:rPr>
      </w:pPr>
      <w:r w:rsidRPr="00AE3FA0">
        <w:rPr>
          <w:rFonts w:ascii="Times New Roman" w:hAnsi="Times New Roman" w:cs="Times New Roman"/>
          <w:sz w:val="24"/>
          <w:szCs w:val="24"/>
        </w:rPr>
        <w:t xml:space="preserve">5) Проверки могут быть плановыми и внеплановыми. При проведении проверки могут рассматриваться все вопросы, связанные с исполнением муниципальной функции, или отдельные вопросы. </w:t>
      </w:r>
    </w:p>
    <w:p w:rsidR="00AE3FA0" w:rsidRPr="00AE3FA0" w:rsidRDefault="00AE3FA0" w:rsidP="00AE3FA0">
      <w:pPr>
        <w:ind w:firstLine="600"/>
        <w:jc w:val="both"/>
        <w:rPr>
          <w:rFonts w:ascii="Times New Roman" w:hAnsi="Times New Roman" w:cs="Times New Roman"/>
          <w:sz w:val="24"/>
          <w:szCs w:val="24"/>
        </w:rPr>
      </w:pPr>
      <w:r w:rsidRPr="00AE3FA0">
        <w:rPr>
          <w:rFonts w:ascii="Times New Roman" w:hAnsi="Times New Roman" w:cs="Times New Roman"/>
          <w:sz w:val="24"/>
          <w:szCs w:val="24"/>
        </w:rPr>
        <w:t xml:space="preserve">6) По результатам проведенных проверок в случае выявления нарушений прав граждан, юридических лиц и индивидуальных предпринимателей виновные лица </w:t>
      </w:r>
      <w:r w:rsidRPr="00AE3FA0">
        <w:rPr>
          <w:rFonts w:ascii="Times New Roman" w:hAnsi="Times New Roman" w:cs="Times New Roman"/>
          <w:sz w:val="24"/>
          <w:szCs w:val="24"/>
        </w:rPr>
        <w:lastRenderedPageBreak/>
        <w:t>привлекаются к ответственности в соответствии с законодательством Российской Федерации.</w:t>
      </w:r>
    </w:p>
    <w:p w:rsidR="00AE3FA0" w:rsidRPr="00AE3FA0" w:rsidRDefault="00AE3FA0" w:rsidP="00AE3FA0">
      <w:pPr>
        <w:autoSpaceDE w:val="0"/>
        <w:jc w:val="center"/>
        <w:rPr>
          <w:rFonts w:ascii="Times New Roman" w:hAnsi="Times New Roman" w:cs="Times New Roman"/>
          <w:b/>
          <w:sz w:val="24"/>
          <w:szCs w:val="24"/>
        </w:rPr>
      </w:pPr>
      <w:r w:rsidRPr="00AE3FA0">
        <w:rPr>
          <w:rFonts w:ascii="Times New Roman" w:hAnsi="Times New Roman" w:cs="Times New Roman"/>
          <w:b/>
          <w:sz w:val="24"/>
          <w:szCs w:val="24"/>
        </w:rPr>
        <w:t>5. Досудебный (внесудебный) порядок обжалования действий (бездействия) уполномоченных должностных лиц, органа местного самоуправления, а также принимаемых ими решений при исполнении муниципальной функции</w:t>
      </w:r>
    </w:p>
    <w:p w:rsidR="00AE3FA0" w:rsidRPr="00AE3FA0" w:rsidRDefault="00AE3FA0" w:rsidP="00AE3FA0">
      <w:pPr>
        <w:pStyle w:val="ab"/>
        <w:numPr>
          <w:ilvl w:val="0"/>
          <w:numId w:val="6"/>
        </w:numPr>
        <w:shd w:val="clear" w:color="auto" w:fill="FFFFFF"/>
        <w:ind w:right="-57"/>
        <w:rPr>
          <w:color w:val="000000"/>
          <w:lang w:eastAsia="ru-RU"/>
        </w:rPr>
      </w:pPr>
      <w:r w:rsidRPr="00AE3FA0">
        <w:rPr>
          <w:color w:val="000000"/>
          <w:lang w:eastAsia="ru-RU"/>
        </w:rPr>
        <w:t>Заявитель может обратиться с жалобой, в том числе в следующих случаях:</w:t>
      </w:r>
    </w:p>
    <w:p w:rsidR="00AE3FA0" w:rsidRPr="00AE3FA0" w:rsidRDefault="00AE3FA0" w:rsidP="00AE3FA0">
      <w:pPr>
        <w:pStyle w:val="ab"/>
        <w:numPr>
          <w:ilvl w:val="2"/>
          <w:numId w:val="4"/>
        </w:numPr>
        <w:shd w:val="clear" w:color="auto" w:fill="FFFFFF"/>
        <w:spacing w:before="0" w:after="0"/>
        <w:ind w:left="284" w:right="-57" w:hanging="284"/>
        <w:jc w:val="both"/>
        <w:rPr>
          <w:rFonts w:eastAsia="Times New Roman"/>
          <w:color w:val="000000"/>
          <w:lang w:eastAsia="ru-RU"/>
        </w:rPr>
      </w:pPr>
      <w:r w:rsidRPr="00AE3FA0">
        <w:rPr>
          <w:rFonts w:eastAsia="Times New Roman"/>
          <w:color w:val="000000"/>
          <w:lang w:eastAsia="ru-RU"/>
        </w:rPr>
        <w:t>нарушение срока регистрации заявления об осуществлении функции муниципального земельного контроля;</w:t>
      </w:r>
    </w:p>
    <w:p w:rsidR="00AE3FA0" w:rsidRPr="00AE3FA0" w:rsidRDefault="00AE3FA0" w:rsidP="00AE3FA0">
      <w:pPr>
        <w:pStyle w:val="ab"/>
        <w:numPr>
          <w:ilvl w:val="2"/>
          <w:numId w:val="4"/>
        </w:numPr>
        <w:shd w:val="clear" w:color="auto" w:fill="FFFFFF"/>
        <w:spacing w:before="0" w:after="0"/>
        <w:ind w:left="284" w:right="-57" w:hanging="284"/>
        <w:jc w:val="both"/>
        <w:rPr>
          <w:rFonts w:eastAsia="Times New Roman"/>
          <w:color w:val="000000"/>
          <w:lang w:eastAsia="ru-RU"/>
        </w:rPr>
      </w:pPr>
      <w:r w:rsidRPr="00AE3FA0">
        <w:rPr>
          <w:rFonts w:eastAsia="Times New Roman"/>
          <w:color w:val="000000"/>
          <w:lang w:eastAsia="ru-RU"/>
        </w:rPr>
        <w:t>нарушение срока предоставления функции муниципального земельного контроля;</w:t>
      </w:r>
    </w:p>
    <w:p w:rsidR="00AE3FA0" w:rsidRPr="00AE3FA0" w:rsidRDefault="00AE3FA0" w:rsidP="00AE3FA0">
      <w:pPr>
        <w:pStyle w:val="ab"/>
        <w:numPr>
          <w:ilvl w:val="2"/>
          <w:numId w:val="4"/>
        </w:numPr>
        <w:shd w:val="clear" w:color="auto" w:fill="FFFFFF"/>
        <w:spacing w:before="0" w:after="0"/>
        <w:ind w:left="284" w:right="-57" w:hanging="284"/>
        <w:jc w:val="both"/>
        <w:rPr>
          <w:rFonts w:eastAsia="Times New Roman"/>
          <w:color w:val="000000"/>
          <w:lang w:eastAsia="ru-RU"/>
        </w:rPr>
      </w:pPr>
      <w:r w:rsidRPr="00AE3FA0">
        <w:rPr>
          <w:rFonts w:eastAsia="Times New Roman"/>
          <w:color w:val="000000"/>
          <w:lang w:eastAsia="ru-RU"/>
        </w:rPr>
        <w:t>требование у заявителя документов, не предусмотренных настоящим административным регламентом;</w:t>
      </w:r>
    </w:p>
    <w:p w:rsidR="00AE3FA0" w:rsidRPr="00AE3FA0" w:rsidRDefault="00AE3FA0" w:rsidP="00AE3FA0">
      <w:pPr>
        <w:pStyle w:val="ab"/>
        <w:numPr>
          <w:ilvl w:val="2"/>
          <w:numId w:val="4"/>
        </w:numPr>
        <w:shd w:val="clear" w:color="auto" w:fill="FFFFFF"/>
        <w:spacing w:before="0" w:after="0"/>
        <w:ind w:left="284" w:right="-57" w:hanging="284"/>
        <w:jc w:val="both"/>
        <w:rPr>
          <w:rFonts w:eastAsia="Times New Roman"/>
          <w:color w:val="000000"/>
          <w:lang w:eastAsia="ru-RU"/>
        </w:rPr>
      </w:pPr>
      <w:r w:rsidRPr="00AE3FA0">
        <w:rPr>
          <w:rFonts w:eastAsia="Times New Roman"/>
          <w:color w:val="000000"/>
          <w:lang w:eastAsia="ru-RU"/>
        </w:rPr>
        <w:t>отказ в приеме документов, предоставление которых предусмотрено настоящим административным регламентом, у заявителя;</w:t>
      </w:r>
    </w:p>
    <w:p w:rsidR="00AE3FA0" w:rsidRPr="00AE3FA0" w:rsidRDefault="00AE3FA0" w:rsidP="00AE3FA0">
      <w:pPr>
        <w:pStyle w:val="ab"/>
        <w:numPr>
          <w:ilvl w:val="2"/>
          <w:numId w:val="4"/>
        </w:numPr>
        <w:shd w:val="clear" w:color="auto" w:fill="FFFFFF"/>
        <w:spacing w:before="0" w:after="0"/>
        <w:ind w:left="284" w:right="-57" w:hanging="284"/>
        <w:jc w:val="both"/>
        <w:rPr>
          <w:rFonts w:eastAsia="Times New Roman"/>
          <w:color w:val="000000"/>
          <w:lang w:eastAsia="ru-RU"/>
        </w:rPr>
      </w:pPr>
      <w:r w:rsidRPr="00AE3FA0">
        <w:rPr>
          <w:rFonts w:eastAsia="Times New Roman"/>
          <w:color w:val="000000"/>
          <w:lang w:eastAsia="ru-RU"/>
        </w:rPr>
        <w:t>отказ в предоставлении функции муниципального земельного контроля, если основания отказа не предусмотрены настоящим административным регламентом;</w:t>
      </w:r>
    </w:p>
    <w:p w:rsidR="00AE3FA0" w:rsidRPr="00AE3FA0" w:rsidRDefault="00AE3FA0" w:rsidP="00AE3FA0">
      <w:pPr>
        <w:pStyle w:val="ab"/>
        <w:numPr>
          <w:ilvl w:val="2"/>
          <w:numId w:val="4"/>
        </w:numPr>
        <w:shd w:val="clear" w:color="auto" w:fill="FFFFFF"/>
        <w:spacing w:before="0" w:after="0"/>
        <w:ind w:left="284" w:right="-57" w:hanging="284"/>
        <w:jc w:val="both"/>
        <w:rPr>
          <w:rFonts w:eastAsia="Times New Roman"/>
          <w:color w:val="000000"/>
          <w:lang w:eastAsia="ru-RU"/>
        </w:rPr>
      </w:pPr>
      <w:r w:rsidRPr="00AE3FA0">
        <w:rPr>
          <w:rFonts w:eastAsia="Times New Roman"/>
          <w:color w:val="000000"/>
          <w:lang w:eastAsia="ru-RU"/>
        </w:rPr>
        <w:t>затребование с заявителя при предоставлении функции муниципального земельного контроля платы, не предусмотренной настоящим административным регламентом;</w:t>
      </w:r>
    </w:p>
    <w:p w:rsidR="00AE3FA0" w:rsidRDefault="00AE3FA0" w:rsidP="00AE3FA0">
      <w:pPr>
        <w:pStyle w:val="ab"/>
        <w:numPr>
          <w:ilvl w:val="2"/>
          <w:numId w:val="4"/>
        </w:numPr>
        <w:shd w:val="clear" w:color="auto" w:fill="FFFFFF"/>
        <w:spacing w:before="0" w:after="0"/>
        <w:ind w:left="284" w:right="-57" w:hanging="284"/>
        <w:jc w:val="both"/>
        <w:rPr>
          <w:rFonts w:eastAsia="Times New Roman"/>
          <w:color w:val="000000"/>
          <w:lang w:eastAsia="ru-RU"/>
        </w:rPr>
      </w:pPr>
      <w:r w:rsidRPr="00AE3FA0">
        <w:rPr>
          <w:rFonts w:eastAsia="Times New Roman"/>
          <w:color w:val="000000"/>
          <w:lang w:eastAsia="ru-RU"/>
        </w:rPr>
        <w:t>отказ в исправлении допущенных опечаток и ошибок в выданных</w:t>
      </w:r>
      <w:r>
        <w:rPr>
          <w:rFonts w:eastAsia="Times New Roman"/>
          <w:color w:val="000000"/>
          <w:lang w:eastAsia="ru-RU"/>
        </w:rPr>
        <w:t xml:space="preserve"> в результате предоставления муниципальной услуги документах либо нарушение установленного срока таких исправлений.</w:t>
      </w:r>
    </w:p>
    <w:p w:rsidR="00AE3FA0" w:rsidRPr="00242B9A" w:rsidRDefault="00AE3FA0" w:rsidP="00AE3FA0">
      <w:pPr>
        <w:pStyle w:val="ab"/>
        <w:numPr>
          <w:ilvl w:val="0"/>
          <w:numId w:val="6"/>
        </w:numPr>
        <w:shd w:val="clear" w:color="auto" w:fill="FFFFFF"/>
        <w:ind w:left="0" w:right="-57" w:firstLine="360"/>
        <w:jc w:val="both"/>
        <w:rPr>
          <w:color w:val="000000"/>
        </w:rPr>
      </w:pPr>
      <w:r w:rsidRPr="00242B9A">
        <w:rPr>
          <w:rFonts w:eastAsia="Times New Roman"/>
          <w:color w:val="000000"/>
          <w:lang w:eastAsia="ru-RU"/>
        </w:rPr>
        <w:t xml:space="preserve">Жалоба подается в письменной форме на бумажном носителе либо в электронной форме в </w:t>
      </w:r>
      <w:r>
        <w:rPr>
          <w:rFonts w:eastAsia="Times New Roman"/>
          <w:color w:val="000000"/>
          <w:lang w:eastAsia="ru-RU"/>
        </w:rPr>
        <w:t>Уполномоченный орган</w:t>
      </w:r>
      <w:r w:rsidRPr="00242B9A">
        <w:rPr>
          <w:rFonts w:eastAsia="Times New Roman"/>
          <w:color w:val="000000"/>
          <w:lang w:eastAsia="ru-RU"/>
        </w:rPr>
        <w:t xml:space="preserve">. </w:t>
      </w:r>
      <w:r w:rsidRPr="00242B9A">
        <w:rPr>
          <w:color w:val="000000"/>
        </w:rPr>
        <w:t xml:space="preserve">Жалоба может быть направлена по почте, на электронный адрес </w:t>
      </w:r>
      <w:r>
        <w:rPr>
          <w:rFonts w:eastAsia="Times New Roman"/>
          <w:color w:val="000000"/>
          <w:lang w:eastAsia="ru-RU"/>
        </w:rPr>
        <w:t>Уполномоченного органа</w:t>
      </w:r>
      <w:r w:rsidRPr="00242B9A">
        <w:rPr>
          <w:color w:val="000000"/>
        </w:rPr>
        <w:t xml:space="preserve">, а также может быть принята при личном приеме заявителя. </w:t>
      </w:r>
    </w:p>
    <w:p w:rsidR="00AE3FA0" w:rsidRDefault="00AE3FA0" w:rsidP="00AE3FA0">
      <w:pPr>
        <w:pStyle w:val="ab"/>
        <w:numPr>
          <w:ilvl w:val="0"/>
          <w:numId w:val="5"/>
        </w:numPr>
        <w:shd w:val="clear" w:color="auto" w:fill="FFFFFF"/>
        <w:spacing w:before="0" w:after="0"/>
        <w:ind w:left="0" w:firstLine="360"/>
        <w:jc w:val="both"/>
        <w:rPr>
          <w:rFonts w:eastAsia="Times New Roman"/>
          <w:vanish/>
          <w:color w:val="000000"/>
          <w:lang w:eastAsia="ru-RU"/>
        </w:rPr>
      </w:pPr>
    </w:p>
    <w:p w:rsidR="00AE3FA0" w:rsidRDefault="00AE3FA0" w:rsidP="00AE3FA0">
      <w:pPr>
        <w:pStyle w:val="ab"/>
        <w:numPr>
          <w:ilvl w:val="0"/>
          <w:numId w:val="5"/>
        </w:numPr>
        <w:shd w:val="clear" w:color="auto" w:fill="FFFFFF"/>
        <w:spacing w:before="0" w:after="0"/>
        <w:ind w:left="0" w:firstLine="360"/>
        <w:jc w:val="both"/>
        <w:rPr>
          <w:rFonts w:eastAsia="Times New Roman"/>
          <w:vanish/>
          <w:color w:val="000000"/>
          <w:lang w:eastAsia="ru-RU"/>
        </w:rPr>
      </w:pPr>
    </w:p>
    <w:p w:rsidR="00AE3FA0" w:rsidRDefault="00AE3FA0" w:rsidP="00AE3FA0">
      <w:pPr>
        <w:pStyle w:val="ab"/>
        <w:numPr>
          <w:ilvl w:val="0"/>
          <w:numId w:val="5"/>
        </w:numPr>
        <w:shd w:val="clear" w:color="auto" w:fill="FFFFFF"/>
        <w:spacing w:before="0" w:after="0"/>
        <w:ind w:left="0" w:firstLine="360"/>
        <w:jc w:val="both"/>
        <w:rPr>
          <w:rFonts w:eastAsia="Times New Roman"/>
          <w:vanish/>
          <w:color w:val="000000"/>
          <w:lang w:eastAsia="ru-RU"/>
        </w:rPr>
      </w:pPr>
    </w:p>
    <w:p w:rsidR="00AE3FA0" w:rsidRDefault="00AE3FA0" w:rsidP="00AE3FA0">
      <w:pPr>
        <w:pStyle w:val="ab"/>
        <w:numPr>
          <w:ilvl w:val="0"/>
          <w:numId w:val="5"/>
        </w:numPr>
        <w:shd w:val="clear" w:color="auto" w:fill="FFFFFF"/>
        <w:spacing w:before="0" w:after="0"/>
        <w:ind w:left="0" w:firstLine="360"/>
        <w:jc w:val="both"/>
        <w:rPr>
          <w:rFonts w:eastAsia="Times New Roman"/>
          <w:vanish/>
          <w:color w:val="000000"/>
          <w:lang w:eastAsia="ru-RU"/>
        </w:rPr>
      </w:pPr>
    </w:p>
    <w:p w:rsidR="00AE3FA0" w:rsidRDefault="00AE3FA0" w:rsidP="00AE3FA0">
      <w:pPr>
        <w:pStyle w:val="ab"/>
        <w:numPr>
          <w:ilvl w:val="0"/>
          <w:numId w:val="5"/>
        </w:numPr>
        <w:shd w:val="clear" w:color="auto" w:fill="FFFFFF"/>
        <w:spacing w:before="0" w:after="0"/>
        <w:ind w:left="0" w:firstLine="360"/>
        <w:jc w:val="both"/>
        <w:rPr>
          <w:rFonts w:eastAsia="Times New Roman"/>
          <w:vanish/>
          <w:color w:val="000000"/>
          <w:lang w:eastAsia="ru-RU"/>
        </w:rPr>
      </w:pPr>
    </w:p>
    <w:p w:rsidR="00AE3FA0" w:rsidRDefault="00AE3FA0" w:rsidP="00AE3FA0">
      <w:pPr>
        <w:pStyle w:val="ab"/>
        <w:numPr>
          <w:ilvl w:val="1"/>
          <w:numId w:val="5"/>
        </w:numPr>
        <w:shd w:val="clear" w:color="auto" w:fill="FFFFFF"/>
        <w:spacing w:before="0" w:after="0"/>
        <w:ind w:left="0" w:firstLine="360"/>
        <w:jc w:val="both"/>
        <w:rPr>
          <w:rFonts w:eastAsia="Times New Roman"/>
          <w:vanish/>
          <w:color w:val="000000"/>
          <w:lang w:eastAsia="ru-RU"/>
        </w:rPr>
      </w:pPr>
    </w:p>
    <w:p w:rsidR="00AE3FA0" w:rsidRDefault="00AE3FA0" w:rsidP="00AE3FA0">
      <w:pPr>
        <w:pStyle w:val="ab"/>
        <w:numPr>
          <w:ilvl w:val="1"/>
          <w:numId w:val="5"/>
        </w:numPr>
        <w:shd w:val="clear" w:color="auto" w:fill="FFFFFF"/>
        <w:spacing w:before="0" w:after="0"/>
        <w:ind w:left="0" w:firstLine="360"/>
        <w:jc w:val="both"/>
        <w:rPr>
          <w:rFonts w:eastAsia="Times New Roman"/>
          <w:vanish/>
          <w:color w:val="000000"/>
          <w:lang w:eastAsia="ru-RU"/>
        </w:rPr>
      </w:pPr>
    </w:p>
    <w:p w:rsidR="00AE3FA0" w:rsidRDefault="00AE3FA0" w:rsidP="00AE3FA0">
      <w:pPr>
        <w:pStyle w:val="ab"/>
        <w:numPr>
          <w:ilvl w:val="0"/>
          <w:numId w:val="6"/>
        </w:numPr>
        <w:shd w:val="clear" w:color="auto" w:fill="FFFFFF"/>
        <w:spacing w:before="0" w:after="0"/>
        <w:jc w:val="both"/>
        <w:rPr>
          <w:rFonts w:eastAsia="Times New Roman"/>
          <w:color w:val="000000"/>
          <w:lang w:eastAsia="ru-RU"/>
        </w:rPr>
      </w:pPr>
      <w:r>
        <w:rPr>
          <w:rFonts w:eastAsia="Times New Roman"/>
          <w:color w:val="000000"/>
          <w:lang w:eastAsia="ru-RU"/>
        </w:rPr>
        <w:t>Жалоба должна содержать:</w:t>
      </w:r>
    </w:p>
    <w:p w:rsidR="00AE3FA0" w:rsidRDefault="00AE3FA0" w:rsidP="00AE3FA0">
      <w:pPr>
        <w:pStyle w:val="ab"/>
        <w:shd w:val="clear" w:color="auto" w:fill="FFFFFF"/>
        <w:tabs>
          <w:tab w:val="left" w:pos="567"/>
        </w:tabs>
        <w:spacing w:before="0" w:after="0"/>
        <w:ind w:left="142"/>
        <w:jc w:val="both"/>
        <w:rPr>
          <w:rFonts w:eastAsia="Times New Roman"/>
          <w:color w:val="000000"/>
          <w:lang w:eastAsia="ru-RU"/>
        </w:rPr>
      </w:pPr>
      <w:r>
        <w:rPr>
          <w:rFonts w:eastAsia="Times New Roman"/>
          <w:color w:val="000000"/>
          <w:lang w:eastAsia="ru-RU"/>
        </w:rPr>
        <w:t>- наименование органа, предоставляющего муниципальную функцию, должностного лица органа, предоставляющего муниципальную функцию, либо муниципального служащего, решения и действия (бездействие) которых обжалуются;</w:t>
      </w:r>
    </w:p>
    <w:p w:rsidR="00AE3FA0" w:rsidRDefault="00AE3FA0" w:rsidP="00AE3FA0">
      <w:pPr>
        <w:pStyle w:val="ab"/>
        <w:shd w:val="clear" w:color="auto" w:fill="FFFFFF"/>
        <w:tabs>
          <w:tab w:val="left" w:pos="567"/>
        </w:tabs>
        <w:spacing w:before="0" w:after="0"/>
        <w:ind w:left="142"/>
        <w:jc w:val="both"/>
        <w:rPr>
          <w:rFonts w:eastAsia="Times New Roman"/>
          <w:color w:val="000000"/>
          <w:lang w:eastAsia="ru-RU"/>
        </w:rPr>
      </w:pPr>
      <w:proofErr w:type="gramStart"/>
      <w:r>
        <w:rPr>
          <w:rFonts w:eastAsia="Times New Roman"/>
          <w:color w:val="000000"/>
          <w:lang w:eastAsia="ru-RU"/>
        </w:rPr>
        <w:t>-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3FA0" w:rsidRDefault="00AE3FA0" w:rsidP="00AE3FA0">
      <w:pPr>
        <w:pStyle w:val="ab"/>
        <w:shd w:val="clear" w:color="auto" w:fill="FFFFFF"/>
        <w:tabs>
          <w:tab w:val="left" w:pos="567"/>
        </w:tabs>
        <w:spacing w:before="0" w:after="0"/>
        <w:ind w:left="142"/>
        <w:jc w:val="both"/>
        <w:rPr>
          <w:rFonts w:eastAsia="Times New Roman"/>
          <w:color w:val="000000"/>
          <w:lang w:eastAsia="ru-RU"/>
        </w:rPr>
      </w:pPr>
      <w:r>
        <w:rPr>
          <w:rFonts w:eastAsia="Times New Roman"/>
          <w:color w:val="000000"/>
          <w:lang w:eastAsia="ru-RU"/>
        </w:rPr>
        <w:t>- сведения об обжалуемых решениях и действиях (бездействии) органа, предоставляющего муниципальную функцию, должностного лица органа, предоставляющего муниципальную функцию, либо муниципального служащего;</w:t>
      </w:r>
    </w:p>
    <w:p w:rsidR="00AE3FA0" w:rsidRDefault="00AE3FA0" w:rsidP="00AE3FA0">
      <w:pPr>
        <w:pStyle w:val="ab"/>
        <w:shd w:val="clear" w:color="auto" w:fill="FFFFFF"/>
        <w:tabs>
          <w:tab w:val="left" w:pos="567"/>
        </w:tabs>
        <w:spacing w:before="0" w:after="0"/>
        <w:ind w:left="142"/>
        <w:jc w:val="both"/>
        <w:rPr>
          <w:rFonts w:eastAsia="Times New Roman"/>
          <w:color w:val="000000"/>
          <w:lang w:eastAsia="ru-RU"/>
        </w:rPr>
      </w:pPr>
      <w:r>
        <w:rPr>
          <w:rFonts w:eastAsia="Times New Roman"/>
          <w:color w:val="000000"/>
          <w:lang w:eastAsia="ru-RU"/>
        </w:rPr>
        <w:t>- доводы, на основании которых заявитель не согласен с решением и действием (бездействием) органа, предоставляющего муниципальную функцию, должностного лица органа, предоставляющего муниципальную функцию, либо муниципального служащего. Заявителем могут быть предоставлены документы (при наличии), подтверждающие доводы заявителя, либо их копии.</w:t>
      </w:r>
    </w:p>
    <w:p w:rsidR="00AE3FA0" w:rsidRDefault="00AE3FA0" w:rsidP="00AE3FA0">
      <w:pPr>
        <w:pStyle w:val="ab"/>
        <w:numPr>
          <w:ilvl w:val="0"/>
          <w:numId w:val="6"/>
        </w:numPr>
        <w:shd w:val="clear" w:color="auto" w:fill="FFFFFF"/>
        <w:spacing w:before="0" w:after="0"/>
        <w:ind w:left="142" w:firstLine="218"/>
        <w:jc w:val="both"/>
        <w:rPr>
          <w:rFonts w:eastAsia="Times New Roman"/>
          <w:color w:val="000000"/>
          <w:lang w:eastAsia="ru-RU"/>
        </w:rPr>
      </w:pPr>
      <w:proofErr w:type="gramStart"/>
      <w:r>
        <w:rPr>
          <w:rFonts w:eastAsia="Times New Roman"/>
          <w:color w:val="000000"/>
          <w:lang w:eastAsia="ru-RU"/>
        </w:rPr>
        <w:t>Жалоба, поступившая в Уполномоченный орган, подлежит рассмотрению главой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AE3FA0" w:rsidRPr="009E1D22" w:rsidRDefault="00AE3FA0" w:rsidP="00AE3FA0">
      <w:pPr>
        <w:pStyle w:val="ab"/>
        <w:numPr>
          <w:ilvl w:val="0"/>
          <w:numId w:val="6"/>
        </w:numPr>
        <w:shd w:val="clear" w:color="auto" w:fill="FFFFFF"/>
        <w:tabs>
          <w:tab w:val="left" w:pos="709"/>
        </w:tabs>
        <w:jc w:val="both"/>
        <w:rPr>
          <w:color w:val="000000"/>
          <w:lang w:eastAsia="ru-RU"/>
        </w:rPr>
      </w:pPr>
      <w:r w:rsidRPr="009E1D22">
        <w:rPr>
          <w:color w:val="000000"/>
          <w:lang w:eastAsia="ru-RU"/>
        </w:rPr>
        <w:t xml:space="preserve">По результатам рассмотрения жалобы Уполномоченный орган  </w:t>
      </w:r>
      <w:r>
        <w:t xml:space="preserve"> </w:t>
      </w:r>
      <w:r w:rsidRPr="009E1D22">
        <w:rPr>
          <w:color w:val="000000"/>
          <w:lang w:eastAsia="ru-RU"/>
        </w:rPr>
        <w:t>принимает одно решение:</w:t>
      </w:r>
    </w:p>
    <w:p w:rsidR="00AE3FA0" w:rsidRDefault="00AE3FA0" w:rsidP="00AE3FA0">
      <w:pPr>
        <w:pStyle w:val="ab"/>
        <w:shd w:val="clear" w:color="auto" w:fill="FFFFFF"/>
        <w:tabs>
          <w:tab w:val="left" w:pos="1276"/>
        </w:tabs>
        <w:spacing w:before="0" w:after="0"/>
        <w:ind w:left="142"/>
        <w:jc w:val="both"/>
        <w:rPr>
          <w:rFonts w:eastAsia="Times New Roman"/>
          <w:color w:val="000000"/>
          <w:lang w:eastAsia="ru-RU"/>
        </w:rPr>
      </w:pPr>
      <w:proofErr w:type="gramStart"/>
      <w:r>
        <w:rPr>
          <w:rFonts w:eastAsia="Times New Roman"/>
          <w:color w:val="000000"/>
          <w:lang w:eastAsia="ru-RU"/>
        </w:rPr>
        <w:t xml:space="preserve">-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функции документах, возврата заявителю денежных средств, взимание </w:t>
      </w:r>
      <w:r>
        <w:rPr>
          <w:rFonts w:eastAsia="Times New Roman"/>
          <w:color w:val="000000"/>
          <w:lang w:eastAsia="ru-RU"/>
        </w:rPr>
        <w:lastRenderedPageBreak/>
        <w:t>которых не предусмотрено настоящим административным регламентом, а также в иных формах;</w:t>
      </w:r>
      <w:proofErr w:type="gramEnd"/>
    </w:p>
    <w:p w:rsidR="00AE3FA0" w:rsidRDefault="00AE3FA0" w:rsidP="00AE3FA0">
      <w:pPr>
        <w:pStyle w:val="ab"/>
        <w:shd w:val="clear" w:color="auto" w:fill="FFFFFF"/>
        <w:tabs>
          <w:tab w:val="left" w:pos="1276"/>
        </w:tabs>
        <w:spacing w:before="0" w:after="0"/>
        <w:ind w:left="142"/>
        <w:jc w:val="both"/>
        <w:rPr>
          <w:rFonts w:eastAsia="Times New Roman"/>
          <w:color w:val="000000"/>
          <w:lang w:eastAsia="ru-RU"/>
        </w:rPr>
      </w:pPr>
      <w:r>
        <w:rPr>
          <w:rFonts w:eastAsia="Times New Roman"/>
          <w:color w:val="000000"/>
          <w:lang w:eastAsia="ru-RU"/>
        </w:rPr>
        <w:t>- отказывает в удовлетворении жалобы.</w:t>
      </w:r>
    </w:p>
    <w:p w:rsidR="003E5125" w:rsidRPr="005904EC" w:rsidRDefault="00AE3FA0" w:rsidP="005904EC">
      <w:pPr>
        <w:pStyle w:val="ab"/>
        <w:numPr>
          <w:ilvl w:val="0"/>
          <w:numId w:val="6"/>
        </w:numPr>
        <w:shd w:val="clear" w:color="auto" w:fill="FFFFFF"/>
        <w:tabs>
          <w:tab w:val="left" w:pos="0"/>
        </w:tabs>
        <w:spacing w:before="0" w:after="0"/>
        <w:ind w:left="142" w:firstLine="218"/>
        <w:jc w:val="both"/>
        <w:rPr>
          <w:rFonts w:eastAsia="Times New Roman"/>
          <w:color w:val="000000"/>
          <w:sz w:val="28"/>
          <w:szCs w:val="28"/>
          <w:lang w:eastAsia="ru-RU"/>
        </w:rPr>
      </w:pPr>
      <w:r>
        <w:rPr>
          <w:rFonts w:eastAsia="Times New Roman"/>
          <w:color w:val="000000"/>
          <w:lang w:eastAsia="ru-RU"/>
        </w:rPr>
        <w:t>Не позднее дня, следующего за днем принятия решения, указанного в подпункте 5 пункта</w:t>
      </w:r>
      <w:r w:rsidRPr="00AA0984">
        <w:rPr>
          <w:rFonts w:eastAsia="Times New Roman"/>
          <w:color w:val="FF0000"/>
          <w:lang w:eastAsia="ru-RU"/>
        </w:rPr>
        <w:t xml:space="preserve"> </w:t>
      </w:r>
      <w:r w:rsidRPr="004417E4">
        <w:rPr>
          <w:rFonts w:eastAsia="Times New Roman"/>
          <w:lang w:eastAsia="ru-RU"/>
        </w:rPr>
        <w:t>5</w:t>
      </w:r>
      <w:r w:rsidRPr="00AA0984">
        <w:rPr>
          <w:rFonts w:eastAsia="Times New Roman"/>
          <w:color w:val="FF0000"/>
          <w:lang w:eastAsia="ru-RU"/>
        </w:rPr>
        <w:t xml:space="preserve"> </w:t>
      </w:r>
      <w:r>
        <w:rPr>
          <w:rFonts w:eastAsia="Times New Roman"/>
          <w:color w:val="000000"/>
          <w:lang w:eastAsia="ru-RU"/>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2CDB" w:rsidRDefault="006A2CDB"/>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p w:rsidR="00FB145F" w:rsidRDefault="00FB145F">
      <w:bookmarkStart w:id="0" w:name="_GoBack"/>
      <w:bookmarkEnd w:id="0"/>
    </w:p>
    <w:p w:rsidR="00FB145F" w:rsidRPr="00FB145F" w:rsidRDefault="00FB145F" w:rsidP="00FB145F">
      <w:pPr>
        <w:pageBreakBefore/>
        <w:suppressAutoHyphens/>
        <w:spacing w:after="0" w:line="240" w:lineRule="auto"/>
        <w:jc w:val="right"/>
        <w:rPr>
          <w:rFonts w:ascii="Times New Roman" w:eastAsia="Arial CYR" w:hAnsi="Times New Roman" w:cs="Times New Roman"/>
          <w:sz w:val="20"/>
          <w:szCs w:val="20"/>
          <w:lang w:eastAsia="zh-CN"/>
        </w:rPr>
      </w:pPr>
      <w:r w:rsidRPr="00FB145F">
        <w:rPr>
          <w:rFonts w:ascii="Times New Roman" w:eastAsia="Times New Roman" w:hAnsi="Times New Roman" w:cs="Times New Roman"/>
          <w:sz w:val="20"/>
          <w:szCs w:val="20"/>
          <w:lang w:eastAsia="zh-CN"/>
        </w:rPr>
        <w:lastRenderedPageBreak/>
        <w:t xml:space="preserve">Приложение 1 </w:t>
      </w:r>
    </w:p>
    <w:p w:rsidR="00FB145F" w:rsidRPr="00FB145F" w:rsidRDefault="00FB145F" w:rsidP="00FB145F">
      <w:pPr>
        <w:suppressAutoHyphens/>
        <w:spacing w:after="0" w:line="240" w:lineRule="auto"/>
        <w:jc w:val="right"/>
        <w:rPr>
          <w:rFonts w:ascii="Arial CYR" w:eastAsia="Arial CYR" w:hAnsi="Arial CYR" w:cs="Arial CYR"/>
          <w:b/>
          <w:sz w:val="20"/>
          <w:szCs w:val="20"/>
          <w:lang w:eastAsia="zh-CN"/>
        </w:rPr>
      </w:pPr>
      <w:r w:rsidRPr="00FB145F">
        <w:rPr>
          <w:rFonts w:ascii="Times New Roman" w:eastAsia="Arial CYR" w:hAnsi="Times New Roman" w:cs="Times New Roman"/>
          <w:sz w:val="20"/>
          <w:szCs w:val="20"/>
          <w:lang w:eastAsia="zh-CN"/>
        </w:rPr>
        <w:t>к Административному регламенту</w:t>
      </w:r>
    </w:p>
    <w:p w:rsidR="00FB145F" w:rsidRPr="00FB145F" w:rsidRDefault="00FB145F" w:rsidP="00FB145F">
      <w:pPr>
        <w:suppressAutoHyphens/>
        <w:spacing w:after="0" w:line="240" w:lineRule="auto"/>
        <w:jc w:val="right"/>
        <w:rPr>
          <w:rFonts w:ascii="Arial CYR" w:eastAsia="Arial CYR" w:hAnsi="Arial CYR" w:cs="Arial CYR"/>
          <w:b/>
          <w:sz w:val="20"/>
          <w:szCs w:val="20"/>
          <w:lang w:eastAsia="zh-CN"/>
        </w:rPr>
      </w:pPr>
    </w:p>
    <w:p w:rsidR="00FB145F" w:rsidRPr="00FB145F" w:rsidRDefault="00FB145F" w:rsidP="00FB145F">
      <w:pPr>
        <w:suppressAutoHyphens/>
        <w:spacing w:after="0" w:line="240" w:lineRule="auto"/>
        <w:jc w:val="right"/>
        <w:rPr>
          <w:rFonts w:ascii="Arial CYR" w:eastAsia="Arial CYR" w:hAnsi="Arial CYR" w:cs="Arial CYR"/>
          <w:b/>
          <w:sz w:val="20"/>
          <w:szCs w:val="20"/>
          <w:lang w:eastAsia="zh-CN"/>
        </w:rPr>
      </w:pPr>
    </w:p>
    <w:p w:rsidR="00FB145F" w:rsidRPr="00FB145F" w:rsidRDefault="00FB145F" w:rsidP="00FB145F">
      <w:pPr>
        <w:suppressAutoHyphens/>
        <w:spacing w:after="0" w:line="240" w:lineRule="auto"/>
        <w:jc w:val="right"/>
        <w:rPr>
          <w:rFonts w:ascii="Arial CYR" w:eastAsia="Arial CYR" w:hAnsi="Arial CYR" w:cs="Arial CYR"/>
          <w:b/>
          <w:sz w:val="20"/>
          <w:szCs w:val="20"/>
          <w:lang w:eastAsia="zh-CN"/>
        </w:rPr>
      </w:pPr>
    </w:p>
    <w:p w:rsidR="00FB145F" w:rsidRPr="00FB145F" w:rsidRDefault="00FB145F" w:rsidP="00FB145F">
      <w:pPr>
        <w:suppressAutoHyphens/>
        <w:spacing w:after="0" w:line="240" w:lineRule="auto"/>
        <w:jc w:val="right"/>
        <w:rPr>
          <w:rFonts w:ascii="Arial CYR" w:eastAsia="Arial CYR" w:hAnsi="Arial CYR" w:cs="Arial CYR"/>
          <w:b/>
          <w:sz w:val="20"/>
          <w:szCs w:val="20"/>
          <w:lang w:eastAsia="zh-CN"/>
        </w:rPr>
      </w:pPr>
    </w:p>
    <w:p w:rsidR="00FB145F" w:rsidRPr="00FB145F" w:rsidRDefault="00FB145F" w:rsidP="00FB145F">
      <w:pPr>
        <w:suppressAutoHyphens/>
        <w:autoSpaceDE w:val="0"/>
        <w:spacing w:after="0" w:line="240" w:lineRule="auto"/>
        <w:jc w:val="both"/>
        <w:rPr>
          <w:rFonts w:ascii="Times New Roman" w:eastAsia="Times New Roman" w:hAnsi="Times New Roman" w:cs="Times New Roman"/>
          <w:sz w:val="20"/>
          <w:szCs w:val="20"/>
          <w:lang w:eastAsia="zh-CN"/>
        </w:rPr>
      </w:pPr>
      <w:r w:rsidRPr="00FB145F">
        <w:rPr>
          <w:rFonts w:ascii="Courier New CYR" w:eastAsia="Courier New CYR" w:hAnsi="Courier New CYR" w:cs="Courier New CYR"/>
          <w:sz w:val="20"/>
          <w:szCs w:val="20"/>
          <w:lang w:eastAsia="zh-CN"/>
        </w:rPr>
        <w:t>___________________________________________________________________________</w:t>
      </w:r>
    </w:p>
    <w:p w:rsidR="00FB145F" w:rsidRPr="00FB145F" w:rsidRDefault="00FB145F" w:rsidP="00FB145F">
      <w:pPr>
        <w:suppressAutoHyphens/>
        <w:autoSpaceDE w:val="0"/>
        <w:spacing w:after="0" w:line="240" w:lineRule="auto"/>
        <w:jc w:val="center"/>
        <w:rPr>
          <w:rFonts w:ascii="Times New Roman" w:eastAsia="Courier New CYR"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(наименование органа местного самоуправления или уполномоченного им органа, осуществляющего муниципальный земельный контроль)</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                                               "__" _____________ 20__ г.</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0"/>
          <w:szCs w:val="20"/>
          <w:lang w:eastAsia="zh-CN"/>
        </w:rPr>
        <w:t>(место составления акта)                                                                                 (дата составления акта)</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0"/>
          <w:szCs w:val="20"/>
          <w:lang w:eastAsia="zh-CN"/>
        </w:rPr>
        <w:t>(время составления акта)</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
    <w:p w:rsidR="00FB145F" w:rsidRPr="00FB145F" w:rsidRDefault="00FB145F" w:rsidP="00FB145F">
      <w:pPr>
        <w:suppressAutoHyphens/>
        <w:autoSpaceDE w:val="0"/>
        <w:spacing w:after="0" w:line="240" w:lineRule="auto"/>
        <w:jc w:val="center"/>
        <w:rPr>
          <w:rFonts w:ascii="Times New Roman" w:eastAsia="Times New Roman" w:hAnsi="Times New Roman" w:cs="Times New Roman"/>
          <w:sz w:val="24"/>
          <w:szCs w:val="24"/>
          <w:lang w:eastAsia="zh-CN"/>
        </w:rPr>
      </w:pPr>
      <w:r w:rsidRPr="00FB145F">
        <w:rPr>
          <w:rFonts w:ascii="Times New Roman" w:eastAsia="Courier New CYR" w:hAnsi="Times New Roman" w:cs="Times New Roman"/>
          <w:b/>
          <w:sz w:val="24"/>
          <w:szCs w:val="24"/>
          <w:lang w:eastAsia="zh-CN"/>
        </w:rPr>
        <w:t>АКТ ПРОВЕРКИ</w:t>
      </w: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__________________________________________________________________________</w:t>
      </w:r>
    </w:p>
    <w:p w:rsidR="00FB145F" w:rsidRPr="00FB145F" w:rsidRDefault="00FB145F" w:rsidP="00FB145F">
      <w:pPr>
        <w:suppressAutoHyphens/>
        <w:autoSpaceDE w:val="0"/>
        <w:spacing w:after="0" w:line="240" w:lineRule="auto"/>
        <w:jc w:val="center"/>
        <w:rPr>
          <w:rFonts w:ascii="Times New Roman" w:eastAsia="Courier New CYR" w:hAnsi="Times New Roman" w:cs="Times New Roman"/>
          <w:sz w:val="20"/>
          <w:szCs w:val="20"/>
          <w:lang w:eastAsia="zh-CN"/>
        </w:rPr>
      </w:pPr>
      <w:r w:rsidRPr="00FB145F">
        <w:rPr>
          <w:rFonts w:ascii="Times New Roman" w:eastAsia="Courier New CYR" w:hAnsi="Times New Roman" w:cs="Times New Roman"/>
          <w:sz w:val="20"/>
          <w:szCs w:val="20"/>
          <w:lang w:eastAsia="zh-CN"/>
        </w:rPr>
        <w:t>(наименование органа местного самоуправления или уполномоченного им органа, осуществляющего муниципальный земельный контроль)</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
    <w:p w:rsidR="00FB145F" w:rsidRPr="00FB145F" w:rsidRDefault="00FB145F" w:rsidP="00FB145F">
      <w:pPr>
        <w:suppressAutoHyphens/>
        <w:autoSpaceDE w:val="0"/>
        <w:spacing w:after="0" w:line="240" w:lineRule="auto"/>
        <w:rPr>
          <w:rFonts w:ascii="Times New Roman" w:eastAsia="Courier New CYR" w:hAnsi="Times New Roman" w:cs="Times New Roman"/>
          <w:b/>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юридического лица, индивидуального предпринимателя, физического лица соблюдения земельного законодательства</w:t>
      </w:r>
    </w:p>
    <w:p w:rsidR="00FB145F" w:rsidRPr="00FB145F" w:rsidRDefault="00FB145F" w:rsidP="00FB145F">
      <w:pPr>
        <w:suppressAutoHyphens/>
        <w:autoSpaceDE w:val="0"/>
        <w:spacing w:after="0" w:line="240" w:lineRule="auto"/>
        <w:jc w:val="center"/>
        <w:rPr>
          <w:rFonts w:ascii="Times New Roman" w:eastAsia="Courier New CYR" w:hAnsi="Times New Roman" w:cs="Times New Roman"/>
          <w:b/>
          <w:sz w:val="24"/>
          <w:szCs w:val="24"/>
          <w:lang w:eastAsia="zh-CN"/>
        </w:rPr>
      </w:pPr>
      <w:r w:rsidRPr="00FB145F">
        <w:rPr>
          <w:rFonts w:ascii="Times New Roman" w:eastAsia="Courier New CYR" w:hAnsi="Times New Roman" w:cs="Times New Roman"/>
          <w:b/>
          <w:sz w:val="24"/>
          <w:szCs w:val="24"/>
          <w:lang w:eastAsia="zh-CN"/>
        </w:rPr>
        <w:t>N __________</w:t>
      </w:r>
    </w:p>
    <w:p w:rsidR="00FB145F" w:rsidRPr="00FB145F" w:rsidRDefault="00FB145F" w:rsidP="00FB145F">
      <w:pPr>
        <w:suppressAutoHyphens/>
        <w:autoSpaceDE w:val="0"/>
        <w:spacing w:after="0" w:line="240" w:lineRule="auto"/>
        <w:rPr>
          <w:rFonts w:ascii="Times New Roman" w:eastAsia="Courier New CYR" w:hAnsi="Times New Roman" w:cs="Times New Roman"/>
          <w:b/>
          <w:sz w:val="24"/>
          <w:szCs w:val="24"/>
          <w:lang w:eastAsia="zh-CN"/>
        </w:rPr>
      </w:pP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4"/>
          <w:szCs w:val="24"/>
          <w:lang w:eastAsia="zh-CN"/>
        </w:rPr>
        <w:t>По адресу/адресам: 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(место проведения проверки)</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На основании: _____________________________________________________________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0"/>
          <w:szCs w:val="20"/>
          <w:lang w:eastAsia="zh-CN"/>
        </w:rPr>
        <w:t>(вид документа с указанием реквизитов (номер, дата))</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Courier New CYR" w:hAnsi="Times New Roman" w:cs="Times New Roman"/>
          <w:sz w:val="24"/>
          <w:szCs w:val="24"/>
          <w:lang w:eastAsia="zh-CN"/>
        </w:rPr>
        <w:t>была проведена ______________________________________ проверка в отношении:</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(плановая/внеплановая,  документарная/выездная)</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jc w:val="both"/>
        <w:rPr>
          <w:rFonts w:ascii="Times New Roman" w:eastAsia="Courier New CYR"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w:t>
      </w:r>
      <w:proofErr w:type="gramStart"/>
      <w:r w:rsidRPr="00FB145F">
        <w:rPr>
          <w:rFonts w:ascii="Times New Roman" w:eastAsia="Courier New CYR" w:hAnsi="Times New Roman" w:cs="Times New Roman"/>
          <w:sz w:val="20"/>
          <w:szCs w:val="20"/>
          <w:lang w:eastAsia="zh-CN"/>
        </w:rPr>
        <w:t>(наименование юридического лица, фамилия, имя, отчество (последнее - при наличии) индивидуального предпринимателя, физического лица)</w:t>
      </w:r>
      <w:proofErr w:type="gramEnd"/>
    </w:p>
    <w:p w:rsidR="00FB145F" w:rsidRPr="00FB145F" w:rsidRDefault="00FB145F" w:rsidP="00FB145F">
      <w:pPr>
        <w:suppressAutoHyphens/>
        <w:autoSpaceDE w:val="0"/>
        <w:spacing w:after="0" w:line="240" w:lineRule="auto"/>
        <w:jc w:val="both"/>
        <w:rPr>
          <w:rFonts w:ascii="Times New Roman" w:eastAsia="Courier New CYR" w:hAnsi="Times New Roman" w:cs="Times New Roman"/>
          <w:sz w:val="20"/>
          <w:szCs w:val="20"/>
          <w:lang w:eastAsia="zh-CN"/>
        </w:rPr>
      </w:pP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Дата и время проведения проверки:</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"__" ___ 20__ г. с __ час</w:t>
      </w:r>
      <w:proofErr w:type="gramStart"/>
      <w:r w:rsidRPr="00FB145F">
        <w:rPr>
          <w:rFonts w:ascii="Times New Roman" w:eastAsia="Courier New CYR" w:hAnsi="Times New Roman" w:cs="Times New Roman"/>
          <w:sz w:val="24"/>
          <w:szCs w:val="24"/>
          <w:lang w:eastAsia="zh-CN"/>
        </w:rPr>
        <w:t>.</w:t>
      </w:r>
      <w:proofErr w:type="gramEnd"/>
      <w:r w:rsidRPr="00FB145F">
        <w:rPr>
          <w:rFonts w:ascii="Times New Roman" w:eastAsia="Courier New CYR" w:hAnsi="Times New Roman" w:cs="Times New Roman"/>
          <w:sz w:val="24"/>
          <w:szCs w:val="24"/>
          <w:lang w:eastAsia="zh-CN"/>
        </w:rPr>
        <w:t xml:space="preserve"> __ </w:t>
      </w:r>
      <w:proofErr w:type="gramStart"/>
      <w:r w:rsidRPr="00FB145F">
        <w:rPr>
          <w:rFonts w:ascii="Times New Roman" w:eastAsia="Courier New CYR" w:hAnsi="Times New Roman" w:cs="Times New Roman"/>
          <w:sz w:val="24"/>
          <w:szCs w:val="24"/>
          <w:lang w:eastAsia="zh-CN"/>
        </w:rPr>
        <w:t>м</w:t>
      </w:r>
      <w:proofErr w:type="gramEnd"/>
      <w:r w:rsidRPr="00FB145F">
        <w:rPr>
          <w:rFonts w:ascii="Times New Roman" w:eastAsia="Courier New CYR" w:hAnsi="Times New Roman" w:cs="Times New Roman"/>
          <w:sz w:val="24"/>
          <w:szCs w:val="24"/>
          <w:lang w:eastAsia="zh-CN"/>
        </w:rPr>
        <w:t>ин. до __ час. __ мин. Продолжительность ___</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Courier New CYR" w:hAnsi="Times New Roman" w:cs="Times New Roman"/>
          <w:sz w:val="24"/>
          <w:szCs w:val="24"/>
          <w:lang w:eastAsia="zh-CN"/>
        </w:rPr>
        <w:t>"__" ___ 20__ г. с __ час</w:t>
      </w:r>
      <w:proofErr w:type="gramStart"/>
      <w:r w:rsidRPr="00FB145F">
        <w:rPr>
          <w:rFonts w:ascii="Times New Roman" w:eastAsia="Courier New CYR" w:hAnsi="Times New Roman" w:cs="Times New Roman"/>
          <w:sz w:val="24"/>
          <w:szCs w:val="24"/>
          <w:lang w:eastAsia="zh-CN"/>
        </w:rPr>
        <w:t>.</w:t>
      </w:r>
      <w:proofErr w:type="gramEnd"/>
      <w:r w:rsidRPr="00FB145F">
        <w:rPr>
          <w:rFonts w:ascii="Times New Roman" w:eastAsia="Courier New CYR" w:hAnsi="Times New Roman" w:cs="Times New Roman"/>
          <w:sz w:val="24"/>
          <w:szCs w:val="24"/>
          <w:lang w:eastAsia="zh-CN"/>
        </w:rPr>
        <w:t xml:space="preserve"> __ </w:t>
      </w:r>
      <w:proofErr w:type="gramStart"/>
      <w:r w:rsidRPr="00FB145F">
        <w:rPr>
          <w:rFonts w:ascii="Times New Roman" w:eastAsia="Courier New CYR" w:hAnsi="Times New Roman" w:cs="Times New Roman"/>
          <w:sz w:val="24"/>
          <w:szCs w:val="24"/>
          <w:lang w:eastAsia="zh-CN"/>
        </w:rPr>
        <w:t>м</w:t>
      </w:r>
      <w:proofErr w:type="gramEnd"/>
      <w:r w:rsidRPr="00FB145F">
        <w:rPr>
          <w:rFonts w:ascii="Times New Roman" w:eastAsia="Courier New CYR" w:hAnsi="Times New Roman" w:cs="Times New Roman"/>
          <w:sz w:val="24"/>
          <w:szCs w:val="24"/>
          <w:lang w:eastAsia="zh-CN"/>
        </w:rPr>
        <w:t>ин. до __ час. __ мин. Продолжительность 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Courier New CYR" w:hAnsi="Times New Roman" w:cs="Times New Roman"/>
          <w:sz w:val="24"/>
          <w:szCs w:val="24"/>
          <w:lang w:eastAsia="zh-CN"/>
        </w:rPr>
        <w:t>Общая продолжительность проверки: 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(рабочих дней/часов)</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Акт составлен: ____________________________________________________________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jc w:val="center"/>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(наименование органа  муниципального контроля)</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Courier New CYR" w:hAnsi="Times New Roman" w:cs="Times New Roman"/>
          <w:sz w:val="24"/>
          <w:szCs w:val="24"/>
          <w:lang w:eastAsia="zh-CN"/>
        </w:rPr>
        <w:t>С   копией   распоряжения о   проведении  проверки ознакомле</w:t>
      </w:r>
      <w:proofErr w:type="gramStart"/>
      <w:r w:rsidRPr="00FB145F">
        <w:rPr>
          <w:rFonts w:ascii="Times New Roman" w:eastAsia="Courier New CYR" w:hAnsi="Times New Roman" w:cs="Times New Roman"/>
          <w:sz w:val="24"/>
          <w:szCs w:val="24"/>
          <w:lang w:eastAsia="zh-CN"/>
        </w:rPr>
        <w:t>н(</w:t>
      </w:r>
      <w:proofErr w:type="gramEnd"/>
      <w:r w:rsidRPr="00FB145F">
        <w:rPr>
          <w:rFonts w:ascii="Times New Roman" w:eastAsia="Courier New CYR" w:hAnsi="Times New Roman" w:cs="Times New Roman"/>
          <w:sz w:val="24"/>
          <w:szCs w:val="24"/>
          <w:lang w:eastAsia="zh-CN"/>
        </w:rPr>
        <w:t>ы):</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0"/>
          <w:szCs w:val="20"/>
          <w:lang w:eastAsia="zh-CN"/>
        </w:rPr>
        <w:t>(заполняется при проведении выездной проверки)</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(фамилии, инициалы, подпись, дата, время)</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Дата и номер решения прокурора (его заместителя) о согласовании  проведения</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проверки: _________________________________________________________________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(заполняется в случае необходимости согласования проверки с органами прокуратуры)</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Лиц</w:t>
      </w:r>
      <w:proofErr w:type="gramStart"/>
      <w:r w:rsidRPr="00FB145F">
        <w:rPr>
          <w:rFonts w:ascii="Times New Roman" w:eastAsia="Courier New CYR" w:hAnsi="Times New Roman" w:cs="Times New Roman"/>
          <w:sz w:val="24"/>
          <w:szCs w:val="24"/>
          <w:lang w:eastAsia="zh-CN"/>
        </w:rPr>
        <w:t>о(</w:t>
      </w:r>
      <w:proofErr w:type="gramEnd"/>
      <w:r w:rsidRPr="00FB145F">
        <w:rPr>
          <w:rFonts w:ascii="Times New Roman" w:eastAsia="Courier New CYR" w:hAnsi="Times New Roman" w:cs="Times New Roman"/>
          <w:sz w:val="24"/>
          <w:szCs w:val="24"/>
          <w:lang w:eastAsia="zh-CN"/>
        </w:rPr>
        <w:t>а), проводившее проверку: 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lastRenderedPageBreak/>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jc w:val="center"/>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0"/>
          <w:szCs w:val="20"/>
          <w:lang w:eastAsia="zh-CN"/>
        </w:rPr>
        <w:t>(фамилия, имя, отчество (последнее - при наличии), должность должностного лица (должностных лиц), проводившег</w:t>
      </w:r>
      <w:proofErr w:type="gramStart"/>
      <w:r w:rsidRPr="00FB145F">
        <w:rPr>
          <w:rFonts w:ascii="Times New Roman" w:eastAsia="Courier New CYR" w:hAnsi="Times New Roman" w:cs="Times New Roman"/>
          <w:sz w:val="20"/>
          <w:szCs w:val="20"/>
          <w:lang w:eastAsia="zh-CN"/>
        </w:rPr>
        <w:t>о(</w:t>
      </w:r>
      <w:proofErr w:type="gramEnd"/>
      <w:r w:rsidRPr="00FB145F">
        <w:rPr>
          <w:rFonts w:ascii="Times New Roman" w:eastAsia="Courier New CYR" w:hAnsi="Times New Roman" w:cs="Times New Roman"/>
          <w:sz w:val="20"/>
          <w:szCs w:val="20"/>
          <w:lang w:eastAsia="zh-CN"/>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При проведении проверки присутствовали: 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jc w:val="center"/>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0"/>
          <w:szCs w:val="20"/>
          <w:lang w:eastAsia="zh-CN"/>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w:t>
      </w:r>
      <w:proofErr w:type="gramStart"/>
      <w:r w:rsidRPr="00FB145F">
        <w:rPr>
          <w:rFonts w:ascii="Times New Roman" w:eastAsia="Courier New CYR" w:hAnsi="Times New Roman" w:cs="Times New Roman"/>
          <w:sz w:val="20"/>
          <w:szCs w:val="20"/>
          <w:lang w:eastAsia="zh-CN"/>
        </w:rPr>
        <w:t>,ф</w:t>
      </w:r>
      <w:proofErr w:type="gramEnd"/>
      <w:r w:rsidRPr="00FB145F">
        <w:rPr>
          <w:rFonts w:ascii="Times New Roman" w:eastAsia="Courier New CYR" w:hAnsi="Times New Roman" w:cs="Times New Roman"/>
          <w:sz w:val="20"/>
          <w:szCs w:val="20"/>
          <w:lang w:eastAsia="zh-CN"/>
        </w:rPr>
        <w:t>изического лица присутствовавших  при проведении мероприятий по проверке)</w:t>
      </w: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В ходе проведения проверки:</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выявлены    нарушения    обязательных    требований   или   требований,</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roofErr w:type="gramStart"/>
      <w:r w:rsidRPr="00FB145F">
        <w:rPr>
          <w:rFonts w:ascii="Times New Roman" w:eastAsia="Courier New CYR" w:hAnsi="Times New Roman" w:cs="Times New Roman"/>
          <w:sz w:val="24"/>
          <w:szCs w:val="24"/>
          <w:lang w:eastAsia="zh-CN"/>
        </w:rPr>
        <w:t xml:space="preserve">установленных   муниципальными  правовыми  актами  </w:t>
      </w:r>
      <w:r w:rsidRPr="00FB145F">
        <w:rPr>
          <w:rFonts w:ascii="Times New Roman" w:eastAsia="Courier New CYR" w:hAnsi="Times New Roman" w:cs="Times New Roman"/>
          <w:sz w:val="20"/>
          <w:szCs w:val="20"/>
          <w:lang w:eastAsia="zh-CN"/>
        </w:rPr>
        <w:t>(с  указанием  положений</w:t>
      </w:r>
      <w:proofErr w:type="gramEnd"/>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0"/>
          <w:szCs w:val="20"/>
          <w:lang w:eastAsia="zh-CN"/>
        </w:rPr>
        <w:t>(нормативных) правовых актов)</w:t>
      </w:r>
      <w:r w:rsidRPr="00FB145F">
        <w:rPr>
          <w:rFonts w:ascii="Times New Roman" w:eastAsia="Courier New CYR" w:hAnsi="Times New Roman" w:cs="Times New Roman"/>
          <w:sz w:val="24"/>
          <w:szCs w:val="24"/>
          <w:lang w:eastAsia="zh-CN"/>
        </w:rPr>
        <w:t>: 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Times New Roman" w:hAnsi="Times New Roman" w:cs="Times New Roman"/>
          <w:sz w:val="24"/>
          <w:szCs w:val="24"/>
          <w:lang w:eastAsia="zh-CN"/>
        </w:rPr>
        <w:t xml:space="preserve">       </w:t>
      </w:r>
      <w:proofErr w:type="gramStart"/>
      <w:r w:rsidRPr="00FB145F">
        <w:rPr>
          <w:rFonts w:ascii="Times New Roman" w:eastAsia="Courier New CYR" w:hAnsi="Times New Roman" w:cs="Times New Roman"/>
          <w:sz w:val="20"/>
          <w:szCs w:val="20"/>
          <w:lang w:eastAsia="zh-CN"/>
        </w:rPr>
        <w:t>(с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w:t>
      </w:r>
      <w:proofErr w:type="gramEnd"/>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0"/>
          <w:szCs w:val="20"/>
          <w:lang w:eastAsia="zh-CN"/>
        </w:rPr>
        <w:t>актов)</w:t>
      </w:r>
      <w:r w:rsidRPr="00FB145F">
        <w:rPr>
          <w:rFonts w:ascii="Times New Roman" w:eastAsia="Courier New CYR" w:hAnsi="Times New Roman" w:cs="Times New Roman"/>
          <w:sz w:val="24"/>
          <w:szCs w:val="24"/>
          <w:lang w:eastAsia="zh-CN"/>
        </w:rPr>
        <w:t>: 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выявлены   факты   невыполнения  предписаний  органов  государственного</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roofErr w:type="gramStart"/>
      <w:r w:rsidRPr="00FB145F">
        <w:rPr>
          <w:rFonts w:ascii="Times New Roman" w:eastAsia="Courier New CYR" w:hAnsi="Times New Roman" w:cs="Times New Roman"/>
          <w:sz w:val="24"/>
          <w:szCs w:val="24"/>
          <w:lang w:eastAsia="zh-CN"/>
        </w:rPr>
        <w:t xml:space="preserve">контроля (надзора), органов муниципального контроля </w:t>
      </w:r>
      <w:r w:rsidRPr="00FB145F">
        <w:rPr>
          <w:rFonts w:ascii="Times New Roman" w:eastAsia="Courier New CYR" w:hAnsi="Times New Roman" w:cs="Times New Roman"/>
          <w:sz w:val="20"/>
          <w:szCs w:val="20"/>
          <w:lang w:eastAsia="zh-CN"/>
        </w:rPr>
        <w:t>(с указанием реквизитов</w:t>
      </w:r>
      <w:proofErr w:type="gramEnd"/>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0"/>
          <w:szCs w:val="20"/>
          <w:lang w:eastAsia="zh-CN"/>
        </w:rPr>
        <w:t>выданных предписаний)</w:t>
      </w:r>
      <w:r w:rsidRPr="00FB145F">
        <w:rPr>
          <w:rFonts w:ascii="Times New Roman" w:eastAsia="Courier New CYR" w:hAnsi="Times New Roman" w:cs="Times New Roman"/>
          <w:sz w:val="24"/>
          <w:szCs w:val="24"/>
          <w:lang w:eastAsia="zh-CN"/>
        </w:rPr>
        <w:t>:</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нарушений не выявлено 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Запись   в   Журнал   учета   проверок  юридического  лица, индивидуального</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 xml:space="preserve">предпринимателя,  </w:t>
      </w:r>
      <w:proofErr w:type="gramStart"/>
      <w:r w:rsidRPr="00FB145F">
        <w:rPr>
          <w:rFonts w:ascii="Times New Roman" w:eastAsia="Courier New CYR" w:hAnsi="Times New Roman" w:cs="Times New Roman"/>
          <w:sz w:val="24"/>
          <w:szCs w:val="24"/>
          <w:lang w:eastAsia="zh-CN"/>
        </w:rPr>
        <w:t>проводимых</w:t>
      </w:r>
      <w:proofErr w:type="gramEnd"/>
      <w:r w:rsidRPr="00FB145F">
        <w:rPr>
          <w:rFonts w:ascii="Times New Roman" w:eastAsia="Courier New CYR" w:hAnsi="Times New Roman" w:cs="Times New Roman"/>
          <w:sz w:val="24"/>
          <w:szCs w:val="24"/>
          <w:lang w:eastAsia="zh-CN"/>
        </w:rPr>
        <w:t xml:space="preserve">  органами государственного контроля (надзора),</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roofErr w:type="gramStart"/>
      <w:r w:rsidRPr="00FB145F">
        <w:rPr>
          <w:rFonts w:ascii="Times New Roman" w:eastAsia="Courier New CYR" w:hAnsi="Times New Roman" w:cs="Times New Roman"/>
          <w:sz w:val="24"/>
          <w:szCs w:val="24"/>
          <w:lang w:eastAsia="zh-CN"/>
        </w:rPr>
        <w:t xml:space="preserve">органами  муниципального  контроля,  внесена  </w:t>
      </w:r>
      <w:r w:rsidRPr="00FB145F">
        <w:rPr>
          <w:rFonts w:ascii="Times New Roman" w:eastAsia="Courier New CYR" w:hAnsi="Times New Roman" w:cs="Times New Roman"/>
          <w:sz w:val="20"/>
          <w:szCs w:val="20"/>
          <w:lang w:eastAsia="zh-CN"/>
        </w:rPr>
        <w:t>(заполняется  при  проведении</w:t>
      </w:r>
      <w:proofErr w:type="gramEnd"/>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0"/>
          <w:szCs w:val="20"/>
          <w:lang w:eastAsia="zh-CN"/>
        </w:rPr>
        <w:t>выездной проверки)</w:t>
      </w:r>
      <w:r w:rsidRPr="00FB145F">
        <w:rPr>
          <w:rFonts w:ascii="Times New Roman" w:eastAsia="Courier New CYR" w:hAnsi="Times New Roman" w:cs="Times New Roman"/>
          <w:sz w:val="24"/>
          <w:szCs w:val="24"/>
          <w:lang w:eastAsia="zh-CN"/>
        </w:rPr>
        <w:t>:</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       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4"/>
          <w:lang w:eastAsia="zh-CN"/>
        </w:rPr>
        <w:t xml:space="preserve">      </w:t>
      </w:r>
      <w:proofErr w:type="gramStart"/>
      <w:r w:rsidRPr="00FB145F">
        <w:rPr>
          <w:rFonts w:ascii="Times New Roman" w:eastAsia="Courier New CYR" w:hAnsi="Times New Roman" w:cs="Times New Roman"/>
          <w:sz w:val="20"/>
          <w:szCs w:val="20"/>
          <w:lang w:eastAsia="zh-CN"/>
        </w:rPr>
        <w:t xml:space="preserve">(подпись проверяющего)                       (подпись уполномоченного представителя юридического лица, </w:t>
      </w:r>
      <w:proofErr w:type="gramEnd"/>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индивидуального предпринимателя, его уполномоченного</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представителя)</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Журнал    учета     проверок     юридического     лица,     индивидуального</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 xml:space="preserve">предпринимателя,  </w:t>
      </w:r>
      <w:proofErr w:type="gramStart"/>
      <w:r w:rsidRPr="00FB145F">
        <w:rPr>
          <w:rFonts w:ascii="Times New Roman" w:eastAsia="Courier New CYR" w:hAnsi="Times New Roman" w:cs="Times New Roman"/>
          <w:sz w:val="24"/>
          <w:szCs w:val="24"/>
          <w:lang w:eastAsia="zh-CN"/>
        </w:rPr>
        <w:t>проводимых</w:t>
      </w:r>
      <w:proofErr w:type="gramEnd"/>
      <w:r w:rsidRPr="00FB145F">
        <w:rPr>
          <w:rFonts w:ascii="Times New Roman" w:eastAsia="Courier New CYR" w:hAnsi="Times New Roman" w:cs="Times New Roman"/>
          <w:sz w:val="24"/>
          <w:szCs w:val="24"/>
          <w:lang w:eastAsia="zh-CN"/>
        </w:rPr>
        <w:t xml:space="preserve">  органами государственного контроля (надзора),</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roofErr w:type="gramStart"/>
      <w:r w:rsidRPr="00FB145F">
        <w:rPr>
          <w:rFonts w:ascii="Times New Roman" w:eastAsia="Courier New CYR" w:hAnsi="Times New Roman" w:cs="Times New Roman"/>
          <w:sz w:val="24"/>
          <w:szCs w:val="24"/>
          <w:lang w:eastAsia="zh-CN"/>
        </w:rPr>
        <w:t xml:space="preserve">органами  муниципального  контроля, отсутствует </w:t>
      </w:r>
      <w:r w:rsidRPr="00FB145F">
        <w:rPr>
          <w:rFonts w:ascii="Times New Roman" w:eastAsia="Courier New CYR" w:hAnsi="Times New Roman" w:cs="Times New Roman"/>
          <w:sz w:val="20"/>
          <w:szCs w:val="20"/>
          <w:lang w:eastAsia="zh-CN"/>
        </w:rPr>
        <w:t>(заполняется при проведении</w:t>
      </w:r>
      <w:proofErr w:type="gramEnd"/>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0"/>
          <w:szCs w:val="20"/>
          <w:lang w:eastAsia="zh-CN"/>
        </w:rPr>
        <w:t>выездной проверки)</w:t>
      </w:r>
      <w:r w:rsidRPr="00FB145F">
        <w:rPr>
          <w:rFonts w:ascii="Times New Roman" w:eastAsia="Courier New CYR" w:hAnsi="Times New Roman" w:cs="Times New Roman"/>
          <w:sz w:val="24"/>
          <w:szCs w:val="24"/>
          <w:lang w:eastAsia="zh-CN"/>
        </w:rPr>
        <w:t>:</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Courier New CYR" w:hAnsi="Times New Roman" w:cs="Times New Roman"/>
          <w:sz w:val="24"/>
          <w:szCs w:val="24"/>
          <w:lang w:eastAsia="zh-CN"/>
        </w:rPr>
        <w:t>________________________       ____________________________________________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w:t>
      </w:r>
      <w:proofErr w:type="gramStart"/>
      <w:r w:rsidRPr="00FB145F">
        <w:rPr>
          <w:rFonts w:ascii="Times New Roman" w:eastAsia="Courier New CYR" w:hAnsi="Times New Roman" w:cs="Times New Roman"/>
          <w:sz w:val="20"/>
          <w:szCs w:val="20"/>
          <w:lang w:eastAsia="zh-CN"/>
        </w:rPr>
        <w:t xml:space="preserve">(подпись проверяющего)                         (подпись уполномоченного представителя юридического лица, </w:t>
      </w:r>
      <w:proofErr w:type="gramEnd"/>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Индивидуального предпринимателя, его уполномоченного</w:t>
      </w:r>
    </w:p>
    <w:p w:rsidR="00FB145F" w:rsidRPr="00FB145F" w:rsidRDefault="00FB145F" w:rsidP="00FB145F">
      <w:pPr>
        <w:suppressAutoHyphens/>
        <w:autoSpaceDE w:val="0"/>
        <w:spacing w:after="0" w:line="240" w:lineRule="auto"/>
        <w:jc w:val="center"/>
        <w:rPr>
          <w:rFonts w:ascii="Times New Roman" w:eastAsia="Courier New CYR"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представителя, физического  лица)</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Прилагаемые к акту документы: 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p>
    <w:p w:rsidR="00FB145F" w:rsidRPr="00FB145F" w:rsidRDefault="00FB145F" w:rsidP="00FB145F">
      <w:pPr>
        <w:suppressAutoHyphens/>
        <w:autoSpaceDE w:val="0"/>
        <w:spacing w:after="0" w:line="240" w:lineRule="auto"/>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4"/>
          <w:szCs w:val="24"/>
          <w:lang w:eastAsia="zh-CN"/>
        </w:rPr>
        <w:lastRenderedPageBreak/>
        <w:t>Подписи лиц, проводивших проверку: 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С  актом  проверки  ознакомле</w:t>
      </w:r>
      <w:proofErr w:type="gramStart"/>
      <w:r w:rsidRPr="00FB145F">
        <w:rPr>
          <w:rFonts w:ascii="Times New Roman" w:eastAsia="Courier New CYR" w:hAnsi="Times New Roman" w:cs="Times New Roman"/>
          <w:sz w:val="24"/>
          <w:szCs w:val="24"/>
          <w:lang w:eastAsia="zh-CN"/>
        </w:rPr>
        <w:t>н(</w:t>
      </w:r>
      <w:proofErr w:type="gramEnd"/>
      <w:r w:rsidRPr="00FB145F">
        <w:rPr>
          <w:rFonts w:ascii="Times New Roman" w:eastAsia="Courier New CYR" w:hAnsi="Times New Roman" w:cs="Times New Roman"/>
          <w:sz w:val="24"/>
          <w:szCs w:val="24"/>
          <w:lang w:eastAsia="zh-CN"/>
        </w:rPr>
        <w:t>а),  копию   акта   со   всеми  приложениями</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Courier New CYR" w:hAnsi="Times New Roman" w:cs="Times New Roman"/>
          <w:sz w:val="24"/>
          <w:szCs w:val="24"/>
          <w:lang w:eastAsia="zh-CN"/>
        </w:rPr>
        <w:t>получи</w:t>
      </w:r>
      <w:proofErr w:type="gramStart"/>
      <w:r w:rsidRPr="00FB145F">
        <w:rPr>
          <w:rFonts w:ascii="Times New Roman" w:eastAsia="Courier New CYR" w:hAnsi="Times New Roman" w:cs="Times New Roman"/>
          <w:sz w:val="24"/>
          <w:szCs w:val="24"/>
          <w:lang w:eastAsia="zh-CN"/>
        </w:rPr>
        <w:t>л(</w:t>
      </w:r>
      <w:proofErr w:type="gramEnd"/>
      <w:r w:rsidRPr="00FB145F">
        <w:rPr>
          <w:rFonts w:ascii="Times New Roman" w:eastAsia="Courier New CYR" w:hAnsi="Times New Roman" w:cs="Times New Roman"/>
          <w:sz w:val="24"/>
          <w:szCs w:val="24"/>
          <w:lang w:eastAsia="zh-CN"/>
        </w:rPr>
        <w:t>а): 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Courier New CYR" w:hAnsi="Times New Roman" w:cs="Times New Roman"/>
          <w:sz w:val="24"/>
          <w:szCs w:val="24"/>
          <w:lang w:eastAsia="zh-CN"/>
        </w:rPr>
        <w:t>___________________________________________________________________________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roofErr w:type="gramStart"/>
      <w:r w:rsidRPr="00FB145F">
        <w:rPr>
          <w:rFonts w:ascii="Times New Roman" w:eastAsia="Courier New CYR" w:hAnsi="Times New Roman" w:cs="Times New Roman"/>
          <w:sz w:val="20"/>
          <w:szCs w:val="20"/>
          <w:lang w:eastAsia="zh-CN"/>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w:t>
      </w:r>
      <w:proofErr w:type="gramEnd"/>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"__" ______________ 20__ г.</w:t>
      </w:r>
    </w:p>
    <w:p w:rsidR="00FB145F" w:rsidRPr="00FB145F" w:rsidRDefault="00FB145F" w:rsidP="00FB145F">
      <w:pPr>
        <w:suppressAutoHyphens/>
        <w:autoSpaceDE w:val="0"/>
        <w:spacing w:after="0" w:line="240" w:lineRule="auto"/>
        <w:rPr>
          <w:rFonts w:ascii="Times New Roman" w:eastAsia="Courier New CYR" w:hAnsi="Times New Roman" w:cs="Times New Roman"/>
          <w:sz w:val="24"/>
          <w:szCs w:val="24"/>
          <w:lang w:eastAsia="zh-CN"/>
        </w:rPr>
      </w:pP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4"/>
          <w:lang w:eastAsia="zh-CN"/>
        </w:rPr>
        <w:t xml:space="preserve">                                                            </w:t>
      </w:r>
      <w:r w:rsidRPr="00FB145F">
        <w:rPr>
          <w:rFonts w:ascii="Times New Roman" w:eastAsia="Courier New CYR" w:hAnsi="Times New Roman" w:cs="Times New Roman"/>
          <w:sz w:val="24"/>
          <w:szCs w:val="24"/>
          <w:lang w:eastAsia="zh-CN"/>
        </w:rPr>
        <w:t>_______________</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(подпись)</w:t>
      </w:r>
    </w:p>
    <w:p w:rsidR="00FB145F" w:rsidRPr="00FB145F" w:rsidRDefault="00FB145F" w:rsidP="00FB145F">
      <w:pPr>
        <w:suppressAutoHyphens/>
        <w:autoSpaceDE w:val="0"/>
        <w:spacing w:after="0" w:line="240" w:lineRule="auto"/>
        <w:rPr>
          <w:rFonts w:ascii="Times New Roman" w:eastAsia="Courier New CYR" w:hAnsi="Times New Roman" w:cs="Times New Roman"/>
          <w:sz w:val="20"/>
          <w:szCs w:val="20"/>
          <w:lang w:eastAsia="zh-CN"/>
        </w:rPr>
      </w:pPr>
    </w:p>
    <w:p w:rsidR="00FB145F" w:rsidRPr="00FB145F" w:rsidRDefault="00FB145F" w:rsidP="00FB145F">
      <w:pPr>
        <w:suppressAutoHyphens/>
        <w:autoSpaceDE w:val="0"/>
        <w:spacing w:after="0" w:line="240" w:lineRule="auto"/>
        <w:ind w:left="-426" w:firstLine="426"/>
        <w:rPr>
          <w:rFonts w:ascii="Times New Roman" w:eastAsia="Times New Roman" w:hAnsi="Times New Roman" w:cs="Times New Roman"/>
          <w:sz w:val="24"/>
          <w:szCs w:val="24"/>
          <w:lang w:eastAsia="zh-CN"/>
        </w:rPr>
      </w:pPr>
      <w:r w:rsidRPr="00FB145F">
        <w:rPr>
          <w:rFonts w:ascii="Times New Roman" w:eastAsia="Courier New CYR" w:hAnsi="Times New Roman" w:cs="Times New Roman"/>
          <w:sz w:val="24"/>
          <w:szCs w:val="24"/>
          <w:lang w:eastAsia="zh-CN"/>
        </w:rPr>
        <w:t>Пометка об отказе ознакомления с актом проверки: __________________________</w:t>
      </w:r>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4"/>
          <w:lang w:eastAsia="zh-CN"/>
        </w:rPr>
        <w:t xml:space="preserve">                                                  </w:t>
      </w:r>
      <w:proofErr w:type="gramStart"/>
      <w:r w:rsidRPr="00FB145F">
        <w:rPr>
          <w:rFonts w:ascii="Times New Roman" w:eastAsia="Courier New CYR" w:hAnsi="Times New Roman" w:cs="Times New Roman"/>
          <w:sz w:val="24"/>
          <w:szCs w:val="24"/>
          <w:lang w:eastAsia="zh-CN"/>
        </w:rPr>
        <w:t>(</w:t>
      </w:r>
      <w:r w:rsidRPr="00FB145F">
        <w:rPr>
          <w:rFonts w:ascii="Times New Roman" w:eastAsia="Courier New CYR" w:hAnsi="Times New Roman" w:cs="Times New Roman"/>
          <w:sz w:val="20"/>
          <w:szCs w:val="20"/>
          <w:lang w:eastAsia="zh-CN"/>
        </w:rPr>
        <w:t xml:space="preserve">подпись уполномоченного должностного лица (лиц), проводившего                                     </w:t>
      </w:r>
      <w:proofErr w:type="gramEnd"/>
    </w:p>
    <w:p w:rsidR="00FB145F" w:rsidRPr="00FB145F" w:rsidRDefault="00FB145F" w:rsidP="00FB145F">
      <w:pPr>
        <w:suppressAutoHyphens/>
        <w:autoSpaceDE w:val="0"/>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w:t>
      </w:r>
      <w:r w:rsidRPr="00FB145F">
        <w:rPr>
          <w:rFonts w:ascii="Times New Roman" w:eastAsia="Courier New CYR" w:hAnsi="Times New Roman" w:cs="Times New Roman"/>
          <w:sz w:val="20"/>
          <w:szCs w:val="20"/>
          <w:lang w:eastAsia="zh-CN"/>
        </w:rPr>
        <w:t>проверку)</w:t>
      </w:r>
    </w:p>
    <w:p w:rsidR="00FB145F" w:rsidRPr="00FB145F" w:rsidRDefault="00FB145F" w:rsidP="00FB145F">
      <w:pPr>
        <w:pageBreakBefore/>
        <w:suppressAutoHyphens/>
        <w:spacing w:after="0" w:line="240" w:lineRule="auto"/>
        <w:jc w:val="right"/>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lastRenderedPageBreak/>
        <w:t>Приложение 2</w:t>
      </w:r>
    </w:p>
    <w:p w:rsidR="00FB145F" w:rsidRPr="00FB145F" w:rsidRDefault="00FB145F" w:rsidP="00FB145F">
      <w:pPr>
        <w:suppressAutoHyphens/>
        <w:spacing w:after="0" w:line="240" w:lineRule="auto"/>
        <w:jc w:val="right"/>
        <w:rPr>
          <w:rFonts w:ascii="Times New Roman" w:eastAsia="Times New Roman" w:hAnsi="Times New Roman" w:cs="Times New Roman"/>
          <w:sz w:val="28"/>
          <w:szCs w:val="34"/>
          <w:lang w:eastAsia="zh-CN"/>
        </w:rPr>
      </w:pPr>
      <w:r w:rsidRPr="00FB145F">
        <w:rPr>
          <w:rFonts w:ascii="Times New Roman" w:eastAsia="Times New Roman" w:hAnsi="Times New Roman" w:cs="Times New Roman"/>
          <w:sz w:val="20"/>
          <w:szCs w:val="20"/>
          <w:lang w:eastAsia="zh-CN"/>
        </w:rPr>
        <w:t>к Административному регламенту</w:t>
      </w:r>
    </w:p>
    <w:p w:rsidR="00FB145F" w:rsidRPr="00FB145F" w:rsidRDefault="00FB145F" w:rsidP="00FB145F">
      <w:pPr>
        <w:suppressAutoHyphens/>
        <w:spacing w:after="0" w:line="240" w:lineRule="auto"/>
        <w:jc w:val="right"/>
        <w:rPr>
          <w:rFonts w:ascii="Times New Roman" w:eastAsia="Times New Roman" w:hAnsi="Times New Roman" w:cs="Times New Roman"/>
          <w:sz w:val="28"/>
          <w:szCs w:val="34"/>
          <w:lang w:eastAsia="zh-CN"/>
        </w:rPr>
      </w:pPr>
    </w:p>
    <w:p w:rsidR="00FB145F" w:rsidRPr="00FB145F" w:rsidRDefault="00FB145F" w:rsidP="00FB145F">
      <w:pPr>
        <w:pBdr>
          <w:top w:val="none" w:sz="0" w:space="0" w:color="000000"/>
          <w:left w:val="none" w:sz="0" w:space="0" w:color="000000"/>
          <w:bottom w:val="single" w:sz="8" w:space="2" w:color="000000"/>
          <w:right w:val="none" w:sz="0" w:space="0" w:color="000000"/>
        </w:pBdr>
        <w:suppressAutoHyphens/>
        <w:spacing w:after="0" w:line="240" w:lineRule="auto"/>
        <w:jc w:val="right"/>
        <w:rPr>
          <w:rFonts w:ascii="Times New Roman" w:eastAsia="Times New Roman" w:hAnsi="Times New Roman" w:cs="Times New Roman"/>
          <w:sz w:val="28"/>
          <w:szCs w:val="3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r w:rsidRPr="00FB145F">
        <w:rPr>
          <w:rFonts w:ascii="Times New Roman" w:eastAsia="Times New Roman" w:hAnsi="Times New Roman" w:cs="Times New Roman"/>
          <w:sz w:val="24"/>
          <w:szCs w:val="24"/>
          <w:lang w:eastAsia="zh-CN"/>
        </w:rPr>
        <w:t>(Наименование органа местного самоуправления или уполномоченного им органа, осуществляющего муниципальный земельный контроль)</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8"/>
          <w:szCs w:val="34"/>
          <w:lang w:eastAsia="zh-CN"/>
        </w:rPr>
      </w:pPr>
      <w:r w:rsidRPr="00FB145F">
        <w:rPr>
          <w:rFonts w:ascii="Times New Roman" w:eastAsia="Times New Roman" w:hAnsi="Times New Roman" w:cs="Times New Roman"/>
          <w:b/>
          <w:sz w:val="28"/>
          <w:szCs w:val="34"/>
          <w:lang w:eastAsia="zh-CN"/>
        </w:rPr>
        <w:t>МУНИЦИПАЛЬНЫЙ ЗЕМЕЛЬНЫЙ КОНТРОЛЬ</w:t>
      </w:r>
    </w:p>
    <w:p w:rsidR="00FB145F" w:rsidRPr="00FB145F" w:rsidRDefault="00FB145F" w:rsidP="00FB145F">
      <w:pPr>
        <w:suppressAutoHyphens/>
        <w:spacing w:after="0" w:line="240" w:lineRule="auto"/>
        <w:jc w:val="center"/>
        <w:rPr>
          <w:rFonts w:ascii="Times New Roman" w:eastAsia="Times New Roman" w:hAnsi="Times New Roman" w:cs="Times New Roman"/>
          <w:b/>
          <w:sz w:val="28"/>
          <w:szCs w:val="3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8"/>
          <w:szCs w:val="34"/>
          <w:lang w:eastAsia="zh-CN"/>
        </w:rPr>
      </w:pPr>
      <w:r w:rsidRPr="00FB145F">
        <w:rPr>
          <w:rFonts w:ascii="Times New Roman" w:eastAsia="Times New Roman" w:hAnsi="Times New Roman" w:cs="Times New Roman"/>
          <w:b/>
          <w:sz w:val="28"/>
          <w:szCs w:val="34"/>
          <w:lang w:eastAsia="zh-CN"/>
        </w:rPr>
        <w:t>ФОТОТАБЛИЦА</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приложение к акту проверки юридического лица, индивидуального предпринимателя, физического лица соблюдения земельного законодательства</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от «______»___________201_ г. №____________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_____________________________________________________________________________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(Ф. И. О. Должностного лица, наименование юридического лица, Ф.И.О. индивидуального предпринимателя, Ф. И. О. гражданина)</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_____________________________________________________________________________</w:t>
      </w:r>
    </w:p>
    <w:p w:rsidR="00FB145F" w:rsidRPr="00FB145F" w:rsidRDefault="00FB145F" w:rsidP="00FB145F">
      <w:pPr>
        <w:pBdr>
          <w:top w:val="none" w:sz="0" w:space="0" w:color="000000"/>
          <w:left w:val="none" w:sz="0" w:space="0" w:color="000000"/>
          <w:bottom w:val="single" w:sz="8" w:space="2" w:color="000000"/>
          <w:right w:val="none" w:sz="0" w:space="0" w:color="000000"/>
        </w:pBd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(адрес земельного участка)</w:t>
      </w:r>
    </w:p>
    <w:p w:rsidR="00FB145F" w:rsidRPr="00FB145F" w:rsidRDefault="00FB145F" w:rsidP="00FB145F">
      <w:pPr>
        <w:pBdr>
          <w:top w:val="none" w:sz="0" w:space="0" w:color="000000"/>
          <w:left w:val="none" w:sz="0" w:space="0" w:color="000000"/>
          <w:bottom w:val="single" w:sz="8" w:space="2" w:color="000000"/>
          <w:right w:val="none" w:sz="0" w:space="0" w:color="000000"/>
        </w:pBd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__________________________________________________________________________________________________________________________________________________________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_______________________                                                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(подпись)                                                                                (Ф. И. О.)</w:t>
      </w:r>
    </w:p>
    <w:p w:rsidR="00FB145F" w:rsidRPr="00FB145F" w:rsidRDefault="00FB145F" w:rsidP="00FB145F">
      <w:pPr>
        <w:pageBreakBefore/>
        <w:suppressAutoHyphens/>
        <w:spacing w:after="0" w:line="240" w:lineRule="auto"/>
        <w:jc w:val="right"/>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lastRenderedPageBreak/>
        <w:t>Приложение 3</w:t>
      </w:r>
    </w:p>
    <w:p w:rsidR="00FB145F" w:rsidRPr="00FB145F" w:rsidRDefault="00FB145F" w:rsidP="00FB145F">
      <w:pPr>
        <w:suppressAutoHyphens/>
        <w:spacing w:after="0" w:line="240" w:lineRule="auto"/>
        <w:jc w:val="right"/>
        <w:rPr>
          <w:rFonts w:ascii="Times New Roman" w:eastAsia="Times New Roman" w:hAnsi="Times New Roman" w:cs="Times New Roman"/>
          <w:sz w:val="28"/>
          <w:szCs w:val="34"/>
          <w:lang w:eastAsia="zh-CN"/>
        </w:rPr>
      </w:pPr>
      <w:r w:rsidRPr="00FB145F">
        <w:rPr>
          <w:rFonts w:ascii="Times New Roman" w:eastAsia="Times New Roman" w:hAnsi="Times New Roman" w:cs="Times New Roman"/>
          <w:sz w:val="20"/>
          <w:szCs w:val="20"/>
          <w:lang w:eastAsia="zh-CN"/>
        </w:rPr>
        <w:t>к Административному регламенту</w:t>
      </w:r>
    </w:p>
    <w:p w:rsidR="00FB145F" w:rsidRPr="00FB145F" w:rsidRDefault="00FB145F" w:rsidP="00FB145F">
      <w:pPr>
        <w:pBdr>
          <w:top w:val="none" w:sz="0" w:space="0" w:color="000000"/>
          <w:left w:val="none" w:sz="0" w:space="0" w:color="000000"/>
          <w:bottom w:val="single" w:sz="8" w:space="2" w:color="000000"/>
          <w:right w:val="none" w:sz="0" w:space="0" w:color="000000"/>
        </w:pBdr>
        <w:suppressAutoHyphens/>
        <w:spacing w:after="0" w:line="240" w:lineRule="auto"/>
        <w:jc w:val="right"/>
        <w:rPr>
          <w:rFonts w:ascii="Times New Roman" w:eastAsia="Times New Roman" w:hAnsi="Times New Roman" w:cs="Times New Roman"/>
          <w:sz w:val="28"/>
          <w:szCs w:val="3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4"/>
          <w:lang w:eastAsia="zh-CN"/>
        </w:rPr>
        <w:t>(</w:t>
      </w:r>
      <w:r w:rsidRPr="00FB145F">
        <w:rPr>
          <w:rFonts w:ascii="Times New Roman" w:eastAsia="Times New Roman" w:hAnsi="Times New Roman" w:cs="Times New Roman"/>
          <w:sz w:val="20"/>
          <w:szCs w:val="20"/>
          <w:lang w:eastAsia="zh-CN"/>
        </w:rPr>
        <w:t>Наименование органа местного самоуправления или уполномоченного им органа, осуществляющего муниципальный земельный контроль)</w:t>
      </w: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0"/>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8"/>
          <w:szCs w:val="34"/>
          <w:lang w:eastAsia="zh-CN"/>
        </w:rPr>
      </w:pPr>
      <w:r w:rsidRPr="00FB145F">
        <w:rPr>
          <w:rFonts w:ascii="Times New Roman" w:eastAsia="Times New Roman" w:hAnsi="Times New Roman" w:cs="Times New Roman"/>
          <w:b/>
          <w:sz w:val="28"/>
          <w:szCs w:val="34"/>
          <w:lang w:eastAsia="zh-CN"/>
        </w:rPr>
        <w:t>МУНИЦИПАЛЬНЫЙ ЗЕМЕЛЬНЫЙ КОНТРОЛЬ</w:t>
      </w:r>
    </w:p>
    <w:p w:rsidR="00FB145F" w:rsidRPr="00FB145F" w:rsidRDefault="00FB145F" w:rsidP="00FB145F">
      <w:pPr>
        <w:suppressAutoHyphens/>
        <w:spacing w:after="0" w:line="240" w:lineRule="auto"/>
        <w:jc w:val="center"/>
        <w:rPr>
          <w:rFonts w:ascii="Times New Roman" w:eastAsia="Times New Roman" w:hAnsi="Times New Roman" w:cs="Times New Roman"/>
          <w:b/>
          <w:sz w:val="28"/>
          <w:szCs w:val="3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8"/>
          <w:szCs w:val="34"/>
          <w:lang w:eastAsia="zh-CN"/>
        </w:rPr>
      </w:pPr>
      <w:r w:rsidRPr="00FB145F">
        <w:rPr>
          <w:rFonts w:ascii="Times New Roman" w:eastAsia="Times New Roman" w:hAnsi="Times New Roman" w:cs="Times New Roman"/>
          <w:b/>
          <w:sz w:val="28"/>
          <w:szCs w:val="34"/>
          <w:lang w:eastAsia="zh-CN"/>
        </w:rPr>
        <w:t>ОБМЕР ПЛОЩАДИ ЗЕМЕЛЬНОГО УЧАСТКА</w:t>
      </w:r>
    </w:p>
    <w:p w:rsidR="00FB145F" w:rsidRPr="00FB145F" w:rsidRDefault="00FB145F" w:rsidP="00FB145F">
      <w:pPr>
        <w:suppressAutoHyphens/>
        <w:spacing w:after="0" w:line="240" w:lineRule="auto"/>
        <w:jc w:val="center"/>
        <w:rPr>
          <w:rFonts w:ascii="Times New Roman" w:eastAsia="Times New Roman" w:hAnsi="Times New Roman" w:cs="Times New Roman"/>
          <w:b/>
          <w:sz w:val="28"/>
          <w:szCs w:val="3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приложение к акту проверки юридического лица, индивидуального предпринимателя, физического лица соблюдения земельного законодательства</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от «________»___________201_ г. №____________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pBdr>
          <w:top w:val="none" w:sz="0" w:space="0" w:color="000000"/>
          <w:left w:val="none" w:sz="0" w:space="0" w:color="000000"/>
          <w:bottom w:val="single" w:sz="8" w:space="2" w:color="000000"/>
          <w:right w:val="none" w:sz="0" w:space="0" w:color="000000"/>
        </w:pBdr>
        <w:suppressAutoHyphens/>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Обмер земельного участка произвели:</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0"/>
          <w:szCs w:val="20"/>
          <w:lang w:eastAsia="zh-CN"/>
        </w:rPr>
        <w:t>(должность, Ф. И. О. Инспектора,</w:t>
      </w:r>
      <w:r w:rsidRPr="00FB145F">
        <w:rPr>
          <w:rFonts w:ascii="Times New Roman" w:eastAsia="Times New Roman" w:hAnsi="Times New Roman" w:cs="Times New Roman"/>
          <w:sz w:val="24"/>
          <w:szCs w:val="29"/>
          <w:lang w:eastAsia="zh-CN"/>
        </w:rPr>
        <w:t xml:space="preserve"> </w:t>
      </w:r>
      <w:r w:rsidRPr="00FB145F">
        <w:rPr>
          <w:rFonts w:ascii="Times New Roman" w:eastAsia="Times New Roman" w:hAnsi="Times New Roman" w:cs="Times New Roman"/>
          <w:sz w:val="20"/>
          <w:szCs w:val="20"/>
          <w:lang w:eastAsia="zh-CN"/>
        </w:rPr>
        <w:t>производившего обмер земельного участка)</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____________________________________________________________________________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в присутствии__________________________________________________________________</w:t>
      </w:r>
    </w:p>
    <w:p w:rsidR="00FB145F" w:rsidRPr="00FB145F" w:rsidRDefault="00FB145F" w:rsidP="00FB145F">
      <w:pPr>
        <w:pBdr>
          <w:top w:val="none" w:sz="0" w:space="0" w:color="000000"/>
          <w:left w:val="none" w:sz="0" w:space="0" w:color="000000"/>
          <w:bottom w:val="single" w:sz="8" w:space="2" w:color="000000"/>
          <w:right w:val="none" w:sz="0" w:space="0" w:color="000000"/>
        </w:pBdr>
        <w:suppressAutoHyphens/>
        <w:spacing w:after="0" w:line="240" w:lineRule="auto"/>
        <w:jc w:val="center"/>
        <w:rPr>
          <w:rFonts w:ascii="Times New Roman" w:eastAsia="Times New Roman" w:hAnsi="Times New Roman" w:cs="Times New Roman"/>
          <w:sz w:val="20"/>
          <w:szCs w:val="29"/>
          <w:lang w:eastAsia="zh-CN"/>
        </w:rPr>
      </w:pPr>
      <w:proofErr w:type="gramStart"/>
      <w:r w:rsidRPr="00FB145F">
        <w:rPr>
          <w:rFonts w:ascii="Times New Roman" w:eastAsia="Times New Roman" w:hAnsi="Times New Roman" w:cs="Times New Roman"/>
          <w:sz w:val="20"/>
          <w:szCs w:val="20"/>
          <w:lang w:eastAsia="zh-CN"/>
        </w:rPr>
        <w:t>(должность, наименование юридического лица, Ф. И. О.</w:t>
      </w:r>
      <w:proofErr w:type="gramEnd"/>
    </w:p>
    <w:p w:rsidR="00FB145F" w:rsidRPr="00FB145F" w:rsidRDefault="00FB145F" w:rsidP="00FB145F">
      <w:pPr>
        <w:pBdr>
          <w:top w:val="none" w:sz="0" w:space="0" w:color="000000"/>
          <w:left w:val="none" w:sz="0" w:space="0" w:color="000000"/>
          <w:bottom w:val="single" w:sz="8" w:space="2" w:color="000000"/>
          <w:right w:val="none" w:sz="0" w:space="0" w:color="000000"/>
        </w:pBdr>
        <w:suppressAutoHyphens/>
        <w:spacing w:after="0" w:line="240" w:lineRule="auto"/>
        <w:jc w:val="center"/>
        <w:rPr>
          <w:rFonts w:ascii="Times New Roman" w:eastAsia="Times New Roman" w:hAnsi="Times New Roman" w:cs="Times New Roman"/>
          <w:sz w:val="20"/>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0"/>
          <w:szCs w:val="20"/>
          <w:lang w:eastAsia="zh-CN"/>
        </w:rPr>
        <w:t>законного представителя юридического лица, Ф. И. О. физического лица)</w:t>
      </w:r>
    </w:p>
    <w:p w:rsidR="00FB145F" w:rsidRPr="00FB145F" w:rsidRDefault="00FB145F" w:rsidP="00FB145F">
      <w:pPr>
        <w:suppressAutoHyphens/>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по адресу:___________________________________________________________________</w:t>
      </w:r>
    </w:p>
    <w:p w:rsidR="00FB145F" w:rsidRPr="00FB145F" w:rsidRDefault="00FB145F" w:rsidP="00FB145F">
      <w:pPr>
        <w:pBdr>
          <w:top w:val="none" w:sz="0" w:space="0" w:color="000000"/>
          <w:left w:val="none" w:sz="0" w:space="0" w:color="000000"/>
          <w:bottom w:val="single" w:sz="8" w:space="2" w:color="000000"/>
          <w:right w:val="none" w:sz="0" w:space="0" w:color="000000"/>
        </w:pBdr>
        <w:suppressAutoHyphens/>
        <w:spacing w:after="0" w:line="240" w:lineRule="auto"/>
        <w:jc w:val="center"/>
        <w:rPr>
          <w:rFonts w:ascii="Times New Roman" w:eastAsia="Times New Roman" w:hAnsi="Times New Roman" w:cs="Times New Roman"/>
          <w:sz w:val="20"/>
          <w:szCs w:val="29"/>
          <w:lang w:eastAsia="zh-CN"/>
        </w:rPr>
      </w:pPr>
      <w:r w:rsidRPr="00FB145F">
        <w:rPr>
          <w:rFonts w:ascii="Times New Roman" w:eastAsia="Times New Roman" w:hAnsi="Times New Roman" w:cs="Times New Roman"/>
          <w:sz w:val="20"/>
          <w:szCs w:val="20"/>
          <w:lang w:eastAsia="zh-CN"/>
        </w:rPr>
        <w:t>(адрес земельного участка)</w:t>
      </w:r>
    </w:p>
    <w:p w:rsidR="00FB145F" w:rsidRPr="00FB145F" w:rsidRDefault="00FB145F" w:rsidP="00FB145F">
      <w:pPr>
        <w:pBdr>
          <w:top w:val="none" w:sz="0" w:space="0" w:color="000000"/>
          <w:left w:val="none" w:sz="0" w:space="0" w:color="000000"/>
          <w:bottom w:val="single" w:sz="8" w:space="2" w:color="000000"/>
          <w:right w:val="none" w:sz="0" w:space="0" w:color="000000"/>
        </w:pBdr>
        <w:suppressAutoHyphens/>
        <w:spacing w:after="0" w:line="240" w:lineRule="auto"/>
        <w:jc w:val="center"/>
        <w:rPr>
          <w:rFonts w:ascii="Times New Roman" w:eastAsia="Times New Roman" w:hAnsi="Times New Roman" w:cs="Times New Roman"/>
          <w:sz w:val="20"/>
          <w:szCs w:val="29"/>
          <w:lang w:eastAsia="zh-CN"/>
        </w:rPr>
      </w:pPr>
    </w:p>
    <w:p w:rsidR="00FB145F" w:rsidRPr="00FB145F" w:rsidRDefault="00FB145F" w:rsidP="00FB145F">
      <w:pPr>
        <w:suppressAutoHyphens/>
        <w:spacing w:after="0" w:line="240" w:lineRule="auto"/>
        <w:jc w:val="right"/>
        <w:rPr>
          <w:rFonts w:ascii="Times New Roman" w:eastAsia="Times New Roman" w:hAnsi="Times New Roman" w:cs="Times New Roman"/>
          <w:sz w:val="20"/>
          <w:szCs w:val="29"/>
          <w:lang w:eastAsia="zh-CN"/>
        </w:rPr>
      </w:pPr>
    </w:p>
    <w:p w:rsidR="00FB145F" w:rsidRPr="00FB145F" w:rsidRDefault="00FB145F" w:rsidP="00FB145F">
      <w:pPr>
        <w:suppressAutoHyphens/>
        <w:spacing w:after="0" w:line="240" w:lineRule="auto"/>
        <w:jc w:val="right"/>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 xml:space="preserve">согласно обмеру площадь земельного участка составляет ________________________кв. м                                                                                    </w:t>
      </w:r>
    </w:p>
    <w:p w:rsidR="00FB145F" w:rsidRPr="00FB145F" w:rsidRDefault="00FB145F" w:rsidP="00FB145F">
      <w:pPr>
        <w:suppressAutoHyphens/>
        <w:spacing w:after="0" w:line="240" w:lineRule="auto"/>
        <w:jc w:val="both"/>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____________________________________________________________________________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0"/>
          <w:szCs w:val="20"/>
          <w:lang w:eastAsia="zh-CN"/>
        </w:rPr>
        <w:t xml:space="preserve"> (площадь земельного участка прописью)</w:t>
      </w: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Расчет площади___________________________________________________________</w:t>
      </w:r>
      <w:r w:rsidRPr="00FB145F">
        <w:rPr>
          <w:rFonts w:ascii="Times New Roman" w:eastAsia="Times New Roman" w:hAnsi="Times New Roman" w:cs="Times New Roman"/>
          <w:sz w:val="24"/>
          <w:szCs w:val="29"/>
          <w:lang w:eastAsia="zh-CN"/>
        </w:rPr>
        <w:br/>
        <w:t>____________________________________________________________________________</w:t>
      </w:r>
      <w:r w:rsidRPr="00FB145F">
        <w:rPr>
          <w:rFonts w:ascii="Times New Roman" w:eastAsia="Times New Roman" w:hAnsi="Times New Roman" w:cs="Times New Roman"/>
          <w:sz w:val="24"/>
          <w:szCs w:val="29"/>
          <w:lang w:eastAsia="zh-CN"/>
        </w:rPr>
        <w:br/>
        <w:t>____________________________________________________________________________</w:t>
      </w:r>
      <w:r w:rsidRPr="00FB145F">
        <w:rPr>
          <w:rFonts w:ascii="Times New Roman" w:eastAsia="Times New Roman" w:hAnsi="Times New Roman" w:cs="Times New Roman"/>
          <w:sz w:val="24"/>
          <w:szCs w:val="29"/>
          <w:lang w:eastAsia="zh-CN"/>
        </w:rPr>
        <w:br/>
        <w:t>____________________________________________________________________________</w:t>
      </w:r>
      <w:r w:rsidRPr="00FB145F">
        <w:rPr>
          <w:rFonts w:ascii="Times New Roman" w:eastAsia="Times New Roman" w:hAnsi="Times New Roman" w:cs="Times New Roman"/>
          <w:sz w:val="24"/>
          <w:szCs w:val="29"/>
          <w:lang w:eastAsia="zh-CN"/>
        </w:rPr>
        <w:br/>
        <w:t>____________________________________________________________________________</w:t>
      </w: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Особыеотмет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Подписи лиц,</w:t>
      </w: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proofErr w:type="gramStart"/>
      <w:r w:rsidRPr="00FB145F">
        <w:rPr>
          <w:rFonts w:ascii="Times New Roman" w:eastAsia="Times New Roman" w:hAnsi="Times New Roman" w:cs="Times New Roman"/>
          <w:sz w:val="24"/>
          <w:szCs w:val="29"/>
          <w:lang w:eastAsia="zh-CN"/>
        </w:rPr>
        <w:t>проводивших</w:t>
      </w:r>
      <w:proofErr w:type="gramEnd"/>
      <w:r w:rsidRPr="00FB145F">
        <w:rPr>
          <w:rFonts w:ascii="Times New Roman" w:eastAsia="Times New Roman" w:hAnsi="Times New Roman" w:cs="Times New Roman"/>
          <w:sz w:val="24"/>
          <w:szCs w:val="29"/>
          <w:lang w:eastAsia="zh-CN"/>
        </w:rPr>
        <w:t xml:space="preserve"> обмер</w:t>
      </w:r>
    </w:p>
    <w:p w:rsidR="00FB145F" w:rsidRPr="00FB145F" w:rsidRDefault="00FB145F" w:rsidP="00FB145F">
      <w:pPr>
        <w:suppressAutoHyphens/>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 xml:space="preserve">________________ __________________________ </w:t>
      </w: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0"/>
          <w:szCs w:val="20"/>
          <w:lang w:eastAsia="zh-CN"/>
        </w:rPr>
        <w:t xml:space="preserve">                (подпись)                        (И. О. Фамилия)</w:t>
      </w:r>
    </w:p>
    <w:p w:rsidR="00FB145F" w:rsidRPr="00FB145F" w:rsidRDefault="00FB145F" w:rsidP="00FB145F">
      <w:pPr>
        <w:suppressAutoHyphens/>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________________ __________________________</w:t>
      </w:r>
    </w:p>
    <w:p w:rsidR="00FB145F" w:rsidRPr="00FB145F" w:rsidRDefault="00FB145F" w:rsidP="00FB145F">
      <w:pPr>
        <w:suppressAutoHyphens/>
        <w:spacing w:after="0" w:line="240" w:lineRule="auto"/>
        <w:rPr>
          <w:rFonts w:ascii="Times New Roman" w:eastAsia="Times New Roman" w:hAnsi="Times New Roman" w:cs="Times New Roman"/>
          <w:sz w:val="20"/>
          <w:szCs w:val="29"/>
          <w:lang w:eastAsia="zh-CN"/>
        </w:rPr>
      </w:pPr>
      <w:r w:rsidRPr="00FB145F">
        <w:rPr>
          <w:rFonts w:ascii="Times New Roman" w:eastAsia="Times New Roman" w:hAnsi="Times New Roman" w:cs="Times New Roman"/>
          <w:sz w:val="20"/>
          <w:szCs w:val="20"/>
          <w:lang w:eastAsia="zh-CN"/>
        </w:rPr>
        <w:t xml:space="preserve">                 (подпись)                        (И. О. Фамилия)</w:t>
      </w:r>
    </w:p>
    <w:p w:rsidR="00FB145F" w:rsidRPr="00FB145F" w:rsidRDefault="00FB145F" w:rsidP="00FB145F">
      <w:pPr>
        <w:suppressAutoHyphens/>
        <w:spacing w:after="0" w:line="240" w:lineRule="auto"/>
        <w:rPr>
          <w:rFonts w:ascii="Times New Roman" w:eastAsia="Times New Roman" w:hAnsi="Times New Roman" w:cs="Times New Roman"/>
          <w:sz w:val="20"/>
          <w:szCs w:val="29"/>
          <w:lang w:eastAsia="zh-CN"/>
        </w:rPr>
      </w:pP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Присутствующий</w:t>
      </w:r>
    </w:p>
    <w:p w:rsidR="00FB145F" w:rsidRPr="00FB145F" w:rsidRDefault="00FB145F" w:rsidP="00FB145F">
      <w:pPr>
        <w:suppressAutoHyphens/>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________________ __________________________</w:t>
      </w:r>
    </w:p>
    <w:p w:rsidR="00FB145F" w:rsidRPr="00FB145F" w:rsidRDefault="00FB145F" w:rsidP="00FB145F">
      <w:pPr>
        <w:suppressAutoHyphens/>
        <w:spacing w:after="0" w:line="240" w:lineRule="auto"/>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t xml:space="preserve">                   (подпись)                        (И. О. Фамилия)</w:t>
      </w:r>
    </w:p>
    <w:p w:rsidR="00FB145F" w:rsidRPr="00FB145F" w:rsidRDefault="00FB145F" w:rsidP="00FB145F">
      <w:pPr>
        <w:pageBreakBefore/>
        <w:suppressAutoHyphens/>
        <w:spacing w:after="0" w:line="240" w:lineRule="auto"/>
        <w:jc w:val="right"/>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lastRenderedPageBreak/>
        <w:t>Приложение 4</w:t>
      </w:r>
    </w:p>
    <w:p w:rsidR="00FB145F" w:rsidRPr="00FB145F" w:rsidRDefault="00FB145F" w:rsidP="00FB145F">
      <w:pPr>
        <w:suppressAutoHyphens/>
        <w:spacing w:after="0" w:line="240" w:lineRule="auto"/>
        <w:jc w:val="right"/>
        <w:rPr>
          <w:rFonts w:ascii="Times New Roman" w:eastAsia="Times New Roman" w:hAnsi="Times New Roman" w:cs="Times New Roman"/>
          <w:sz w:val="16"/>
          <w:szCs w:val="16"/>
          <w:lang w:eastAsia="zh-CN"/>
        </w:rPr>
      </w:pPr>
      <w:r w:rsidRPr="00FB145F">
        <w:rPr>
          <w:rFonts w:ascii="Times New Roman" w:eastAsia="Times New Roman" w:hAnsi="Times New Roman" w:cs="Times New Roman"/>
          <w:sz w:val="20"/>
          <w:szCs w:val="20"/>
          <w:lang w:eastAsia="zh-CN"/>
        </w:rPr>
        <w:t>к Административному регламенту</w:t>
      </w:r>
    </w:p>
    <w:p w:rsidR="00FB145F" w:rsidRPr="00FB145F" w:rsidRDefault="00FB145F" w:rsidP="00FB145F">
      <w:pPr>
        <w:suppressAutoHyphens/>
        <w:spacing w:after="0" w:line="240" w:lineRule="auto"/>
        <w:rPr>
          <w:rFonts w:ascii="Times New Roman" w:eastAsia="Times New Roman" w:hAnsi="Times New Roman" w:cs="Times New Roman"/>
          <w:sz w:val="16"/>
          <w:szCs w:val="16"/>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r w:rsidRPr="00FB145F">
        <w:rPr>
          <w:rFonts w:ascii="Times New Roman" w:eastAsia="Times New Roman" w:hAnsi="Times New Roman" w:cs="Times New Roman"/>
          <w:b/>
          <w:sz w:val="24"/>
          <w:szCs w:val="24"/>
          <w:lang w:eastAsia="zh-CN"/>
        </w:rPr>
        <w:t>СХЕМАТИЧЕСКИЙ ЧЕРТЕЖ ЗЕМЕЛЬНОГО УЧАСТКА</w:t>
      </w: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4"/>
          <w:lang w:eastAsia="zh-CN"/>
        </w:rPr>
        <w:t>____________________ 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t>(подпись)                                      (Ф. И. О)</w:t>
      </w:r>
    </w:p>
    <w:p w:rsidR="00FB145F" w:rsidRPr="00FB145F" w:rsidRDefault="00FB145F" w:rsidP="00FB145F">
      <w:pPr>
        <w:pageBreakBefore/>
        <w:suppressAutoHyphens/>
        <w:spacing w:after="0" w:line="240" w:lineRule="auto"/>
        <w:jc w:val="right"/>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lastRenderedPageBreak/>
        <w:t>Приложение 5</w:t>
      </w:r>
    </w:p>
    <w:p w:rsidR="00FB145F" w:rsidRPr="00FB145F" w:rsidRDefault="00FB145F" w:rsidP="00FB145F">
      <w:pPr>
        <w:suppressAutoHyphens/>
        <w:spacing w:after="0" w:line="240" w:lineRule="auto"/>
        <w:jc w:val="right"/>
        <w:rPr>
          <w:rFonts w:ascii="Times New Roman" w:eastAsia="Times New Roman" w:hAnsi="Times New Roman" w:cs="Times New Roman"/>
          <w:sz w:val="21"/>
          <w:szCs w:val="21"/>
          <w:lang w:eastAsia="zh-CN"/>
        </w:rPr>
      </w:pPr>
      <w:r w:rsidRPr="00FB145F">
        <w:rPr>
          <w:rFonts w:ascii="Times New Roman" w:eastAsia="Times New Roman" w:hAnsi="Times New Roman" w:cs="Times New Roman"/>
          <w:sz w:val="20"/>
          <w:szCs w:val="20"/>
          <w:lang w:eastAsia="zh-CN"/>
        </w:rPr>
        <w:t>к Административному регламенту</w:t>
      </w:r>
    </w:p>
    <w:p w:rsidR="00FB145F" w:rsidRPr="00FB145F" w:rsidRDefault="00FB145F" w:rsidP="00FB145F">
      <w:pPr>
        <w:suppressAutoHyphens/>
        <w:spacing w:after="0" w:line="240" w:lineRule="auto"/>
        <w:jc w:val="right"/>
        <w:rPr>
          <w:rFonts w:ascii="Times New Roman" w:eastAsia="Times New Roman" w:hAnsi="Times New Roman" w:cs="Times New Roman"/>
          <w:sz w:val="21"/>
          <w:szCs w:val="21"/>
          <w:lang w:eastAsia="zh-CN"/>
        </w:rPr>
      </w:pPr>
    </w:p>
    <w:p w:rsidR="00FB145F" w:rsidRPr="00FB145F" w:rsidRDefault="00FB145F" w:rsidP="00FB145F">
      <w:pPr>
        <w:suppressAutoHyphens/>
        <w:spacing w:after="0" w:line="240" w:lineRule="auto"/>
        <w:jc w:val="right"/>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Корешок к уведомлению № ________________</w:t>
      </w:r>
    </w:p>
    <w:p w:rsidR="00FB145F" w:rsidRPr="00FB145F" w:rsidRDefault="00FB145F" w:rsidP="00FB145F">
      <w:pPr>
        <w:suppressAutoHyphens/>
        <w:spacing w:after="0" w:line="240" w:lineRule="auto"/>
        <w:jc w:val="right"/>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right"/>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Кому:_______________________________________________________________________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0"/>
          <w:szCs w:val="20"/>
          <w:lang w:eastAsia="zh-CN"/>
        </w:rPr>
        <w:t>(Наименование лица)</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roofErr w:type="gramStart"/>
      <w:r w:rsidRPr="00FB145F">
        <w:rPr>
          <w:rFonts w:ascii="Times New Roman" w:eastAsia="Times New Roman" w:hAnsi="Times New Roman" w:cs="Times New Roman"/>
          <w:sz w:val="24"/>
          <w:szCs w:val="29"/>
          <w:lang w:eastAsia="zh-CN"/>
        </w:rPr>
        <w:t>_____________________________________________________________________________(</w:t>
      </w:r>
      <w:r w:rsidRPr="00FB145F">
        <w:rPr>
          <w:rFonts w:ascii="Times New Roman" w:eastAsia="Times New Roman" w:hAnsi="Times New Roman" w:cs="Times New Roman"/>
          <w:sz w:val="20"/>
          <w:szCs w:val="20"/>
          <w:lang w:eastAsia="zh-CN"/>
        </w:rPr>
        <w:t>(адрес земельного участка)</w:t>
      </w:r>
      <w:proofErr w:type="gramEnd"/>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Дата вызова: «__» _______________201_г. Время ______ час.</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Уведомление получил:____________________________________________________________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9"/>
          <w:lang w:eastAsia="zh-CN"/>
        </w:rPr>
      </w:pPr>
      <w:r w:rsidRPr="00FB145F">
        <w:rPr>
          <w:rFonts w:ascii="Times New Roman" w:eastAsia="Times New Roman" w:hAnsi="Times New Roman" w:cs="Times New Roman"/>
          <w:sz w:val="20"/>
          <w:szCs w:val="20"/>
          <w:lang w:eastAsia="zh-CN"/>
        </w:rPr>
        <w:t>(Ф. И. О., должность, подпись)</w:t>
      </w: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9"/>
          <w:lang w:eastAsia="zh-CN"/>
        </w:rPr>
      </w:pP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«__» _____________201_г.</w:t>
      </w: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 xml:space="preserve">- - - - - - - - - - - - - - - - - - - - - - - - - - - - - - - - - - - - - - - - - - - - - - - - - - - - - - - - - - - - - - - - - - </w:t>
      </w:r>
    </w:p>
    <w:p w:rsidR="00FB145F" w:rsidRPr="00FB145F" w:rsidRDefault="00FB145F" w:rsidP="00FB145F">
      <w:pPr>
        <w:suppressAutoHyphens/>
        <w:spacing w:after="0" w:line="240" w:lineRule="auto"/>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9"/>
          <w:lang w:eastAsia="zh-CN"/>
        </w:rPr>
      </w:pPr>
      <w:r w:rsidRPr="00FB145F">
        <w:rPr>
          <w:rFonts w:ascii="Times New Roman" w:eastAsia="Times New Roman" w:hAnsi="Times New Roman" w:cs="Times New Roman"/>
          <w:b/>
          <w:sz w:val="24"/>
          <w:szCs w:val="29"/>
          <w:lang w:eastAsia="zh-CN"/>
        </w:rPr>
        <w:t>УВЕДОМЛЕНИЕ</w:t>
      </w:r>
    </w:p>
    <w:p w:rsidR="00FB145F" w:rsidRPr="00FB145F" w:rsidRDefault="00FB145F" w:rsidP="00FB145F">
      <w:pPr>
        <w:suppressAutoHyphens/>
        <w:spacing w:after="0" w:line="240" w:lineRule="auto"/>
        <w:jc w:val="center"/>
        <w:rPr>
          <w:rFonts w:ascii="Times New Roman" w:eastAsia="Times New Roman" w:hAnsi="Times New Roman" w:cs="Times New Roman"/>
          <w:b/>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от «__»_______________201_г. № 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Кому:_______________________________________________________________________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0"/>
          <w:szCs w:val="20"/>
          <w:lang w:eastAsia="zh-CN"/>
        </w:rPr>
        <w:t>(Ф. И. О. руководителя организации, предприятия, учреждения,</w:t>
      </w:r>
      <w:r w:rsidRPr="00FB145F">
        <w:rPr>
          <w:rFonts w:ascii="Times New Roman" w:eastAsia="Times New Roman" w:hAnsi="Times New Roman" w:cs="Times New Roman"/>
          <w:sz w:val="24"/>
          <w:szCs w:val="29"/>
          <w:lang w:eastAsia="zh-CN"/>
        </w:rPr>
        <w:t xml:space="preserve"> </w:t>
      </w:r>
      <w:r w:rsidRPr="00FB145F">
        <w:rPr>
          <w:rFonts w:ascii="Times New Roman" w:eastAsia="Times New Roman" w:hAnsi="Times New Roman" w:cs="Times New Roman"/>
          <w:sz w:val="20"/>
          <w:szCs w:val="20"/>
          <w:lang w:eastAsia="zh-CN"/>
        </w:rPr>
        <w:t>индивидуального предпринимателя, физического лица)</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___________________________________________________________________________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p>
    <w:p w:rsidR="00FB145F" w:rsidRPr="00FB145F" w:rsidRDefault="00FB145F" w:rsidP="00FB145F">
      <w:pPr>
        <w:suppressAutoHyphens/>
        <w:spacing w:after="0" w:line="240" w:lineRule="auto"/>
        <w:jc w:val="both"/>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 xml:space="preserve">Руководствуясь Земельным кодексом Российской Федерации, Кодексом Российской Федерации об административных правонарушениях, прошу Вас (или вашего полномочного представителя с доверенностью) прибыть </w:t>
      </w:r>
      <w:proofErr w:type="gramStart"/>
      <w:r w:rsidRPr="00FB145F">
        <w:rPr>
          <w:rFonts w:ascii="Times New Roman" w:eastAsia="Times New Roman" w:hAnsi="Times New Roman" w:cs="Times New Roman"/>
          <w:sz w:val="24"/>
          <w:szCs w:val="29"/>
          <w:lang w:eastAsia="zh-CN"/>
        </w:rPr>
        <w:t>в</w:t>
      </w:r>
      <w:proofErr w:type="gramEnd"/>
      <w:r w:rsidRPr="00FB145F">
        <w:rPr>
          <w:rFonts w:ascii="Times New Roman" w:eastAsia="Times New Roman" w:hAnsi="Times New Roman" w:cs="Times New Roman"/>
          <w:sz w:val="24"/>
          <w:szCs w:val="29"/>
          <w:lang w:eastAsia="zh-CN"/>
        </w:rPr>
        <w:t xml:space="preserve"> _______________________________________________________________________</w:t>
      </w:r>
    </w:p>
    <w:p w:rsidR="00FB145F" w:rsidRPr="00FB145F" w:rsidRDefault="00FB145F" w:rsidP="00FB145F">
      <w:pPr>
        <w:suppressAutoHyphens/>
        <w:autoSpaceDE w:val="0"/>
        <w:spacing w:after="0" w:line="240" w:lineRule="auto"/>
        <w:jc w:val="center"/>
        <w:rPr>
          <w:rFonts w:ascii="Times New Roman" w:eastAsia="Courier New CYR" w:hAnsi="Times New Roman" w:cs="Times New Roman"/>
          <w:sz w:val="24"/>
          <w:szCs w:val="24"/>
          <w:lang w:eastAsia="zh-CN"/>
        </w:rPr>
      </w:pPr>
      <w:r w:rsidRPr="00FB145F">
        <w:rPr>
          <w:rFonts w:ascii="Times New Roman" w:eastAsia="Times New Roman" w:hAnsi="Times New Roman" w:cs="Times New Roman"/>
          <w:sz w:val="20"/>
          <w:szCs w:val="20"/>
          <w:lang w:eastAsia="zh-CN"/>
        </w:rPr>
        <w:t>(Наименование органа местного самоуправления или уполномоченного им органа, осуществляющего муниципальный земельный контроль)</w:t>
      </w:r>
    </w:p>
    <w:p w:rsidR="00FB145F" w:rsidRPr="00FB145F" w:rsidRDefault="00FB145F" w:rsidP="00FB145F">
      <w:pPr>
        <w:suppressAutoHyphens/>
        <w:spacing w:after="0" w:line="240" w:lineRule="auto"/>
        <w:jc w:val="center"/>
        <w:rPr>
          <w:rFonts w:ascii="Times New Roman" w:eastAsia="Times New Roman" w:hAnsi="Times New Roman" w:cs="Times New Roman"/>
          <w:sz w:val="20"/>
          <w:szCs w:val="29"/>
          <w:lang w:eastAsia="zh-CN"/>
        </w:rPr>
      </w:pP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____________________________________________________________________________</w:t>
      </w:r>
    </w:p>
    <w:p w:rsidR="00FB145F" w:rsidRPr="00FB145F" w:rsidRDefault="00FB145F" w:rsidP="00FB145F">
      <w:pPr>
        <w:suppressAutoHyphens/>
        <w:spacing w:after="0" w:line="240" w:lineRule="auto"/>
        <w:jc w:val="center"/>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 xml:space="preserve"> «__» ________________201__г. к _______ часам по адресу: </w:t>
      </w:r>
    </w:p>
    <w:p w:rsidR="00FB145F" w:rsidRPr="00FB145F" w:rsidRDefault="00FB145F" w:rsidP="00FB145F">
      <w:pPr>
        <w:suppressAutoHyphens/>
        <w:spacing w:after="0" w:line="240" w:lineRule="auto"/>
        <w:jc w:val="both"/>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________________________________________________________________________________________________________________________________________________________для проведения мероприятий по осуществлению муниципального земельного контроля.</w:t>
      </w:r>
    </w:p>
    <w:p w:rsidR="00FB145F" w:rsidRPr="00FB145F" w:rsidRDefault="00FB145F" w:rsidP="00FB145F">
      <w:pPr>
        <w:suppressAutoHyphens/>
        <w:spacing w:after="0" w:line="240" w:lineRule="auto"/>
        <w:jc w:val="both"/>
        <w:rPr>
          <w:rFonts w:ascii="Times New Roman" w:eastAsia="Times New Roman" w:hAnsi="Times New Roman" w:cs="Times New Roman"/>
          <w:sz w:val="24"/>
          <w:szCs w:val="29"/>
          <w:lang w:eastAsia="zh-CN"/>
        </w:rPr>
      </w:pPr>
      <w:r w:rsidRPr="00FB145F">
        <w:rPr>
          <w:rFonts w:ascii="Times New Roman" w:eastAsia="Times New Roman" w:hAnsi="Times New Roman" w:cs="Times New Roman"/>
          <w:sz w:val="24"/>
          <w:szCs w:val="29"/>
          <w:lang w:eastAsia="zh-CN"/>
        </w:rPr>
        <w:t>При себе необходимо иметь: свидетельство о государственной регистрации юридического лица, свидетельство ИНН, справку с реквизитами и юридическим адресом; документ, подтверждающий полномочия; имеющиеся документы на право пользования земельным участком, расположенным по адресу: ____________________________________________________________________________</w:t>
      </w:r>
    </w:p>
    <w:p w:rsidR="00FB145F" w:rsidRPr="00FB145F" w:rsidRDefault="00FB145F" w:rsidP="00FB145F">
      <w:pPr>
        <w:suppressAutoHyphens/>
        <w:spacing w:after="0" w:line="240" w:lineRule="auto"/>
        <w:jc w:val="both"/>
        <w:rPr>
          <w:rFonts w:ascii="Times New Roman" w:eastAsia="Times New Roman" w:hAnsi="Times New Roman" w:cs="Times New Roman"/>
          <w:sz w:val="24"/>
          <w:szCs w:val="29"/>
          <w:lang w:eastAsia="zh-CN"/>
        </w:rPr>
      </w:pPr>
      <w:proofErr w:type="gramStart"/>
      <w:r w:rsidRPr="00FB145F">
        <w:rPr>
          <w:rFonts w:ascii="Times New Roman" w:eastAsia="Times New Roman" w:hAnsi="Times New Roman" w:cs="Times New Roman"/>
          <w:sz w:val="24"/>
          <w:szCs w:val="29"/>
          <w:lang w:eastAsia="zh-CN"/>
        </w:rPr>
        <w:t>В случае наличия достаточных данных о надлежащем уведомлении лица, в отношении которого возбуждается дело об административном правонарушении, о времени и месте рассмотрения поступивших материалов протокол может быть составлен и в его отсутствие (пункт 4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w:t>
      </w:r>
      <w:proofErr w:type="gramEnd"/>
    </w:p>
    <w:p w:rsidR="00FB145F" w:rsidRPr="00FB145F" w:rsidRDefault="00FB145F" w:rsidP="00FB145F">
      <w:pPr>
        <w:suppressAutoHyphens/>
        <w:spacing w:after="0" w:line="240" w:lineRule="auto"/>
        <w:jc w:val="both"/>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4"/>
          <w:szCs w:val="29"/>
          <w:lang w:eastAsia="zh-CN"/>
        </w:rPr>
        <w:t>______________________________ ______________________</w:t>
      </w:r>
    </w:p>
    <w:p w:rsidR="00FB145F" w:rsidRPr="00FB145F" w:rsidRDefault="00FB145F" w:rsidP="00FB145F">
      <w:pPr>
        <w:suppressAutoHyphens/>
        <w:spacing w:after="0" w:line="240" w:lineRule="auto"/>
        <w:jc w:val="both"/>
        <w:rPr>
          <w:rFonts w:ascii="Times New Roman" w:eastAsia="Times New Roman" w:hAnsi="Times New Roman" w:cs="Times New Roman"/>
          <w:sz w:val="20"/>
          <w:szCs w:val="20"/>
          <w:lang w:eastAsia="ru-RU"/>
        </w:rPr>
      </w:pPr>
      <w:r w:rsidRPr="00FB145F">
        <w:rPr>
          <w:rFonts w:ascii="Times New Roman" w:eastAsia="Times New Roman" w:hAnsi="Times New Roman" w:cs="Times New Roman"/>
          <w:sz w:val="20"/>
          <w:szCs w:val="20"/>
          <w:lang w:eastAsia="zh-CN"/>
        </w:rPr>
        <w:t xml:space="preserve">             (должность, Ф. И. О. Инспектора)              (подпись)</w:t>
      </w:r>
    </w:p>
    <w:p w:rsidR="00FB145F" w:rsidRPr="00FB145F" w:rsidRDefault="00FB145F" w:rsidP="00FB145F">
      <w:pPr>
        <w:suppressAutoHyphens/>
        <w:spacing w:after="0" w:line="240" w:lineRule="auto"/>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rPr>
          <w:rFonts w:ascii="Times New Roman" w:eastAsia="Times New Roman" w:hAnsi="Times New Roman" w:cs="Times New Roman"/>
          <w:sz w:val="24"/>
          <w:szCs w:val="24"/>
          <w:lang w:eastAsia="zh-CN"/>
        </w:rPr>
      </w:pPr>
    </w:p>
    <w:p w:rsidR="00FB145F" w:rsidRPr="00FB145F" w:rsidRDefault="00FB145F" w:rsidP="00FB145F">
      <w:pPr>
        <w:suppressAutoHyphens/>
        <w:spacing w:before="100" w:beforeAutospacing="1" w:after="100" w:afterAutospacing="1" w:line="240" w:lineRule="auto"/>
        <w:jc w:val="right"/>
        <w:rPr>
          <w:rFonts w:ascii="Times New Roman" w:eastAsia="Times New Roman" w:hAnsi="Times New Roman" w:cs="Times New Roman"/>
          <w:sz w:val="24"/>
          <w:szCs w:val="24"/>
          <w:lang w:eastAsia="zh-CN"/>
        </w:rPr>
      </w:pPr>
      <w:r w:rsidRPr="00FB145F">
        <w:rPr>
          <w:rFonts w:ascii="Times New Roman" w:eastAsia="Times New Roman" w:hAnsi="Times New Roman" w:cs="Times New Roman"/>
          <w:sz w:val="24"/>
          <w:szCs w:val="24"/>
          <w:lang w:eastAsia="zh-CN"/>
        </w:rPr>
        <w:t>Приложение 6</w:t>
      </w:r>
    </w:p>
    <w:p w:rsidR="00FB145F" w:rsidRPr="00FB145F" w:rsidRDefault="00FB145F" w:rsidP="00FB145F">
      <w:pPr>
        <w:suppressAutoHyphens/>
        <w:spacing w:after="0" w:line="240" w:lineRule="auto"/>
        <w:jc w:val="right"/>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t>к Административному</w:t>
      </w:r>
    </w:p>
    <w:p w:rsidR="00FB145F" w:rsidRPr="00FB145F" w:rsidRDefault="00FB145F" w:rsidP="00FB145F">
      <w:pPr>
        <w:suppressAutoHyphens/>
        <w:spacing w:after="0" w:line="240" w:lineRule="auto"/>
        <w:jc w:val="right"/>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t>регламенту осуществления муниципального</w:t>
      </w:r>
    </w:p>
    <w:p w:rsidR="00FB145F" w:rsidRPr="00FB145F" w:rsidRDefault="00FB145F" w:rsidP="00FB145F">
      <w:pPr>
        <w:suppressAutoHyphens/>
        <w:spacing w:after="0" w:line="240" w:lineRule="auto"/>
        <w:jc w:val="right"/>
        <w:rPr>
          <w:rFonts w:ascii="Times New Roman" w:eastAsia="Times New Roman" w:hAnsi="Times New Roman" w:cs="Times New Roman"/>
          <w:sz w:val="20"/>
          <w:szCs w:val="20"/>
          <w:lang w:eastAsia="zh-CN"/>
        </w:rPr>
      </w:pPr>
      <w:r w:rsidRPr="00FB145F">
        <w:rPr>
          <w:rFonts w:ascii="Times New Roman" w:eastAsia="Times New Roman" w:hAnsi="Times New Roman" w:cs="Times New Roman"/>
          <w:sz w:val="20"/>
          <w:szCs w:val="20"/>
          <w:lang w:eastAsia="zh-CN"/>
        </w:rPr>
        <w:t>земельного контроля на территории</w:t>
      </w:r>
    </w:p>
    <w:p w:rsidR="00FB145F" w:rsidRPr="00FB145F" w:rsidRDefault="00FB145F" w:rsidP="00FB145F">
      <w:pPr>
        <w:suppressAutoHyphens/>
        <w:spacing w:after="0"/>
        <w:rPr>
          <w:rFonts w:ascii="Times New Roman" w:eastAsia="Times New Roman" w:hAnsi="Times New Roman" w:cs="Times New Roman"/>
          <w:sz w:val="20"/>
          <w:szCs w:val="20"/>
          <w:lang w:eastAsia="zh-CN"/>
        </w:rPr>
      </w:pPr>
    </w:p>
    <w:p w:rsidR="00FB145F" w:rsidRPr="00FB145F" w:rsidRDefault="00FB145F" w:rsidP="00FB145F">
      <w:pPr>
        <w:suppressAutoHyphens/>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zh-CN"/>
        </w:rPr>
      </w:pPr>
      <w:r w:rsidRPr="00FB145F">
        <w:rPr>
          <w:rFonts w:ascii="Times New Roman" w:eastAsia="Times New Roman" w:hAnsi="Times New Roman" w:cs="Times New Roman"/>
          <w:b/>
          <w:bCs/>
          <w:sz w:val="27"/>
          <w:szCs w:val="27"/>
          <w:u w:val="single"/>
          <w:lang w:eastAsia="zh-CN"/>
        </w:rPr>
        <w:t>БЛОК-СХЕМА</w:t>
      </w:r>
    </w:p>
    <w:p w:rsidR="00FB145F" w:rsidRPr="00FB145F" w:rsidRDefault="00FB145F" w:rsidP="00FB145F">
      <w:pPr>
        <w:suppressAutoHyphens/>
        <w:spacing w:before="100" w:beforeAutospacing="1" w:after="100" w:afterAutospacing="1" w:line="240" w:lineRule="auto"/>
        <w:jc w:val="center"/>
        <w:outlineLvl w:val="2"/>
        <w:rPr>
          <w:rFonts w:ascii="Times New Roman" w:eastAsia="Times New Roman" w:hAnsi="Times New Roman" w:cs="Times New Roman"/>
          <w:b/>
          <w:bCs/>
          <w:sz w:val="27"/>
          <w:szCs w:val="27"/>
          <w:lang w:eastAsia="zh-CN"/>
        </w:rPr>
      </w:pPr>
      <w:r w:rsidRPr="00FB145F">
        <w:rPr>
          <w:rFonts w:ascii="Times New Roman" w:eastAsia="Times New Roman" w:hAnsi="Times New Roman" w:cs="Times New Roman"/>
          <w:b/>
          <w:bCs/>
          <w:sz w:val="27"/>
          <w:szCs w:val="27"/>
          <w:u w:val="single"/>
          <w:lang w:eastAsia="zh-CN"/>
        </w:rPr>
        <w:t>осуществления муниципального земельного контроля</w:t>
      </w:r>
    </w:p>
    <w:p w:rsidR="00FB145F" w:rsidRPr="00FB145F" w:rsidRDefault="00FB145F" w:rsidP="00FB145F">
      <w:pPr>
        <w:suppressAutoHyphens/>
        <w:spacing w:after="0" w:line="240" w:lineRule="auto"/>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rPr>
          <w:rFonts w:ascii="Times New Roman" w:eastAsia="Times New Roman" w:hAnsi="Times New Roman" w:cs="Times New Roman"/>
          <w:sz w:val="24"/>
          <w:szCs w:val="24"/>
          <w:lang w:eastAsia="zh-CN"/>
        </w:rPr>
      </w:pPr>
    </w:p>
    <w:p w:rsidR="00FB145F" w:rsidRPr="00FB145F" w:rsidRDefault="00FB145F" w:rsidP="00FB145F">
      <w:pPr>
        <w:suppressAutoHyphens/>
        <w:spacing w:after="0" w:line="240" w:lineRule="auto"/>
        <w:rPr>
          <w:rFonts w:ascii="Times New Roman" w:eastAsia="Times New Roman" w:hAnsi="Times New Roman" w:cs="Times New Roman"/>
          <w:sz w:val="24"/>
          <w:szCs w:val="24"/>
          <w:lang w:eastAsia="zh-CN"/>
        </w:rPr>
      </w:pPr>
      <w:r w:rsidRPr="00FB145F">
        <w:rPr>
          <w:rFonts w:ascii="Times New Roman" w:eastAsia="Times New Roman" w:hAnsi="Times New Roman" w:cs="Times New Roman"/>
          <w:sz w:val="20"/>
          <w:szCs w:val="20"/>
          <w:lang w:eastAsia="zh-CN"/>
        </w:rPr>
      </w:r>
      <w:r w:rsidRPr="00FB145F">
        <w:rPr>
          <w:rFonts w:ascii="Times New Roman" w:eastAsia="Times New Roman" w:hAnsi="Times New Roman" w:cs="Times New Roman"/>
          <w:sz w:val="20"/>
          <w:szCs w:val="20"/>
          <w:lang w:eastAsia="zh-CN"/>
        </w:rPr>
        <w:pict>
          <v:group id="_x0000_s1026" editas="canvas" style="width:495pt;height:486pt;mso-position-horizontal-relative:char;mso-position-vertical-relative:line" coordorigin="2201,5699" coordsize="7200,706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1;top:5699;width:7200;height:7069" o:preferrelative="f">
              <v:fill o:detectmouseclick="t"/>
              <v:path o:extrusionok="t" o:connecttype="none"/>
              <o:lock v:ext="edit" text="t"/>
            </v:shape>
            <v:roundrect id="_x0000_s1028" style="position:absolute;left:3903;top:5699;width:3142;height:393" arcsize="10923f">
              <v:textbox style="mso-next-textbox:#_x0000_s1028">
                <w:txbxContent>
                  <w:p w:rsidR="00FB145F" w:rsidRPr="00606A22" w:rsidRDefault="00FB145F" w:rsidP="00FB145F">
                    <w:pPr>
                      <w:jc w:val="center"/>
                      <w:rPr>
                        <w:sz w:val="18"/>
                        <w:szCs w:val="18"/>
                      </w:rPr>
                    </w:pPr>
                    <w:r w:rsidRPr="00606A22">
                      <w:rPr>
                        <w:sz w:val="18"/>
                        <w:szCs w:val="18"/>
                      </w:rPr>
                      <w:t>Принятие решения о проведении проверки</w:t>
                    </w:r>
                  </w:p>
                </w:txbxContent>
              </v:textbox>
            </v:roundrect>
            <v:line id="_x0000_s1029" style="position:absolute" from="4819,6092" to="4820,6615"/>
            <v:line id="_x0000_s1030" style="position:absolute;flip:x" from="3641,6615" to="4819,6616"/>
            <v:line id="_x0000_s1031" style="position:absolute" from="6390,6092" to="6391,6615"/>
            <v:line id="_x0000_s1032" style="position:absolute" from="3641,6615" to="3642,6877">
              <v:stroke endarrow="block"/>
            </v:line>
            <v:rect id="_x0000_s1033" style="position:absolute;left:2594;top:6877;width:2225;height:659">
              <v:textbox style="mso-next-textbox:#_x0000_s1033">
                <w:txbxContent>
                  <w:p w:rsidR="00FB145F" w:rsidRPr="00606A22" w:rsidRDefault="00FB145F" w:rsidP="00FB145F">
                    <w:pPr>
                      <w:rPr>
                        <w:sz w:val="18"/>
                        <w:szCs w:val="18"/>
                      </w:rPr>
                    </w:pPr>
                    <w:r>
                      <w:rPr>
                        <w:sz w:val="18"/>
                        <w:szCs w:val="18"/>
                      </w:rPr>
                      <w:t xml:space="preserve">Распоряжение Главы администрации </w:t>
                    </w:r>
                  </w:p>
                  <w:p w:rsidR="00FB145F" w:rsidRPr="00606A22" w:rsidRDefault="00FB145F" w:rsidP="00FB145F">
                    <w:pPr>
                      <w:rPr>
                        <w:sz w:val="18"/>
                        <w:szCs w:val="18"/>
                      </w:rPr>
                    </w:pPr>
                    <w:r w:rsidRPr="00606A22">
                      <w:rPr>
                        <w:sz w:val="18"/>
                        <w:szCs w:val="18"/>
                      </w:rPr>
                      <w:t>о проведении плановой проверки</w:t>
                    </w:r>
                  </w:p>
                </w:txbxContent>
              </v:textbox>
            </v:rect>
            <v:rect id="_x0000_s1034" style="position:absolute;left:6390;top:6877;width:2226;height:605">
              <v:textbox style="mso-next-textbox:#_x0000_s1034">
                <w:txbxContent>
                  <w:p w:rsidR="00FB145F" w:rsidRPr="005343BC" w:rsidRDefault="00FB145F" w:rsidP="00FB145F">
                    <w:pPr>
                      <w:rPr>
                        <w:sz w:val="18"/>
                        <w:szCs w:val="18"/>
                      </w:rPr>
                    </w:pPr>
                    <w:r>
                      <w:rPr>
                        <w:sz w:val="18"/>
                        <w:szCs w:val="18"/>
                      </w:rPr>
                      <w:t xml:space="preserve">Распоряжение Главы администрации </w:t>
                    </w:r>
                    <w:r w:rsidRPr="005343BC">
                      <w:rPr>
                        <w:sz w:val="18"/>
                        <w:szCs w:val="18"/>
                      </w:rPr>
                      <w:t xml:space="preserve"> о проведении внеплановой проверки</w:t>
                    </w:r>
                  </w:p>
                </w:txbxContent>
              </v:textbox>
            </v:rect>
            <v:rect id="_x0000_s1035" style="position:absolute;left:4557;top:8710;width:2226;height:393">
              <v:textbox style="mso-next-textbox:#_x0000_s1035">
                <w:txbxContent>
                  <w:p w:rsidR="00FB145F" w:rsidRPr="005343BC" w:rsidRDefault="00FB145F" w:rsidP="00FB145F">
                    <w:pPr>
                      <w:jc w:val="center"/>
                      <w:rPr>
                        <w:sz w:val="18"/>
                        <w:szCs w:val="18"/>
                      </w:rPr>
                    </w:pPr>
                    <w:r w:rsidRPr="005343BC">
                      <w:rPr>
                        <w:sz w:val="18"/>
                        <w:szCs w:val="18"/>
                      </w:rPr>
                      <w:t>Проведение проверки</w:t>
                    </w:r>
                  </w:p>
                </w:txbxContent>
              </v:textbox>
            </v:rect>
            <v:shapetype id="_x0000_t4" coordsize="21600,21600" o:spt="4" path="m10800,l,10800,10800,21600,21600,10800xe">
              <v:stroke joinstyle="miter"/>
              <v:path gradientshapeok="t" o:connecttype="rect" textboxrect="5400,5400,16200,16200"/>
            </v:shapetype>
            <v:shape id="_x0000_s1036" type="#_x0000_t4" style="position:absolute;left:4426;top:9364;width:2360;height:786">
              <v:textbox style="mso-next-textbox:#_x0000_s1036">
                <w:txbxContent>
                  <w:p w:rsidR="00FB145F" w:rsidRPr="005343BC" w:rsidRDefault="00FB145F" w:rsidP="00FB145F">
                    <w:pPr>
                      <w:jc w:val="center"/>
                      <w:rPr>
                        <w:sz w:val="18"/>
                        <w:szCs w:val="18"/>
                      </w:rPr>
                    </w:pPr>
                    <w:r>
                      <w:rPr>
                        <w:sz w:val="18"/>
                        <w:szCs w:val="18"/>
                      </w:rPr>
                      <w:t>Выявление нарушений</w:t>
                    </w:r>
                  </w:p>
                </w:txbxContent>
              </v:textbox>
            </v:shape>
            <v:rect id="_x0000_s1037" style="position:absolute;left:3248;top:10412;width:1702;height:392">
              <v:textbox style="mso-next-textbox:#_x0000_s1037">
                <w:txbxContent>
                  <w:p w:rsidR="00FB145F" w:rsidRPr="005343BC" w:rsidRDefault="00FB145F" w:rsidP="00FB145F">
                    <w:pPr>
                      <w:jc w:val="center"/>
                      <w:rPr>
                        <w:sz w:val="18"/>
                        <w:szCs w:val="18"/>
                      </w:rPr>
                    </w:pPr>
                    <w:r>
                      <w:rPr>
                        <w:sz w:val="18"/>
                        <w:szCs w:val="18"/>
                      </w:rPr>
                      <w:t>Составление акта</w:t>
                    </w:r>
                  </w:p>
                </w:txbxContent>
              </v:textbox>
            </v:rect>
            <v:roundrect id="_x0000_s1038" style="position:absolute;left:3336;top:11328;width:1701;height:784" arcsize="10923f">
              <v:textbox style="mso-next-textbox:#_x0000_s1038">
                <w:txbxContent>
                  <w:p w:rsidR="00FB145F" w:rsidRPr="00A76B16" w:rsidRDefault="00FB145F" w:rsidP="00FB145F">
                    <w:pPr>
                      <w:jc w:val="center"/>
                      <w:rPr>
                        <w:sz w:val="18"/>
                        <w:szCs w:val="18"/>
                      </w:rPr>
                    </w:pPr>
                    <w:r>
                      <w:rPr>
                        <w:sz w:val="18"/>
                        <w:szCs w:val="18"/>
                      </w:rPr>
                      <w:t>Выдаётся предписание об устранении нарушения</w:t>
                    </w:r>
                  </w:p>
                </w:txbxContent>
              </v:textbox>
            </v:roundrect>
            <v:shape id="_x0000_s1039" type="#_x0000_t4" style="position:absolute;left:6390;top:7663;width:2095;height:1045">
              <v:textbox style="mso-next-textbox:#_x0000_s1039">
                <w:txbxContent>
                  <w:p w:rsidR="00FB145F" w:rsidRPr="00606A22" w:rsidRDefault="00FB145F" w:rsidP="00FB145F">
                    <w:pPr>
                      <w:jc w:val="center"/>
                      <w:rPr>
                        <w:sz w:val="18"/>
                        <w:szCs w:val="18"/>
                      </w:rPr>
                    </w:pPr>
                    <w:r w:rsidRPr="00606A22">
                      <w:rPr>
                        <w:sz w:val="18"/>
                        <w:szCs w:val="18"/>
                      </w:rPr>
                      <w:t xml:space="preserve">Согласование </w:t>
                    </w:r>
                  </w:p>
                  <w:p w:rsidR="00FB145F" w:rsidRPr="00606A22" w:rsidRDefault="00FB145F" w:rsidP="00FB145F">
                    <w:pPr>
                      <w:jc w:val="center"/>
                      <w:rPr>
                        <w:sz w:val="18"/>
                        <w:szCs w:val="18"/>
                      </w:rPr>
                    </w:pPr>
                    <w:r w:rsidRPr="00606A22">
                      <w:rPr>
                        <w:sz w:val="18"/>
                        <w:szCs w:val="18"/>
                      </w:rPr>
                      <w:t>с органом прокуратуры</w:t>
                    </w:r>
                  </w:p>
                </w:txbxContent>
              </v:textbox>
            </v:shape>
            <v:roundrect id="_x0000_s1040" style="position:absolute;left:6259;top:10412;width:1833;height:393" arcsize="10923f">
              <v:textbox style="mso-next-textbox:#_x0000_s1040">
                <w:txbxContent>
                  <w:p w:rsidR="00FB145F" w:rsidRPr="005343BC" w:rsidRDefault="00FB145F" w:rsidP="00FB145F">
                    <w:pPr>
                      <w:jc w:val="center"/>
                      <w:rPr>
                        <w:sz w:val="18"/>
                        <w:szCs w:val="18"/>
                      </w:rPr>
                    </w:pPr>
                    <w:r>
                      <w:rPr>
                        <w:sz w:val="18"/>
                        <w:szCs w:val="18"/>
                      </w:rPr>
                      <w:t>Составление акта</w:t>
                    </w:r>
                  </w:p>
                </w:txbxContent>
              </v:textbox>
            </v:roundrect>
            <v:roundrect id="_x0000_s1041" style="position:absolute;left:7699;top:8841;width:1571;height:1309" arcsize="10923f">
              <v:textbox style="mso-next-textbox:#_x0000_s1041">
                <w:txbxContent>
                  <w:p w:rsidR="00FB145F" w:rsidRPr="00606A22" w:rsidRDefault="00FB145F" w:rsidP="00FB145F">
                    <w:pPr>
                      <w:jc w:val="both"/>
                      <w:rPr>
                        <w:sz w:val="18"/>
                        <w:szCs w:val="18"/>
                      </w:rPr>
                    </w:pPr>
                    <w:r w:rsidRPr="00606A22">
                      <w:rPr>
                        <w:sz w:val="18"/>
                        <w:szCs w:val="18"/>
                      </w:rPr>
                      <w:t xml:space="preserve">Подготовка </w:t>
                    </w:r>
                    <w:r>
                      <w:rPr>
                        <w:sz w:val="18"/>
                        <w:szCs w:val="18"/>
                      </w:rPr>
                      <w:t xml:space="preserve">распоряжения Главы  </w:t>
                    </w:r>
                    <w:r w:rsidRPr="00606A22">
                      <w:rPr>
                        <w:sz w:val="18"/>
                        <w:szCs w:val="18"/>
                      </w:rPr>
                      <w:t xml:space="preserve">об отмене </w:t>
                    </w:r>
                    <w:r>
                      <w:rPr>
                        <w:sz w:val="18"/>
                        <w:szCs w:val="18"/>
                      </w:rPr>
                      <w:t xml:space="preserve">распоряжения о </w:t>
                    </w:r>
                    <w:r w:rsidRPr="00606A22">
                      <w:rPr>
                        <w:sz w:val="18"/>
                        <w:szCs w:val="18"/>
                      </w:rPr>
                      <w:t>проведении внеплановой проверки</w:t>
                    </w:r>
                  </w:p>
                </w:txbxContent>
              </v:textbox>
            </v:roundrect>
            <v:line id="_x0000_s1042" style="position:absolute" from="6390,6615" to="7437,6615"/>
            <v:line id="_x0000_s1043" style="position:absolute" from="7437,6615" to="7437,6877">
              <v:stroke endarrow="block"/>
            </v:line>
            <v:line id="_x0000_s1044" style="position:absolute" from="3641,7401" to="3641,8841"/>
            <v:line id="_x0000_s1045" style="position:absolute" from="5605,8186" to="5605,8710">
              <v:stroke endarrow="block"/>
            </v:line>
            <v:line id="_x0000_s1046" style="position:absolute" from="8746,8186" to="8746,8841">
              <v:stroke endarrow="block"/>
            </v:line>
            <v:line id="_x0000_s1047" style="position:absolute" from="7437,7401" to="7437,7663">
              <v:stroke endarrow="block"/>
            </v:line>
            <v:line id="_x0000_s1048" style="position:absolute;flip:x" from="5605,8186" to="6390,8186"/>
            <v:line id="_x0000_s1049" style="position:absolute" from="8485,8186" to="8746,8186"/>
            <v:line id="_x0000_s1050" style="position:absolute" from="3641,8841" to="4557,8841">
              <v:stroke endarrow="block"/>
            </v:line>
            <v:line id="_x0000_s1051" style="position:absolute" from="5605,9103" to="5605,9364">
              <v:stroke endarrow="block"/>
            </v:line>
            <v:line id="_x0000_s1052" style="position:absolute" from="6783,9757" to="7176,9757"/>
            <v:line id="_x0000_s1053" style="position:absolute" from="7176,9757" to="7176,10412">
              <v:stroke endarrow="block"/>
            </v:line>
            <v:line id="_x0000_s1054" style="position:absolute;flip:x" from="4034,9757" to="4426,9757"/>
            <v:line id="_x0000_s1055" style="position:absolute" from="4034,9757" to="4034,10412">
              <v:stroke endarrow="block"/>
            </v:line>
            <v:line id="_x0000_s1056" style="position:absolute" from="4034,10804" to="4034,11328">
              <v:stroke endarrow="block"/>
            </v:line>
            <v:shapetype id="_x0000_t202" coordsize="21600,21600" o:spt="202" path="m,l,21600r21600,l21600,xe">
              <v:stroke joinstyle="miter"/>
              <v:path gradientshapeok="t" o:connecttype="rect"/>
            </v:shapetype>
            <v:shape id="_x0000_s1057" type="#_x0000_t202" style="position:absolute;left:5517;top:7794;width:611;height:262" strokecolor="white">
              <v:textbox style="mso-next-textbox:#_x0000_s1057">
                <w:txbxContent>
                  <w:p w:rsidR="00FB145F" w:rsidRPr="00A35922" w:rsidRDefault="00FB145F" w:rsidP="00FB145F">
                    <w:pPr>
                      <w:jc w:val="center"/>
                      <w:rPr>
                        <w:color w:val="000000"/>
                        <w:sz w:val="18"/>
                        <w:szCs w:val="18"/>
                      </w:rPr>
                    </w:pPr>
                    <w:r w:rsidRPr="00A35922">
                      <w:rPr>
                        <w:color w:val="000000"/>
                        <w:sz w:val="18"/>
                        <w:szCs w:val="18"/>
                      </w:rPr>
                      <w:t>да</w:t>
                    </w:r>
                  </w:p>
                </w:txbxContent>
              </v:textbox>
            </v:shape>
            <v:shape id="_x0000_s1058" type="#_x0000_t202" style="position:absolute;left:8485;top:7822;width:436;height:262" strokecolor="white">
              <v:textbox style="mso-next-textbox:#_x0000_s1058">
                <w:txbxContent>
                  <w:p w:rsidR="00FB145F" w:rsidRPr="00A35922" w:rsidRDefault="00FB145F" w:rsidP="00FB145F">
                    <w:pPr>
                      <w:rPr>
                        <w:sz w:val="18"/>
                        <w:szCs w:val="18"/>
                      </w:rPr>
                    </w:pPr>
                    <w:r>
                      <w:rPr>
                        <w:sz w:val="18"/>
                        <w:szCs w:val="18"/>
                      </w:rPr>
                      <w:t>нет</w:t>
                    </w:r>
                  </w:p>
                </w:txbxContent>
              </v:textbox>
            </v:shape>
            <v:shape id="_x0000_s1059" type="#_x0000_t202" style="position:absolute;left:3946;top:9495;width:523;height:261" strokecolor="white">
              <v:textbox style="mso-next-textbox:#_x0000_s1059">
                <w:txbxContent>
                  <w:p w:rsidR="00FB145F" w:rsidRPr="00A35922" w:rsidRDefault="00FB145F" w:rsidP="00FB145F">
                    <w:pPr>
                      <w:jc w:val="center"/>
                      <w:rPr>
                        <w:sz w:val="18"/>
                        <w:szCs w:val="18"/>
                      </w:rPr>
                    </w:pPr>
                    <w:r>
                      <w:rPr>
                        <w:sz w:val="18"/>
                        <w:szCs w:val="18"/>
                      </w:rPr>
                      <w:t>да</w:t>
                    </w:r>
                  </w:p>
                </w:txbxContent>
              </v:textbox>
            </v:shape>
            <v:shape id="_x0000_s1060" type="#_x0000_t202" style="position:absolute;left:6826;top:9495;width:438;height:261" strokecolor="white">
              <v:textbox style="mso-next-textbox:#_x0000_s1060">
                <w:txbxContent>
                  <w:p w:rsidR="00FB145F" w:rsidRPr="00E659FF" w:rsidRDefault="00FB145F" w:rsidP="00FB145F">
                    <w:pPr>
                      <w:jc w:val="center"/>
                      <w:rPr>
                        <w:sz w:val="18"/>
                        <w:szCs w:val="18"/>
                      </w:rPr>
                    </w:pPr>
                    <w:r>
                      <w:rPr>
                        <w:sz w:val="18"/>
                        <w:szCs w:val="18"/>
                      </w:rPr>
                      <w:t>нет</w:t>
                    </w:r>
                  </w:p>
                </w:txbxContent>
              </v:textbox>
            </v:shape>
            <w10:wrap type="none"/>
            <w10:anchorlock/>
          </v:group>
        </w:pict>
      </w:r>
    </w:p>
    <w:p w:rsidR="00FB145F" w:rsidRDefault="00FB145F"/>
    <w:sectPr w:rsidR="00FB145F" w:rsidSect="00CA722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95" w:rsidRDefault="00AB6695" w:rsidP="003E5125">
      <w:pPr>
        <w:spacing w:after="0" w:line="240" w:lineRule="auto"/>
      </w:pPr>
      <w:r>
        <w:separator/>
      </w:r>
    </w:p>
  </w:endnote>
  <w:endnote w:type="continuationSeparator" w:id="0">
    <w:p w:rsidR="00AB6695" w:rsidRDefault="00AB6695" w:rsidP="003E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95" w:rsidRDefault="00AB6695" w:rsidP="003E5125">
      <w:pPr>
        <w:spacing w:after="0" w:line="240" w:lineRule="auto"/>
      </w:pPr>
      <w:r>
        <w:separator/>
      </w:r>
    </w:p>
  </w:footnote>
  <w:footnote w:type="continuationSeparator" w:id="0">
    <w:p w:rsidR="00AB6695" w:rsidRDefault="00AB6695" w:rsidP="003E51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bullet"/>
      <w:lvlText w:val=""/>
      <w:lvlJc w:val="left"/>
      <w:pPr>
        <w:tabs>
          <w:tab w:val="num" w:pos="0"/>
        </w:tabs>
        <w:ind w:left="1224" w:hanging="504"/>
      </w:pPr>
      <w:rPr>
        <w:rFonts w:ascii="Symbol" w:hAnsi="Symbol" w:cs="Symbol" w:hint="default"/>
        <w:b/>
        <w:color w:val="000000"/>
        <w:lang w:eastAsia="ru-RU"/>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4"/>
    <w:multiLevelType w:val="multilevel"/>
    <w:tmpl w:val="B568DCDE"/>
    <w:name w:val="WW8Num4"/>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00000005"/>
    <w:multiLevelType w:val="multilevel"/>
    <w:tmpl w:val="00000005"/>
    <w:name w:val="WW8Num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bullet"/>
      <w:lvlText w:val=""/>
      <w:lvlJc w:val="left"/>
      <w:pPr>
        <w:tabs>
          <w:tab w:val="num" w:pos="0"/>
        </w:tabs>
        <w:ind w:left="1224" w:hanging="504"/>
      </w:pPr>
      <w:rPr>
        <w:rFonts w:ascii="Symbol" w:hAnsi="Symbol" w:cs="Symbol"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18E405BF"/>
    <w:multiLevelType w:val="hybridMultilevel"/>
    <w:tmpl w:val="8E908B56"/>
    <w:lvl w:ilvl="0" w:tplc="0C2EA7D0">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A86E8A"/>
    <w:multiLevelType w:val="hybridMultilevel"/>
    <w:tmpl w:val="33AA640A"/>
    <w:lvl w:ilvl="0" w:tplc="6526C8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5125"/>
    <w:rsid w:val="00136C20"/>
    <w:rsid w:val="00253214"/>
    <w:rsid w:val="003427FC"/>
    <w:rsid w:val="003644CD"/>
    <w:rsid w:val="003661A8"/>
    <w:rsid w:val="00366C7F"/>
    <w:rsid w:val="003D4EBF"/>
    <w:rsid w:val="003E5125"/>
    <w:rsid w:val="004C7A2D"/>
    <w:rsid w:val="004D2D5A"/>
    <w:rsid w:val="005057C8"/>
    <w:rsid w:val="00521090"/>
    <w:rsid w:val="00531F0A"/>
    <w:rsid w:val="005904EC"/>
    <w:rsid w:val="00641603"/>
    <w:rsid w:val="006A2CDB"/>
    <w:rsid w:val="006B19F4"/>
    <w:rsid w:val="006F5FAA"/>
    <w:rsid w:val="007131DF"/>
    <w:rsid w:val="00761A8A"/>
    <w:rsid w:val="007877C0"/>
    <w:rsid w:val="007E2775"/>
    <w:rsid w:val="00803060"/>
    <w:rsid w:val="008355CA"/>
    <w:rsid w:val="008563FB"/>
    <w:rsid w:val="00870E2C"/>
    <w:rsid w:val="008F2667"/>
    <w:rsid w:val="0093367C"/>
    <w:rsid w:val="00980327"/>
    <w:rsid w:val="009B4523"/>
    <w:rsid w:val="00A34CF2"/>
    <w:rsid w:val="00A55BF7"/>
    <w:rsid w:val="00AA34E3"/>
    <w:rsid w:val="00AB6695"/>
    <w:rsid w:val="00AC080A"/>
    <w:rsid w:val="00AE3FA0"/>
    <w:rsid w:val="00B253B6"/>
    <w:rsid w:val="00B348D5"/>
    <w:rsid w:val="00B758CC"/>
    <w:rsid w:val="00C863F8"/>
    <w:rsid w:val="00CA7221"/>
    <w:rsid w:val="00D5351A"/>
    <w:rsid w:val="00DA5158"/>
    <w:rsid w:val="00DD0C8F"/>
    <w:rsid w:val="00E01F8A"/>
    <w:rsid w:val="00E377C3"/>
    <w:rsid w:val="00E436B1"/>
    <w:rsid w:val="00E94DCE"/>
    <w:rsid w:val="00EA250D"/>
    <w:rsid w:val="00ED1A7B"/>
    <w:rsid w:val="00F41E18"/>
    <w:rsid w:val="00FA2BD1"/>
    <w:rsid w:val="00FB145F"/>
    <w:rsid w:val="00FE6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125"/>
  </w:style>
  <w:style w:type="paragraph" w:styleId="1">
    <w:name w:val="heading 1"/>
    <w:basedOn w:val="a"/>
    <w:next w:val="a0"/>
    <w:link w:val="10"/>
    <w:qFormat/>
    <w:rsid w:val="003E5125"/>
    <w:pPr>
      <w:numPr>
        <w:numId w:val="1"/>
      </w:numPr>
      <w:suppressAutoHyphens/>
      <w:spacing w:before="280" w:after="280" w:line="240" w:lineRule="auto"/>
      <w:outlineLvl w:val="0"/>
    </w:pPr>
    <w:rPr>
      <w:rFonts w:ascii="Times New Roman" w:eastAsia="Times New Roman" w:hAnsi="Times New Roman" w:cs="Times New Roman"/>
      <w:b/>
      <w:bCs/>
      <w:kern w:val="1"/>
      <w:sz w:val="48"/>
      <w:szCs w:val="48"/>
      <w:lang w:eastAsia="zh-CN"/>
    </w:rPr>
  </w:style>
  <w:style w:type="paragraph" w:styleId="2">
    <w:name w:val="heading 2"/>
    <w:basedOn w:val="a"/>
    <w:next w:val="a0"/>
    <w:link w:val="20"/>
    <w:qFormat/>
    <w:rsid w:val="003E5125"/>
    <w:pPr>
      <w:numPr>
        <w:ilvl w:val="1"/>
        <w:numId w:val="1"/>
      </w:numPr>
      <w:suppressAutoHyphens/>
      <w:spacing w:before="280" w:after="280" w:line="240" w:lineRule="auto"/>
      <w:outlineLvl w:val="1"/>
    </w:pPr>
    <w:rPr>
      <w:rFonts w:ascii="Times New Roman" w:eastAsia="Times New Roman" w:hAnsi="Times New Roman" w:cs="Times New Roman"/>
      <w:b/>
      <w:bCs/>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semiHidden/>
    <w:unhideWhenUsed/>
    <w:rsid w:val="003E5125"/>
    <w:pPr>
      <w:tabs>
        <w:tab w:val="center" w:pos="4677"/>
        <w:tab w:val="right" w:pos="9355"/>
      </w:tabs>
      <w:spacing w:after="0" w:line="240" w:lineRule="auto"/>
    </w:pPr>
  </w:style>
  <w:style w:type="character" w:customStyle="1" w:styleId="a5">
    <w:name w:val="Верхний колонтитул Знак"/>
    <w:basedOn w:val="a1"/>
    <w:link w:val="a4"/>
    <w:uiPriority w:val="99"/>
    <w:semiHidden/>
    <w:rsid w:val="003E5125"/>
  </w:style>
  <w:style w:type="paragraph" w:styleId="a6">
    <w:name w:val="footer"/>
    <w:basedOn w:val="a"/>
    <w:link w:val="a7"/>
    <w:uiPriority w:val="99"/>
    <w:semiHidden/>
    <w:unhideWhenUsed/>
    <w:rsid w:val="003E5125"/>
    <w:pPr>
      <w:tabs>
        <w:tab w:val="center" w:pos="4677"/>
        <w:tab w:val="right" w:pos="9355"/>
      </w:tabs>
      <w:spacing w:after="0" w:line="240" w:lineRule="auto"/>
    </w:pPr>
  </w:style>
  <w:style w:type="character" w:customStyle="1" w:styleId="a7">
    <w:name w:val="Нижний колонтитул Знак"/>
    <w:basedOn w:val="a1"/>
    <w:link w:val="a6"/>
    <w:uiPriority w:val="99"/>
    <w:semiHidden/>
    <w:rsid w:val="003E5125"/>
  </w:style>
  <w:style w:type="character" w:customStyle="1" w:styleId="10">
    <w:name w:val="Заголовок 1 Знак"/>
    <w:basedOn w:val="a1"/>
    <w:link w:val="1"/>
    <w:rsid w:val="003E5125"/>
    <w:rPr>
      <w:rFonts w:ascii="Times New Roman" w:eastAsia="Times New Roman" w:hAnsi="Times New Roman" w:cs="Times New Roman"/>
      <w:b/>
      <w:bCs/>
      <w:kern w:val="1"/>
      <w:sz w:val="48"/>
      <w:szCs w:val="48"/>
      <w:lang w:eastAsia="zh-CN"/>
    </w:rPr>
  </w:style>
  <w:style w:type="character" w:customStyle="1" w:styleId="20">
    <w:name w:val="Заголовок 2 Знак"/>
    <w:basedOn w:val="a1"/>
    <w:link w:val="2"/>
    <w:rsid w:val="003E5125"/>
    <w:rPr>
      <w:rFonts w:ascii="Times New Roman" w:eastAsia="Times New Roman" w:hAnsi="Times New Roman" w:cs="Times New Roman"/>
      <w:b/>
      <w:bCs/>
      <w:sz w:val="36"/>
      <w:szCs w:val="36"/>
      <w:lang w:eastAsia="zh-CN"/>
    </w:rPr>
  </w:style>
  <w:style w:type="character" w:styleId="a8">
    <w:name w:val="Hyperlink"/>
    <w:basedOn w:val="a1"/>
    <w:rsid w:val="003E5125"/>
    <w:rPr>
      <w:color w:val="0000FF"/>
      <w:u w:val="single"/>
    </w:rPr>
  </w:style>
  <w:style w:type="paragraph" w:styleId="a0">
    <w:name w:val="Body Text"/>
    <w:basedOn w:val="a"/>
    <w:link w:val="a9"/>
    <w:rsid w:val="003E5125"/>
    <w:pPr>
      <w:suppressAutoHyphens/>
      <w:spacing w:after="120" w:line="240" w:lineRule="auto"/>
    </w:pPr>
    <w:rPr>
      <w:rFonts w:ascii="Times New Roman" w:eastAsia="Times New Roman" w:hAnsi="Times New Roman" w:cs="Times New Roman"/>
      <w:sz w:val="24"/>
      <w:szCs w:val="24"/>
      <w:lang w:eastAsia="zh-CN"/>
    </w:rPr>
  </w:style>
  <w:style w:type="character" w:customStyle="1" w:styleId="a9">
    <w:name w:val="Основной текст Знак"/>
    <w:basedOn w:val="a1"/>
    <w:link w:val="a0"/>
    <w:rsid w:val="003E5125"/>
    <w:rPr>
      <w:rFonts w:ascii="Times New Roman" w:eastAsia="Times New Roman" w:hAnsi="Times New Roman" w:cs="Times New Roman"/>
      <w:sz w:val="24"/>
      <w:szCs w:val="24"/>
      <w:lang w:eastAsia="zh-CN"/>
    </w:rPr>
  </w:style>
  <w:style w:type="paragraph" w:styleId="aa">
    <w:name w:val="Normal (Web)"/>
    <w:basedOn w:val="a"/>
    <w:uiPriority w:val="99"/>
    <w:rsid w:val="003E512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
    <w:name w:val="c"/>
    <w:basedOn w:val="a"/>
    <w:rsid w:val="003E512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onsPlusTitle">
    <w:name w:val="ConsPlusTitle"/>
    <w:uiPriority w:val="99"/>
    <w:rsid w:val="003E5125"/>
    <w:pPr>
      <w:widowControl w:val="0"/>
      <w:suppressAutoHyphens/>
      <w:autoSpaceDE w:val="0"/>
      <w:spacing w:after="0" w:line="240" w:lineRule="auto"/>
    </w:pPr>
    <w:rPr>
      <w:rFonts w:ascii="Times New Roman" w:eastAsia="Times New Roman" w:hAnsi="Times New Roman" w:cs="Times New Roman"/>
      <w:b/>
      <w:bCs/>
      <w:sz w:val="28"/>
      <w:szCs w:val="28"/>
      <w:lang w:eastAsia="zh-CN"/>
    </w:rPr>
  </w:style>
  <w:style w:type="paragraph" w:styleId="ab">
    <w:name w:val="List Paragraph"/>
    <w:basedOn w:val="a"/>
    <w:qFormat/>
    <w:rsid w:val="003E5125"/>
    <w:pPr>
      <w:spacing w:before="240" w:after="240" w:line="240" w:lineRule="auto"/>
      <w:ind w:left="720"/>
      <w:contextualSpacing/>
    </w:pPr>
    <w:rPr>
      <w:rFonts w:ascii="Times New Roman" w:eastAsia="Calibri" w:hAnsi="Times New Roman" w:cs="Times New Roman"/>
      <w:sz w:val="24"/>
      <w:szCs w:val="24"/>
      <w:lang w:eastAsia="zh-CN"/>
    </w:rPr>
  </w:style>
  <w:style w:type="character" w:styleId="ac">
    <w:name w:val="Strong"/>
    <w:basedOn w:val="a1"/>
    <w:uiPriority w:val="22"/>
    <w:qFormat/>
    <w:rsid w:val="003661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945736">
      <w:bodyDiv w:val="1"/>
      <w:marLeft w:val="0"/>
      <w:marRight w:val="0"/>
      <w:marTop w:val="0"/>
      <w:marBottom w:val="0"/>
      <w:divBdr>
        <w:top w:val="none" w:sz="0" w:space="0" w:color="auto"/>
        <w:left w:val="none" w:sz="0" w:space="0" w:color="auto"/>
        <w:bottom w:val="none" w:sz="0" w:space="0" w:color="auto"/>
        <w:right w:val="none" w:sz="0" w:space="0" w:color="auto"/>
      </w:divBdr>
      <w:divsChild>
        <w:div w:id="1764836651">
          <w:marLeft w:val="0"/>
          <w:marRight w:val="0"/>
          <w:marTop w:val="0"/>
          <w:marBottom w:val="0"/>
          <w:divBdr>
            <w:top w:val="none" w:sz="0" w:space="0" w:color="auto"/>
            <w:left w:val="none" w:sz="0" w:space="0" w:color="auto"/>
            <w:bottom w:val="none" w:sz="0" w:space="0" w:color="auto"/>
            <w:right w:val="none" w:sz="0" w:space="0" w:color="auto"/>
          </w:divBdr>
        </w:div>
        <w:div w:id="460465043">
          <w:marLeft w:val="0"/>
          <w:marRight w:val="0"/>
          <w:marTop w:val="0"/>
          <w:marBottom w:val="0"/>
          <w:divBdr>
            <w:top w:val="none" w:sz="0" w:space="0" w:color="auto"/>
            <w:left w:val="none" w:sz="0" w:space="0" w:color="auto"/>
            <w:bottom w:val="none" w:sz="0" w:space="0" w:color="auto"/>
            <w:right w:val="none" w:sz="0" w:space="0" w:color="auto"/>
          </w:divBdr>
        </w:div>
        <w:div w:id="1456095300">
          <w:marLeft w:val="0"/>
          <w:marRight w:val="0"/>
          <w:marTop w:val="0"/>
          <w:marBottom w:val="0"/>
          <w:divBdr>
            <w:top w:val="none" w:sz="0" w:space="0" w:color="auto"/>
            <w:left w:val="none" w:sz="0" w:space="0" w:color="auto"/>
            <w:bottom w:val="none" w:sz="0" w:space="0" w:color="auto"/>
            <w:right w:val="none" w:sz="0" w:space="0" w:color="auto"/>
          </w:divBdr>
        </w:div>
        <w:div w:id="258027129">
          <w:marLeft w:val="0"/>
          <w:marRight w:val="0"/>
          <w:marTop w:val="0"/>
          <w:marBottom w:val="0"/>
          <w:divBdr>
            <w:top w:val="none" w:sz="0" w:space="0" w:color="auto"/>
            <w:left w:val="none" w:sz="0" w:space="0" w:color="auto"/>
            <w:bottom w:val="none" w:sz="0" w:space="0" w:color="auto"/>
            <w:right w:val="none" w:sz="0" w:space="0" w:color="auto"/>
          </w:divBdr>
        </w:div>
        <w:div w:id="1589120303">
          <w:marLeft w:val="0"/>
          <w:marRight w:val="0"/>
          <w:marTop w:val="0"/>
          <w:marBottom w:val="0"/>
          <w:divBdr>
            <w:top w:val="none" w:sz="0" w:space="0" w:color="auto"/>
            <w:left w:val="none" w:sz="0" w:space="0" w:color="auto"/>
            <w:bottom w:val="none" w:sz="0" w:space="0" w:color="auto"/>
            <w:right w:val="none" w:sz="0" w:space="0" w:color="auto"/>
          </w:divBdr>
        </w:div>
        <w:div w:id="1100447500">
          <w:marLeft w:val="0"/>
          <w:marRight w:val="0"/>
          <w:marTop w:val="0"/>
          <w:marBottom w:val="0"/>
          <w:divBdr>
            <w:top w:val="none" w:sz="0" w:space="0" w:color="auto"/>
            <w:left w:val="none" w:sz="0" w:space="0" w:color="auto"/>
            <w:bottom w:val="none" w:sz="0" w:space="0" w:color="auto"/>
            <w:right w:val="none" w:sz="0" w:space="0" w:color="auto"/>
          </w:divBdr>
        </w:div>
        <w:div w:id="349992110">
          <w:marLeft w:val="0"/>
          <w:marRight w:val="0"/>
          <w:marTop w:val="0"/>
          <w:marBottom w:val="0"/>
          <w:divBdr>
            <w:top w:val="none" w:sz="0" w:space="0" w:color="auto"/>
            <w:left w:val="none" w:sz="0" w:space="0" w:color="auto"/>
            <w:bottom w:val="none" w:sz="0" w:space="0" w:color="auto"/>
            <w:right w:val="none" w:sz="0" w:space="0" w:color="auto"/>
          </w:divBdr>
        </w:div>
        <w:div w:id="1453326863">
          <w:marLeft w:val="0"/>
          <w:marRight w:val="0"/>
          <w:marTop w:val="0"/>
          <w:marBottom w:val="0"/>
          <w:divBdr>
            <w:top w:val="none" w:sz="0" w:space="0" w:color="auto"/>
            <w:left w:val="none" w:sz="0" w:space="0" w:color="auto"/>
            <w:bottom w:val="none" w:sz="0" w:space="0" w:color="auto"/>
            <w:right w:val="none" w:sz="0" w:space="0" w:color="auto"/>
          </w:divBdr>
        </w:div>
        <w:div w:id="1971664123">
          <w:marLeft w:val="0"/>
          <w:marRight w:val="0"/>
          <w:marTop w:val="0"/>
          <w:marBottom w:val="0"/>
          <w:divBdr>
            <w:top w:val="none" w:sz="0" w:space="0" w:color="auto"/>
            <w:left w:val="none" w:sz="0" w:space="0" w:color="auto"/>
            <w:bottom w:val="none" w:sz="0" w:space="0" w:color="auto"/>
            <w:right w:val="none" w:sz="0" w:space="0" w:color="auto"/>
          </w:divBdr>
        </w:div>
        <w:div w:id="273904239">
          <w:marLeft w:val="0"/>
          <w:marRight w:val="0"/>
          <w:marTop w:val="0"/>
          <w:marBottom w:val="0"/>
          <w:divBdr>
            <w:top w:val="none" w:sz="0" w:space="0" w:color="auto"/>
            <w:left w:val="none" w:sz="0" w:space="0" w:color="auto"/>
            <w:bottom w:val="none" w:sz="0" w:space="0" w:color="auto"/>
            <w:right w:val="none" w:sz="0" w:space="0" w:color="auto"/>
          </w:divBdr>
        </w:div>
        <w:div w:id="1064334150">
          <w:marLeft w:val="0"/>
          <w:marRight w:val="0"/>
          <w:marTop w:val="0"/>
          <w:marBottom w:val="0"/>
          <w:divBdr>
            <w:top w:val="none" w:sz="0" w:space="0" w:color="auto"/>
            <w:left w:val="none" w:sz="0" w:space="0" w:color="auto"/>
            <w:bottom w:val="none" w:sz="0" w:space="0" w:color="auto"/>
            <w:right w:val="none" w:sz="0" w:space="0" w:color="auto"/>
          </w:divBdr>
        </w:div>
        <w:div w:id="2070565939">
          <w:marLeft w:val="0"/>
          <w:marRight w:val="0"/>
          <w:marTop w:val="0"/>
          <w:marBottom w:val="0"/>
          <w:divBdr>
            <w:top w:val="none" w:sz="0" w:space="0" w:color="auto"/>
            <w:left w:val="none" w:sz="0" w:space="0" w:color="auto"/>
            <w:bottom w:val="none" w:sz="0" w:space="0" w:color="auto"/>
            <w:right w:val="none" w:sz="0" w:space="0" w:color="auto"/>
          </w:divBdr>
        </w:div>
        <w:div w:id="1527451547">
          <w:marLeft w:val="0"/>
          <w:marRight w:val="0"/>
          <w:marTop w:val="0"/>
          <w:marBottom w:val="0"/>
          <w:divBdr>
            <w:top w:val="none" w:sz="0" w:space="0" w:color="auto"/>
            <w:left w:val="none" w:sz="0" w:space="0" w:color="auto"/>
            <w:bottom w:val="none" w:sz="0" w:space="0" w:color="auto"/>
            <w:right w:val="none" w:sz="0" w:space="0" w:color="auto"/>
          </w:divBdr>
        </w:div>
        <w:div w:id="1020548545">
          <w:marLeft w:val="0"/>
          <w:marRight w:val="0"/>
          <w:marTop w:val="0"/>
          <w:marBottom w:val="0"/>
          <w:divBdr>
            <w:top w:val="none" w:sz="0" w:space="0" w:color="auto"/>
            <w:left w:val="none" w:sz="0" w:space="0" w:color="auto"/>
            <w:bottom w:val="none" w:sz="0" w:space="0" w:color="auto"/>
            <w:right w:val="none" w:sz="0" w:space="0" w:color="auto"/>
          </w:divBdr>
        </w:div>
        <w:div w:id="2628838">
          <w:marLeft w:val="0"/>
          <w:marRight w:val="0"/>
          <w:marTop w:val="0"/>
          <w:marBottom w:val="0"/>
          <w:divBdr>
            <w:top w:val="none" w:sz="0" w:space="0" w:color="auto"/>
            <w:left w:val="none" w:sz="0" w:space="0" w:color="auto"/>
            <w:bottom w:val="none" w:sz="0" w:space="0" w:color="auto"/>
            <w:right w:val="none" w:sz="0" w:space="0" w:color="auto"/>
          </w:divBdr>
        </w:div>
        <w:div w:id="986276038">
          <w:marLeft w:val="0"/>
          <w:marRight w:val="0"/>
          <w:marTop w:val="0"/>
          <w:marBottom w:val="0"/>
          <w:divBdr>
            <w:top w:val="none" w:sz="0" w:space="0" w:color="auto"/>
            <w:left w:val="none" w:sz="0" w:space="0" w:color="auto"/>
            <w:bottom w:val="none" w:sz="0" w:space="0" w:color="auto"/>
            <w:right w:val="none" w:sz="0" w:space="0" w:color="auto"/>
          </w:divBdr>
        </w:div>
        <w:div w:id="661082132">
          <w:marLeft w:val="0"/>
          <w:marRight w:val="0"/>
          <w:marTop w:val="0"/>
          <w:marBottom w:val="0"/>
          <w:divBdr>
            <w:top w:val="none" w:sz="0" w:space="0" w:color="auto"/>
            <w:left w:val="none" w:sz="0" w:space="0" w:color="auto"/>
            <w:bottom w:val="none" w:sz="0" w:space="0" w:color="auto"/>
            <w:right w:val="none" w:sz="0" w:space="0" w:color="auto"/>
          </w:divBdr>
        </w:div>
        <w:div w:id="715201041">
          <w:marLeft w:val="0"/>
          <w:marRight w:val="0"/>
          <w:marTop w:val="0"/>
          <w:marBottom w:val="0"/>
          <w:divBdr>
            <w:top w:val="none" w:sz="0" w:space="0" w:color="auto"/>
            <w:left w:val="none" w:sz="0" w:space="0" w:color="auto"/>
            <w:bottom w:val="none" w:sz="0" w:space="0" w:color="auto"/>
            <w:right w:val="none" w:sz="0" w:space="0" w:color="auto"/>
          </w:divBdr>
        </w:div>
        <w:div w:id="423040538">
          <w:marLeft w:val="0"/>
          <w:marRight w:val="0"/>
          <w:marTop w:val="0"/>
          <w:marBottom w:val="0"/>
          <w:divBdr>
            <w:top w:val="none" w:sz="0" w:space="0" w:color="auto"/>
            <w:left w:val="none" w:sz="0" w:space="0" w:color="auto"/>
            <w:bottom w:val="none" w:sz="0" w:space="0" w:color="auto"/>
            <w:right w:val="none" w:sz="0" w:space="0" w:color="auto"/>
          </w:divBdr>
        </w:div>
        <w:div w:id="1792746198">
          <w:marLeft w:val="0"/>
          <w:marRight w:val="0"/>
          <w:marTop w:val="0"/>
          <w:marBottom w:val="0"/>
          <w:divBdr>
            <w:top w:val="none" w:sz="0" w:space="0" w:color="auto"/>
            <w:left w:val="none" w:sz="0" w:space="0" w:color="auto"/>
            <w:bottom w:val="none" w:sz="0" w:space="0" w:color="auto"/>
            <w:right w:val="none" w:sz="0" w:space="0" w:color="auto"/>
          </w:divBdr>
        </w:div>
        <w:div w:id="2144033169">
          <w:marLeft w:val="0"/>
          <w:marRight w:val="0"/>
          <w:marTop w:val="0"/>
          <w:marBottom w:val="0"/>
          <w:divBdr>
            <w:top w:val="none" w:sz="0" w:space="0" w:color="auto"/>
            <w:left w:val="none" w:sz="0" w:space="0" w:color="auto"/>
            <w:bottom w:val="none" w:sz="0" w:space="0" w:color="auto"/>
            <w:right w:val="none" w:sz="0" w:space="0" w:color="auto"/>
          </w:divBdr>
        </w:div>
        <w:div w:id="1004630657">
          <w:marLeft w:val="0"/>
          <w:marRight w:val="0"/>
          <w:marTop w:val="0"/>
          <w:marBottom w:val="0"/>
          <w:divBdr>
            <w:top w:val="none" w:sz="0" w:space="0" w:color="auto"/>
            <w:left w:val="none" w:sz="0" w:space="0" w:color="auto"/>
            <w:bottom w:val="none" w:sz="0" w:space="0" w:color="auto"/>
            <w:right w:val="none" w:sz="0" w:space="0" w:color="auto"/>
          </w:divBdr>
        </w:div>
        <w:div w:id="1557165205">
          <w:marLeft w:val="0"/>
          <w:marRight w:val="0"/>
          <w:marTop w:val="0"/>
          <w:marBottom w:val="0"/>
          <w:divBdr>
            <w:top w:val="none" w:sz="0" w:space="0" w:color="auto"/>
            <w:left w:val="none" w:sz="0" w:space="0" w:color="auto"/>
            <w:bottom w:val="none" w:sz="0" w:space="0" w:color="auto"/>
            <w:right w:val="none" w:sz="0" w:space="0" w:color="auto"/>
          </w:divBdr>
        </w:div>
        <w:div w:id="454755611">
          <w:marLeft w:val="0"/>
          <w:marRight w:val="0"/>
          <w:marTop w:val="0"/>
          <w:marBottom w:val="0"/>
          <w:divBdr>
            <w:top w:val="none" w:sz="0" w:space="0" w:color="auto"/>
            <w:left w:val="none" w:sz="0" w:space="0" w:color="auto"/>
            <w:bottom w:val="none" w:sz="0" w:space="0" w:color="auto"/>
            <w:right w:val="none" w:sz="0" w:space="0" w:color="auto"/>
          </w:divBdr>
        </w:div>
        <w:div w:id="1533029617">
          <w:marLeft w:val="0"/>
          <w:marRight w:val="0"/>
          <w:marTop w:val="0"/>
          <w:marBottom w:val="0"/>
          <w:divBdr>
            <w:top w:val="none" w:sz="0" w:space="0" w:color="auto"/>
            <w:left w:val="none" w:sz="0" w:space="0" w:color="auto"/>
            <w:bottom w:val="none" w:sz="0" w:space="0" w:color="auto"/>
            <w:right w:val="none" w:sz="0" w:space="0" w:color="auto"/>
          </w:divBdr>
        </w:div>
        <w:div w:id="1046759951">
          <w:marLeft w:val="0"/>
          <w:marRight w:val="0"/>
          <w:marTop w:val="0"/>
          <w:marBottom w:val="0"/>
          <w:divBdr>
            <w:top w:val="none" w:sz="0" w:space="0" w:color="auto"/>
            <w:left w:val="none" w:sz="0" w:space="0" w:color="auto"/>
            <w:bottom w:val="none" w:sz="0" w:space="0" w:color="auto"/>
            <w:right w:val="none" w:sz="0" w:space="0" w:color="auto"/>
          </w:divBdr>
        </w:div>
        <w:div w:id="1100838564">
          <w:marLeft w:val="0"/>
          <w:marRight w:val="0"/>
          <w:marTop w:val="0"/>
          <w:marBottom w:val="0"/>
          <w:divBdr>
            <w:top w:val="none" w:sz="0" w:space="0" w:color="auto"/>
            <w:left w:val="none" w:sz="0" w:space="0" w:color="auto"/>
            <w:bottom w:val="none" w:sz="0" w:space="0" w:color="auto"/>
            <w:right w:val="none" w:sz="0" w:space="0" w:color="auto"/>
          </w:divBdr>
        </w:div>
        <w:div w:id="476069629">
          <w:marLeft w:val="0"/>
          <w:marRight w:val="0"/>
          <w:marTop w:val="0"/>
          <w:marBottom w:val="0"/>
          <w:divBdr>
            <w:top w:val="none" w:sz="0" w:space="0" w:color="auto"/>
            <w:left w:val="none" w:sz="0" w:space="0" w:color="auto"/>
            <w:bottom w:val="none" w:sz="0" w:space="0" w:color="auto"/>
            <w:right w:val="none" w:sz="0" w:space="0" w:color="auto"/>
          </w:divBdr>
        </w:div>
        <w:div w:id="2043745411">
          <w:marLeft w:val="0"/>
          <w:marRight w:val="0"/>
          <w:marTop w:val="0"/>
          <w:marBottom w:val="0"/>
          <w:divBdr>
            <w:top w:val="none" w:sz="0" w:space="0" w:color="auto"/>
            <w:left w:val="none" w:sz="0" w:space="0" w:color="auto"/>
            <w:bottom w:val="none" w:sz="0" w:space="0" w:color="auto"/>
            <w:right w:val="none" w:sz="0" w:space="0" w:color="auto"/>
          </w:divBdr>
        </w:div>
        <w:div w:id="2066567570">
          <w:marLeft w:val="0"/>
          <w:marRight w:val="0"/>
          <w:marTop w:val="0"/>
          <w:marBottom w:val="0"/>
          <w:divBdr>
            <w:top w:val="none" w:sz="0" w:space="0" w:color="auto"/>
            <w:left w:val="none" w:sz="0" w:space="0" w:color="auto"/>
            <w:bottom w:val="none" w:sz="0" w:space="0" w:color="auto"/>
            <w:right w:val="none" w:sz="0" w:space="0" w:color="auto"/>
          </w:divBdr>
        </w:div>
        <w:div w:id="1594627182">
          <w:marLeft w:val="0"/>
          <w:marRight w:val="0"/>
          <w:marTop w:val="0"/>
          <w:marBottom w:val="0"/>
          <w:divBdr>
            <w:top w:val="none" w:sz="0" w:space="0" w:color="auto"/>
            <w:left w:val="none" w:sz="0" w:space="0" w:color="auto"/>
            <w:bottom w:val="none" w:sz="0" w:space="0" w:color="auto"/>
            <w:right w:val="none" w:sz="0" w:space="0" w:color="auto"/>
          </w:divBdr>
        </w:div>
        <w:div w:id="1370036698">
          <w:marLeft w:val="0"/>
          <w:marRight w:val="0"/>
          <w:marTop w:val="0"/>
          <w:marBottom w:val="0"/>
          <w:divBdr>
            <w:top w:val="none" w:sz="0" w:space="0" w:color="auto"/>
            <w:left w:val="none" w:sz="0" w:space="0" w:color="auto"/>
            <w:bottom w:val="none" w:sz="0" w:space="0" w:color="auto"/>
            <w:right w:val="none" w:sz="0" w:space="0" w:color="auto"/>
          </w:divBdr>
        </w:div>
        <w:div w:id="1587416699">
          <w:marLeft w:val="0"/>
          <w:marRight w:val="0"/>
          <w:marTop w:val="0"/>
          <w:marBottom w:val="0"/>
          <w:divBdr>
            <w:top w:val="none" w:sz="0" w:space="0" w:color="auto"/>
            <w:left w:val="none" w:sz="0" w:space="0" w:color="auto"/>
            <w:bottom w:val="none" w:sz="0" w:space="0" w:color="auto"/>
            <w:right w:val="none" w:sz="0" w:space="0" w:color="auto"/>
          </w:divBdr>
        </w:div>
        <w:div w:id="299309840">
          <w:marLeft w:val="0"/>
          <w:marRight w:val="0"/>
          <w:marTop w:val="0"/>
          <w:marBottom w:val="0"/>
          <w:divBdr>
            <w:top w:val="none" w:sz="0" w:space="0" w:color="auto"/>
            <w:left w:val="none" w:sz="0" w:space="0" w:color="auto"/>
            <w:bottom w:val="none" w:sz="0" w:space="0" w:color="auto"/>
            <w:right w:val="none" w:sz="0" w:space="0" w:color="auto"/>
          </w:divBdr>
        </w:div>
        <w:div w:id="1029454373">
          <w:marLeft w:val="0"/>
          <w:marRight w:val="0"/>
          <w:marTop w:val="0"/>
          <w:marBottom w:val="0"/>
          <w:divBdr>
            <w:top w:val="none" w:sz="0" w:space="0" w:color="auto"/>
            <w:left w:val="none" w:sz="0" w:space="0" w:color="auto"/>
            <w:bottom w:val="none" w:sz="0" w:space="0" w:color="auto"/>
            <w:right w:val="none" w:sz="0" w:space="0" w:color="auto"/>
          </w:divBdr>
        </w:div>
        <w:div w:id="1039668442">
          <w:marLeft w:val="0"/>
          <w:marRight w:val="0"/>
          <w:marTop w:val="0"/>
          <w:marBottom w:val="0"/>
          <w:divBdr>
            <w:top w:val="none" w:sz="0" w:space="0" w:color="auto"/>
            <w:left w:val="none" w:sz="0" w:space="0" w:color="auto"/>
            <w:bottom w:val="none" w:sz="0" w:space="0" w:color="auto"/>
            <w:right w:val="none" w:sz="0" w:space="0" w:color="auto"/>
          </w:divBdr>
        </w:div>
        <w:div w:id="1853379483">
          <w:marLeft w:val="0"/>
          <w:marRight w:val="0"/>
          <w:marTop w:val="0"/>
          <w:marBottom w:val="0"/>
          <w:divBdr>
            <w:top w:val="none" w:sz="0" w:space="0" w:color="auto"/>
            <w:left w:val="none" w:sz="0" w:space="0" w:color="auto"/>
            <w:bottom w:val="none" w:sz="0" w:space="0" w:color="auto"/>
            <w:right w:val="none" w:sz="0" w:space="0" w:color="auto"/>
          </w:divBdr>
        </w:div>
        <w:div w:id="2068919452">
          <w:marLeft w:val="0"/>
          <w:marRight w:val="0"/>
          <w:marTop w:val="0"/>
          <w:marBottom w:val="0"/>
          <w:divBdr>
            <w:top w:val="none" w:sz="0" w:space="0" w:color="auto"/>
            <w:left w:val="none" w:sz="0" w:space="0" w:color="auto"/>
            <w:bottom w:val="none" w:sz="0" w:space="0" w:color="auto"/>
            <w:right w:val="none" w:sz="0" w:space="0" w:color="auto"/>
          </w:divBdr>
        </w:div>
        <w:div w:id="1447189328">
          <w:marLeft w:val="0"/>
          <w:marRight w:val="0"/>
          <w:marTop w:val="0"/>
          <w:marBottom w:val="0"/>
          <w:divBdr>
            <w:top w:val="none" w:sz="0" w:space="0" w:color="auto"/>
            <w:left w:val="none" w:sz="0" w:space="0" w:color="auto"/>
            <w:bottom w:val="none" w:sz="0" w:space="0" w:color="auto"/>
            <w:right w:val="none" w:sz="0" w:space="0" w:color="auto"/>
          </w:divBdr>
        </w:div>
        <w:div w:id="873037631">
          <w:marLeft w:val="0"/>
          <w:marRight w:val="0"/>
          <w:marTop w:val="0"/>
          <w:marBottom w:val="0"/>
          <w:divBdr>
            <w:top w:val="none" w:sz="0" w:space="0" w:color="auto"/>
            <w:left w:val="none" w:sz="0" w:space="0" w:color="auto"/>
            <w:bottom w:val="none" w:sz="0" w:space="0" w:color="auto"/>
            <w:right w:val="none" w:sz="0" w:space="0" w:color="auto"/>
          </w:divBdr>
        </w:div>
        <w:div w:id="799759862">
          <w:marLeft w:val="0"/>
          <w:marRight w:val="0"/>
          <w:marTop w:val="0"/>
          <w:marBottom w:val="0"/>
          <w:divBdr>
            <w:top w:val="none" w:sz="0" w:space="0" w:color="auto"/>
            <w:left w:val="none" w:sz="0" w:space="0" w:color="auto"/>
            <w:bottom w:val="none" w:sz="0" w:space="0" w:color="auto"/>
            <w:right w:val="none" w:sz="0" w:space="0" w:color="auto"/>
          </w:divBdr>
        </w:div>
        <w:div w:id="1510408500">
          <w:marLeft w:val="0"/>
          <w:marRight w:val="0"/>
          <w:marTop w:val="0"/>
          <w:marBottom w:val="0"/>
          <w:divBdr>
            <w:top w:val="none" w:sz="0" w:space="0" w:color="auto"/>
            <w:left w:val="none" w:sz="0" w:space="0" w:color="auto"/>
            <w:bottom w:val="none" w:sz="0" w:space="0" w:color="auto"/>
            <w:right w:val="none" w:sz="0" w:space="0" w:color="auto"/>
          </w:divBdr>
        </w:div>
        <w:div w:id="920530966">
          <w:marLeft w:val="0"/>
          <w:marRight w:val="0"/>
          <w:marTop w:val="0"/>
          <w:marBottom w:val="0"/>
          <w:divBdr>
            <w:top w:val="none" w:sz="0" w:space="0" w:color="auto"/>
            <w:left w:val="none" w:sz="0" w:space="0" w:color="auto"/>
            <w:bottom w:val="none" w:sz="0" w:space="0" w:color="auto"/>
            <w:right w:val="none" w:sz="0" w:space="0" w:color="auto"/>
          </w:divBdr>
        </w:div>
        <w:div w:id="1313870349">
          <w:marLeft w:val="0"/>
          <w:marRight w:val="0"/>
          <w:marTop w:val="0"/>
          <w:marBottom w:val="0"/>
          <w:divBdr>
            <w:top w:val="none" w:sz="0" w:space="0" w:color="auto"/>
            <w:left w:val="none" w:sz="0" w:space="0" w:color="auto"/>
            <w:bottom w:val="none" w:sz="0" w:space="0" w:color="auto"/>
            <w:right w:val="none" w:sz="0" w:space="0" w:color="auto"/>
          </w:divBdr>
        </w:div>
        <w:div w:id="138544361">
          <w:marLeft w:val="0"/>
          <w:marRight w:val="0"/>
          <w:marTop w:val="0"/>
          <w:marBottom w:val="0"/>
          <w:divBdr>
            <w:top w:val="none" w:sz="0" w:space="0" w:color="auto"/>
            <w:left w:val="none" w:sz="0" w:space="0" w:color="auto"/>
            <w:bottom w:val="none" w:sz="0" w:space="0" w:color="auto"/>
            <w:right w:val="none" w:sz="0" w:space="0" w:color="auto"/>
          </w:divBdr>
        </w:div>
        <w:div w:id="1830443605">
          <w:marLeft w:val="0"/>
          <w:marRight w:val="0"/>
          <w:marTop w:val="0"/>
          <w:marBottom w:val="0"/>
          <w:divBdr>
            <w:top w:val="none" w:sz="0" w:space="0" w:color="auto"/>
            <w:left w:val="none" w:sz="0" w:space="0" w:color="auto"/>
            <w:bottom w:val="none" w:sz="0" w:space="0" w:color="auto"/>
            <w:right w:val="none" w:sz="0" w:space="0" w:color="auto"/>
          </w:divBdr>
        </w:div>
        <w:div w:id="40911948">
          <w:marLeft w:val="0"/>
          <w:marRight w:val="0"/>
          <w:marTop w:val="0"/>
          <w:marBottom w:val="0"/>
          <w:divBdr>
            <w:top w:val="none" w:sz="0" w:space="0" w:color="auto"/>
            <w:left w:val="none" w:sz="0" w:space="0" w:color="auto"/>
            <w:bottom w:val="none" w:sz="0" w:space="0" w:color="auto"/>
            <w:right w:val="none" w:sz="0" w:space="0" w:color="auto"/>
          </w:divBdr>
        </w:div>
        <w:div w:id="1066806420">
          <w:marLeft w:val="0"/>
          <w:marRight w:val="0"/>
          <w:marTop w:val="0"/>
          <w:marBottom w:val="0"/>
          <w:divBdr>
            <w:top w:val="none" w:sz="0" w:space="0" w:color="auto"/>
            <w:left w:val="none" w:sz="0" w:space="0" w:color="auto"/>
            <w:bottom w:val="none" w:sz="0" w:space="0" w:color="auto"/>
            <w:right w:val="none" w:sz="0" w:space="0" w:color="auto"/>
          </w:divBdr>
        </w:div>
        <w:div w:id="1021396128">
          <w:marLeft w:val="0"/>
          <w:marRight w:val="0"/>
          <w:marTop w:val="0"/>
          <w:marBottom w:val="0"/>
          <w:divBdr>
            <w:top w:val="none" w:sz="0" w:space="0" w:color="auto"/>
            <w:left w:val="none" w:sz="0" w:space="0" w:color="auto"/>
            <w:bottom w:val="none" w:sz="0" w:space="0" w:color="auto"/>
            <w:right w:val="none" w:sz="0" w:space="0" w:color="auto"/>
          </w:divBdr>
        </w:div>
        <w:div w:id="1072000393">
          <w:marLeft w:val="0"/>
          <w:marRight w:val="0"/>
          <w:marTop w:val="0"/>
          <w:marBottom w:val="0"/>
          <w:divBdr>
            <w:top w:val="none" w:sz="0" w:space="0" w:color="auto"/>
            <w:left w:val="none" w:sz="0" w:space="0" w:color="auto"/>
            <w:bottom w:val="none" w:sz="0" w:space="0" w:color="auto"/>
            <w:right w:val="none" w:sz="0" w:space="0" w:color="auto"/>
          </w:divBdr>
        </w:div>
        <w:div w:id="1383168643">
          <w:marLeft w:val="0"/>
          <w:marRight w:val="0"/>
          <w:marTop w:val="0"/>
          <w:marBottom w:val="0"/>
          <w:divBdr>
            <w:top w:val="none" w:sz="0" w:space="0" w:color="auto"/>
            <w:left w:val="none" w:sz="0" w:space="0" w:color="auto"/>
            <w:bottom w:val="none" w:sz="0" w:space="0" w:color="auto"/>
            <w:right w:val="none" w:sz="0" w:space="0" w:color="auto"/>
          </w:divBdr>
        </w:div>
        <w:div w:id="742065238">
          <w:marLeft w:val="0"/>
          <w:marRight w:val="0"/>
          <w:marTop w:val="0"/>
          <w:marBottom w:val="0"/>
          <w:divBdr>
            <w:top w:val="none" w:sz="0" w:space="0" w:color="auto"/>
            <w:left w:val="none" w:sz="0" w:space="0" w:color="auto"/>
            <w:bottom w:val="none" w:sz="0" w:space="0" w:color="auto"/>
            <w:right w:val="none" w:sz="0" w:space="0" w:color="auto"/>
          </w:divBdr>
        </w:div>
        <w:div w:id="1815023361">
          <w:marLeft w:val="0"/>
          <w:marRight w:val="0"/>
          <w:marTop w:val="0"/>
          <w:marBottom w:val="0"/>
          <w:divBdr>
            <w:top w:val="none" w:sz="0" w:space="0" w:color="auto"/>
            <w:left w:val="none" w:sz="0" w:space="0" w:color="auto"/>
            <w:bottom w:val="none" w:sz="0" w:space="0" w:color="auto"/>
            <w:right w:val="none" w:sz="0" w:space="0" w:color="auto"/>
          </w:divBdr>
        </w:div>
        <w:div w:id="348719764">
          <w:marLeft w:val="0"/>
          <w:marRight w:val="0"/>
          <w:marTop w:val="0"/>
          <w:marBottom w:val="0"/>
          <w:divBdr>
            <w:top w:val="none" w:sz="0" w:space="0" w:color="auto"/>
            <w:left w:val="none" w:sz="0" w:space="0" w:color="auto"/>
            <w:bottom w:val="none" w:sz="0" w:space="0" w:color="auto"/>
            <w:right w:val="none" w:sz="0" w:space="0" w:color="auto"/>
          </w:divBdr>
        </w:div>
        <w:div w:id="1267076054">
          <w:marLeft w:val="0"/>
          <w:marRight w:val="0"/>
          <w:marTop w:val="0"/>
          <w:marBottom w:val="0"/>
          <w:divBdr>
            <w:top w:val="none" w:sz="0" w:space="0" w:color="auto"/>
            <w:left w:val="none" w:sz="0" w:space="0" w:color="auto"/>
            <w:bottom w:val="none" w:sz="0" w:space="0" w:color="auto"/>
            <w:right w:val="none" w:sz="0" w:space="0" w:color="auto"/>
          </w:divBdr>
        </w:div>
        <w:div w:id="575017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0264F970464D58E085D8CD3C16CB3C8E313E84E8CE4C993EEF37F7E083E4A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0264F970464D58E085D8CD3C16CB3C8E313EE4E8CE9C993EEF37F7E083E4A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0264F970464D58E085D8CD3C16CB3C8E312ED4A8BE9C993EEF37F7E083E4AH" TargetMode="External"/><Relationship Id="rId5" Type="http://schemas.openxmlformats.org/officeDocument/2006/relationships/webSettings" Target="webSettings.xml"/><Relationship Id="rId15" Type="http://schemas.openxmlformats.org/officeDocument/2006/relationships/hyperlink" Target="mailto:www@olon.ru" TargetMode="External"/><Relationship Id="rId10" Type="http://schemas.openxmlformats.org/officeDocument/2006/relationships/hyperlink" Target="consultantplus://offline/ref=14BBF4A6E9352ACEAB6E57FC9481FB25ACA7992CD37D824B17CADFE37Ep8c4K" TargetMode="External"/><Relationship Id="rId4" Type="http://schemas.openxmlformats.org/officeDocument/2006/relationships/settings" Target="settings.xml"/><Relationship Id="rId9" Type="http://schemas.openxmlformats.org/officeDocument/2006/relationships/hyperlink" Target="mailto:www@olon.ru" TargetMode="External"/><Relationship Id="rId14" Type="http://schemas.openxmlformats.org/officeDocument/2006/relationships/hyperlink" Target="mailto:administr@one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29</Pages>
  <Words>11702</Words>
  <Characters>66704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Ольга</cp:lastModifiedBy>
  <cp:revision>35</cp:revision>
  <cp:lastPrinted>2016-10-14T07:09:00Z</cp:lastPrinted>
  <dcterms:created xsi:type="dcterms:W3CDTF">2016-09-13T08:32:00Z</dcterms:created>
  <dcterms:modified xsi:type="dcterms:W3CDTF">2016-10-27T06:14:00Z</dcterms:modified>
</cp:coreProperties>
</file>