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BE" w:rsidRDefault="000264BE" w:rsidP="000264BE">
      <w:pPr>
        <w:pStyle w:val="3"/>
      </w:pPr>
      <w:bookmarkStart w:id="0" w:name="_GoBack"/>
    </w:p>
    <w:p w:rsidR="000264BE" w:rsidRPr="00760D7D" w:rsidRDefault="000264BE" w:rsidP="000264BE"/>
    <w:p w:rsidR="000264BE" w:rsidRPr="000811A8" w:rsidRDefault="00F67E25" w:rsidP="000264BE">
      <w:pPr>
        <w:pStyle w:val="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85pt;margin-top:-42.75pt;width:54pt;height:1in;z-index:251659264" o:allowincell="f" fillcolor="window">
            <v:imagedata r:id="rId6" o:title=""/>
            <w10:wrap type="topAndBottom"/>
          </v:shape>
          <o:OLEObject Type="Embed" ProgID="Word.Picture.8" ShapeID="_x0000_s1026" DrawAspect="Content" ObjectID="_1544517139" r:id="rId7"/>
        </w:pict>
      </w:r>
      <w:r w:rsidR="000264BE">
        <w:t>Р</w:t>
      </w:r>
      <w:r w:rsidR="000264BE" w:rsidRPr="000811A8">
        <w:t xml:space="preserve">еспублика Карелия </w:t>
      </w:r>
      <w:proofErr w:type="gramStart"/>
      <w:r w:rsidR="000264BE" w:rsidRPr="000811A8">
        <w:t>К</w:t>
      </w:r>
      <w:proofErr w:type="spellStart"/>
      <w:proofErr w:type="gramEnd"/>
      <w:r w:rsidR="000264BE" w:rsidRPr="000811A8">
        <w:rPr>
          <w:lang w:val="en-US"/>
        </w:rPr>
        <w:t>arjalan</w:t>
      </w:r>
      <w:proofErr w:type="spellEnd"/>
      <w:r w:rsidR="000264BE" w:rsidRPr="000811A8">
        <w:t xml:space="preserve"> </w:t>
      </w:r>
      <w:proofErr w:type="spellStart"/>
      <w:r w:rsidR="000264BE" w:rsidRPr="000811A8">
        <w:rPr>
          <w:lang w:val="en-US"/>
        </w:rPr>
        <w:t>Tasavalta</w:t>
      </w:r>
      <w:proofErr w:type="spellEnd"/>
    </w:p>
    <w:p w:rsidR="000264BE" w:rsidRDefault="000264BE" w:rsidP="000264BE">
      <w:pPr>
        <w:jc w:val="center"/>
      </w:pPr>
      <w:r>
        <w:t>Олонецкий районный совет-</w:t>
      </w:r>
    </w:p>
    <w:p w:rsidR="000264BE" w:rsidRDefault="000264BE" w:rsidP="000264BE">
      <w:pPr>
        <w:jc w:val="center"/>
      </w:pPr>
      <w:r>
        <w:t>ПРЕДСТАВИТЕЛЬНЫЙ ОРГАН МЕСТНОГО САМОУПРАВЛЕНИЯ РАЙОНА</w:t>
      </w:r>
    </w:p>
    <w:p w:rsidR="000264BE" w:rsidRPr="00BC5595" w:rsidRDefault="000264BE" w:rsidP="000264BE">
      <w:pPr>
        <w:jc w:val="center"/>
        <w:rPr>
          <w:b/>
          <w:sz w:val="22"/>
        </w:rPr>
      </w:pPr>
      <w:proofErr w:type="spellStart"/>
      <w:r>
        <w:rPr>
          <w:b/>
          <w:sz w:val="22"/>
          <w:lang w:val="en-US"/>
        </w:rPr>
        <w:t>Aunuksen</w:t>
      </w:r>
      <w:proofErr w:type="spellEnd"/>
      <w:r w:rsidRPr="00BC5595">
        <w:rPr>
          <w:b/>
          <w:sz w:val="22"/>
        </w:rPr>
        <w:t xml:space="preserve"> </w:t>
      </w:r>
      <w:proofErr w:type="spellStart"/>
      <w:r>
        <w:rPr>
          <w:b/>
          <w:sz w:val="22"/>
          <w:lang w:val="en-US"/>
        </w:rPr>
        <w:t>piirineuvosto</w:t>
      </w:r>
      <w:proofErr w:type="spellEnd"/>
      <w:r w:rsidRPr="00BC5595">
        <w:rPr>
          <w:b/>
          <w:sz w:val="22"/>
        </w:rPr>
        <w:t xml:space="preserve"> –</w:t>
      </w:r>
    </w:p>
    <w:p w:rsidR="000264BE" w:rsidRDefault="000264BE" w:rsidP="000264BE">
      <w:pPr>
        <w:jc w:val="center"/>
        <w:rPr>
          <w:b/>
          <w:sz w:val="22"/>
          <w:lang w:val="en-US"/>
        </w:rPr>
      </w:pPr>
      <w:proofErr w:type="spellStart"/>
      <w:proofErr w:type="gramStart"/>
      <w:r>
        <w:rPr>
          <w:b/>
          <w:sz w:val="22"/>
          <w:lang w:val="en-US"/>
        </w:rPr>
        <w:t>piirin</w:t>
      </w:r>
      <w:proofErr w:type="spellEnd"/>
      <w:proofErr w:type="gramEnd"/>
      <w:r>
        <w:rPr>
          <w:b/>
          <w:sz w:val="22"/>
          <w:lang w:val="en-US"/>
        </w:rPr>
        <w:t xml:space="preserve"> </w:t>
      </w:r>
      <w:proofErr w:type="spellStart"/>
      <w:r>
        <w:rPr>
          <w:b/>
          <w:sz w:val="22"/>
          <w:lang w:val="en-US"/>
        </w:rPr>
        <w:t>paikallisen</w:t>
      </w:r>
      <w:proofErr w:type="spellEnd"/>
      <w:r>
        <w:rPr>
          <w:b/>
          <w:sz w:val="22"/>
          <w:lang w:val="en-US"/>
        </w:rPr>
        <w:t xml:space="preserve"> </w:t>
      </w:r>
      <w:proofErr w:type="spellStart"/>
      <w:r>
        <w:rPr>
          <w:b/>
          <w:sz w:val="22"/>
          <w:lang w:val="en-US"/>
        </w:rPr>
        <w:t>itsehallinnon</w:t>
      </w:r>
      <w:proofErr w:type="spellEnd"/>
    </w:p>
    <w:p w:rsidR="000264BE" w:rsidRDefault="000264BE" w:rsidP="000264BE">
      <w:pPr>
        <w:jc w:val="center"/>
        <w:rPr>
          <w:b/>
          <w:sz w:val="22"/>
          <w:lang w:val="en-US"/>
        </w:rPr>
      </w:pPr>
      <w:proofErr w:type="spellStart"/>
      <w:r>
        <w:rPr>
          <w:b/>
          <w:sz w:val="22"/>
          <w:lang w:val="en-US"/>
        </w:rPr>
        <w:t>Edustava</w:t>
      </w:r>
      <w:proofErr w:type="spellEnd"/>
      <w:r>
        <w:rPr>
          <w:b/>
          <w:sz w:val="22"/>
          <w:lang w:val="en-US"/>
        </w:rPr>
        <w:t xml:space="preserve"> </w:t>
      </w:r>
      <w:proofErr w:type="spellStart"/>
      <w:r>
        <w:rPr>
          <w:b/>
          <w:sz w:val="22"/>
          <w:lang w:val="en-US"/>
        </w:rPr>
        <w:t>elin</w:t>
      </w:r>
      <w:proofErr w:type="spellEnd"/>
    </w:p>
    <w:p w:rsidR="000264BE" w:rsidRPr="00D074E8" w:rsidRDefault="000264BE" w:rsidP="00731B59">
      <w:pPr>
        <w:jc w:val="center"/>
        <w:rPr>
          <w:b/>
          <w:sz w:val="22"/>
          <w:lang w:val="en-US"/>
        </w:rPr>
      </w:pPr>
    </w:p>
    <w:p w:rsidR="000264BE" w:rsidRPr="000264BE" w:rsidRDefault="000264BE" w:rsidP="00731B59">
      <w:pPr>
        <w:pStyle w:val="2"/>
        <w:rPr>
          <w:lang w:val="en-US"/>
        </w:rPr>
      </w:pPr>
      <w:r w:rsidRPr="00DF3BF1">
        <w:t>РЕШЕНИ</w:t>
      </w:r>
      <w:r>
        <w:t>Е</w:t>
      </w:r>
    </w:p>
    <w:p w:rsidR="0003551B" w:rsidRPr="00447C6C" w:rsidRDefault="000264BE" w:rsidP="0003551B">
      <w:pPr>
        <w:jc w:val="center"/>
        <w:rPr>
          <w:lang w:val="en-US"/>
        </w:rPr>
      </w:pP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p>
    <w:p w:rsidR="000264BE" w:rsidRPr="00447C6C" w:rsidRDefault="000264BE" w:rsidP="0003551B">
      <w:r>
        <w:t>От</w:t>
      </w:r>
      <w:r w:rsidR="0003551B">
        <w:t xml:space="preserve">   </w:t>
      </w:r>
      <w:r w:rsidR="0020610B">
        <w:t>28.12.</w:t>
      </w:r>
      <w:r>
        <w:t>2016</w:t>
      </w:r>
      <w:r w:rsidRPr="00D66471">
        <w:t>г. №</w:t>
      </w:r>
      <w:r>
        <w:t xml:space="preserve"> </w:t>
      </w:r>
      <w:r w:rsidR="0020610B">
        <w:t>89</w:t>
      </w:r>
    </w:p>
    <w:p w:rsidR="000264BE" w:rsidRDefault="000264BE" w:rsidP="000264BE">
      <w:pPr>
        <w:pStyle w:val="3"/>
      </w:pPr>
    </w:p>
    <w:p w:rsidR="006510FC" w:rsidRPr="00AF478C" w:rsidRDefault="00C01EED" w:rsidP="006510FC">
      <w:pPr>
        <w:pStyle w:val="ConsNonformat"/>
        <w:widowControl/>
        <w:ind w:right="0"/>
        <w:rPr>
          <w:rFonts w:ascii="Times New Roman" w:hAnsi="Times New Roman"/>
          <w:sz w:val="24"/>
        </w:rPr>
      </w:pPr>
      <w:r w:rsidRPr="00AF478C">
        <w:rPr>
          <w:rFonts w:ascii="Times New Roman" w:hAnsi="Times New Roman"/>
          <w:sz w:val="24"/>
        </w:rPr>
        <w:t>Об утверждении Положения</w:t>
      </w:r>
    </w:p>
    <w:p w:rsidR="006510FC" w:rsidRPr="00AF478C" w:rsidRDefault="00C01EED" w:rsidP="006510FC">
      <w:pPr>
        <w:pStyle w:val="ConsNonformat"/>
        <w:widowControl/>
        <w:ind w:right="0"/>
        <w:rPr>
          <w:rFonts w:ascii="Times New Roman" w:hAnsi="Times New Roman"/>
          <w:sz w:val="24"/>
        </w:rPr>
      </w:pPr>
      <w:r w:rsidRPr="00AF478C">
        <w:rPr>
          <w:rFonts w:ascii="Times New Roman" w:hAnsi="Times New Roman"/>
          <w:sz w:val="24"/>
        </w:rPr>
        <w:t xml:space="preserve"> о бюджетном процессе  </w:t>
      </w:r>
      <w:proofErr w:type="gramStart"/>
      <w:r w:rsidRPr="00AF478C">
        <w:rPr>
          <w:rFonts w:ascii="Times New Roman" w:hAnsi="Times New Roman"/>
          <w:sz w:val="24"/>
        </w:rPr>
        <w:t>в</w:t>
      </w:r>
      <w:proofErr w:type="gramEnd"/>
      <w:r w:rsidRPr="00AF478C">
        <w:rPr>
          <w:rFonts w:ascii="Times New Roman" w:hAnsi="Times New Roman"/>
          <w:sz w:val="24"/>
        </w:rPr>
        <w:t xml:space="preserve">  </w:t>
      </w:r>
    </w:p>
    <w:p w:rsidR="006510FC" w:rsidRPr="00AF478C" w:rsidRDefault="006510FC" w:rsidP="006510FC">
      <w:pPr>
        <w:pStyle w:val="ConsNonformat"/>
        <w:widowControl/>
        <w:ind w:right="0"/>
        <w:rPr>
          <w:rFonts w:ascii="Times New Roman" w:hAnsi="Times New Roman"/>
          <w:sz w:val="24"/>
        </w:rPr>
      </w:pPr>
      <w:r w:rsidRPr="00AF478C">
        <w:rPr>
          <w:rFonts w:ascii="Times New Roman" w:hAnsi="Times New Roman"/>
          <w:sz w:val="24"/>
        </w:rPr>
        <w:t xml:space="preserve">Олонецком национальном </w:t>
      </w:r>
    </w:p>
    <w:p w:rsidR="00C01EED" w:rsidRPr="00A04D3D" w:rsidRDefault="006510FC" w:rsidP="006510FC">
      <w:pPr>
        <w:pStyle w:val="ConsNonformat"/>
        <w:widowControl/>
        <w:ind w:right="0"/>
        <w:rPr>
          <w:rFonts w:ascii="Times New Roman" w:hAnsi="Times New Roman"/>
          <w:b/>
          <w:sz w:val="24"/>
        </w:rPr>
      </w:pPr>
      <w:r w:rsidRPr="00AF478C">
        <w:rPr>
          <w:rFonts w:ascii="Times New Roman" w:hAnsi="Times New Roman"/>
          <w:sz w:val="24"/>
        </w:rPr>
        <w:t xml:space="preserve">муниципальном </w:t>
      </w:r>
      <w:proofErr w:type="gramStart"/>
      <w:r w:rsidRPr="00AF478C">
        <w:rPr>
          <w:rFonts w:ascii="Times New Roman" w:hAnsi="Times New Roman"/>
          <w:sz w:val="24"/>
        </w:rPr>
        <w:t>районе</w:t>
      </w:r>
      <w:proofErr w:type="gramEnd"/>
    </w:p>
    <w:p w:rsidR="00C01EED" w:rsidRDefault="00C01EED" w:rsidP="006510FC">
      <w:pPr>
        <w:pStyle w:val="ConsNonformat"/>
        <w:widowControl/>
        <w:ind w:right="0" w:firstLine="540"/>
        <w:rPr>
          <w:rFonts w:ascii="Times New Roman" w:hAnsi="Times New Roman"/>
          <w:sz w:val="24"/>
        </w:rPr>
      </w:pPr>
    </w:p>
    <w:p w:rsidR="00C01EED" w:rsidRDefault="00C01EED" w:rsidP="00C01EED">
      <w:pPr>
        <w:pStyle w:val="ConsNonformat"/>
        <w:widowControl/>
        <w:ind w:right="0" w:firstLine="540"/>
        <w:jc w:val="both"/>
        <w:rPr>
          <w:rFonts w:ascii="Times New Roman" w:hAnsi="Times New Roman"/>
          <w:sz w:val="24"/>
        </w:rPr>
      </w:pPr>
    </w:p>
    <w:p w:rsidR="00C01EED" w:rsidRPr="000264BE" w:rsidRDefault="00C01EED" w:rsidP="00095CD9">
      <w:pPr>
        <w:pStyle w:val="ConsPlusNormal"/>
        <w:jc w:val="both"/>
        <w:rPr>
          <w:rFonts w:ascii="Times New Roman" w:hAnsi="Times New Roman" w:cs="Times New Roman"/>
          <w:b/>
          <w:sz w:val="24"/>
          <w:szCs w:val="24"/>
        </w:rPr>
      </w:pPr>
      <w:r w:rsidRPr="000264BE">
        <w:rPr>
          <w:rFonts w:ascii="Times New Roman" w:hAnsi="Times New Roman" w:cs="Times New Roman"/>
          <w:sz w:val="24"/>
          <w:szCs w:val="24"/>
        </w:rPr>
        <w:t xml:space="preserve">В </w:t>
      </w:r>
      <w:r w:rsidR="00095CD9" w:rsidRPr="000264BE">
        <w:rPr>
          <w:rFonts w:ascii="Times New Roman" w:hAnsi="Times New Roman" w:cs="Times New Roman"/>
          <w:sz w:val="24"/>
          <w:szCs w:val="24"/>
        </w:rPr>
        <w:t>соответствии с</w:t>
      </w:r>
      <w:r w:rsidR="0090195A">
        <w:rPr>
          <w:rFonts w:ascii="Times New Roman" w:hAnsi="Times New Roman" w:cs="Times New Roman"/>
          <w:sz w:val="24"/>
          <w:szCs w:val="24"/>
        </w:rPr>
        <w:t xml:space="preserve"> пунктом </w:t>
      </w:r>
      <w:r w:rsidR="0090195A" w:rsidRPr="0020610B">
        <w:rPr>
          <w:rFonts w:ascii="Times New Roman" w:hAnsi="Times New Roman" w:cs="Times New Roman"/>
          <w:sz w:val="24"/>
          <w:szCs w:val="24"/>
        </w:rPr>
        <w:t>4 статьи 152</w:t>
      </w:r>
      <w:r w:rsidR="0090195A">
        <w:rPr>
          <w:rFonts w:ascii="Times New Roman" w:hAnsi="Times New Roman" w:cs="Times New Roman"/>
          <w:sz w:val="24"/>
          <w:szCs w:val="24"/>
        </w:rPr>
        <w:t xml:space="preserve"> Бюджетного</w:t>
      </w:r>
      <w:r w:rsidR="00095CD9" w:rsidRPr="000264BE">
        <w:rPr>
          <w:rFonts w:ascii="Times New Roman" w:hAnsi="Times New Roman" w:cs="Times New Roman"/>
          <w:sz w:val="24"/>
          <w:szCs w:val="24"/>
        </w:rPr>
        <w:t xml:space="preserve"> кодекс</w:t>
      </w:r>
      <w:r w:rsidR="0090195A">
        <w:rPr>
          <w:rFonts w:ascii="Times New Roman" w:hAnsi="Times New Roman" w:cs="Times New Roman"/>
          <w:sz w:val="24"/>
          <w:szCs w:val="24"/>
        </w:rPr>
        <w:t>а</w:t>
      </w:r>
      <w:r w:rsidR="00095CD9" w:rsidRPr="000264BE">
        <w:rPr>
          <w:rFonts w:ascii="Times New Roman" w:hAnsi="Times New Roman" w:cs="Times New Roman"/>
          <w:sz w:val="24"/>
          <w:szCs w:val="24"/>
        </w:rPr>
        <w:t xml:space="preserve"> Российской Федерации</w:t>
      </w:r>
      <w:r w:rsidR="0012344D" w:rsidRPr="000264BE">
        <w:rPr>
          <w:rFonts w:ascii="Times New Roman" w:hAnsi="Times New Roman" w:cs="Times New Roman"/>
          <w:sz w:val="24"/>
          <w:szCs w:val="24"/>
        </w:rPr>
        <w:t>,</w:t>
      </w:r>
      <w:r w:rsidRPr="000264BE">
        <w:rPr>
          <w:rFonts w:ascii="Times New Roman" w:hAnsi="Times New Roman" w:cs="Times New Roman"/>
          <w:sz w:val="24"/>
          <w:szCs w:val="24"/>
        </w:rPr>
        <w:t xml:space="preserve"> </w:t>
      </w:r>
      <w:r w:rsidR="00095CD9" w:rsidRPr="000264BE">
        <w:rPr>
          <w:rFonts w:ascii="Times New Roman" w:hAnsi="Times New Roman" w:cs="Times New Roman"/>
          <w:sz w:val="24"/>
          <w:szCs w:val="24"/>
        </w:rPr>
        <w:t>Совет Олонецкого национального муниципального района</w:t>
      </w:r>
      <w:r w:rsidRPr="000264BE">
        <w:rPr>
          <w:rFonts w:ascii="Times New Roman" w:hAnsi="Times New Roman" w:cs="Times New Roman"/>
          <w:sz w:val="24"/>
          <w:szCs w:val="24"/>
        </w:rPr>
        <w:t xml:space="preserve"> </w:t>
      </w:r>
      <w:r w:rsidRPr="00AF478C">
        <w:rPr>
          <w:rFonts w:ascii="Times New Roman" w:hAnsi="Times New Roman" w:cs="Times New Roman"/>
          <w:sz w:val="24"/>
          <w:szCs w:val="24"/>
        </w:rPr>
        <w:t>решил:</w:t>
      </w:r>
    </w:p>
    <w:p w:rsidR="00C01EED" w:rsidRDefault="00C01EED" w:rsidP="0012344D">
      <w:pPr>
        <w:pStyle w:val="ConsNormal"/>
        <w:widowControl/>
        <w:ind w:right="0" w:firstLine="709"/>
        <w:jc w:val="both"/>
        <w:rPr>
          <w:rFonts w:ascii="Times New Roman" w:hAnsi="Times New Roman"/>
          <w:b/>
          <w:sz w:val="28"/>
          <w:szCs w:val="28"/>
        </w:rPr>
      </w:pPr>
    </w:p>
    <w:p w:rsidR="00C01EED" w:rsidRDefault="00C01EED" w:rsidP="00C01EED">
      <w:pPr>
        <w:pStyle w:val="ConsNormal"/>
        <w:widowControl/>
        <w:ind w:right="0" w:firstLine="709"/>
        <w:jc w:val="both"/>
        <w:rPr>
          <w:rFonts w:ascii="Times New Roman" w:hAnsi="Times New Roman"/>
          <w:sz w:val="24"/>
        </w:rPr>
      </w:pPr>
      <w:r>
        <w:rPr>
          <w:rFonts w:ascii="Times New Roman" w:hAnsi="Times New Roman"/>
          <w:sz w:val="24"/>
        </w:rPr>
        <w:t xml:space="preserve">1. Утвердить Положение о бюджетном процессе в </w:t>
      </w:r>
      <w:r w:rsidR="006510FC">
        <w:rPr>
          <w:rFonts w:ascii="Times New Roman" w:hAnsi="Times New Roman"/>
          <w:sz w:val="24"/>
        </w:rPr>
        <w:t>Олонецком национальном муниципальном районе</w:t>
      </w:r>
      <w:r w:rsidR="000264BE">
        <w:rPr>
          <w:rFonts w:ascii="Times New Roman" w:hAnsi="Times New Roman"/>
          <w:sz w:val="24"/>
        </w:rPr>
        <w:t>, согласно Приложению к настоящему решению.</w:t>
      </w:r>
    </w:p>
    <w:p w:rsidR="00C01EED" w:rsidRPr="00635715" w:rsidRDefault="00C01EED" w:rsidP="00C01EED">
      <w:pPr>
        <w:ind w:firstLine="709"/>
        <w:jc w:val="both"/>
      </w:pPr>
      <w:r w:rsidRPr="00635715">
        <w:t xml:space="preserve">2. </w:t>
      </w:r>
      <w:r w:rsidR="000264BE">
        <w:t xml:space="preserve">Признать утратившим силу Положение о бюджетном процессе в Олонецком национальном муниципальном районе, утвержденное </w:t>
      </w:r>
      <w:r w:rsidRPr="00635715">
        <w:t>Решени</w:t>
      </w:r>
      <w:r w:rsidR="00C174C7">
        <w:t>е</w:t>
      </w:r>
      <w:r w:rsidR="000264BE">
        <w:t>м</w:t>
      </w:r>
      <w:r w:rsidRPr="00635715">
        <w:t xml:space="preserve"> Совета </w:t>
      </w:r>
      <w:r w:rsidR="006510FC">
        <w:t xml:space="preserve">Олонецкого национального </w:t>
      </w:r>
      <w:r w:rsidR="000264BE">
        <w:t>муниципального района от</w:t>
      </w:r>
      <w:r w:rsidRPr="00635715">
        <w:t xml:space="preserve"> </w:t>
      </w:r>
      <w:r w:rsidR="000264BE">
        <w:t>28.08.2013г. № 51</w:t>
      </w:r>
      <w:r w:rsidRPr="00635715">
        <w:t>.</w:t>
      </w:r>
    </w:p>
    <w:p w:rsidR="00C01EED" w:rsidRDefault="00C01EED" w:rsidP="006510FC">
      <w:pPr>
        <w:pStyle w:val="ConsNormal"/>
        <w:widowControl/>
        <w:ind w:right="0" w:firstLine="709"/>
        <w:jc w:val="both"/>
        <w:rPr>
          <w:rFonts w:ascii="Times New Roman" w:hAnsi="Times New Roman"/>
          <w:sz w:val="24"/>
        </w:rPr>
      </w:pPr>
      <w:r>
        <w:rPr>
          <w:rFonts w:ascii="Times New Roman" w:hAnsi="Times New Roman"/>
          <w:sz w:val="24"/>
        </w:rPr>
        <w:t>3</w:t>
      </w:r>
      <w:r w:rsidRPr="00A23C47">
        <w:rPr>
          <w:rFonts w:ascii="Times New Roman" w:hAnsi="Times New Roman"/>
          <w:sz w:val="24"/>
        </w:rPr>
        <w:t xml:space="preserve">. </w:t>
      </w:r>
      <w:r w:rsidR="00856D40">
        <w:rPr>
          <w:rFonts w:ascii="Times New Roman" w:hAnsi="Times New Roman" w:cs="Times New Roman"/>
          <w:sz w:val="24"/>
          <w:szCs w:val="24"/>
        </w:rPr>
        <w:t>О</w:t>
      </w:r>
      <w:r w:rsidR="00F85817">
        <w:rPr>
          <w:rFonts w:ascii="Times New Roman" w:hAnsi="Times New Roman" w:cs="Times New Roman"/>
          <w:sz w:val="24"/>
          <w:szCs w:val="24"/>
        </w:rPr>
        <w:t>бнародовать</w:t>
      </w:r>
      <w:r w:rsidR="00856D40">
        <w:rPr>
          <w:rFonts w:ascii="Times New Roman" w:hAnsi="Times New Roman" w:cs="Times New Roman"/>
          <w:sz w:val="24"/>
          <w:szCs w:val="24"/>
        </w:rPr>
        <w:t xml:space="preserve"> данное решение в </w:t>
      </w:r>
      <w:r w:rsidR="00F85817">
        <w:rPr>
          <w:rFonts w:ascii="Times New Roman" w:hAnsi="Times New Roman" w:cs="Times New Roman"/>
          <w:sz w:val="24"/>
          <w:szCs w:val="24"/>
        </w:rPr>
        <w:t>установленном порядке</w:t>
      </w:r>
      <w:r w:rsidR="00856D40">
        <w:rPr>
          <w:rFonts w:ascii="Times New Roman" w:hAnsi="Times New Roman" w:cs="Times New Roman"/>
          <w:sz w:val="24"/>
          <w:szCs w:val="24"/>
        </w:rPr>
        <w:t>.</w:t>
      </w:r>
    </w:p>
    <w:p w:rsidR="00C01EED" w:rsidRDefault="00C01EED" w:rsidP="00C01EED">
      <w:pPr>
        <w:pStyle w:val="ConsNonformat"/>
        <w:widowControl/>
        <w:ind w:right="0" w:firstLine="709"/>
        <w:jc w:val="both"/>
        <w:rPr>
          <w:rFonts w:ascii="Times New Roman" w:hAnsi="Times New Roman" w:cs="Arial"/>
          <w:sz w:val="24"/>
        </w:rPr>
      </w:pPr>
    </w:p>
    <w:p w:rsidR="0090484A" w:rsidRDefault="0090484A" w:rsidP="006510FC">
      <w:pPr>
        <w:pStyle w:val="ConsNonformat"/>
        <w:widowControl/>
        <w:ind w:right="0"/>
        <w:rPr>
          <w:rFonts w:ascii="Times New Roman" w:hAnsi="Times New Roman" w:cs="Arial"/>
          <w:sz w:val="24"/>
        </w:rPr>
      </w:pPr>
    </w:p>
    <w:p w:rsidR="006510FC" w:rsidRDefault="00C01EED" w:rsidP="006510FC">
      <w:pPr>
        <w:pStyle w:val="ConsNonformat"/>
        <w:widowControl/>
        <w:ind w:right="0"/>
        <w:rPr>
          <w:rFonts w:ascii="Times New Roman" w:hAnsi="Times New Roman" w:cs="Arial"/>
          <w:sz w:val="24"/>
        </w:rPr>
      </w:pPr>
      <w:r>
        <w:rPr>
          <w:rFonts w:ascii="Times New Roman" w:hAnsi="Times New Roman" w:cs="Arial"/>
          <w:sz w:val="24"/>
        </w:rPr>
        <w:t xml:space="preserve">Глава </w:t>
      </w:r>
      <w:r w:rsidR="006510FC">
        <w:rPr>
          <w:rFonts w:ascii="Times New Roman" w:hAnsi="Times New Roman" w:cs="Arial"/>
          <w:sz w:val="24"/>
        </w:rPr>
        <w:t xml:space="preserve">Олонецкого </w:t>
      </w:r>
      <w:proofErr w:type="gramStart"/>
      <w:r w:rsidR="006510FC">
        <w:rPr>
          <w:rFonts w:ascii="Times New Roman" w:hAnsi="Times New Roman" w:cs="Arial"/>
          <w:sz w:val="24"/>
        </w:rPr>
        <w:t>национального</w:t>
      </w:r>
      <w:proofErr w:type="gramEnd"/>
    </w:p>
    <w:p w:rsidR="00C01EED" w:rsidRDefault="0090484A" w:rsidP="006510FC">
      <w:pPr>
        <w:pStyle w:val="ConsNonformat"/>
        <w:widowControl/>
        <w:ind w:right="0"/>
        <w:rPr>
          <w:rFonts w:ascii="Times New Roman" w:hAnsi="Times New Roman" w:cs="Arial"/>
          <w:sz w:val="24"/>
        </w:rPr>
      </w:pPr>
      <w:r>
        <w:rPr>
          <w:rFonts w:ascii="Times New Roman" w:hAnsi="Times New Roman" w:cs="Arial"/>
          <w:sz w:val="24"/>
        </w:rPr>
        <w:t>м</w:t>
      </w:r>
      <w:r w:rsidR="006510FC">
        <w:rPr>
          <w:rFonts w:ascii="Times New Roman" w:hAnsi="Times New Roman" w:cs="Arial"/>
          <w:sz w:val="24"/>
        </w:rPr>
        <w:t>униципального района</w:t>
      </w:r>
      <w:r w:rsidR="00C01EED">
        <w:rPr>
          <w:rFonts w:ascii="Times New Roman" w:hAnsi="Times New Roman" w:cs="Arial"/>
          <w:sz w:val="24"/>
        </w:rPr>
        <w:tab/>
      </w:r>
      <w:r w:rsidR="00C01EED">
        <w:rPr>
          <w:rFonts w:ascii="Times New Roman" w:hAnsi="Times New Roman" w:cs="Arial"/>
          <w:sz w:val="24"/>
        </w:rPr>
        <w:tab/>
      </w:r>
      <w:r w:rsidR="00C01EED">
        <w:rPr>
          <w:rFonts w:ascii="Times New Roman" w:hAnsi="Times New Roman" w:cs="Arial"/>
          <w:sz w:val="24"/>
        </w:rPr>
        <w:tab/>
      </w:r>
      <w:r w:rsidR="00C01EED">
        <w:rPr>
          <w:rFonts w:ascii="Times New Roman" w:hAnsi="Times New Roman" w:cs="Arial"/>
          <w:sz w:val="24"/>
        </w:rPr>
        <w:tab/>
        <w:t xml:space="preserve">      </w:t>
      </w:r>
      <w:r w:rsidR="0020610B">
        <w:rPr>
          <w:rFonts w:ascii="Times New Roman" w:hAnsi="Times New Roman" w:cs="Arial"/>
          <w:sz w:val="24"/>
        </w:rPr>
        <w:t xml:space="preserve">                         </w:t>
      </w:r>
      <w:r w:rsidR="00C01EED">
        <w:rPr>
          <w:rFonts w:ascii="Times New Roman" w:hAnsi="Times New Roman" w:cs="Arial"/>
          <w:sz w:val="24"/>
        </w:rPr>
        <w:t xml:space="preserve">                  </w:t>
      </w:r>
      <w:r w:rsidR="006510FC">
        <w:rPr>
          <w:rFonts w:ascii="Times New Roman" w:hAnsi="Times New Roman" w:cs="Arial"/>
          <w:sz w:val="24"/>
        </w:rPr>
        <w:t>А.М. Иванов</w:t>
      </w: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bookmarkEnd w:id="0"/>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2"/>
          <w:szCs w:val="22"/>
        </w:rPr>
      </w:pPr>
    </w:p>
    <w:p w:rsidR="00490FC2" w:rsidRDefault="00490FC2" w:rsidP="00C01EED">
      <w:pPr>
        <w:pStyle w:val="ConsNonformat"/>
        <w:widowControl/>
        <w:ind w:right="0" w:firstLine="709"/>
        <w:jc w:val="both"/>
        <w:rPr>
          <w:rFonts w:ascii="Times New Roman" w:hAnsi="Times New Roman" w:cs="Arial"/>
          <w:sz w:val="22"/>
          <w:szCs w:val="22"/>
        </w:rPr>
      </w:pPr>
    </w:p>
    <w:p w:rsidR="0065065E" w:rsidRDefault="00C01EED" w:rsidP="0090484A">
      <w:pPr>
        <w:pStyle w:val="ConsNormal"/>
        <w:widowControl/>
        <w:ind w:right="0" w:firstLine="709"/>
        <w:jc w:val="righ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5065E">
        <w:rPr>
          <w:rFonts w:ascii="Times New Roman" w:hAnsi="Times New Roman"/>
          <w:sz w:val="24"/>
        </w:rPr>
        <w:t>Приложение</w:t>
      </w:r>
    </w:p>
    <w:p w:rsidR="00C01EED" w:rsidRDefault="0065065E" w:rsidP="0090484A">
      <w:pPr>
        <w:pStyle w:val="ConsNormal"/>
        <w:widowControl/>
        <w:ind w:right="0" w:firstLine="709"/>
        <w:jc w:val="right"/>
        <w:rPr>
          <w:rFonts w:ascii="Times New Roman" w:hAnsi="Times New Roman"/>
          <w:sz w:val="24"/>
        </w:rPr>
      </w:pPr>
      <w:r>
        <w:rPr>
          <w:rFonts w:ascii="Times New Roman" w:hAnsi="Times New Roman"/>
          <w:sz w:val="24"/>
        </w:rPr>
        <w:t xml:space="preserve">                                                                           У</w:t>
      </w:r>
      <w:r w:rsidR="00C01EED">
        <w:rPr>
          <w:rFonts w:ascii="Times New Roman" w:hAnsi="Times New Roman"/>
          <w:sz w:val="24"/>
        </w:rPr>
        <w:t>тверждено</w:t>
      </w:r>
    </w:p>
    <w:p w:rsidR="00C01EED" w:rsidRDefault="00C01EED" w:rsidP="0090484A">
      <w:pPr>
        <w:pStyle w:val="ConsNormal"/>
        <w:widowControl/>
        <w:ind w:left="5220" w:right="0" w:firstLine="0"/>
        <w:jc w:val="right"/>
        <w:rPr>
          <w:rFonts w:ascii="Times New Roman" w:hAnsi="Times New Roman"/>
          <w:sz w:val="24"/>
        </w:rPr>
      </w:pPr>
      <w:r>
        <w:rPr>
          <w:rFonts w:ascii="Times New Roman" w:hAnsi="Times New Roman"/>
          <w:sz w:val="24"/>
        </w:rPr>
        <w:t xml:space="preserve">решением Совета </w:t>
      </w:r>
    </w:p>
    <w:p w:rsidR="00C01EED" w:rsidRDefault="006510FC" w:rsidP="0090484A">
      <w:pPr>
        <w:pStyle w:val="ConsNormal"/>
        <w:widowControl/>
        <w:ind w:left="5220" w:right="0" w:firstLine="0"/>
        <w:jc w:val="right"/>
        <w:rPr>
          <w:rFonts w:ascii="Times New Roman" w:hAnsi="Times New Roman"/>
          <w:sz w:val="24"/>
        </w:rPr>
      </w:pPr>
      <w:r>
        <w:rPr>
          <w:rFonts w:ascii="Times New Roman" w:hAnsi="Times New Roman"/>
          <w:sz w:val="24"/>
        </w:rPr>
        <w:t>Олонецкого национального</w:t>
      </w:r>
      <w:r w:rsidR="00C01EED">
        <w:rPr>
          <w:rFonts w:ascii="Times New Roman" w:hAnsi="Times New Roman"/>
          <w:sz w:val="24"/>
        </w:rPr>
        <w:t xml:space="preserve"> муниципального района</w:t>
      </w:r>
    </w:p>
    <w:p w:rsidR="00C01EED" w:rsidRDefault="00C01EED" w:rsidP="0090484A">
      <w:pPr>
        <w:pStyle w:val="ConsNormal"/>
        <w:widowControl/>
        <w:ind w:left="5220" w:right="0" w:firstLine="0"/>
        <w:jc w:val="right"/>
        <w:rPr>
          <w:rFonts w:ascii="Times New Roman" w:hAnsi="Times New Roman" w:cs="Times New Roman"/>
          <w:sz w:val="24"/>
          <w:szCs w:val="24"/>
        </w:rPr>
      </w:pPr>
      <w:r>
        <w:rPr>
          <w:rFonts w:ascii="Times New Roman" w:hAnsi="Times New Roman" w:cs="Times New Roman"/>
          <w:sz w:val="24"/>
          <w:szCs w:val="24"/>
        </w:rPr>
        <w:t xml:space="preserve">от  </w:t>
      </w:r>
      <w:r w:rsidR="0020610B">
        <w:rPr>
          <w:rFonts w:ascii="Times New Roman" w:hAnsi="Times New Roman" w:cs="Times New Roman"/>
          <w:sz w:val="24"/>
          <w:szCs w:val="24"/>
        </w:rPr>
        <w:t>28.12.</w:t>
      </w:r>
      <w:r>
        <w:rPr>
          <w:rFonts w:ascii="Times New Roman" w:hAnsi="Times New Roman" w:cs="Times New Roman"/>
          <w:sz w:val="24"/>
          <w:szCs w:val="24"/>
        </w:rPr>
        <w:t>201</w:t>
      </w:r>
      <w:r w:rsidR="0065065E">
        <w:rPr>
          <w:rFonts w:ascii="Times New Roman" w:hAnsi="Times New Roman" w:cs="Times New Roman"/>
          <w:sz w:val="24"/>
          <w:szCs w:val="24"/>
        </w:rPr>
        <w:t>6</w:t>
      </w:r>
      <w:r>
        <w:rPr>
          <w:rFonts w:ascii="Times New Roman" w:hAnsi="Times New Roman" w:cs="Times New Roman"/>
          <w:sz w:val="24"/>
          <w:szCs w:val="24"/>
        </w:rPr>
        <w:t xml:space="preserve"> года №</w:t>
      </w:r>
      <w:r w:rsidR="0020610B">
        <w:rPr>
          <w:rFonts w:ascii="Times New Roman" w:hAnsi="Times New Roman" w:cs="Times New Roman"/>
          <w:sz w:val="24"/>
          <w:szCs w:val="24"/>
        </w:rPr>
        <w:t xml:space="preserve"> 89</w:t>
      </w:r>
      <w:r>
        <w:rPr>
          <w:rFonts w:ascii="Times New Roman" w:hAnsi="Times New Roman" w:cs="Times New Roman"/>
          <w:sz w:val="24"/>
          <w:szCs w:val="24"/>
        </w:rPr>
        <w:t xml:space="preserve"> </w:t>
      </w:r>
      <w:r w:rsidR="006510FC">
        <w:rPr>
          <w:rFonts w:ascii="Times New Roman" w:hAnsi="Times New Roman" w:cs="Times New Roman"/>
          <w:sz w:val="24"/>
          <w:szCs w:val="24"/>
        </w:rPr>
        <w:t xml:space="preserve">        </w:t>
      </w:r>
    </w:p>
    <w:p w:rsidR="00C01EED" w:rsidRDefault="00C01EED" w:rsidP="00C01EED">
      <w:pPr>
        <w:pStyle w:val="ConsTitle"/>
        <w:widowControl/>
        <w:ind w:right="0" w:firstLine="709"/>
        <w:jc w:val="center"/>
        <w:rPr>
          <w:rFonts w:ascii="Times New Roman" w:hAnsi="Times New Roman" w:cs="Times New Roman"/>
          <w:sz w:val="24"/>
          <w:szCs w:val="24"/>
        </w:rPr>
      </w:pPr>
    </w:p>
    <w:p w:rsidR="00C01EED" w:rsidRDefault="00C01EED" w:rsidP="00C01EED">
      <w:pPr>
        <w:pStyle w:val="ConsTitle"/>
        <w:widowControl/>
        <w:ind w:right="0" w:firstLine="709"/>
        <w:jc w:val="center"/>
        <w:rPr>
          <w:rFonts w:ascii="Times New Roman" w:hAnsi="Times New Roman"/>
          <w:sz w:val="24"/>
        </w:rPr>
      </w:pPr>
    </w:p>
    <w:p w:rsidR="00C01EED" w:rsidRDefault="00C01EED" w:rsidP="00C01EED">
      <w:pPr>
        <w:pStyle w:val="ConsTitle"/>
        <w:widowControl/>
        <w:ind w:right="0" w:firstLine="709"/>
        <w:jc w:val="center"/>
        <w:rPr>
          <w:rFonts w:ascii="Times New Roman" w:hAnsi="Times New Roman"/>
          <w:sz w:val="28"/>
          <w:szCs w:val="28"/>
        </w:rPr>
      </w:pPr>
    </w:p>
    <w:p w:rsidR="00C01EED" w:rsidRPr="00C22E9B" w:rsidRDefault="00C01EED" w:rsidP="00C01EED">
      <w:pPr>
        <w:pStyle w:val="ConsTitle"/>
        <w:widowControl/>
        <w:ind w:right="0"/>
        <w:jc w:val="center"/>
        <w:rPr>
          <w:rFonts w:ascii="Times New Roman" w:hAnsi="Times New Roman"/>
          <w:sz w:val="24"/>
          <w:szCs w:val="24"/>
        </w:rPr>
      </w:pPr>
      <w:r w:rsidRPr="00C22E9B">
        <w:rPr>
          <w:rFonts w:ascii="Times New Roman" w:hAnsi="Times New Roman"/>
          <w:sz w:val="24"/>
          <w:szCs w:val="24"/>
        </w:rPr>
        <w:t>ПОЛОЖЕНИЕ</w:t>
      </w:r>
    </w:p>
    <w:p w:rsidR="00C01EED" w:rsidRPr="00C22E9B" w:rsidRDefault="00C01EED" w:rsidP="005343B7">
      <w:pPr>
        <w:pStyle w:val="ConsTitle"/>
        <w:widowControl/>
        <w:ind w:right="0"/>
        <w:jc w:val="center"/>
        <w:rPr>
          <w:rFonts w:ascii="Times New Roman" w:hAnsi="Times New Roman"/>
          <w:sz w:val="24"/>
          <w:szCs w:val="24"/>
        </w:rPr>
      </w:pPr>
      <w:r w:rsidRPr="00C22E9B">
        <w:rPr>
          <w:rFonts w:ascii="Times New Roman" w:hAnsi="Times New Roman"/>
          <w:sz w:val="24"/>
          <w:szCs w:val="24"/>
        </w:rPr>
        <w:t xml:space="preserve">о бюджетном процессе в </w:t>
      </w:r>
      <w:r w:rsidR="005343B7">
        <w:rPr>
          <w:rFonts w:ascii="Times New Roman" w:hAnsi="Times New Roman"/>
          <w:sz w:val="24"/>
          <w:szCs w:val="24"/>
        </w:rPr>
        <w:t>Олонецком национальном муниципальном районе</w:t>
      </w:r>
    </w:p>
    <w:p w:rsidR="00C01EED" w:rsidRDefault="00C01EED" w:rsidP="00C01EED">
      <w:pPr>
        <w:pStyle w:val="ConsTitle"/>
        <w:widowControl/>
        <w:ind w:right="0" w:firstLine="709"/>
        <w:jc w:val="center"/>
        <w:rPr>
          <w:rFonts w:ascii="Times New Roman" w:hAnsi="Times New Roman"/>
          <w:sz w:val="24"/>
        </w:rPr>
      </w:pPr>
    </w:p>
    <w:p w:rsidR="00C01EED" w:rsidRDefault="00C01EED" w:rsidP="00C01EED">
      <w:pPr>
        <w:pStyle w:val="ConsNormal"/>
        <w:widowControl/>
        <w:ind w:right="0" w:firstLine="709"/>
        <w:jc w:val="both"/>
        <w:rPr>
          <w:rFonts w:ascii="Times New Roman" w:hAnsi="Times New Roman"/>
          <w:b/>
          <w:sz w:val="24"/>
        </w:rPr>
      </w:pPr>
    </w:p>
    <w:p w:rsidR="00C01EED" w:rsidRPr="00C22E9B" w:rsidRDefault="00C01EED" w:rsidP="00C01EED">
      <w:pPr>
        <w:pStyle w:val="ConsNormal"/>
        <w:widowControl/>
        <w:ind w:right="0" w:firstLine="0"/>
        <w:jc w:val="center"/>
        <w:rPr>
          <w:rFonts w:ascii="Times New Roman" w:hAnsi="Times New Roman"/>
          <w:b/>
          <w:sz w:val="24"/>
          <w:szCs w:val="24"/>
        </w:rPr>
      </w:pPr>
      <w:r w:rsidRPr="00C22E9B">
        <w:rPr>
          <w:rFonts w:ascii="Times New Roman" w:hAnsi="Times New Roman"/>
          <w:b/>
          <w:sz w:val="24"/>
          <w:szCs w:val="24"/>
        </w:rPr>
        <w:t>Раздел I. Общие положения</w:t>
      </w:r>
    </w:p>
    <w:p w:rsidR="00C01EED" w:rsidRDefault="00C01EED" w:rsidP="00C01EED">
      <w:pPr>
        <w:pStyle w:val="ConsPlusNormal"/>
        <w:widowControl/>
        <w:ind w:firstLine="709"/>
        <w:jc w:val="cente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1. Общие положения</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Настоящее Положение о бюджетном процессе в </w:t>
      </w:r>
      <w:r w:rsidR="0012344D">
        <w:rPr>
          <w:rFonts w:ascii="Times New Roman" w:hAnsi="Times New Roman" w:cs="Times New Roman"/>
          <w:sz w:val="24"/>
          <w:szCs w:val="24"/>
        </w:rPr>
        <w:t>Олонецком национальном</w:t>
      </w:r>
      <w:r>
        <w:rPr>
          <w:rFonts w:ascii="Times New Roman" w:hAnsi="Times New Roman" w:cs="Times New Roman"/>
          <w:sz w:val="24"/>
          <w:szCs w:val="24"/>
        </w:rPr>
        <w:t xml:space="preserve"> муниципальном районе (далее по тексту именуемое "Положение") разработано в соответствии с Конституцией Российской Федерации, Бюджетным кодексом Российской Федерации, Налоговым кодексом Российской Федерации, федеральными законами и иными нормативными правовыми актами Российской Федерации, указами Президента Российской Федерации, Конституцией Республики Карелия, законами и нормативными правовыми актами Республики Карелия, Уставом </w:t>
      </w:r>
      <w:r w:rsidR="005343B7">
        <w:rPr>
          <w:rFonts w:ascii="Times New Roman" w:hAnsi="Times New Roman" w:cs="Times New Roman"/>
          <w:sz w:val="24"/>
          <w:szCs w:val="24"/>
        </w:rPr>
        <w:t>Олонецкого национального муниципального района</w:t>
      </w:r>
      <w:r>
        <w:rPr>
          <w:rFonts w:ascii="Times New Roman" w:hAnsi="Times New Roman" w:cs="Times New Roman"/>
          <w:sz w:val="24"/>
          <w:szCs w:val="24"/>
        </w:rPr>
        <w:t>, нормативными правовыми</w:t>
      </w:r>
      <w:proofErr w:type="gramEnd"/>
      <w:r>
        <w:rPr>
          <w:rFonts w:ascii="Times New Roman" w:hAnsi="Times New Roman" w:cs="Times New Roman"/>
          <w:sz w:val="24"/>
          <w:szCs w:val="24"/>
        </w:rPr>
        <w:t xml:space="preserve"> актами органов местного самоуправления </w:t>
      </w:r>
      <w:r w:rsidR="0012344D">
        <w:rPr>
          <w:rFonts w:ascii="Times New Roman" w:hAnsi="Times New Roman" w:cs="Times New Roman"/>
          <w:sz w:val="24"/>
          <w:szCs w:val="24"/>
        </w:rPr>
        <w:t>Олонецкого национального</w:t>
      </w:r>
      <w:r>
        <w:rPr>
          <w:rFonts w:ascii="Times New Roman" w:hAnsi="Times New Roman" w:cs="Times New Roman"/>
          <w:sz w:val="24"/>
          <w:szCs w:val="24"/>
        </w:rPr>
        <w:t xml:space="preserve"> муниципального района.</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Настоящее Положение регулирует отношения, возникающие между субъектами бюджетных правоотношений в ходе составления, рассмотрения, утверждения, исполнения бюджета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исполнением, а также в процессе осуществления муниципальных заимствований и управления муниципальным долгом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2. Понятия и термины</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Понятия и термины, применяемые в настоящем Положении, используются в значениях, определенных Бюджетным кодексом Российской Федерации, иными нормативными правовыми актами Российской Федерации, Республики Карелия, Уставом </w:t>
      </w:r>
      <w:r w:rsidR="005343B7">
        <w:rPr>
          <w:rFonts w:ascii="Times New Roman" w:hAnsi="Times New Roman" w:cs="Times New Roman"/>
          <w:sz w:val="24"/>
          <w:szCs w:val="24"/>
        </w:rPr>
        <w:t>Олонецкого национального муниципального района</w:t>
      </w:r>
      <w:r>
        <w:rPr>
          <w:rFonts w:ascii="Times New Roman" w:hAnsi="Times New Roman" w:cs="Times New Roman"/>
          <w:sz w:val="24"/>
          <w:szCs w:val="24"/>
        </w:rPr>
        <w:t>.</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Употребляемые в настоящем Положении словосочетания «местный бюджет» и «бюджет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муниципального района» применяются в одном значении.</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3. Этапы бюджетного процесса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Бюджетный процесс на территории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 включает следующие этапы:</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составление проекта местного бюджета;</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рассмотрение и утверждение (принятие) местного бюджета;</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исполнение местного бюджета;</w:t>
      </w:r>
    </w:p>
    <w:p w:rsidR="00AF478C" w:rsidRDefault="00AF478C" w:rsidP="00AF478C">
      <w:pPr>
        <w:pStyle w:val="ConsPlusNormal"/>
        <w:widowControl/>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составление и утверждение отчета об исполнении местного бюджета за отчетный год;</w:t>
      </w:r>
    </w:p>
    <w:p w:rsidR="00C01EED" w:rsidRDefault="00AF478C" w:rsidP="00AF478C">
      <w:pPr>
        <w:pStyle w:val="ConsPlusNormal"/>
        <w:widowControl/>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C01EED">
        <w:rPr>
          <w:rFonts w:ascii="Times New Roman" w:hAnsi="Times New Roman" w:cs="Times New Roman"/>
          <w:sz w:val="24"/>
          <w:szCs w:val="24"/>
        </w:rPr>
        <w:t>контроль за</w:t>
      </w:r>
      <w:proofErr w:type="gramEnd"/>
      <w:r w:rsidR="00C01EED">
        <w:rPr>
          <w:rFonts w:ascii="Times New Roman" w:hAnsi="Times New Roman" w:cs="Times New Roman"/>
          <w:sz w:val="24"/>
          <w:szCs w:val="24"/>
        </w:rPr>
        <w:t xml:space="preserve"> исполнением местного бюджета.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4. Участники бюджетного процесса</w:t>
      </w:r>
    </w:p>
    <w:p w:rsidR="00C01EED" w:rsidRDefault="00C01EED" w:rsidP="00C01EED">
      <w:pPr>
        <w:pStyle w:val="ConsPlusNormal"/>
        <w:widowControl/>
        <w:ind w:firstLine="709"/>
        <w:jc w:val="both"/>
        <w:rPr>
          <w:rFonts w:ascii="Times New Roman" w:hAnsi="Times New Roman" w:cs="Times New Roman"/>
          <w:sz w:val="24"/>
          <w:szCs w:val="24"/>
        </w:rPr>
      </w:pPr>
    </w:p>
    <w:p w:rsidR="001F1582" w:rsidRDefault="00C01EED" w:rsidP="001F158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Участниками бюджетного процесса на территории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муниципального района являются:</w:t>
      </w:r>
    </w:p>
    <w:p w:rsidR="00EA51A8" w:rsidRPr="001F1582" w:rsidRDefault="001F1582" w:rsidP="001F158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EA51A8" w:rsidRPr="001F1582">
        <w:rPr>
          <w:rFonts w:ascii="Times New Roman" w:hAnsi="Times New Roman" w:cs="Times New Roman"/>
          <w:sz w:val="24"/>
          <w:szCs w:val="24"/>
        </w:rPr>
        <w:t xml:space="preserve"> Глава Олонецкого национального муниципального района</w:t>
      </w:r>
      <w:r w:rsidR="00EA51A8">
        <w:t>;</w:t>
      </w:r>
    </w:p>
    <w:p w:rsidR="00EA51A8" w:rsidRDefault="001F1582" w:rsidP="001F1582">
      <w:pPr>
        <w:pStyle w:val="a8"/>
        <w:ind w:left="0"/>
      </w:pPr>
      <w:r>
        <w:t xml:space="preserve">- </w:t>
      </w:r>
      <w:r w:rsidR="00EA51A8">
        <w:t xml:space="preserve"> Совет Олонецкого национального муниципального района;</w:t>
      </w:r>
    </w:p>
    <w:p w:rsidR="001F1582" w:rsidRDefault="001F1582" w:rsidP="001F1582">
      <w:pPr>
        <w:pStyle w:val="a8"/>
        <w:ind w:left="0"/>
      </w:pPr>
      <w:r>
        <w:t xml:space="preserve">- </w:t>
      </w:r>
      <w:r w:rsidR="00EA51A8">
        <w:t xml:space="preserve"> Администрация Олонецкого национального муниципального района;</w:t>
      </w:r>
    </w:p>
    <w:p w:rsidR="001F1582" w:rsidRDefault="001F1582" w:rsidP="001F1582">
      <w:pPr>
        <w:pStyle w:val="a8"/>
        <w:ind w:left="0"/>
      </w:pPr>
      <w:r>
        <w:t>-</w:t>
      </w:r>
      <w:r w:rsidR="00EA51A8">
        <w:t xml:space="preserve"> </w:t>
      </w:r>
      <w:r w:rsidR="0020610B">
        <w:t xml:space="preserve"> </w:t>
      </w:r>
      <w:r w:rsidR="00EA51A8">
        <w:t xml:space="preserve">Финансовое управление администрации Олонецкого национального </w:t>
      </w:r>
      <w:r w:rsidR="008804AD">
        <w:t xml:space="preserve">  </w:t>
      </w:r>
      <w:r w:rsidR="00EA51A8">
        <w:t>муниципального района;</w:t>
      </w:r>
    </w:p>
    <w:p w:rsidR="001F1582" w:rsidRDefault="001F1582" w:rsidP="001F1582">
      <w:pPr>
        <w:pStyle w:val="a8"/>
        <w:ind w:left="0"/>
      </w:pPr>
      <w:r>
        <w:t xml:space="preserve">- </w:t>
      </w:r>
      <w:r w:rsidR="0020610B">
        <w:t xml:space="preserve"> </w:t>
      </w:r>
      <w:r w:rsidR="00EA51A8">
        <w:t>органы муниципального финансового контроля;</w:t>
      </w:r>
    </w:p>
    <w:p w:rsidR="001F1582" w:rsidRDefault="001F1582" w:rsidP="001F1582">
      <w:pPr>
        <w:pStyle w:val="a8"/>
        <w:ind w:left="0"/>
      </w:pPr>
      <w:r>
        <w:t xml:space="preserve">- </w:t>
      </w:r>
      <w:r w:rsidR="0020610B">
        <w:t xml:space="preserve"> </w:t>
      </w:r>
      <w:r>
        <w:t>г</w:t>
      </w:r>
      <w:r w:rsidR="00EA51A8">
        <w:t>лавные распорядители (распорядители) средств бюджета Олонецкого национального муниципального района;</w:t>
      </w:r>
    </w:p>
    <w:p w:rsidR="001F1582" w:rsidRDefault="001F1582" w:rsidP="001F1582">
      <w:pPr>
        <w:pStyle w:val="a8"/>
        <w:ind w:left="0"/>
      </w:pPr>
      <w:r>
        <w:t xml:space="preserve">- </w:t>
      </w:r>
      <w:r w:rsidR="0020610B">
        <w:t xml:space="preserve"> </w:t>
      </w:r>
      <w:r w:rsidR="00EA51A8">
        <w:t>главные администраторы (администраторы) доходов бюджета Олонецкого национального муниципального района;</w:t>
      </w:r>
    </w:p>
    <w:p w:rsidR="001F1582" w:rsidRDefault="001F1582" w:rsidP="001F1582">
      <w:pPr>
        <w:pStyle w:val="a8"/>
        <w:ind w:left="0"/>
      </w:pPr>
      <w:r>
        <w:t>-</w:t>
      </w:r>
      <w:r w:rsidR="0020610B">
        <w:t xml:space="preserve">  </w:t>
      </w:r>
      <w:r w:rsidR="00EA51A8">
        <w:t>главные администраторы (администраторы) источников финансирования дефицита бюджета Олонецкого национального муниципального района;</w:t>
      </w:r>
    </w:p>
    <w:p w:rsidR="00EA51A8" w:rsidRDefault="001F1582" w:rsidP="001F1582">
      <w:pPr>
        <w:pStyle w:val="a8"/>
        <w:ind w:left="0"/>
      </w:pPr>
      <w:r>
        <w:t>-</w:t>
      </w:r>
      <w:r w:rsidR="0020610B">
        <w:t xml:space="preserve">  </w:t>
      </w:r>
      <w:r w:rsidR="00EA51A8">
        <w:t>получатели средств бюджета Олонецкого национального муниципального района.</w:t>
      </w:r>
    </w:p>
    <w:p w:rsidR="00C01EED" w:rsidRDefault="00C01EED" w:rsidP="00EF2AD1">
      <w:pPr>
        <w:pStyle w:val="ConsPlusNormal"/>
        <w:widowControl/>
        <w:ind w:firstLine="709"/>
        <w:jc w:val="both"/>
        <w:outlineLvl w:val="2"/>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5. Бюджетные полномочия участников бюджетного процесса</w:t>
      </w:r>
    </w:p>
    <w:p w:rsidR="00EA51A8" w:rsidRDefault="00EA51A8" w:rsidP="00EA51A8">
      <w:pPr>
        <w:pStyle w:val="23"/>
        <w:spacing w:line="240" w:lineRule="auto"/>
      </w:pPr>
    </w:p>
    <w:p w:rsidR="00EA51A8" w:rsidRPr="00EA51A8" w:rsidRDefault="00EA51A8" w:rsidP="001F1582">
      <w:pPr>
        <w:pStyle w:val="23"/>
        <w:tabs>
          <w:tab w:val="left" w:pos="0"/>
          <w:tab w:val="left" w:pos="567"/>
        </w:tabs>
        <w:spacing w:after="0" w:line="240" w:lineRule="auto"/>
        <w:jc w:val="both"/>
      </w:pPr>
      <w:r>
        <w:t xml:space="preserve">           1. </w:t>
      </w:r>
      <w:r w:rsidRPr="00EA51A8">
        <w:t xml:space="preserve">Бюджетные полномочия Главы </w:t>
      </w:r>
      <w:r>
        <w:t xml:space="preserve">Олонецкого национального </w:t>
      </w:r>
      <w:r w:rsidRPr="00EA51A8">
        <w:t>муниципального района:</w:t>
      </w:r>
    </w:p>
    <w:p w:rsidR="00EA51A8" w:rsidRPr="00EA51A8" w:rsidRDefault="00EA51A8" w:rsidP="001F1582">
      <w:pPr>
        <w:pStyle w:val="23"/>
        <w:numPr>
          <w:ilvl w:val="0"/>
          <w:numId w:val="8"/>
        </w:numPr>
        <w:tabs>
          <w:tab w:val="left" w:pos="0"/>
        </w:tabs>
        <w:spacing w:after="0" w:line="240" w:lineRule="auto"/>
        <w:ind w:left="0" w:firstLine="360"/>
        <w:jc w:val="both"/>
      </w:pPr>
      <w:r w:rsidRPr="00EA51A8">
        <w:t>принимает решения о проведении  публичных слушаний по проекту бюджета  района, по проекту годового отчета об исполнении бюджета района;</w:t>
      </w:r>
    </w:p>
    <w:p w:rsidR="00EA51A8" w:rsidRPr="00EA51A8" w:rsidRDefault="00EA51A8" w:rsidP="001F1582">
      <w:pPr>
        <w:pStyle w:val="23"/>
        <w:numPr>
          <w:ilvl w:val="0"/>
          <w:numId w:val="8"/>
        </w:numPr>
        <w:tabs>
          <w:tab w:val="left" w:pos="0"/>
        </w:tabs>
        <w:spacing w:after="0" w:line="240" w:lineRule="auto"/>
        <w:ind w:left="0" w:firstLine="360"/>
        <w:jc w:val="both"/>
      </w:pPr>
      <w:r w:rsidRPr="00EA51A8">
        <w:t xml:space="preserve">осуществляет иные бюджетные полномочия в соответствии с Уставом </w:t>
      </w:r>
      <w:r>
        <w:t xml:space="preserve">Олонецкого национального </w:t>
      </w:r>
      <w:r w:rsidRPr="00EA51A8">
        <w:t xml:space="preserve">муниципального района и решениями Совета  </w:t>
      </w:r>
      <w:r>
        <w:t>Олонецкого национального</w:t>
      </w:r>
      <w:r w:rsidRPr="00EA51A8">
        <w:t xml:space="preserve"> муниципального района, регулирующими бюджетные правоотношения.</w:t>
      </w:r>
    </w:p>
    <w:p w:rsidR="00C01EED" w:rsidRDefault="00EA51A8" w:rsidP="001F1582">
      <w:pPr>
        <w:pStyle w:val="23"/>
        <w:tabs>
          <w:tab w:val="left" w:pos="0"/>
        </w:tabs>
        <w:spacing w:after="0" w:line="240" w:lineRule="auto"/>
        <w:jc w:val="both"/>
      </w:pPr>
      <w:r>
        <w:t xml:space="preserve">          </w:t>
      </w:r>
      <w:r w:rsidR="00800C32">
        <w:t>2</w:t>
      </w:r>
      <w:r w:rsidR="00C01EED" w:rsidRPr="00026865">
        <w:t xml:space="preserve">. </w:t>
      </w:r>
      <w:r w:rsidR="00EF2AD1">
        <w:t>Бюджетные п</w:t>
      </w:r>
      <w:r w:rsidR="00C01EED" w:rsidRPr="00026865">
        <w:t xml:space="preserve">олномочия Совета </w:t>
      </w:r>
      <w:r w:rsidR="005343B7">
        <w:t xml:space="preserve">Олонецкого национального </w:t>
      </w:r>
      <w:r w:rsidR="00C01EED" w:rsidRPr="00026865">
        <w:t xml:space="preserve"> муниципального района:</w:t>
      </w:r>
    </w:p>
    <w:p w:rsidR="00800C32" w:rsidRDefault="00800C32" w:rsidP="001F1582">
      <w:pPr>
        <w:pStyle w:val="a9"/>
        <w:numPr>
          <w:ilvl w:val="0"/>
          <w:numId w:val="9"/>
        </w:numPr>
        <w:tabs>
          <w:tab w:val="left" w:pos="0"/>
        </w:tabs>
        <w:spacing w:after="0"/>
        <w:ind w:left="142" w:firstLine="218"/>
        <w:jc w:val="both"/>
      </w:pPr>
      <w:r>
        <w:t xml:space="preserve"> рассмотрение и утверждение (принятие)  бюджета района, изменений и дополнений к нему, отчета об его исполнении;</w:t>
      </w:r>
    </w:p>
    <w:p w:rsidR="00800C32" w:rsidRDefault="00800C32" w:rsidP="001F1582">
      <w:pPr>
        <w:pStyle w:val="a9"/>
        <w:numPr>
          <w:ilvl w:val="0"/>
          <w:numId w:val="9"/>
        </w:numPr>
        <w:tabs>
          <w:tab w:val="left" w:pos="0"/>
        </w:tabs>
        <w:spacing w:after="0"/>
        <w:ind w:left="142" w:firstLine="218"/>
        <w:jc w:val="both"/>
      </w:pPr>
      <w:r>
        <w:t xml:space="preserve">осуществление контроля в ходе рассмотрения отдельных вопросов исполнения бюджета района на своих заседаниях, заседаниях комиссий Совета, рабочих групп Совета и в связи с депутатскими запросами; </w:t>
      </w:r>
    </w:p>
    <w:p w:rsidR="00800C32" w:rsidRDefault="00800C32" w:rsidP="001F1582">
      <w:pPr>
        <w:pStyle w:val="a9"/>
        <w:numPr>
          <w:ilvl w:val="0"/>
          <w:numId w:val="9"/>
        </w:numPr>
        <w:tabs>
          <w:tab w:val="left" w:pos="0"/>
        </w:tabs>
        <w:spacing w:after="0"/>
        <w:ind w:left="142" w:firstLine="218"/>
        <w:jc w:val="both"/>
      </w:pPr>
      <w:r>
        <w:t>формирование и определение правового статуса органа внешнего муниципального финансового контроля;</w:t>
      </w:r>
    </w:p>
    <w:p w:rsidR="00800C32" w:rsidRDefault="00800C32" w:rsidP="001F1582">
      <w:pPr>
        <w:pStyle w:val="a9"/>
        <w:numPr>
          <w:ilvl w:val="0"/>
          <w:numId w:val="9"/>
        </w:numPr>
        <w:tabs>
          <w:tab w:val="left" w:pos="0"/>
        </w:tabs>
        <w:spacing w:after="0"/>
        <w:ind w:left="142" w:firstLine="218"/>
        <w:jc w:val="both"/>
      </w:pPr>
      <w:r>
        <w:t>установление, изменение и отмена местных налогов, налоговых льгот, определение их ставок в соответствии с действующим законодательством;</w:t>
      </w:r>
    </w:p>
    <w:p w:rsidR="00800C32" w:rsidRDefault="00EF2AD1" w:rsidP="001F1582">
      <w:pPr>
        <w:pStyle w:val="a9"/>
        <w:numPr>
          <w:ilvl w:val="0"/>
          <w:numId w:val="9"/>
        </w:numPr>
        <w:tabs>
          <w:tab w:val="left" w:pos="0"/>
        </w:tabs>
        <w:spacing w:after="0"/>
        <w:ind w:left="142" w:firstLine="218"/>
        <w:jc w:val="both"/>
      </w:pPr>
      <w:r>
        <w:t>определение</w:t>
      </w:r>
      <w:r w:rsidR="00800C32">
        <w:t xml:space="preserve"> порядка предоставления межбюджетных трансфертов </w:t>
      </w:r>
      <w:r>
        <w:t xml:space="preserve">из бюджета </w:t>
      </w:r>
      <w:r w:rsidR="00800C32">
        <w:t>Олонецкого национального муниципального района;</w:t>
      </w:r>
    </w:p>
    <w:p w:rsidR="00800C32" w:rsidRDefault="00800C32" w:rsidP="001F1582">
      <w:pPr>
        <w:pStyle w:val="a9"/>
        <w:numPr>
          <w:ilvl w:val="0"/>
          <w:numId w:val="9"/>
        </w:numPr>
        <w:tabs>
          <w:tab w:val="left" w:pos="0"/>
        </w:tabs>
        <w:spacing w:after="0"/>
        <w:ind w:left="142" w:firstLine="218"/>
        <w:jc w:val="both"/>
      </w:pPr>
      <w:r>
        <w:t>утверждение объема и распределения дотаций на выравнивание бюджетной обеспеченности поселений Олонецкого национального муниципального района из бюджета района;</w:t>
      </w:r>
    </w:p>
    <w:p w:rsidR="00800C32" w:rsidRDefault="00800C32" w:rsidP="001F1582">
      <w:pPr>
        <w:pStyle w:val="a9"/>
        <w:numPr>
          <w:ilvl w:val="0"/>
          <w:numId w:val="9"/>
        </w:numPr>
        <w:tabs>
          <w:tab w:val="left" w:pos="0"/>
        </w:tabs>
        <w:spacing w:after="0"/>
        <w:ind w:left="142" w:firstLine="218"/>
        <w:jc w:val="both"/>
      </w:pPr>
      <w:r>
        <w:t>определение случаев 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00C32" w:rsidRDefault="00800C32" w:rsidP="001F1582">
      <w:pPr>
        <w:pStyle w:val="a9"/>
        <w:numPr>
          <w:ilvl w:val="0"/>
          <w:numId w:val="9"/>
        </w:numPr>
        <w:tabs>
          <w:tab w:val="left" w:pos="0"/>
        </w:tabs>
        <w:spacing w:after="0"/>
        <w:ind w:left="142" w:firstLine="218"/>
        <w:jc w:val="both"/>
      </w:pPr>
      <w:r>
        <w:t>установление  порядка внешней проверки годового отчета об исполнении бюджета района;</w:t>
      </w:r>
    </w:p>
    <w:p w:rsidR="00800C32" w:rsidRDefault="00800C32" w:rsidP="001F1582">
      <w:pPr>
        <w:pStyle w:val="a9"/>
        <w:numPr>
          <w:ilvl w:val="0"/>
          <w:numId w:val="9"/>
        </w:numPr>
        <w:tabs>
          <w:tab w:val="left" w:pos="0"/>
        </w:tabs>
        <w:spacing w:after="0"/>
        <w:ind w:left="142" w:firstLine="218"/>
        <w:jc w:val="both"/>
      </w:pPr>
      <w:r>
        <w:lastRenderedPageBreak/>
        <w:t>определение порядка осуществления полномочий органом внешнего муниципального финансового контроля по внешнему финансовому муниципальному контролю;</w:t>
      </w:r>
    </w:p>
    <w:p w:rsidR="00800C32" w:rsidRPr="0020610B" w:rsidRDefault="00067C5E" w:rsidP="001F1582">
      <w:pPr>
        <w:pStyle w:val="a9"/>
        <w:numPr>
          <w:ilvl w:val="0"/>
          <w:numId w:val="9"/>
        </w:numPr>
        <w:tabs>
          <w:tab w:val="left" w:pos="0"/>
        </w:tabs>
        <w:spacing w:after="0"/>
        <w:ind w:left="142" w:firstLine="218"/>
        <w:jc w:val="both"/>
      </w:pPr>
      <w:r w:rsidRPr="0020610B">
        <w:rPr>
          <w:lang w:eastAsia="en-US"/>
        </w:rPr>
        <w:t>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r w:rsidR="00800C32" w:rsidRPr="0020610B">
        <w:t>.</w:t>
      </w:r>
    </w:p>
    <w:p w:rsidR="00C01EED" w:rsidRDefault="00D06C38"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C01EED" w:rsidRPr="00026865">
        <w:rPr>
          <w:rFonts w:ascii="Times New Roman" w:hAnsi="Times New Roman" w:cs="Times New Roman"/>
          <w:sz w:val="24"/>
          <w:szCs w:val="24"/>
        </w:rPr>
        <w:t xml:space="preserve">. </w:t>
      </w:r>
      <w:r w:rsidR="000C25AF">
        <w:rPr>
          <w:rFonts w:ascii="Times New Roman" w:hAnsi="Times New Roman" w:cs="Times New Roman"/>
          <w:sz w:val="24"/>
          <w:szCs w:val="24"/>
        </w:rPr>
        <w:t>Бюджетные полномочия а</w:t>
      </w:r>
      <w:r w:rsidR="00C01EED" w:rsidRPr="00026865">
        <w:rPr>
          <w:rFonts w:ascii="Times New Roman" w:hAnsi="Times New Roman" w:cs="Times New Roman"/>
          <w:sz w:val="24"/>
          <w:szCs w:val="24"/>
        </w:rPr>
        <w:t>дминистрации</w:t>
      </w:r>
      <w:r w:rsidR="000C25AF">
        <w:rPr>
          <w:rFonts w:ascii="Times New Roman" w:hAnsi="Times New Roman" w:cs="Times New Roman"/>
          <w:sz w:val="24"/>
          <w:szCs w:val="24"/>
        </w:rPr>
        <w:t xml:space="preserve"> Олонецкого национального муниципального района</w:t>
      </w:r>
      <w:r w:rsidR="00C01EED" w:rsidRPr="00026865">
        <w:rPr>
          <w:rFonts w:ascii="Times New Roman" w:hAnsi="Times New Roman" w:cs="Times New Roman"/>
          <w:sz w:val="24"/>
          <w:szCs w:val="24"/>
        </w:rPr>
        <w:t>:</w:t>
      </w:r>
    </w:p>
    <w:p w:rsidR="000C25AF" w:rsidRDefault="000C25AF" w:rsidP="000C25AF">
      <w:pPr>
        <w:jc w:val="both"/>
      </w:pPr>
      <w:r>
        <w:t>- установление порядка разработки прогноза социально-экономического развития Олонецкого национального муниципального района;</w:t>
      </w:r>
    </w:p>
    <w:p w:rsidR="000C25AF" w:rsidRDefault="000C25AF" w:rsidP="000C25AF">
      <w:pPr>
        <w:jc w:val="both"/>
      </w:pPr>
      <w:r>
        <w:t>- разработка</w:t>
      </w:r>
      <w:r w:rsidRPr="00476211">
        <w:t xml:space="preserve"> </w:t>
      </w:r>
      <w:r>
        <w:t>прогноза социально-экономического развития Олонецкого национального муниципального района;</w:t>
      </w:r>
    </w:p>
    <w:p w:rsidR="000C25AF" w:rsidRDefault="000C25AF" w:rsidP="000C25AF">
      <w:pPr>
        <w:jc w:val="both"/>
      </w:pPr>
      <w:r>
        <w:t>- определение бюджетной, налоговой и долговой  политики Олонецкого национального муниципального района;</w:t>
      </w:r>
    </w:p>
    <w:p w:rsidR="000C25AF" w:rsidRDefault="000C25AF" w:rsidP="000C25AF">
      <w:pPr>
        <w:jc w:val="both"/>
      </w:pPr>
      <w:r>
        <w:t>- разработка и внесение на рассмотрение Совета Олонецкого национального муниципального района программ социально-экономического развития Олонецкого национального муниципального района и отчетов об их исполнении;</w:t>
      </w:r>
    </w:p>
    <w:p w:rsidR="000C25AF" w:rsidRDefault="000C25AF" w:rsidP="000C25AF">
      <w:pPr>
        <w:jc w:val="both"/>
      </w:pPr>
      <w:r>
        <w:t xml:space="preserve">- установление порядка формирования и ведения </w:t>
      </w:r>
      <w:proofErr w:type="gramStart"/>
      <w:r>
        <w:t>реестра источников доходов бюджета района</w:t>
      </w:r>
      <w:proofErr w:type="gramEnd"/>
      <w:r>
        <w:t>;</w:t>
      </w:r>
    </w:p>
    <w:p w:rsidR="000C25AF" w:rsidRDefault="000C25AF" w:rsidP="000C25AF">
      <w:pPr>
        <w:jc w:val="both"/>
      </w:pPr>
      <w:r>
        <w:t>- установление порядка  и  сроков составления проекта бюджета района;</w:t>
      </w:r>
    </w:p>
    <w:p w:rsidR="000C25AF" w:rsidRDefault="000C25AF" w:rsidP="000C25AF">
      <w:pPr>
        <w:jc w:val="both"/>
      </w:pPr>
      <w:r>
        <w:t>-</w:t>
      </w:r>
      <w:r w:rsidR="0020610B">
        <w:t xml:space="preserve"> </w:t>
      </w:r>
      <w:r>
        <w:t>обеспечение составления проекта бюджета района, исполнения бюджета района, составления бюджетной отчетности;</w:t>
      </w:r>
    </w:p>
    <w:p w:rsidR="000C25AF" w:rsidRDefault="000C25AF" w:rsidP="000C25AF">
      <w:pPr>
        <w:jc w:val="both"/>
      </w:pPr>
      <w:r>
        <w:t>- внесение на утверждение Совета Олонецкого национального муниципального района проекта бюджета района  с необходимыми документами и материалами, предложений о внесении изменений и дополнений в решение о бюджете района;</w:t>
      </w:r>
    </w:p>
    <w:p w:rsidR="000C25AF" w:rsidRDefault="000C25AF" w:rsidP="000C25AF">
      <w:pPr>
        <w:jc w:val="both"/>
      </w:pPr>
      <w:r>
        <w:t xml:space="preserve">- представление на утверждение  Совета Олонецкого национального муниципального района </w:t>
      </w:r>
      <w:r w:rsidR="00D06C38" w:rsidRPr="0020610B">
        <w:t>годового</w:t>
      </w:r>
      <w:r w:rsidR="00D06C38">
        <w:t xml:space="preserve"> </w:t>
      </w:r>
      <w:r>
        <w:t>отчета об исполнении бюджета района;</w:t>
      </w:r>
    </w:p>
    <w:p w:rsidR="000C25AF" w:rsidRDefault="000C25AF" w:rsidP="000C25AF">
      <w:pPr>
        <w:jc w:val="both"/>
      </w:pPr>
      <w:r>
        <w:t>- разработка и утверждение методик распределения и (или) порядков предоставления межбюджетных трансфертов;</w:t>
      </w:r>
    </w:p>
    <w:p w:rsidR="000C25AF" w:rsidRDefault="000C25AF" w:rsidP="000C25AF">
      <w:pPr>
        <w:jc w:val="both"/>
      </w:pPr>
      <w:r>
        <w:t>- установление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w:t>
      </w:r>
    </w:p>
    <w:p w:rsidR="000C25AF" w:rsidRDefault="000C25AF" w:rsidP="000C25AF">
      <w:pPr>
        <w:jc w:val="both"/>
      </w:pPr>
      <w:r>
        <w:t xml:space="preserve">- установление  порядка формирования муниципального задания; </w:t>
      </w:r>
    </w:p>
    <w:p w:rsidR="000C25AF" w:rsidRDefault="000C25AF" w:rsidP="000C25AF">
      <w:pPr>
        <w:jc w:val="both"/>
      </w:pPr>
      <w:r>
        <w:t>- установление  порядка финансового обеспечения выполнения муниципальных заданий муниципальными учреждениями и предоставления субсидий на выполнение муниципального задания;</w:t>
      </w:r>
    </w:p>
    <w:p w:rsidR="000C25AF" w:rsidRDefault="000C25AF" w:rsidP="000C25AF">
      <w:pPr>
        <w:jc w:val="both"/>
      </w:pPr>
      <w:r>
        <w:t>- установление  порядка определения объема и условий  предоставления субсидий муниципальным бюджетным учреждениям на иные цели;</w:t>
      </w:r>
    </w:p>
    <w:p w:rsidR="000C25AF" w:rsidRDefault="000C25AF" w:rsidP="000C25AF">
      <w:pPr>
        <w:jc w:val="both"/>
      </w:pPr>
      <w:r>
        <w:t>- установление порядка составления и утверждения планов финансово-хозяйственной деятельности муниципальных бюджетных учреждений;</w:t>
      </w:r>
    </w:p>
    <w:p w:rsidR="000C25AF" w:rsidRDefault="000C25AF" w:rsidP="000C25AF">
      <w:pPr>
        <w:jc w:val="both"/>
      </w:pPr>
      <w:r>
        <w:t>- определение порядка осуществления муниципальными бюджетными учреждениями полномочий по исполнению публичных обязательств перед физическим лицом, подлежащих исполнению в денежной форме;</w:t>
      </w:r>
    </w:p>
    <w:p w:rsidR="000C25AF" w:rsidRDefault="000C25AF" w:rsidP="000C25AF">
      <w:pPr>
        <w:jc w:val="both"/>
      </w:pPr>
      <w:r>
        <w:t>- утверждение муниципальных программ;</w:t>
      </w:r>
    </w:p>
    <w:p w:rsidR="000C25AF" w:rsidRDefault="000C25AF" w:rsidP="000C25AF">
      <w:pPr>
        <w:jc w:val="both"/>
      </w:pPr>
      <w:r>
        <w:t xml:space="preserve">- установление </w:t>
      </w:r>
      <w:proofErr w:type="gramStart"/>
      <w:r>
        <w:t>порядка определения сроков реализации муниципальных программ</w:t>
      </w:r>
      <w:proofErr w:type="gramEnd"/>
      <w:r>
        <w:t>;</w:t>
      </w:r>
    </w:p>
    <w:p w:rsidR="000C25AF" w:rsidRDefault="000C25AF" w:rsidP="000C25AF">
      <w:pPr>
        <w:jc w:val="both"/>
      </w:pPr>
      <w:r>
        <w:t xml:space="preserve">- установление </w:t>
      </w:r>
      <w:proofErr w:type="gramStart"/>
      <w:r>
        <w:t>порядка проведения оценки эффективности реализации муниципальных программ</w:t>
      </w:r>
      <w:proofErr w:type="gramEnd"/>
      <w:r>
        <w:t xml:space="preserve"> и критериев указанной оценки;</w:t>
      </w:r>
    </w:p>
    <w:p w:rsidR="000C25AF" w:rsidRDefault="000C25AF" w:rsidP="000C25AF">
      <w:pPr>
        <w:jc w:val="both"/>
      </w:pPr>
      <w:r>
        <w:t xml:space="preserve">- установление порядка разработки, утверждения и реализации ведомственных </w:t>
      </w:r>
      <w:r w:rsidR="00D06C38" w:rsidRPr="0020610B">
        <w:t>целевых</w:t>
      </w:r>
      <w:r w:rsidR="00D06C38">
        <w:t xml:space="preserve"> </w:t>
      </w:r>
      <w:r>
        <w:t>программ;</w:t>
      </w:r>
    </w:p>
    <w:p w:rsidR="000C25AF" w:rsidRDefault="000C25AF" w:rsidP="000C25AF">
      <w:pPr>
        <w:jc w:val="both"/>
      </w:pPr>
      <w:r>
        <w:t>- установление порядка использования бюджетных ассигнований резервных фондов администрации, предусмотренного в составе бюджета района;</w:t>
      </w:r>
    </w:p>
    <w:p w:rsidR="000C25AF" w:rsidRDefault="000C25AF" w:rsidP="000C25AF">
      <w:pPr>
        <w:jc w:val="both"/>
      </w:pPr>
      <w:r>
        <w:lastRenderedPageBreak/>
        <w:t>- установление порядка ведения реестра расходных обязательств Олонецкого национального муниципального района;</w:t>
      </w:r>
    </w:p>
    <w:p w:rsidR="000C25AF" w:rsidRDefault="000C25AF" w:rsidP="000C25AF">
      <w:pPr>
        <w:jc w:val="both"/>
      </w:pPr>
      <w:r>
        <w:t>- установление порядка предоставления, использования и возврата поселениями Олонецкого национального муниципального района бюджетных кредитов из бюджета района;</w:t>
      </w:r>
    </w:p>
    <w:p w:rsidR="000C25AF" w:rsidRDefault="000C25AF" w:rsidP="000C25AF">
      <w:pPr>
        <w:jc w:val="both"/>
      </w:pPr>
      <w:r>
        <w:t>- предоставление муниципальных гарантий в пределах  общей суммы предоставляемых гарантий, указанной в решении Совета Олонецкого национального муниципального района о бюджете на очередной финансовый год и плановый период, и в порядке, установленном муниципальными правовыми актами;</w:t>
      </w:r>
    </w:p>
    <w:p w:rsidR="000C25AF" w:rsidRDefault="000C25AF" w:rsidP="000C25AF">
      <w:pPr>
        <w:jc w:val="both"/>
      </w:pPr>
      <w:r>
        <w:t>- управление муниципальным долгом;</w:t>
      </w:r>
    </w:p>
    <w:p w:rsidR="000C25AF" w:rsidRDefault="000C25AF" w:rsidP="000C25AF">
      <w:pPr>
        <w:jc w:val="both"/>
      </w:pPr>
      <w:r w:rsidRPr="001D1216">
        <w:t xml:space="preserve"> </w:t>
      </w:r>
      <w:r>
        <w:t>- осуществление муниципальных заимствований от имени Олонецкого национального муниципального района;</w:t>
      </w:r>
    </w:p>
    <w:p w:rsidR="000C25AF" w:rsidRDefault="000C25AF" w:rsidP="000C25AF">
      <w:pPr>
        <w:jc w:val="both"/>
      </w:pPr>
      <w:r>
        <w:t>- определение порядка осуществления полномочий органом</w:t>
      </w:r>
      <w:r w:rsidRPr="00514D4B">
        <w:t xml:space="preserve"> </w:t>
      </w:r>
      <w:r>
        <w:t>внутреннего муниципального финансового контроля по внутреннему муниципальному финансовому контролю;</w:t>
      </w:r>
    </w:p>
    <w:p w:rsidR="000C25AF" w:rsidRDefault="000C25AF" w:rsidP="000C25AF">
      <w:pPr>
        <w:jc w:val="both"/>
      </w:pPr>
      <w:r>
        <w:t>- установление порядка осуществления  внутреннего муниципального финансового контроля  и внутреннего финансового аудита;</w:t>
      </w:r>
    </w:p>
    <w:p w:rsidR="00AF03DA" w:rsidRDefault="000C25AF" w:rsidP="00AF03DA">
      <w:pPr>
        <w:jc w:val="both"/>
      </w:pPr>
      <w:r>
        <w:t>- утверждение и направление в Совет Олонецкого национального муниципального района отчета об исполнении бюджета района  за первый квартал, полугодие и девять месяцев текущего финансового года;</w:t>
      </w:r>
    </w:p>
    <w:p w:rsidR="00AF03DA" w:rsidRDefault="000C25AF" w:rsidP="00AF03DA">
      <w:pPr>
        <w:jc w:val="both"/>
      </w:pPr>
      <w:r>
        <w:t xml:space="preserve">- </w:t>
      </w:r>
      <w:r w:rsidR="00AF03DA" w:rsidRPr="0020610B">
        <w:rPr>
          <w:lang w:eastAsia="en-US"/>
        </w:rPr>
        <w:t>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r w:rsidR="00AF03DA" w:rsidRPr="0020610B">
        <w:t>.</w:t>
      </w:r>
    </w:p>
    <w:p w:rsidR="00AF478C" w:rsidRDefault="0090484A" w:rsidP="00AF03DA">
      <w:pPr>
        <w:ind w:firstLine="544"/>
        <w:jc w:val="both"/>
      </w:pPr>
      <w:r>
        <w:t xml:space="preserve">4. Бюджетные полномочия Финансового управления </w:t>
      </w:r>
      <w:r w:rsidR="00A93840">
        <w:t xml:space="preserve">администрации </w:t>
      </w:r>
      <w:r>
        <w:t xml:space="preserve">Олонецкого </w:t>
      </w:r>
      <w:r w:rsidR="00447C6C">
        <w:t>н</w:t>
      </w:r>
      <w:r>
        <w:t>ационального муниципального района:</w:t>
      </w:r>
    </w:p>
    <w:p w:rsidR="0090484A" w:rsidRDefault="0090484A" w:rsidP="0020610B">
      <w:pPr>
        <w:pStyle w:val="a9"/>
        <w:spacing w:after="0"/>
        <w:jc w:val="both"/>
      </w:pPr>
      <w:r>
        <w:t>-  проведение единой бюджетной политики на территории Олонецкого национального  муниципального района;</w:t>
      </w:r>
    </w:p>
    <w:p w:rsidR="0090484A" w:rsidRDefault="0090484A" w:rsidP="00AF478C">
      <w:pPr>
        <w:pStyle w:val="a9"/>
        <w:spacing w:after="0"/>
        <w:jc w:val="both"/>
      </w:pPr>
      <w:r>
        <w:t>- получение в установленном порядке от органов исполнительной власти Республики Карелия, органов местного самоуправления Олонецкого национального  муниципального района, муниципальных учреждений Олонецкого национального  муниципального района материалов, необходимых для составления проекта бюджета района;</w:t>
      </w:r>
    </w:p>
    <w:p w:rsidR="0090484A" w:rsidRDefault="0090484A" w:rsidP="00DD5529">
      <w:pPr>
        <w:pStyle w:val="a9"/>
        <w:spacing w:after="0"/>
        <w:jc w:val="both"/>
      </w:pPr>
      <w:r>
        <w:t>- получение в установленном порядке от главных администраторов доходов бюджета, главных администраторов источников финансирования дефицита бюджета, главных распорядителей средств бюджета материалов, необходимых для составления отчета об исполнении бюджета района, отчета и анализа консолидированного бюджета района;</w:t>
      </w:r>
    </w:p>
    <w:p w:rsidR="0090484A" w:rsidRDefault="0090484A" w:rsidP="00DD5529">
      <w:pPr>
        <w:pStyle w:val="a9"/>
        <w:spacing w:after="0"/>
        <w:jc w:val="both"/>
      </w:pPr>
      <w:r>
        <w:t>- составление проекта бюджета района и представление его с необходимыми документами и материалами  в Администрацию Олонецкого национального  муниципального района для внесения на рассмотрение в Совет Олонецкого национального  муниципального района;</w:t>
      </w:r>
    </w:p>
    <w:p w:rsidR="0090484A" w:rsidRDefault="0090484A" w:rsidP="00DD5529">
      <w:pPr>
        <w:pStyle w:val="a9"/>
        <w:spacing w:after="0"/>
        <w:jc w:val="both"/>
      </w:pPr>
      <w:r>
        <w:t xml:space="preserve">- установление </w:t>
      </w:r>
      <w:proofErr w:type="gramStart"/>
      <w:r>
        <w:t>методики планирования бюджетных ассигнований бюджета района</w:t>
      </w:r>
      <w:proofErr w:type="gramEnd"/>
      <w:r>
        <w:t>;</w:t>
      </w:r>
    </w:p>
    <w:p w:rsidR="0090484A" w:rsidRDefault="0090484A" w:rsidP="00DD5529">
      <w:pPr>
        <w:pStyle w:val="a9"/>
        <w:spacing w:after="0"/>
        <w:jc w:val="both"/>
      </w:pPr>
      <w:r>
        <w:t xml:space="preserve">- ведение </w:t>
      </w:r>
      <w:proofErr w:type="gramStart"/>
      <w:r>
        <w:t>реестра источников доходов бюджета района</w:t>
      </w:r>
      <w:proofErr w:type="gramEnd"/>
      <w:r>
        <w:t>;</w:t>
      </w:r>
    </w:p>
    <w:p w:rsidR="0090484A" w:rsidRDefault="0090484A" w:rsidP="00DD5529">
      <w:pPr>
        <w:pStyle w:val="a9"/>
        <w:spacing w:after="0"/>
        <w:jc w:val="both"/>
      </w:pPr>
      <w:r>
        <w:t xml:space="preserve">- представление в Министерство финансов Республики Карелия реестра источников доходов бюджета района и свода </w:t>
      </w:r>
      <w:proofErr w:type="gramStart"/>
      <w:r>
        <w:t>реестров источников доходов бюджетов поселений района</w:t>
      </w:r>
      <w:proofErr w:type="gramEnd"/>
      <w:r>
        <w:t>;</w:t>
      </w:r>
    </w:p>
    <w:p w:rsidR="0090484A" w:rsidRDefault="0090484A" w:rsidP="00DD5529">
      <w:pPr>
        <w:pStyle w:val="a9"/>
        <w:spacing w:after="0"/>
        <w:jc w:val="both"/>
      </w:pPr>
      <w:r>
        <w:t>-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90484A" w:rsidRDefault="0090484A" w:rsidP="00DD5529">
      <w:pPr>
        <w:pStyle w:val="a9"/>
        <w:spacing w:after="0"/>
        <w:jc w:val="both"/>
      </w:pPr>
      <w:r>
        <w:t>- утверждение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90484A" w:rsidRDefault="0090484A" w:rsidP="00DD5529">
      <w:pPr>
        <w:pStyle w:val="a9"/>
        <w:spacing w:after="0"/>
        <w:jc w:val="both"/>
      </w:pPr>
      <w:r>
        <w:t xml:space="preserve">- </w:t>
      </w:r>
      <w:r w:rsidRPr="00416A55">
        <w:t xml:space="preserve">осуществление </w:t>
      </w:r>
      <w:proofErr w:type="gramStart"/>
      <w:r w:rsidRPr="00416A55">
        <w:t>функций главного администратора доходов бюджета района</w:t>
      </w:r>
      <w:proofErr w:type="gramEnd"/>
      <w:r w:rsidRPr="00416A55">
        <w:t xml:space="preserve"> и главного администратора источников финансирования дефицита бюджета района;</w:t>
      </w:r>
    </w:p>
    <w:p w:rsidR="0090484A" w:rsidRDefault="0090484A" w:rsidP="00DD5529">
      <w:pPr>
        <w:pStyle w:val="a9"/>
        <w:spacing w:after="0"/>
        <w:jc w:val="both"/>
      </w:pPr>
      <w:r>
        <w:t>- установление перечня и кодов целевых статей расходов бюджета района;</w:t>
      </w:r>
    </w:p>
    <w:p w:rsidR="0090484A" w:rsidRDefault="0090484A" w:rsidP="00DD5529">
      <w:pPr>
        <w:pStyle w:val="a9"/>
        <w:spacing w:after="0"/>
        <w:jc w:val="both"/>
      </w:pPr>
      <w:r>
        <w:lastRenderedPageBreak/>
        <w:t>- установление порядка составления и ведения сводной бюджетной росписи бюджета района;</w:t>
      </w:r>
    </w:p>
    <w:p w:rsidR="0090484A" w:rsidRDefault="0090484A" w:rsidP="00DD5529">
      <w:pPr>
        <w:pStyle w:val="a9"/>
        <w:spacing w:after="0"/>
        <w:jc w:val="both"/>
      </w:pPr>
      <w:r>
        <w:t>- составление, утверждение, ведение сводной бюджетной росписи бюджета района и внесение изменений в нее;</w:t>
      </w:r>
    </w:p>
    <w:p w:rsidR="0090484A" w:rsidRDefault="0090484A" w:rsidP="00DD5529">
      <w:pPr>
        <w:jc w:val="both"/>
      </w:pPr>
      <w:r>
        <w:t xml:space="preserve">- </w:t>
      </w:r>
      <w:r w:rsidRPr="000814DE">
        <w:t>установление</w:t>
      </w:r>
      <w:r>
        <w:t xml:space="preserve"> порядка составления и ведения бюджетных росписей главных распорядителей бюджетных средств, включая внесение изменений в них;</w:t>
      </w:r>
    </w:p>
    <w:p w:rsidR="0090484A" w:rsidRDefault="0090484A" w:rsidP="00DD5529">
      <w:pPr>
        <w:jc w:val="both"/>
      </w:pPr>
      <w:r>
        <w:t>- утверждение лимитов бюджетных обязательств;</w:t>
      </w:r>
    </w:p>
    <w:p w:rsidR="0090484A" w:rsidRDefault="0090484A" w:rsidP="00DD5529">
      <w:pPr>
        <w:jc w:val="both"/>
      </w:pPr>
      <w:r>
        <w:t>- организация исполнения бюджета;</w:t>
      </w:r>
    </w:p>
    <w:p w:rsidR="0090484A" w:rsidRDefault="0090484A" w:rsidP="00DD5529">
      <w:pPr>
        <w:jc w:val="both"/>
      </w:pPr>
      <w:r>
        <w:t>- утверждение порядка составления и ведения кассового плана;</w:t>
      </w:r>
    </w:p>
    <w:p w:rsidR="0090484A" w:rsidRDefault="0090484A" w:rsidP="00DD5529">
      <w:pPr>
        <w:jc w:val="both"/>
      </w:pPr>
      <w:r>
        <w:t>- составление и ведение кассового плана;</w:t>
      </w:r>
    </w:p>
    <w:p w:rsidR="0090484A" w:rsidRDefault="0090484A" w:rsidP="00DD5529">
      <w:pPr>
        <w:jc w:val="both"/>
      </w:pPr>
      <w:r>
        <w:t>- установление при организации исполнения бюджета района по расходам случаев и порядка утверждения и доведения до главных распорядителей и получателей бюджетных сре</w:t>
      </w:r>
      <w:proofErr w:type="gramStart"/>
      <w:r>
        <w:t>дств пр</w:t>
      </w:r>
      <w:proofErr w:type="gramEnd"/>
      <w:r>
        <w:t>едельного объема оплаты денежных обязательств в соответствующем периоде текущего финансового года (предельных объемов финансирования);</w:t>
      </w:r>
    </w:p>
    <w:p w:rsidR="0090484A" w:rsidRDefault="0090484A" w:rsidP="00DD5529">
      <w:pPr>
        <w:jc w:val="both"/>
      </w:pPr>
      <w:r>
        <w:t>- установление порядка исполнения бюджета района по расходам;</w:t>
      </w:r>
    </w:p>
    <w:p w:rsidR="0090484A" w:rsidRDefault="0090484A" w:rsidP="00DD5529">
      <w:pPr>
        <w:jc w:val="both"/>
      </w:pPr>
      <w:r>
        <w:t>- установление порядка санкционирования оплаты денежных обязательств;</w:t>
      </w:r>
    </w:p>
    <w:p w:rsidR="0090484A" w:rsidRDefault="0090484A" w:rsidP="00DD5529">
      <w:pPr>
        <w:jc w:val="both"/>
      </w:pPr>
      <w:r>
        <w:t>- установление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района;</w:t>
      </w:r>
    </w:p>
    <w:p w:rsidR="0090484A" w:rsidRDefault="0090484A" w:rsidP="00DD5529">
      <w:pPr>
        <w:jc w:val="both"/>
      </w:pPr>
      <w:r>
        <w:t>- установление порядка санкционирования расходов бюджетных учреждений,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90484A" w:rsidRDefault="0090484A" w:rsidP="00DD5529">
      <w:pPr>
        <w:jc w:val="both"/>
      </w:pPr>
      <w:r>
        <w:t>- установление порядка исполнения бюджета района по источникам финансирования дефицита бюджета;</w:t>
      </w:r>
    </w:p>
    <w:p w:rsidR="0090484A" w:rsidRDefault="0090484A" w:rsidP="00DD5529">
      <w:pPr>
        <w:jc w:val="both"/>
      </w:pPr>
      <w:r>
        <w:t xml:space="preserve">- </w:t>
      </w:r>
      <w:r w:rsidRPr="002B0605">
        <w:t>открытие в Управлении Федерального казначейства Республики Карелия счетов по учету средств бюджета района;</w:t>
      </w:r>
    </w:p>
    <w:p w:rsidR="0090484A" w:rsidRDefault="0090484A" w:rsidP="00DD5529">
      <w:pPr>
        <w:jc w:val="both"/>
      </w:pPr>
      <w:r>
        <w:t>- ведение учета кассовых операций по исполнению бюджета района;</w:t>
      </w:r>
    </w:p>
    <w:p w:rsidR="0090484A" w:rsidRDefault="0090484A" w:rsidP="00DD5529">
      <w:pPr>
        <w:jc w:val="both"/>
      </w:pPr>
      <w:r>
        <w:t>- осуществление методологического руководства в области составления проекта бюджета района;</w:t>
      </w:r>
    </w:p>
    <w:p w:rsidR="0090484A" w:rsidRDefault="0090484A" w:rsidP="00DD5529">
      <w:pPr>
        <w:jc w:val="both"/>
      </w:pPr>
      <w:r>
        <w:t>- осуществление методологического руководства в области исполнения бюджета района;</w:t>
      </w:r>
    </w:p>
    <w:p w:rsidR="0090484A" w:rsidRDefault="0090484A" w:rsidP="00DD5529">
      <w:pPr>
        <w:jc w:val="both"/>
      </w:pPr>
      <w:r>
        <w:t>- определение порядка взыскания в бюджет района неиспользованных остатков иных межбюджетных трансфертов, имеющих целевое назначение и предоставляемых из бюджета района, с соблюдением общих требований, установленных Министерством финансов Российской Федерации;</w:t>
      </w:r>
    </w:p>
    <w:p w:rsidR="0090484A" w:rsidRDefault="0090484A" w:rsidP="00DD5529">
      <w:pPr>
        <w:jc w:val="both"/>
      </w:pPr>
      <w:r>
        <w:t>- установление порядка взыскания неиспользованных остатков средств, предоставленных</w:t>
      </w:r>
      <w:r w:rsidRPr="00206A55">
        <w:t xml:space="preserve"> </w:t>
      </w:r>
      <w:r>
        <w:t>муниципальным бюджетным учреждениям в соответствии с абзацем вторым пункта 1 статьи 78.1 и статьей 78.2 Бюджетного кодекса Российской Федерации;</w:t>
      </w:r>
    </w:p>
    <w:p w:rsidR="0090484A" w:rsidRDefault="0090484A" w:rsidP="00DD5529">
      <w:pPr>
        <w:jc w:val="both"/>
      </w:pPr>
      <w:r>
        <w:t>- ведение муниципальной долговой книги;</w:t>
      </w:r>
    </w:p>
    <w:p w:rsidR="0090484A" w:rsidRDefault="0090484A" w:rsidP="00DD5529">
      <w:pPr>
        <w:jc w:val="both"/>
      </w:pPr>
      <w:r>
        <w:t>- установление порядка и осуществление анализа  финансового состояния принципала в целях предоставления, а также после предоставления муниципальной гарантии;</w:t>
      </w:r>
    </w:p>
    <w:p w:rsidR="0090484A" w:rsidRDefault="0090484A" w:rsidP="00DD5529">
      <w:pPr>
        <w:jc w:val="both"/>
      </w:pPr>
      <w:r>
        <w:t>- ведение учета выданных муниципальных гарантий, исполнения обязатель</w:t>
      </w:r>
      <w:proofErr w:type="gramStart"/>
      <w:r>
        <w:t>ств пр</w:t>
      </w:r>
      <w:proofErr w:type="gramEnd"/>
      <w:r>
        <w:t>инципала, обеспеченных гарантиями;</w:t>
      </w:r>
    </w:p>
    <w:p w:rsidR="0090484A" w:rsidRDefault="0090484A" w:rsidP="00DD5529">
      <w:pPr>
        <w:jc w:val="both"/>
      </w:pPr>
      <w:r>
        <w:t>- представление в Министерство финансов Республики Карелия реестра расходных обязательств Олонецкого национального  муниципального района и свода реестров расходных обязательств поселений Олонецкого национального  муниципального района;</w:t>
      </w:r>
    </w:p>
    <w:p w:rsidR="0090484A" w:rsidRDefault="0090484A" w:rsidP="00DD5529">
      <w:pPr>
        <w:jc w:val="both"/>
      </w:pPr>
      <w:r>
        <w:t>- исполнение судебных актов по искам к Олонецкого национального  муниципальному району в случаях и порядке, установленных федеральным законодательством, ведение учета и осуществление хранения исполнительных  и иных документов, связанных с их исполнением;</w:t>
      </w:r>
    </w:p>
    <w:p w:rsidR="0090484A" w:rsidRDefault="0090484A" w:rsidP="00DD5529">
      <w:pPr>
        <w:jc w:val="both"/>
      </w:pPr>
      <w:r>
        <w:t>- установление порядка ведения учета и осуществления хранения исполнительных документов и иных документов, связанных с их исполнением;</w:t>
      </w:r>
    </w:p>
    <w:p w:rsidR="0090484A" w:rsidRDefault="0090484A" w:rsidP="00DD5529">
      <w:pPr>
        <w:jc w:val="both"/>
      </w:pPr>
      <w:r>
        <w:lastRenderedPageBreak/>
        <w:t>- установление порядка составления бюджетной отчетности;</w:t>
      </w:r>
    </w:p>
    <w:p w:rsidR="0090484A" w:rsidRDefault="0090484A" w:rsidP="00DD5529">
      <w:pPr>
        <w:jc w:val="both"/>
      </w:pPr>
      <w:r>
        <w:t>- установление сроков представления главными администраторами доходов, главными администраторами источников финансирования дефицита бюджета, главными распорядителями средств бюджета сводной бюджетной отчетности;</w:t>
      </w:r>
    </w:p>
    <w:p w:rsidR="0090484A" w:rsidRDefault="0090484A" w:rsidP="00DD5529">
      <w:pPr>
        <w:jc w:val="both"/>
      </w:pPr>
      <w:r>
        <w:t>- составление отчетности о кассовом исполнении консолидированного бюджета района в порядке, установленном Министерством финансов Российской Федерации; представление в Министерство финансов Республики Карелия отчетности об исполнении консолидированного бюджета Олонецкого национального  муниципального района;</w:t>
      </w:r>
    </w:p>
    <w:p w:rsidR="0090484A" w:rsidRDefault="0090484A" w:rsidP="00DD5529">
      <w:pPr>
        <w:jc w:val="both"/>
      </w:pPr>
      <w:r>
        <w:t>- установление порядка завершения операций по исполнению бюджета в текущем финансовом году;</w:t>
      </w:r>
    </w:p>
    <w:p w:rsidR="0090484A" w:rsidRDefault="0090484A" w:rsidP="00DD5529">
      <w:pPr>
        <w:jc w:val="both"/>
      </w:pPr>
      <w:r>
        <w:t>- установление порядка исполнения решений о применении бюджетных мер принуждения за совершение бюджетного нарушения;</w:t>
      </w:r>
    </w:p>
    <w:p w:rsidR="00AF03DA" w:rsidRDefault="0090484A" w:rsidP="00AF03DA">
      <w:pPr>
        <w:jc w:val="both"/>
      </w:pPr>
      <w:r>
        <w:t>- установление в соответствии с общими требованиями, определяемыми Министерством финансов Российской Федерации, порядка взыскания с бюджетов поселений  остатков непогашенных кредитов, включая проценты, штрафы и пени;</w:t>
      </w:r>
    </w:p>
    <w:p w:rsidR="00067C5E" w:rsidRPr="00AF03DA" w:rsidRDefault="0090484A" w:rsidP="00AF03DA">
      <w:pPr>
        <w:jc w:val="both"/>
      </w:pPr>
      <w:r>
        <w:t xml:space="preserve">- </w:t>
      </w:r>
      <w:r w:rsidR="00067C5E" w:rsidRPr="001D2E6E">
        <w:rPr>
          <w:lang w:eastAsia="en-US"/>
        </w:rPr>
        <w:t>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r w:rsidR="00067C5E" w:rsidRPr="001D2E6E">
        <w:t>.</w:t>
      </w:r>
    </w:p>
    <w:p w:rsidR="001F1582" w:rsidRDefault="001F1582" w:rsidP="00067C5E">
      <w:pPr>
        <w:ind w:firstLine="544"/>
        <w:jc w:val="both"/>
      </w:pPr>
      <w:r>
        <w:t>5. Бюджетные полномочия главного распорядителя (распорядителя) средств бюджета района:</w:t>
      </w:r>
    </w:p>
    <w:p w:rsidR="001F1582" w:rsidRDefault="001F1582" w:rsidP="001F1582">
      <w:pPr>
        <w:jc w:val="both"/>
      </w:pPr>
      <w:r>
        <w:t>5.1. Бюджетные полномочия главного распорядителя средств бюджета района:</w:t>
      </w:r>
    </w:p>
    <w:p w:rsidR="001F1582" w:rsidRDefault="001F1582" w:rsidP="001F1582">
      <w:pPr>
        <w:jc w:val="both"/>
      </w:pPr>
      <w:r>
        <w:t xml:space="preserve"> - бюджетные полномочия, предусмотренные пунктом 1 статьи 158 Бюджетного кодекса Российской Федерации;</w:t>
      </w:r>
    </w:p>
    <w:p w:rsidR="001F1582" w:rsidRDefault="001F1582" w:rsidP="001F1582">
      <w:pPr>
        <w:jc w:val="both"/>
      </w:pPr>
      <w:r>
        <w:t>- разработка проектировок расходов бюджета района;</w:t>
      </w:r>
    </w:p>
    <w:p w:rsidR="001F1582" w:rsidRDefault="001F1582" w:rsidP="001F1582">
      <w:pPr>
        <w:jc w:val="both"/>
      </w:pPr>
      <w:r>
        <w:t xml:space="preserve">- осуществление </w:t>
      </w:r>
      <w:proofErr w:type="gramStart"/>
      <w:r>
        <w:t>контроля за</w:t>
      </w:r>
      <w:proofErr w:type="gramEnd"/>
      <w:r>
        <w:t xml:space="preserve"> исполнением муниципальными учреждениями Олонецкого национального муниципального района муниципальных заданий;</w:t>
      </w:r>
    </w:p>
    <w:p w:rsidR="001F1582" w:rsidRDefault="001F1582" w:rsidP="001F1582">
      <w:pPr>
        <w:jc w:val="both"/>
      </w:pPr>
      <w: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1F1582" w:rsidRDefault="001F1582" w:rsidP="001F1582">
      <w:pPr>
        <w:jc w:val="both"/>
      </w:pPr>
      <w:r>
        <w:t>5.2.</w:t>
      </w:r>
      <w:r w:rsidRPr="00623124">
        <w:t xml:space="preserve"> </w:t>
      </w:r>
      <w:r>
        <w:t>Бюджетные полномочия распорядителя средств бюджета района:</w:t>
      </w:r>
    </w:p>
    <w:p w:rsidR="001F1582" w:rsidRDefault="001F1582" w:rsidP="001F1582">
      <w:pPr>
        <w:jc w:val="both"/>
      </w:pPr>
      <w:r>
        <w:t xml:space="preserve"> - бюджетные полномочия, предусмотренные пунктом 2 статьи 158 Бюджетного кодекса Российской Федерации.</w:t>
      </w:r>
    </w:p>
    <w:p w:rsidR="001F1582" w:rsidRDefault="001F1582" w:rsidP="001F1582">
      <w:pPr>
        <w:pStyle w:val="21"/>
        <w:ind w:left="0"/>
      </w:pPr>
      <w:r>
        <w:t>6. Бюджетные полномочия</w:t>
      </w:r>
      <w:r w:rsidRPr="0012150B">
        <w:t xml:space="preserve"> </w:t>
      </w:r>
      <w:r>
        <w:t>главных администраторов (администраторов) доходов бюджета района, главных администраторов (администраторов) источников финансирования дефицита бюджета района:</w:t>
      </w:r>
    </w:p>
    <w:p w:rsidR="001F1582" w:rsidRDefault="001F1582" w:rsidP="001F1582">
      <w:pPr>
        <w:pStyle w:val="21"/>
        <w:ind w:left="0"/>
      </w:pPr>
      <w:r>
        <w:t>6.1.</w:t>
      </w:r>
      <w:r w:rsidRPr="0012150B">
        <w:t xml:space="preserve"> </w:t>
      </w:r>
      <w:r>
        <w:t>Бюджетные полномочия</w:t>
      </w:r>
      <w:r w:rsidRPr="0012150B">
        <w:t xml:space="preserve"> </w:t>
      </w:r>
      <w:r>
        <w:t>главных администраторов (администраторов) доходов бюджета района:</w:t>
      </w:r>
    </w:p>
    <w:p w:rsidR="001F1582" w:rsidRDefault="001F1582" w:rsidP="001F1582">
      <w:pPr>
        <w:jc w:val="both"/>
      </w:pPr>
      <w:r>
        <w:t>- бюджетные полномочия, предусмотренные статьей 160.1 Бюджетного кодекса Российской Федерации;</w:t>
      </w:r>
    </w:p>
    <w:p w:rsidR="001F1582" w:rsidRDefault="001F1582" w:rsidP="001F1582">
      <w:pPr>
        <w:jc w:val="both"/>
      </w:pPr>
      <w: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1F1582" w:rsidRDefault="001F1582" w:rsidP="001F1582">
      <w:pPr>
        <w:pStyle w:val="21"/>
        <w:ind w:left="0"/>
      </w:pPr>
      <w:r w:rsidRPr="0039223C">
        <w:rPr>
          <w:szCs w:val="24"/>
        </w:rPr>
        <w:t>6.2. Бюджетные полномочия главных администраторов (администраторов)</w:t>
      </w:r>
      <w:r w:rsidRPr="0039223C">
        <w:t xml:space="preserve"> </w:t>
      </w:r>
      <w:r>
        <w:t>источников финансирования дефицита бюджета района:</w:t>
      </w:r>
    </w:p>
    <w:p w:rsidR="001F1582" w:rsidRDefault="001F1582" w:rsidP="001F1582">
      <w:pPr>
        <w:jc w:val="both"/>
      </w:pPr>
      <w:r>
        <w:t>- бюджетные полномочия, предусмотренные статьей 160.2 Бюджетного кодекса Российской Федерации;</w:t>
      </w:r>
    </w:p>
    <w:p w:rsidR="001F1582" w:rsidRDefault="001F1582" w:rsidP="001F1582">
      <w:pPr>
        <w:jc w:val="both"/>
      </w:pPr>
      <w: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1F1582" w:rsidRDefault="001F1582" w:rsidP="001F1582">
      <w:pPr>
        <w:jc w:val="both"/>
      </w:pPr>
      <w:r>
        <w:t>7. Бюджетные полномочия получателей средств бюджета района:</w:t>
      </w:r>
    </w:p>
    <w:p w:rsidR="001F1582" w:rsidRDefault="001F1582" w:rsidP="001F1582">
      <w:pPr>
        <w:jc w:val="both"/>
      </w:pPr>
      <w:r>
        <w:t>- бюджетные полномочия, предусмотренные статьей 162 Бюджетного кодекса Российской Федерации.</w:t>
      </w:r>
    </w:p>
    <w:p w:rsidR="00AF03DA" w:rsidRDefault="001F1582" w:rsidP="00AF03DA">
      <w:pPr>
        <w:jc w:val="both"/>
      </w:pPr>
      <w:r>
        <w:t>8. Бюджетные полномочия органов муниципального финансового контроля:</w:t>
      </w:r>
    </w:p>
    <w:p w:rsidR="001F1582" w:rsidRDefault="001F1582" w:rsidP="00AF03DA">
      <w:pPr>
        <w:jc w:val="both"/>
      </w:pPr>
      <w:r>
        <w:lastRenderedPageBreak/>
        <w:t xml:space="preserve">- </w:t>
      </w:r>
      <w:r w:rsidR="0080401E">
        <w:t>бюджетные полномочия, предусмотренные Бюджетным кодексом Российской Федерации</w:t>
      </w:r>
      <w:r w:rsidR="00791F10">
        <w:t xml:space="preserve">, </w:t>
      </w:r>
      <w:r>
        <w:t xml:space="preserve">нормативными правовыми актами </w:t>
      </w:r>
      <w:r w:rsidR="00791F10">
        <w:t xml:space="preserve">органами местного самоуправления </w:t>
      </w:r>
      <w:r w:rsidR="00416A55">
        <w:t xml:space="preserve">Олонецкого национального </w:t>
      </w:r>
      <w:r>
        <w:t xml:space="preserve">муниципального района. </w:t>
      </w:r>
    </w:p>
    <w:p w:rsidR="000C25AF" w:rsidRDefault="000C25AF" w:rsidP="00C01EED">
      <w:pPr>
        <w:pStyle w:val="ConsNormal"/>
        <w:widowControl/>
        <w:tabs>
          <w:tab w:val="left" w:pos="1080"/>
          <w:tab w:val="left" w:pos="1260"/>
        </w:tabs>
        <w:ind w:right="0" w:firstLine="709"/>
        <w:jc w:val="both"/>
        <w:rPr>
          <w:rFonts w:ascii="Times New Roman" w:hAnsi="Times New Roman" w:cs="Times New Roman"/>
          <w:sz w:val="24"/>
          <w:szCs w:val="24"/>
        </w:rPr>
      </w:pPr>
    </w:p>
    <w:p w:rsidR="00C5639F" w:rsidRDefault="002B0605" w:rsidP="002B0605">
      <w:pPr>
        <w:jc w:val="both"/>
        <w:rPr>
          <w:b/>
          <w:bCs/>
        </w:rPr>
      </w:pPr>
      <w:r w:rsidRPr="006E5E85">
        <w:rPr>
          <w:b/>
          <w:bCs/>
        </w:rPr>
        <w:t xml:space="preserve">Раздел </w:t>
      </w:r>
      <w:r w:rsidRPr="006E5E85">
        <w:rPr>
          <w:b/>
          <w:bCs/>
          <w:lang w:val="en-US"/>
        </w:rPr>
        <w:t>III</w:t>
      </w:r>
      <w:r w:rsidRPr="006E5E85">
        <w:rPr>
          <w:b/>
          <w:bCs/>
        </w:rPr>
        <w:t>. Составление</w:t>
      </w:r>
      <w:r w:rsidR="00677E8A">
        <w:rPr>
          <w:b/>
          <w:bCs/>
        </w:rPr>
        <w:t xml:space="preserve"> проекта бюджета Олонецкого национального муниципального района </w:t>
      </w:r>
    </w:p>
    <w:p w:rsidR="00C5639F" w:rsidRDefault="00C5639F" w:rsidP="002B0605">
      <w:pPr>
        <w:jc w:val="both"/>
        <w:rPr>
          <w:b/>
          <w:bCs/>
        </w:rPr>
      </w:pPr>
    </w:p>
    <w:p w:rsidR="002B0605" w:rsidRDefault="002B0605" w:rsidP="002B0605">
      <w:pPr>
        <w:jc w:val="both"/>
      </w:pPr>
      <w:r>
        <w:t xml:space="preserve">    Статья 6. Составление проекта бюджета Олонецкого национального муниципального района.</w:t>
      </w:r>
    </w:p>
    <w:p w:rsidR="002B0605" w:rsidRDefault="002B0605" w:rsidP="002B0605">
      <w:pPr>
        <w:jc w:val="both"/>
      </w:pPr>
    </w:p>
    <w:p w:rsidR="002B0605" w:rsidRDefault="002B0605" w:rsidP="002B0605">
      <w:pPr>
        <w:jc w:val="both"/>
      </w:pPr>
      <w:r w:rsidRPr="00A67F18">
        <w:t>1.</w:t>
      </w:r>
      <w:r>
        <w:t xml:space="preserve"> </w:t>
      </w:r>
      <w:r w:rsidRPr="00A67F18">
        <w:t xml:space="preserve">Проект бюджета района составляется в порядке, установленном </w:t>
      </w:r>
      <w:r>
        <w:t>а</w:t>
      </w:r>
      <w:r w:rsidRPr="00A67F18">
        <w:t xml:space="preserve">дминистрацией </w:t>
      </w:r>
      <w:r>
        <w:t>Олонецкого национального</w:t>
      </w:r>
      <w:r w:rsidRPr="00A67F18">
        <w:t xml:space="preserve"> муниципального района, в соответствии с </w:t>
      </w:r>
      <w:r>
        <w:t>п</w:t>
      </w:r>
      <w:r w:rsidRPr="00A67F18">
        <w:t>оложениями Бюджетно</w:t>
      </w:r>
      <w:r>
        <w:t xml:space="preserve">го кодекса Российской Федерации и </w:t>
      </w:r>
      <w:r w:rsidRPr="00A67F18">
        <w:t>настоящего Положения.</w:t>
      </w:r>
    </w:p>
    <w:p w:rsidR="002B0605" w:rsidRDefault="002B0605" w:rsidP="002B0605">
      <w:pPr>
        <w:jc w:val="both"/>
      </w:pPr>
      <w:r>
        <w:t>2.  Проект бюджета составляется и утверждается сроком на три года – очередной финансовый год и плановый период.</w:t>
      </w:r>
    </w:p>
    <w:p w:rsidR="002B0605" w:rsidRDefault="002B0605" w:rsidP="002B0605">
      <w:pPr>
        <w:jc w:val="both"/>
      </w:pPr>
      <w:r>
        <w:t xml:space="preserve">3. Составление проекта бюджета основывается </w:t>
      </w:r>
      <w:proofErr w:type="gramStart"/>
      <w:r>
        <w:t>на</w:t>
      </w:r>
      <w:proofErr w:type="gramEnd"/>
      <w:r>
        <w:t>:</w:t>
      </w:r>
    </w:p>
    <w:p w:rsidR="002B0605" w:rsidRDefault="002B0605" w:rsidP="002B0605">
      <w:pPr>
        <w:jc w:val="both"/>
      </w:pPr>
      <w:r>
        <w:t xml:space="preserve">- </w:t>
      </w:r>
      <w:proofErr w:type="gramStart"/>
      <w:r>
        <w:t>положениях</w:t>
      </w:r>
      <w:proofErr w:type="gramEnd"/>
      <w:r>
        <w:t xml:space="preserve"> послания Президента Российской Федерации Федеральному Собранию</w:t>
      </w:r>
      <w:r w:rsidRPr="0089355C">
        <w:t xml:space="preserve"> </w:t>
      </w:r>
      <w:r>
        <w:t>Российской Федерации, определяющих бюджетную политику (требования к бюджетной политике) в Российской Федерации;</w:t>
      </w:r>
    </w:p>
    <w:p w:rsidR="002B0605" w:rsidRDefault="002B0605" w:rsidP="002B0605">
      <w:pPr>
        <w:jc w:val="both"/>
      </w:pPr>
      <w:r>
        <w:t>-</w:t>
      </w:r>
      <w:r w:rsidR="00D46978">
        <w:t xml:space="preserve"> </w:t>
      </w:r>
      <w:proofErr w:type="gramStart"/>
      <w:r>
        <w:t>прогнозе</w:t>
      </w:r>
      <w:proofErr w:type="gramEnd"/>
      <w:r>
        <w:t xml:space="preserve"> социально-экономического развития Олонецкого национального муниципального района;</w:t>
      </w:r>
    </w:p>
    <w:p w:rsidR="002B0605" w:rsidRDefault="002B0605" w:rsidP="002B0605">
      <w:pPr>
        <w:jc w:val="both"/>
      </w:pPr>
      <w:r>
        <w:t xml:space="preserve">- основных </w:t>
      </w:r>
      <w:r w:rsidRPr="0089355C">
        <w:t xml:space="preserve">направлениях бюджетной политики и </w:t>
      </w:r>
      <w:r>
        <w:t xml:space="preserve">основных </w:t>
      </w:r>
      <w:r w:rsidRPr="0089355C">
        <w:t>направлениях налоговой</w:t>
      </w:r>
      <w:r>
        <w:t xml:space="preserve"> политики;</w:t>
      </w:r>
    </w:p>
    <w:p w:rsidR="00D46978" w:rsidRDefault="002B0605" w:rsidP="00D46978">
      <w:pPr>
        <w:jc w:val="both"/>
      </w:pPr>
      <w:r>
        <w:t xml:space="preserve">- муниципальных </w:t>
      </w:r>
      <w:proofErr w:type="gramStart"/>
      <w:r>
        <w:t>программах</w:t>
      </w:r>
      <w:proofErr w:type="gramEnd"/>
      <w:r>
        <w:t xml:space="preserve"> (проектах муниципальных программ, проекта</w:t>
      </w:r>
      <w:r w:rsidR="00D46978">
        <w:t>х изменений указанных программ);</w:t>
      </w:r>
    </w:p>
    <w:p w:rsidR="00D46978" w:rsidRPr="001D2E6E" w:rsidRDefault="00D46978" w:rsidP="00D46978">
      <w:pPr>
        <w:jc w:val="both"/>
      </w:pPr>
      <w:r w:rsidRPr="001D2E6E">
        <w:t xml:space="preserve">- основных </w:t>
      </w:r>
      <w:proofErr w:type="gramStart"/>
      <w:r w:rsidRPr="001D2E6E">
        <w:t>направлениях</w:t>
      </w:r>
      <w:proofErr w:type="gramEnd"/>
      <w:r w:rsidRPr="001D2E6E">
        <w:t xml:space="preserve"> таможенно-тарифной политики Российской Федерации;</w:t>
      </w:r>
    </w:p>
    <w:p w:rsidR="00D46978" w:rsidRDefault="00D46978" w:rsidP="002B0605">
      <w:pPr>
        <w:jc w:val="both"/>
      </w:pPr>
      <w:r w:rsidRPr="001D2E6E">
        <w:t xml:space="preserve">- бюджетном </w:t>
      </w:r>
      <w:proofErr w:type="gramStart"/>
      <w:r w:rsidRPr="001D2E6E">
        <w:t>прогнозе</w:t>
      </w:r>
      <w:proofErr w:type="gramEnd"/>
      <w:r w:rsidRPr="001D2E6E">
        <w:t xml:space="preserve"> (проекте бюджетного прогноза, проекте изменений бюджетного прогноза) на долгосрочный период.</w:t>
      </w:r>
    </w:p>
    <w:p w:rsidR="002B0605" w:rsidRDefault="002B0605" w:rsidP="002B0605">
      <w:pPr>
        <w:jc w:val="both"/>
      </w:pPr>
      <w:r>
        <w:t>4. Порядок и сроки составления проекта бюджета района устанавливается администрацией Олонецкого национального муниципального района.</w:t>
      </w:r>
    </w:p>
    <w:p w:rsidR="002B0605" w:rsidRDefault="002B0605" w:rsidP="002B0605">
      <w:pPr>
        <w:jc w:val="both"/>
      </w:pPr>
      <w:r>
        <w:t>5.  Бюджетная комиссия по формированию проекта бюджета района  создается администрацией Олонецкого национального муниципального района.</w:t>
      </w:r>
    </w:p>
    <w:p w:rsidR="002B0605" w:rsidRDefault="002B0605" w:rsidP="002B0605">
      <w:pPr>
        <w:jc w:val="both"/>
      </w:pPr>
      <w:r>
        <w:t xml:space="preserve">6. На основании утвержденного </w:t>
      </w:r>
      <w:proofErr w:type="gramStart"/>
      <w:r>
        <w:t>порядка составления проекта бюджета района</w:t>
      </w:r>
      <w:proofErr w:type="gramEnd"/>
      <w:r>
        <w:t xml:space="preserve"> администрация Олонецкого национального муниципального района организует поэтапную работу по составлению проекта бюджета района.</w:t>
      </w:r>
    </w:p>
    <w:p w:rsidR="001D2E6E" w:rsidRDefault="002B0605" w:rsidP="002B0605">
      <w:pPr>
        <w:jc w:val="both"/>
      </w:pPr>
      <w:r>
        <w:t xml:space="preserve">   </w:t>
      </w:r>
    </w:p>
    <w:p w:rsidR="002B0605" w:rsidRDefault="002B0605" w:rsidP="002B0605">
      <w:pPr>
        <w:jc w:val="both"/>
      </w:pPr>
      <w:r>
        <w:t xml:space="preserve">  Статья 7. Прогноз социально-экономического развития Олонецкого национального муниципального района.</w:t>
      </w:r>
    </w:p>
    <w:p w:rsidR="002B0605" w:rsidRDefault="002B0605" w:rsidP="002B0605">
      <w:pPr>
        <w:jc w:val="both"/>
      </w:pPr>
    </w:p>
    <w:p w:rsidR="002B0605" w:rsidRDefault="002B0605" w:rsidP="002B0605">
      <w:pPr>
        <w:jc w:val="both"/>
      </w:pPr>
      <w:r w:rsidRPr="00D978C7">
        <w:t>1.</w:t>
      </w:r>
      <w:r>
        <w:t xml:space="preserve"> Прогноз социально-экономического развития Олонецкого национального муниципального района ежегодно  разрабатывается администрацией Олонецкого национального муниципального района на  период не менее трех лет в порядке, установленном</w:t>
      </w:r>
      <w:r w:rsidRPr="00D978C7">
        <w:t xml:space="preserve"> </w:t>
      </w:r>
      <w:r>
        <w:t>администрацией Олонецкого национального муниципального района.</w:t>
      </w:r>
    </w:p>
    <w:p w:rsidR="002B0605" w:rsidRDefault="002B0605" w:rsidP="002B0605">
      <w:pPr>
        <w:jc w:val="both"/>
      </w:pPr>
      <w:r>
        <w:t>2. Прогноз социально-экономического развития Олонецкого национального муниципального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B0605" w:rsidRDefault="002B0605" w:rsidP="002B0605">
      <w:pPr>
        <w:jc w:val="both"/>
      </w:pPr>
      <w:r>
        <w:t>3. Изменение прогноза</w:t>
      </w:r>
      <w:r w:rsidRPr="00D978C7">
        <w:t xml:space="preserve"> </w:t>
      </w:r>
      <w:r>
        <w:t>социально-экономического развития Олонецкого национального муниципального района в ходе составления или рассмотрения проекта бюджета района влечет за собой изменение основных характеристик бюджета района.</w:t>
      </w:r>
    </w:p>
    <w:p w:rsidR="002B0605" w:rsidRDefault="002B0605" w:rsidP="002B0605">
      <w:pPr>
        <w:jc w:val="both"/>
      </w:pPr>
    </w:p>
    <w:p w:rsidR="002B0605" w:rsidRDefault="002B0605" w:rsidP="002B0605">
      <w:pPr>
        <w:jc w:val="both"/>
      </w:pPr>
      <w:r>
        <w:t xml:space="preserve">    Статья 8.  Бюджетные ассигнования на осуществление бюджетных инвестиций.</w:t>
      </w:r>
    </w:p>
    <w:p w:rsidR="002B0605" w:rsidRDefault="002B0605" w:rsidP="002B0605">
      <w:pPr>
        <w:jc w:val="both"/>
      </w:pPr>
    </w:p>
    <w:p w:rsidR="002B0605" w:rsidRDefault="002B0605" w:rsidP="002B0605">
      <w:pPr>
        <w:jc w:val="both"/>
      </w:pPr>
      <w:r w:rsidRPr="00633C76">
        <w:t>1.</w:t>
      </w:r>
      <w:r>
        <w:t xml:space="preserve"> Бюджетные ассигнования на осуществление бюджетных инвестиций в объекты капитального строительства муниципальной собственности Олонецкого национального муниципального района подлежат отражению отдельным приложением к решению Совета Олонецкого национального муниципального района о бюджете района  по разделам и подразделам классификации расходов с пообъектной детализацией.</w:t>
      </w:r>
    </w:p>
    <w:p w:rsidR="002B0605" w:rsidRDefault="002B0605" w:rsidP="002B0605">
      <w:pPr>
        <w:jc w:val="both"/>
      </w:pPr>
      <w:r>
        <w:t xml:space="preserve"> </w:t>
      </w:r>
    </w:p>
    <w:p w:rsidR="002B0605" w:rsidRDefault="002B0605" w:rsidP="002B0605">
      <w:pPr>
        <w:jc w:val="both"/>
      </w:pPr>
      <w:r>
        <w:t xml:space="preserve">    Статья 9. Муниципальные программы.</w:t>
      </w:r>
    </w:p>
    <w:p w:rsidR="002B0605" w:rsidRDefault="002B0605" w:rsidP="002B0605">
      <w:pPr>
        <w:jc w:val="both"/>
      </w:pPr>
    </w:p>
    <w:p w:rsidR="002B0605" w:rsidRDefault="002B0605" w:rsidP="002B0605">
      <w:pPr>
        <w:jc w:val="both"/>
      </w:pPr>
      <w:r w:rsidRPr="00633C76">
        <w:t>1.</w:t>
      </w:r>
      <w:r>
        <w:t xml:space="preserve"> Разработка, формирование, утверждение, реализация и оценка эффективности муниципальных программ осуществляется в соответствии с требованиями Бюджетного кодекса Российской Федерации и  принятыми в соответствии с ним</w:t>
      </w:r>
      <w:r w:rsidRPr="00633C76">
        <w:t xml:space="preserve"> </w:t>
      </w:r>
      <w:r>
        <w:t>нормативными правовыми актами администрации Олонецкого национального муниципального района.</w:t>
      </w:r>
    </w:p>
    <w:p w:rsidR="002B0605" w:rsidRDefault="002B0605" w:rsidP="002B0605">
      <w:pPr>
        <w:jc w:val="both"/>
      </w:pPr>
      <w:r>
        <w:t>2. Объем бюджетных ассигнований на финансовое обеспечение реализации муниципальных программ утверждается решением Совета Олонецкого национального муниципального района о бюджете на очередной финансовый год и плановый период по соответствующей каждой программе целевой статье расходов бюджета.</w:t>
      </w:r>
    </w:p>
    <w:p w:rsidR="002B0605" w:rsidRDefault="002B0605" w:rsidP="002B0605">
      <w:pPr>
        <w:jc w:val="both"/>
      </w:pPr>
      <w: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Олонецкого национального муниципального района.</w:t>
      </w:r>
    </w:p>
    <w:p w:rsidR="002B0605" w:rsidRDefault="002B0605" w:rsidP="002B0605">
      <w:pPr>
        <w:jc w:val="both"/>
      </w:pPr>
      <w:r>
        <w:t xml:space="preserve">4. Муниципальные программы подлежат приведению в соответствие с решением о бюджете района в срок не позднее </w:t>
      </w:r>
      <w:r w:rsidR="00AF478C">
        <w:t>трех</w:t>
      </w:r>
      <w:r>
        <w:t xml:space="preserve"> месяцев со дня вступления его в силу.</w:t>
      </w:r>
    </w:p>
    <w:p w:rsidR="002B0605" w:rsidRDefault="002B0605" w:rsidP="002B0605">
      <w:pPr>
        <w:jc w:val="both"/>
      </w:pPr>
    </w:p>
    <w:p w:rsidR="002B0605" w:rsidRDefault="002B0605" w:rsidP="002B0605">
      <w:pPr>
        <w:jc w:val="both"/>
      </w:pPr>
      <w:r>
        <w:t xml:space="preserve">    Статья 10. Изменение параметров планового периода бюджета района при утверждении бюджета района на очередной финансовый год и плановый период.</w:t>
      </w:r>
    </w:p>
    <w:p w:rsidR="002B0605" w:rsidRDefault="002B0605" w:rsidP="002B0605">
      <w:pPr>
        <w:jc w:val="both"/>
      </w:pPr>
    </w:p>
    <w:p w:rsidR="002B0605" w:rsidRDefault="002B0605" w:rsidP="002B0605">
      <w:pPr>
        <w:jc w:val="both"/>
      </w:pPr>
      <w:r w:rsidRPr="009A7649">
        <w:t>1.</w:t>
      </w:r>
      <w:r>
        <w:t xml:space="preserve"> Проектом решения о бюджете района на очередной финансовый год и плановый период предусматривается изменение параметров утвержденного бюджета района планового периода  и добавление к ним параметров второго года планового периода составляемого бюджета района.</w:t>
      </w:r>
    </w:p>
    <w:p w:rsidR="002B0605" w:rsidRDefault="002B0605" w:rsidP="002B0605">
      <w:pPr>
        <w:jc w:val="both"/>
      </w:pPr>
      <w:r>
        <w:t>2. Изменение параметров планового периода бюджета района при утверждении бюджета района на очередной финансовый год и плановый период осуществляется путем утверждения измененных параметров планового периода утвержденного бюджета района.</w:t>
      </w:r>
    </w:p>
    <w:p w:rsidR="002B0605" w:rsidRDefault="002B0605" w:rsidP="002B0605">
      <w:pPr>
        <w:jc w:val="both"/>
      </w:pPr>
    </w:p>
    <w:p w:rsidR="00677E8A" w:rsidRDefault="002B0605" w:rsidP="00677E8A">
      <w:pPr>
        <w:jc w:val="both"/>
        <w:rPr>
          <w:b/>
          <w:bCs/>
        </w:rPr>
      </w:pPr>
      <w:r>
        <w:t xml:space="preserve">   </w:t>
      </w:r>
      <w:r w:rsidR="00677E8A" w:rsidRPr="006E5E85">
        <w:rPr>
          <w:b/>
          <w:bCs/>
        </w:rPr>
        <w:t xml:space="preserve">Раздел </w:t>
      </w:r>
      <w:r w:rsidR="00677E8A" w:rsidRPr="006E5E85">
        <w:rPr>
          <w:b/>
          <w:bCs/>
          <w:lang w:val="en-US"/>
        </w:rPr>
        <w:t>I</w:t>
      </w:r>
      <w:r w:rsidR="00677E8A">
        <w:rPr>
          <w:b/>
          <w:bCs/>
          <w:lang w:val="en-US"/>
        </w:rPr>
        <w:t>V</w:t>
      </w:r>
      <w:r w:rsidR="00677E8A" w:rsidRPr="006E5E85">
        <w:rPr>
          <w:b/>
          <w:bCs/>
        </w:rPr>
        <w:t xml:space="preserve">. </w:t>
      </w:r>
      <w:r w:rsidR="00677E8A">
        <w:rPr>
          <w:b/>
          <w:bCs/>
        </w:rPr>
        <w:t>Р</w:t>
      </w:r>
      <w:r w:rsidR="00677E8A" w:rsidRPr="006E5E85">
        <w:rPr>
          <w:b/>
          <w:bCs/>
        </w:rPr>
        <w:t xml:space="preserve">ассмотрение и утверждение бюджета                                             </w:t>
      </w:r>
      <w:r w:rsidR="00677E8A" w:rsidRPr="006E5E85">
        <w:rPr>
          <w:b/>
        </w:rPr>
        <w:t>Олонецкого национального</w:t>
      </w:r>
      <w:r w:rsidR="00677E8A" w:rsidRPr="006E5E85">
        <w:rPr>
          <w:b/>
          <w:bCs/>
        </w:rPr>
        <w:t xml:space="preserve"> муниципального района</w:t>
      </w:r>
    </w:p>
    <w:p w:rsidR="00677E8A" w:rsidRPr="006E5E85" w:rsidRDefault="00677E8A" w:rsidP="00677E8A">
      <w:pPr>
        <w:jc w:val="both"/>
        <w:rPr>
          <w:b/>
          <w:bCs/>
        </w:rPr>
      </w:pPr>
    </w:p>
    <w:p w:rsidR="002B0605" w:rsidRDefault="002B0605" w:rsidP="002B0605">
      <w:pPr>
        <w:jc w:val="both"/>
      </w:pPr>
      <w:r>
        <w:t xml:space="preserve">  Статья 11. Внесение проекта решения о бюджете района на рассмотрение Совета Олонецкого национального муниципального района.</w:t>
      </w:r>
    </w:p>
    <w:p w:rsidR="002B0605" w:rsidRDefault="002B0605" w:rsidP="002B0605">
      <w:pPr>
        <w:jc w:val="both"/>
      </w:pPr>
    </w:p>
    <w:p w:rsidR="002B0605" w:rsidRDefault="002B0605" w:rsidP="002B0605">
      <w:pPr>
        <w:jc w:val="both"/>
      </w:pPr>
      <w:r w:rsidRPr="00A475E7">
        <w:t>1.</w:t>
      </w:r>
      <w:r>
        <w:t xml:space="preserve"> Администрация Олонецкого национального муниципального района вносит на рассмотрение Совета Олонецкого национального муниципального района не позднее 15 ноября года, предшествующего очередному финансовому году, проект решения о бюджете района на очередной финансовый год и плановый период.</w:t>
      </w:r>
    </w:p>
    <w:p w:rsidR="002B0605" w:rsidRDefault="002B0605" w:rsidP="002B0605">
      <w:pPr>
        <w:jc w:val="both"/>
      </w:pPr>
      <w:r>
        <w:t>2. Проект решения о бюджете района на очередной финансовый год и плановый период считается внесенным в срок, если он доставлен в Совет Олонецкого национального муниципального района до 24 часов 15 ноября текущего года.</w:t>
      </w:r>
    </w:p>
    <w:p w:rsidR="002B0605" w:rsidRDefault="002B0605" w:rsidP="002B0605">
      <w:pPr>
        <w:jc w:val="both"/>
      </w:pPr>
      <w:r>
        <w:t>3. В проекте решения о бюджете района на очередной финансовый год и плановый период должны содержаться показатели, установленные Бюджетным кодексом Российской Федерации.</w:t>
      </w:r>
    </w:p>
    <w:p w:rsidR="002B0605" w:rsidRDefault="002B0605" w:rsidP="002B0605">
      <w:pPr>
        <w:jc w:val="both"/>
      </w:pPr>
      <w:r>
        <w:t>4. Одновременно с проектом решения о бюджете района представляются:</w:t>
      </w:r>
    </w:p>
    <w:p w:rsidR="002B0605" w:rsidRDefault="002B0605" w:rsidP="00AF478C">
      <w:pPr>
        <w:jc w:val="both"/>
      </w:pPr>
      <w:r>
        <w:lastRenderedPageBreak/>
        <w:t xml:space="preserve">- основные </w:t>
      </w:r>
      <w:r w:rsidRPr="0089355C">
        <w:t xml:space="preserve">направления бюджетной политики и </w:t>
      </w:r>
      <w:r>
        <w:t xml:space="preserve">основные </w:t>
      </w:r>
      <w:r w:rsidRPr="0089355C">
        <w:t>направления налоговой</w:t>
      </w:r>
      <w:r>
        <w:t xml:space="preserve"> политики;</w:t>
      </w:r>
    </w:p>
    <w:p w:rsidR="002B0605" w:rsidRPr="006E5E85" w:rsidRDefault="002B0605" w:rsidP="00677E8A">
      <w:pPr>
        <w:pStyle w:val="23"/>
        <w:spacing w:after="0" w:line="240" w:lineRule="auto"/>
        <w:jc w:val="both"/>
      </w:pPr>
      <w:r w:rsidRPr="006E5E85">
        <w:t>- предварительные итоги социально-экономического развития Олонецкого национального муниципального района за истекший период текущего финансового года и ожидаемые итоги социально-экономического развития Олонецкого национального муниципального района за текущий финансовый год;</w:t>
      </w:r>
    </w:p>
    <w:p w:rsidR="002B0605" w:rsidRPr="006E5E85" w:rsidRDefault="002B0605" w:rsidP="00677E8A">
      <w:pPr>
        <w:pStyle w:val="23"/>
        <w:spacing w:after="0" w:line="240" w:lineRule="auto"/>
        <w:jc w:val="both"/>
      </w:pPr>
      <w:r w:rsidRPr="006E5E85">
        <w:t>- прогноз социально-экономического развития Олонецкого национального муниципального района;</w:t>
      </w:r>
    </w:p>
    <w:p w:rsidR="002B0605" w:rsidRPr="006E5E85" w:rsidRDefault="002B0605" w:rsidP="00677E8A">
      <w:pPr>
        <w:pStyle w:val="23"/>
        <w:spacing w:after="0" w:line="240" w:lineRule="auto"/>
        <w:jc w:val="both"/>
      </w:pPr>
      <w:r w:rsidRPr="006E5E85">
        <w:t>- прогноз основных характеристик (общий объем доходов, общий объем расходов, дефицита (профицита) бюджета) консолидированного  бюджета Олонецкого</w:t>
      </w:r>
      <w:r>
        <w:t xml:space="preserve"> </w:t>
      </w:r>
      <w:r w:rsidRPr="006E5E85">
        <w:t>национального муниципального района на очередной финансовый год и плановый период;</w:t>
      </w:r>
    </w:p>
    <w:p w:rsidR="002B0605" w:rsidRPr="006E5E85" w:rsidRDefault="002B0605" w:rsidP="00677E8A">
      <w:pPr>
        <w:pStyle w:val="23"/>
        <w:spacing w:after="0" w:line="240" w:lineRule="auto"/>
        <w:jc w:val="both"/>
      </w:pPr>
      <w:r w:rsidRPr="006E5E85">
        <w:t xml:space="preserve">- </w:t>
      </w:r>
      <w:r w:rsidR="00677E8A">
        <w:t xml:space="preserve"> </w:t>
      </w:r>
      <w:r w:rsidRPr="006E5E85">
        <w:t>пояснительная записка к проекту бюджета района;</w:t>
      </w:r>
    </w:p>
    <w:p w:rsidR="002B0605" w:rsidRPr="006E5E85" w:rsidRDefault="002B0605" w:rsidP="00677E8A">
      <w:pPr>
        <w:pStyle w:val="23"/>
        <w:spacing w:after="0" w:line="240" w:lineRule="auto"/>
        <w:jc w:val="both"/>
      </w:pPr>
      <w:r w:rsidRPr="006E5E85">
        <w:t>-  методики (проекты методик) и расчеты распределения межбюджетных трансфертов;</w:t>
      </w:r>
    </w:p>
    <w:p w:rsidR="002B0605" w:rsidRPr="006E5E85" w:rsidRDefault="002B0605" w:rsidP="00677E8A">
      <w:pPr>
        <w:pStyle w:val="23"/>
        <w:spacing w:after="0" w:line="240" w:lineRule="auto"/>
        <w:jc w:val="both"/>
      </w:pPr>
      <w:r w:rsidRPr="006E5E85">
        <w:t>- верхний предел муниципального долга на 1 января года, следующего за   очередным финансовым годом и каждым годом планового периода;</w:t>
      </w:r>
    </w:p>
    <w:p w:rsidR="00677E8A" w:rsidRDefault="002B0605" w:rsidP="00677E8A">
      <w:pPr>
        <w:pStyle w:val="23"/>
        <w:spacing w:after="0" w:line="240" w:lineRule="auto"/>
        <w:jc w:val="both"/>
      </w:pPr>
      <w:r w:rsidRPr="006E5E85">
        <w:t xml:space="preserve">- </w:t>
      </w:r>
      <w:r w:rsidR="00677E8A">
        <w:t xml:space="preserve"> </w:t>
      </w:r>
      <w:r w:rsidRPr="006E5E85">
        <w:t>оценка ожидаемого исполнения бюджета района на текущий финансовый год;</w:t>
      </w:r>
    </w:p>
    <w:p w:rsidR="002B0605" w:rsidRPr="006E5E85" w:rsidRDefault="002B0605" w:rsidP="00677E8A">
      <w:pPr>
        <w:pStyle w:val="23"/>
        <w:spacing w:after="0" w:line="240" w:lineRule="auto"/>
        <w:jc w:val="both"/>
      </w:pPr>
      <w:r w:rsidRPr="006E5E85">
        <w:t xml:space="preserve">- </w:t>
      </w:r>
      <w:r w:rsidR="00EF5488">
        <w:t xml:space="preserve"> </w:t>
      </w:r>
      <w:r w:rsidRPr="006E5E85">
        <w:t>паспорта муниципальных программ (проекты изменений в указанные паспорта);</w:t>
      </w:r>
    </w:p>
    <w:p w:rsidR="002B0605" w:rsidRPr="006E5E85" w:rsidRDefault="002B0605" w:rsidP="00EF5488">
      <w:pPr>
        <w:pStyle w:val="23"/>
        <w:spacing w:after="0" w:line="240" w:lineRule="auto"/>
        <w:jc w:val="both"/>
      </w:pPr>
      <w:r w:rsidRPr="006E5E85">
        <w:t>- реестр источников доходов бюджета.</w:t>
      </w:r>
    </w:p>
    <w:p w:rsidR="00EF5488" w:rsidRDefault="00EF5488" w:rsidP="00EF5488">
      <w:pPr>
        <w:pStyle w:val="23"/>
        <w:spacing w:after="0" w:line="240" w:lineRule="auto"/>
      </w:pPr>
    </w:p>
    <w:p w:rsidR="002B0605" w:rsidRPr="00EF5488" w:rsidRDefault="002B0605" w:rsidP="001D2E6E">
      <w:pPr>
        <w:pStyle w:val="23"/>
        <w:spacing w:after="0" w:line="240" w:lineRule="auto"/>
        <w:jc w:val="both"/>
      </w:pPr>
      <w:r w:rsidRPr="00EF5488">
        <w:t xml:space="preserve">      Статья 12. Публичные слушания по проекту решения о бюджете </w:t>
      </w:r>
      <w:r w:rsidR="006E5E85" w:rsidRPr="00EF5488">
        <w:t xml:space="preserve">Олонецкого национального </w:t>
      </w:r>
      <w:r w:rsidRPr="00EF5488">
        <w:t>муниципального района.</w:t>
      </w:r>
    </w:p>
    <w:p w:rsidR="002B0605" w:rsidRPr="00EF5488" w:rsidRDefault="002B0605" w:rsidP="00EF5488">
      <w:pPr>
        <w:pStyle w:val="23"/>
        <w:spacing w:after="0" w:line="240" w:lineRule="auto"/>
      </w:pPr>
    </w:p>
    <w:p w:rsidR="002B0605" w:rsidRPr="00EF5488" w:rsidRDefault="002B0605" w:rsidP="00EF5488">
      <w:pPr>
        <w:pStyle w:val="23"/>
        <w:spacing w:after="0" w:line="240" w:lineRule="auto"/>
        <w:jc w:val="both"/>
      </w:pPr>
      <w:r w:rsidRPr="00EF5488">
        <w:t xml:space="preserve">1. Проект решения о бюджете </w:t>
      </w:r>
      <w:r w:rsidR="006E5E85" w:rsidRPr="00EF5488">
        <w:t xml:space="preserve">Олонецкого национального </w:t>
      </w:r>
      <w:r w:rsidRPr="00EF5488">
        <w:t>муниципального района выносится на публичные слушания.</w:t>
      </w:r>
    </w:p>
    <w:p w:rsidR="002B0605" w:rsidRPr="00EF5488" w:rsidRDefault="002B0605" w:rsidP="00EF5488">
      <w:pPr>
        <w:pStyle w:val="23"/>
        <w:spacing w:after="0" w:line="240" w:lineRule="auto"/>
        <w:jc w:val="both"/>
      </w:pPr>
      <w:r w:rsidRPr="00EF5488">
        <w:t xml:space="preserve">2. Решение о проведении публичных слушаний по проекту бюджета района принимает Глава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jc w:val="both"/>
      </w:pPr>
      <w:r w:rsidRPr="00EF5488">
        <w:t xml:space="preserve">3. Публичные слушания проводятся в порядке, установленном Советом </w:t>
      </w:r>
      <w:r w:rsidR="006E5E85" w:rsidRPr="00EF5488">
        <w:t xml:space="preserve">Олонецкого национального </w:t>
      </w:r>
      <w:r w:rsidRPr="00EF5488">
        <w:t>муниципального района.</w:t>
      </w:r>
    </w:p>
    <w:p w:rsidR="002B0605" w:rsidRPr="001D2E6E" w:rsidRDefault="002B0605" w:rsidP="00EF5488">
      <w:pPr>
        <w:pStyle w:val="23"/>
        <w:spacing w:after="0" w:line="240" w:lineRule="auto"/>
      </w:pPr>
    </w:p>
    <w:p w:rsidR="002B0605" w:rsidRPr="00EF5488" w:rsidRDefault="002B0605" w:rsidP="001D2E6E">
      <w:pPr>
        <w:pStyle w:val="23"/>
        <w:spacing w:after="0" w:line="240" w:lineRule="auto"/>
        <w:jc w:val="both"/>
      </w:pPr>
      <w:r w:rsidRPr="00EF5488">
        <w:t xml:space="preserve">     Статья 13. Рассмотрение Советом </w:t>
      </w:r>
      <w:r w:rsidR="006E5E85" w:rsidRPr="00EF5488">
        <w:t>Олонецкого национального</w:t>
      </w:r>
      <w:r w:rsidRPr="00EF5488">
        <w:t xml:space="preserve"> муниципального района проекта решения о бюджете.</w:t>
      </w:r>
    </w:p>
    <w:p w:rsidR="002B0605" w:rsidRPr="00EF5488" w:rsidRDefault="002B0605" w:rsidP="00EF5488">
      <w:pPr>
        <w:pStyle w:val="23"/>
        <w:spacing w:after="0" w:line="240" w:lineRule="auto"/>
      </w:pPr>
    </w:p>
    <w:p w:rsidR="002B0605" w:rsidRPr="00EF5488" w:rsidRDefault="002B0605" w:rsidP="00F756CD">
      <w:pPr>
        <w:pStyle w:val="23"/>
        <w:spacing w:after="0" w:line="240" w:lineRule="auto"/>
        <w:jc w:val="both"/>
      </w:pPr>
      <w:r w:rsidRPr="00EF5488">
        <w:t xml:space="preserve">1. Совет </w:t>
      </w:r>
      <w:r w:rsidR="006E5E85" w:rsidRPr="00EF5488">
        <w:t>Олонецкого национального</w:t>
      </w:r>
      <w:r w:rsidRPr="00EF5488">
        <w:t xml:space="preserve"> муниципального района рассматривает проект решения о бюджете района после обсуждения его на публичных слушаниях.</w:t>
      </w:r>
    </w:p>
    <w:p w:rsidR="002B0605" w:rsidRPr="00EF5488" w:rsidRDefault="002B0605" w:rsidP="00F756CD">
      <w:pPr>
        <w:pStyle w:val="23"/>
        <w:spacing w:after="0" w:line="240" w:lineRule="auto"/>
        <w:jc w:val="both"/>
      </w:pPr>
      <w:r w:rsidRPr="00EF5488">
        <w:t xml:space="preserve">2.   </w:t>
      </w:r>
      <w:r w:rsidR="00376531">
        <w:t>Решение о бюджете на очередной финансовый год и плановый период должно быть принято</w:t>
      </w:r>
      <w:r w:rsidR="001D3CE3">
        <w:t xml:space="preserve"> и опубликовано </w:t>
      </w:r>
      <w:r w:rsidR="00376531">
        <w:t xml:space="preserve"> до начала очередного финансового года.</w:t>
      </w:r>
    </w:p>
    <w:p w:rsidR="002B0605" w:rsidRPr="00EF5488" w:rsidRDefault="002B0605" w:rsidP="00F756CD">
      <w:pPr>
        <w:pStyle w:val="23"/>
        <w:spacing w:after="0" w:line="240" w:lineRule="auto"/>
        <w:jc w:val="both"/>
      </w:pPr>
      <w:r w:rsidRPr="00EF5488">
        <w:t xml:space="preserve">3. Принятое Советом </w:t>
      </w:r>
      <w:r w:rsidR="006E5E85" w:rsidRPr="00EF5488">
        <w:t>Олонецкого национального</w:t>
      </w:r>
      <w:r w:rsidRPr="00EF5488">
        <w:t xml:space="preserve"> муниципального района  решение о бюджете района на очередной финансовый год и плановый период с приложениями подлежит официальному опубликованию  не позднее 10 дней после его подписания в установленном порядке и вступает в силу с 1 января очередного финансового года. </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    Статья 14. Отклонение Советом </w:t>
      </w:r>
      <w:r w:rsidR="006E5E85" w:rsidRPr="00EF5488">
        <w:t>Олонецкого национального</w:t>
      </w:r>
      <w:r w:rsidRPr="00EF5488">
        <w:t xml:space="preserve"> муниципального района проекта решения о бюджете </w:t>
      </w:r>
      <w:r w:rsidR="006E5E85" w:rsidRPr="00EF5488">
        <w:t>Олонецкого национального</w:t>
      </w:r>
      <w:r w:rsidRPr="00EF5488">
        <w:t xml:space="preserve"> муниципального района и возвращение его администрации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1. В случае отклонения Советом </w:t>
      </w:r>
      <w:r w:rsidR="006E5E85" w:rsidRPr="00EF5488">
        <w:t>Олонецкого национального</w:t>
      </w:r>
      <w:r w:rsidRPr="00EF5488">
        <w:t xml:space="preserve"> муниципального района проекта решения о бюджете </w:t>
      </w:r>
      <w:r w:rsidR="006E5E85" w:rsidRPr="00EF5488">
        <w:t>Олонецкого национального</w:t>
      </w:r>
      <w:r w:rsidRPr="00EF5488">
        <w:t xml:space="preserve"> муниципального района, Совет </w:t>
      </w:r>
      <w:r w:rsidR="006E5E85" w:rsidRPr="00EF5488">
        <w:t>Олонецкого национального</w:t>
      </w:r>
      <w:r w:rsidRPr="00EF5488">
        <w:t xml:space="preserve"> муниципального района не позднее дня, следующего за заседанием Совета, п</w:t>
      </w:r>
      <w:r w:rsidR="001D3CE3">
        <w:t>е</w:t>
      </w:r>
      <w:r w:rsidRPr="00EF5488">
        <w:t xml:space="preserve">редает проект решения о бюджете </w:t>
      </w:r>
      <w:r w:rsidR="006E5E85" w:rsidRPr="00EF5488">
        <w:t>Олонецкого национального</w:t>
      </w:r>
      <w:r w:rsidRPr="00EF5488">
        <w:t xml:space="preserve"> муниципального района в согласительную комиссию по уточнению параметров бюджета  и с указанием конкретных  вопросов, требующих дополнительного согласования.  </w:t>
      </w:r>
    </w:p>
    <w:p w:rsidR="002B0605" w:rsidRPr="00EF5488" w:rsidRDefault="002B0605" w:rsidP="00376531">
      <w:pPr>
        <w:pStyle w:val="23"/>
        <w:spacing w:after="0" w:line="240" w:lineRule="auto"/>
        <w:jc w:val="both"/>
      </w:pPr>
      <w:r w:rsidRPr="00EF5488">
        <w:lastRenderedPageBreak/>
        <w:t xml:space="preserve">2.  Совет </w:t>
      </w:r>
      <w:r w:rsidR="006E5E85" w:rsidRPr="00EF5488">
        <w:t>Олонецкого национального</w:t>
      </w:r>
      <w:r w:rsidRPr="00EF5488">
        <w:t xml:space="preserve"> муниципального района  рассматривает повторно внесенный администрацией </w:t>
      </w:r>
      <w:r w:rsidR="006E5E85" w:rsidRPr="00EF5488">
        <w:t>Олонецкого национального</w:t>
      </w:r>
      <w:r w:rsidRPr="00EF5488">
        <w:t xml:space="preserve"> муниципального района проект решения о бюджете района на внеочередном заседании после рассмотрения согласительной комиссией в течение 5 дней со дня его повторного внесения.</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    Статья 15. Порядок работы согласительной комиссии в случае отклонения проекта бюджета </w:t>
      </w:r>
      <w:r w:rsidR="006E5E85" w:rsidRPr="00EF5488">
        <w:t>Олонецкого национального</w:t>
      </w:r>
      <w:r w:rsidRPr="00EF5488">
        <w:t xml:space="preserve"> муниципального района  Советом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1. Согласительная комиссия создается из равного числа представителей администрации и финансового управления </w:t>
      </w:r>
      <w:r w:rsidR="006E5E85" w:rsidRPr="00EF5488">
        <w:t>Олонецкого национального</w:t>
      </w:r>
      <w:r w:rsidRPr="00EF5488">
        <w:t xml:space="preserve"> муниципального района с одной стороны и Совета </w:t>
      </w:r>
      <w:r w:rsidR="006E5E85" w:rsidRPr="00EF5488">
        <w:t>Олонецкого национального</w:t>
      </w:r>
      <w:r w:rsidRPr="00EF5488">
        <w:t xml:space="preserve"> муниципального района с другой стороны  (далее – стороны) одновременно с принятием Советом решения о направлении проекта решения о бюджете района в согласительную комиссию.</w:t>
      </w:r>
    </w:p>
    <w:p w:rsidR="002B0605" w:rsidRPr="00EF5488" w:rsidRDefault="002B0605" w:rsidP="00376531">
      <w:pPr>
        <w:pStyle w:val="23"/>
        <w:spacing w:after="0" w:line="240" w:lineRule="auto"/>
        <w:jc w:val="both"/>
      </w:pPr>
      <w:r w:rsidRPr="00EF5488">
        <w:t>2. Согласительная комиссия в течение  трех дней разрабатывает и предлагает для рассмотрения уточненные параметры  проекта бюджета района.</w:t>
      </w:r>
    </w:p>
    <w:p w:rsidR="002B0605" w:rsidRPr="00EF5488" w:rsidRDefault="002B0605" w:rsidP="00376531">
      <w:pPr>
        <w:pStyle w:val="23"/>
        <w:spacing w:after="0" w:line="240" w:lineRule="auto"/>
        <w:jc w:val="both"/>
      </w:pPr>
      <w:r w:rsidRPr="00EF5488">
        <w:t>3. Решение согласительной комиссии принимается раздельным голосованием членов согласительной комиссии от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2B0605" w:rsidRPr="00EF5488" w:rsidRDefault="002B0605" w:rsidP="001D3CE3">
      <w:pPr>
        <w:pStyle w:val="23"/>
        <w:spacing w:after="0" w:line="240" w:lineRule="auto"/>
        <w:jc w:val="both"/>
      </w:pPr>
      <w:r w:rsidRPr="00EF5488">
        <w:t xml:space="preserve">4. Администрация </w:t>
      </w:r>
      <w:r w:rsidR="006E5E85" w:rsidRPr="00EF5488">
        <w:t>Олонецкого национального</w:t>
      </w:r>
      <w:r w:rsidRPr="00EF5488">
        <w:t xml:space="preserve"> муниципального района вносит согласованный вариант проекта решения о бюджете района  на повторное рассмотрение не позднее трех дней после принятия решения согласительной комиссией.</w:t>
      </w:r>
    </w:p>
    <w:p w:rsidR="002B0605" w:rsidRPr="00EF5488" w:rsidRDefault="002B0605" w:rsidP="001D3CE3">
      <w:pPr>
        <w:pStyle w:val="23"/>
        <w:spacing w:after="0" w:line="240" w:lineRule="auto"/>
        <w:jc w:val="both"/>
      </w:pPr>
      <w:r w:rsidRPr="00EF5488">
        <w:t xml:space="preserve">     Проект решения о бюджете района, содержащий позиции, по которым стороны согласительной комиссии не выработали согласованного решения, также выносится администрацией </w:t>
      </w:r>
      <w:r w:rsidR="006E5E85" w:rsidRPr="00EF5488">
        <w:t>Олонецкого национального</w:t>
      </w:r>
      <w:r w:rsidRPr="00EF5488">
        <w:t xml:space="preserve"> муниципального района на повторное рассмотрение не позднее трех дней после окончания работы согласительной комиссии.</w:t>
      </w:r>
    </w:p>
    <w:p w:rsidR="002B0605" w:rsidRPr="00EF5488" w:rsidRDefault="002B0605" w:rsidP="00EF5488">
      <w:pPr>
        <w:pStyle w:val="23"/>
        <w:spacing w:after="0" w:line="240" w:lineRule="auto"/>
      </w:pPr>
    </w:p>
    <w:p w:rsidR="002B0605" w:rsidRPr="00EF5488" w:rsidRDefault="002B0605" w:rsidP="001D2E6E">
      <w:pPr>
        <w:pStyle w:val="23"/>
        <w:spacing w:after="0" w:line="240" w:lineRule="auto"/>
        <w:jc w:val="both"/>
      </w:pPr>
      <w:r w:rsidRPr="00EF5488">
        <w:t xml:space="preserve">     </w:t>
      </w:r>
      <w:r w:rsidR="001D3CE3">
        <w:t xml:space="preserve">    </w:t>
      </w:r>
      <w:r w:rsidRPr="00EF5488">
        <w:t xml:space="preserve">Статья 16. Временное управление бюджетом </w:t>
      </w:r>
      <w:r w:rsidR="001D3CE3">
        <w:t>Олонецкого национального</w:t>
      </w:r>
      <w:r w:rsidRPr="00EF5488">
        <w:t xml:space="preserve"> муниципального района.</w:t>
      </w:r>
    </w:p>
    <w:p w:rsidR="002B0605" w:rsidRPr="00EF5488" w:rsidRDefault="002B0605" w:rsidP="001D3CE3">
      <w:pPr>
        <w:pStyle w:val="23"/>
        <w:spacing w:after="0" w:line="240" w:lineRule="auto"/>
        <w:jc w:val="both"/>
      </w:pPr>
    </w:p>
    <w:p w:rsidR="002B0605" w:rsidRPr="00EF5488" w:rsidRDefault="002B0605" w:rsidP="001D3CE3">
      <w:pPr>
        <w:pStyle w:val="23"/>
        <w:spacing w:after="0" w:line="240" w:lineRule="auto"/>
        <w:jc w:val="both"/>
      </w:pPr>
      <w:r w:rsidRPr="00EF5488">
        <w:t xml:space="preserve">1. Если решение о бюджете </w:t>
      </w:r>
      <w:r w:rsidR="001D3CE3">
        <w:t>Олонецкого национального</w:t>
      </w:r>
      <w:r w:rsidR="001D3CE3" w:rsidRPr="00EF5488">
        <w:t xml:space="preserve"> </w:t>
      </w:r>
      <w:r w:rsidRPr="00EF5488">
        <w:t>муниципального района не вступило в силу с начала текущего финансового года, применяются положения Бюджетного кодекса Российской Федерации.</w:t>
      </w:r>
    </w:p>
    <w:p w:rsidR="002B0605" w:rsidRPr="00EF5488" w:rsidRDefault="002B0605" w:rsidP="001D3CE3">
      <w:pPr>
        <w:pStyle w:val="23"/>
        <w:spacing w:after="0" w:line="240" w:lineRule="auto"/>
        <w:jc w:val="both"/>
      </w:pPr>
    </w:p>
    <w:p w:rsidR="002B0605" w:rsidRPr="00EF5488" w:rsidRDefault="002B0605" w:rsidP="001D3CE3">
      <w:pPr>
        <w:pStyle w:val="23"/>
        <w:spacing w:after="0" w:line="240" w:lineRule="auto"/>
        <w:jc w:val="both"/>
      </w:pPr>
      <w:r w:rsidRPr="00EF5488">
        <w:t xml:space="preserve">     Статья 17. Внесение  изменений в утвержденный бюджет </w:t>
      </w:r>
      <w:r w:rsidR="001D3CE3">
        <w:t>Олонецкого национального</w:t>
      </w:r>
      <w:r w:rsidRPr="00EF5488">
        <w:t xml:space="preserve"> муниципального района на текущий финансовый год и плановый период.</w:t>
      </w:r>
    </w:p>
    <w:p w:rsidR="002B0605" w:rsidRPr="00EF5488" w:rsidRDefault="002B0605" w:rsidP="001D3CE3">
      <w:pPr>
        <w:pStyle w:val="23"/>
        <w:spacing w:after="0" w:line="240" w:lineRule="auto"/>
        <w:jc w:val="both"/>
      </w:pPr>
    </w:p>
    <w:p w:rsidR="002B0605" w:rsidRPr="00EF5488" w:rsidRDefault="002B0605" w:rsidP="002E2281">
      <w:pPr>
        <w:pStyle w:val="23"/>
        <w:spacing w:after="0" w:line="240" w:lineRule="auto"/>
        <w:ind w:firstLine="567"/>
        <w:jc w:val="both"/>
      </w:pPr>
      <w:r w:rsidRPr="00EF5488">
        <w:t xml:space="preserve">1. </w:t>
      </w:r>
      <w:proofErr w:type="gramStart"/>
      <w:r w:rsidRPr="00EF5488">
        <w:t xml:space="preserve">Администрация </w:t>
      </w:r>
      <w:r w:rsidR="001D3CE3">
        <w:t>Олонецкого национального</w:t>
      </w:r>
      <w:r w:rsidRPr="00EF5488">
        <w:t xml:space="preserve"> муниципального района представляет в Совет </w:t>
      </w:r>
      <w:r w:rsidR="001D3CE3">
        <w:t>Олонецкого национального</w:t>
      </w:r>
      <w:r w:rsidRPr="00EF5488">
        <w:t xml:space="preserve"> муниципального района разработанный финансовым управлением </w:t>
      </w:r>
      <w:r w:rsidR="001D3CE3">
        <w:t>Олонецкого национального</w:t>
      </w:r>
      <w:r w:rsidRPr="00EF5488">
        <w:t xml:space="preserve"> муниципального района проект решения о внесении изменений в решение о бюджете  района на текущий финансовый год и плановый период по всем вопросам, являющимся предметом правового регулирования решения о бюджете района, в соответствии с Регламентом Совета </w:t>
      </w:r>
      <w:r w:rsidR="001D3CE3">
        <w:t>Олонецкого национального</w:t>
      </w:r>
      <w:r w:rsidR="001D3CE3" w:rsidRPr="00EF5488">
        <w:t xml:space="preserve"> </w:t>
      </w:r>
      <w:r w:rsidRPr="00EF5488">
        <w:t>муниципального района.</w:t>
      </w:r>
      <w:proofErr w:type="gramEnd"/>
    </w:p>
    <w:p w:rsidR="002B0605" w:rsidRPr="00EF5488" w:rsidRDefault="002B0605" w:rsidP="002E2281">
      <w:pPr>
        <w:pStyle w:val="23"/>
        <w:spacing w:after="0" w:line="240" w:lineRule="auto"/>
        <w:ind w:firstLine="567"/>
        <w:jc w:val="both"/>
      </w:pPr>
      <w:r w:rsidRPr="00EF5488">
        <w:t xml:space="preserve">2. Одновременно </w:t>
      </w:r>
      <w:proofErr w:type="gramStart"/>
      <w:r w:rsidRPr="00EF5488">
        <w:t>с проектом решения о внесении изменений в решение о бюджете  района на текущий финансовый год</w:t>
      </w:r>
      <w:proofErr w:type="gramEnd"/>
      <w:r w:rsidRPr="00EF5488">
        <w:t xml:space="preserve"> и плановый период представляются следующие документы и материалы:</w:t>
      </w:r>
    </w:p>
    <w:p w:rsidR="002B0605" w:rsidRPr="00EF5488" w:rsidRDefault="002B0605" w:rsidP="001D3CE3">
      <w:pPr>
        <w:pStyle w:val="23"/>
        <w:spacing w:after="0" w:line="240" w:lineRule="auto"/>
        <w:jc w:val="both"/>
      </w:pPr>
      <w:r w:rsidRPr="00EF5488">
        <w:lastRenderedPageBreak/>
        <w:t>- сведения об исполнении бюджета района за истекший отчетный период текущего финансового года;</w:t>
      </w:r>
    </w:p>
    <w:p w:rsidR="002B0605" w:rsidRPr="00EF5488" w:rsidRDefault="002B0605" w:rsidP="001D3CE3">
      <w:pPr>
        <w:pStyle w:val="23"/>
        <w:spacing w:after="0" w:line="240" w:lineRule="auto"/>
        <w:jc w:val="both"/>
      </w:pPr>
      <w:r w:rsidRPr="00EF5488">
        <w:t>- пояснительная записка о предлагаемых изменениях в решение о бюджете  района на текущий финансовый год и плановый период.</w:t>
      </w:r>
    </w:p>
    <w:p w:rsidR="002B0605" w:rsidRPr="00EF5488" w:rsidRDefault="002B0605" w:rsidP="002E2281">
      <w:pPr>
        <w:pStyle w:val="23"/>
        <w:spacing w:after="0" w:line="240" w:lineRule="auto"/>
        <w:ind w:firstLine="426"/>
        <w:jc w:val="both"/>
      </w:pPr>
      <w:r w:rsidRPr="00EF5488">
        <w:t xml:space="preserve">3. </w:t>
      </w:r>
      <w:proofErr w:type="gramStart"/>
      <w:r w:rsidRPr="00EF5488">
        <w:t xml:space="preserve">Рассмотрение проекта решения о внесении изменений в решение о бюджете  района на текущий финансовый год и плановый период осуществляется Советом </w:t>
      </w:r>
      <w:r w:rsidR="001D3CE3">
        <w:t>Олонецкого национального</w:t>
      </w:r>
      <w:r w:rsidR="001D3CE3" w:rsidRPr="00EF5488">
        <w:t xml:space="preserve"> </w:t>
      </w:r>
      <w:r w:rsidRPr="00EF5488">
        <w:t xml:space="preserve">муниципального района в порядке и сроки, установленные Регламентом Совета </w:t>
      </w:r>
      <w:r w:rsidR="001D3CE3">
        <w:t>Олонецкого национального</w:t>
      </w:r>
      <w:r w:rsidR="001D3CE3" w:rsidRPr="00EF5488">
        <w:t xml:space="preserve"> </w:t>
      </w:r>
      <w:r w:rsidRPr="00EF5488">
        <w:t xml:space="preserve">о муниципального района, в том числе во внеочередном порядке по инициативе администрации </w:t>
      </w:r>
      <w:r w:rsidR="001D3CE3">
        <w:t>Олонецкого национального</w:t>
      </w:r>
      <w:r w:rsidR="001D3CE3" w:rsidRPr="00EF5488">
        <w:t xml:space="preserve"> </w:t>
      </w:r>
      <w:r w:rsidRPr="00EF5488">
        <w:t>муниципального района.</w:t>
      </w:r>
      <w:proofErr w:type="gramEnd"/>
    </w:p>
    <w:p w:rsidR="002B0605" w:rsidRPr="00EF5488" w:rsidRDefault="002B0605" w:rsidP="001D3CE3">
      <w:pPr>
        <w:pStyle w:val="23"/>
        <w:spacing w:after="0" w:line="240" w:lineRule="auto"/>
        <w:jc w:val="both"/>
      </w:pPr>
    </w:p>
    <w:p w:rsidR="002B0605" w:rsidRPr="004D4DF6" w:rsidRDefault="002B0605" w:rsidP="001D3CE3">
      <w:pPr>
        <w:jc w:val="both"/>
        <w:rPr>
          <w:b/>
          <w:bCs/>
        </w:rPr>
      </w:pPr>
      <w:r w:rsidRPr="00EF5488">
        <w:rPr>
          <w:bCs/>
        </w:rPr>
        <w:t xml:space="preserve">                </w:t>
      </w:r>
      <w:r w:rsidRPr="004D4DF6">
        <w:rPr>
          <w:b/>
          <w:bCs/>
        </w:rPr>
        <w:t xml:space="preserve">Раздел </w:t>
      </w:r>
      <w:r w:rsidRPr="004D4DF6">
        <w:rPr>
          <w:b/>
          <w:bCs/>
          <w:lang w:val="en-US"/>
        </w:rPr>
        <w:t>V</w:t>
      </w:r>
      <w:r w:rsidRPr="004D4DF6">
        <w:rPr>
          <w:b/>
          <w:bCs/>
        </w:rPr>
        <w:t xml:space="preserve">. Исполнение бюджета   </w:t>
      </w:r>
      <w:r w:rsidR="001D3CE3" w:rsidRPr="004D4DF6">
        <w:rPr>
          <w:b/>
        </w:rPr>
        <w:t>Олонецкого национального</w:t>
      </w:r>
      <w:r w:rsidRPr="004D4DF6">
        <w:rPr>
          <w:b/>
          <w:bCs/>
        </w:rPr>
        <w:t xml:space="preserve"> муниципального района.</w:t>
      </w:r>
    </w:p>
    <w:p w:rsidR="002B0605" w:rsidRPr="00EF5488" w:rsidRDefault="002B0605" w:rsidP="001D3CE3">
      <w:pPr>
        <w:jc w:val="both"/>
        <w:rPr>
          <w:bCs/>
        </w:rPr>
      </w:pPr>
    </w:p>
    <w:p w:rsidR="002B0605" w:rsidRPr="00EF5488" w:rsidRDefault="002B0605" w:rsidP="001D3CE3">
      <w:pPr>
        <w:jc w:val="both"/>
        <w:rPr>
          <w:bCs/>
        </w:rPr>
      </w:pPr>
      <w:r w:rsidRPr="00EF5488">
        <w:rPr>
          <w:bCs/>
        </w:rPr>
        <w:t xml:space="preserve">     Статья 18. Основы исполнения бюджета </w:t>
      </w:r>
      <w:r w:rsidR="001D3CE3">
        <w:t>Олонецкого национального</w:t>
      </w:r>
      <w:r w:rsidRPr="00EF5488">
        <w:rPr>
          <w:bCs/>
        </w:rPr>
        <w:t xml:space="preserve"> муниципального района.</w:t>
      </w:r>
    </w:p>
    <w:p w:rsidR="002B0605" w:rsidRPr="00EF5488" w:rsidRDefault="002B0605" w:rsidP="001D3CE3">
      <w:pPr>
        <w:jc w:val="both"/>
        <w:rPr>
          <w:bCs/>
        </w:rPr>
      </w:pPr>
    </w:p>
    <w:p w:rsidR="002B0605" w:rsidRPr="00EF5488" w:rsidRDefault="002B0605" w:rsidP="002E2281">
      <w:pPr>
        <w:ind w:firstLine="567"/>
        <w:jc w:val="both"/>
        <w:rPr>
          <w:bCs/>
        </w:rPr>
      </w:pPr>
      <w:r w:rsidRPr="00EF5488">
        <w:rPr>
          <w:bCs/>
        </w:rPr>
        <w:t xml:space="preserve">1. Исполнение бюджета района обеспечивается администрацией </w:t>
      </w:r>
      <w:r w:rsidR="001D3CE3">
        <w:t>Олонецкого национального</w:t>
      </w:r>
      <w:r w:rsidR="001D3CE3" w:rsidRPr="00EF5488">
        <w:t xml:space="preserve"> </w:t>
      </w:r>
      <w:r w:rsidRPr="00EF5488">
        <w:rPr>
          <w:bCs/>
        </w:rPr>
        <w:t>муниципального района.</w:t>
      </w:r>
    </w:p>
    <w:p w:rsidR="002E2281" w:rsidRDefault="002B0605" w:rsidP="002E2281">
      <w:pPr>
        <w:ind w:firstLine="567"/>
        <w:jc w:val="both"/>
        <w:rPr>
          <w:bCs/>
        </w:rPr>
      </w:pPr>
      <w:r w:rsidRPr="00EF5488">
        <w:rPr>
          <w:bCs/>
        </w:rPr>
        <w:t xml:space="preserve">2. Организация исполнения бюджета района возлагается на финансовое управление </w:t>
      </w:r>
      <w:r w:rsidR="004D4DF6">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w:t>
      </w:r>
    </w:p>
    <w:p w:rsidR="002B0605" w:rsidRPr="00EF5488" w:rsidRDefault="002B0605" w:rsidP="002E2281">
      <w:pPr>
        <w:ind w:firstLine="567"/>
        <w:jc w:val="both"/>
        <w:rPr>
          <w:bCs/>
        </w:rPr>
      </w:pPr>
      <w:r w:rsidRPr="00EF5488">
        <w:rPr>
          <w:bCs/>
        </w:rPr>
        <w:t>3. Исполнение бюджета района осуществляется на основе сводной бюджетной росписи  и кассового плана.</w:t>
      </w:r>
    </w:p>
    <w:p w:rsidR="002B0605" w:rsidRPr="00EF5488" w:rsidRDefault="002B0605" w:rsidP="001D3CE3">
      <w:pPr>
        <w:jc w:val="both"/>
        <w:rPr>
          <w:bCs/>
        </w:rPr>
      </w:pPr>
    </w:p>
    <w:p w:rsidR="002B0605" w:rsidRPr="00EF5488" w:rsidRDefault="002B0605" w:rsidP="001D3CE3">
      <w:pPr>
        <w:jc w:val="both"/>
        <w:rPr>
          <w:bCs/>
        </w:rPr>
      </w:pPr>
      <w:r w:rsidRPr="00EF5488">
        <w:rPr>
          <w:bCs/>
        </w:rPr>
        <w:t xml:space="preserve">     Статья 19. Сводная бюджетная роспись.</w:t>
      </w:r>
    </w:p>
    <w:p w:rsidR="002B0605" w:rsidRPr="00EF5488" w:rsidRDefault="002B0605" w:rsidP="001D3CE3">
      <w:pPr>
        <w:jc w:val="both"/>
        <w:rPr>
          <w:bCs/>
        </w:rPr>
      </w:pPr>
    </w:p>
    <w:p w:rsidR="006F2BC4" w:rsidRPr="006F2BC4" w:rsidRDefault="002B0605" w:rsidP="006F2BC4">
      <w:pPr>
        <w:pStyle w:val="ConsPlusNormal"/>
        <w:ind w:firstLine="540"/>
        <w:jc w:val="both"/>
        <w:rPr>
          <w:rFonts w:ascii="Times New Roman" w:hAnsi="Times New Roman" w:cs="Times New Roman"/>
          <w:sz w:val="24"/>
          <w:szCs w:val="24"/>
        </w:rPr>
      </w:pPr>
      <w:r w:rsidRPr="00EF5488">
        <w:rPr>
          <w:rFonts w:ascii="Times New Roman" w:hAnsi="Times New Roman" w:cs="Times New Roman"/>
          <w:bCs/>
          <w:sz w:val="24"/>
          <w:szCs w:val="24"/>
        </w:rPr>
        <w:t xml:space="preserve">1. </w:t>
      </w:r>
      <w:r w:rsidR="006F2BC4" w:rsidRPr="006F2BC4">
        <w:rPr>
          <w:rFonts w:ascii="Times New Roman" w:hAnsi="Times New Roman" w:cs="Times New Roman"/>
          <w:sz w:val="24"/>
          <w:szCs w:val="24"/>
        </w:rPr>
        <w:t xml:space="preserve">Порядок составления и ведения сводной бюджетной росписи устанавливается </w:t>
      </w:r>
      <w:r w:rsidR="006F2BC4">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6F2BC4" w:rsidRPr="006F2BC4">
        <w:rPr>
          <w:rFonts w:ascii="Times New Roman" w:hAnsi="Times New Roman" w:cs="Times New Roman"/>
          <w:sz w:val="24"/>
          <w:szCs w:val="24"/>
        </w:rPr>
        <w:t xml:space="preserve">с учетом положений Бюджетного </w:t>
      </w:r>
      <w:hyperlink r:id="rId8" w:history="1">
        <w:r w:rsidR="006F2BC4" w:rsidRPr="006F2BC4">
          <w:rPr>
            <w:rFonts w:ascii="Times New Roman" w:hAnsi="Times New Roman" w:cs="Times New Roman"/>
            <w:sz w:val="24"/>
            <w:szCs w:val="24"/>
          </w:rPr>
          <w:t>кодекса</w:t>
        </w:r>
      </w:hyperlink>
      <w:r w:rsidR="006F2BC4" w:rsidRPr="006F2BC4">
        <w:rPr>
          <w:rFonts w:ascii="Times New Roman" w:hAnsi="Times New Roman" w:cs="Times New Roman"/>
          <w:sz w:val="24"/>
          <w:szCs w:val="24"/>
        </w:rPr>
        <w:t xml:space="preserve"> Российской Федерации.</w:t>
      </w:r>
    </w:p>
    <w:p w:rsidR="006F2BC4" w:rsidRPr="006F2BC4" w:rsidRDefault="006F2BC4" w:rsidP="006F2BC4">
      <w:pPr>
        <w:pStyle w:val="ConsPlusNormal"/>
        <w:ind w:firstLine="540"/>
        <w:jc w:val="both"/>
        <w:rPr>
          <w:rFonts w:ascii="Times New Roman" w:hAnsi="Times New Roman" w:cs="Times New Roman"/>
          <w:sz w:val="24"/>
          <w:szCs w:val="24"/>
        </w:rPr>
      </w:pPr>
      <w:r w:rsidRPr="006F2BC4">
        <w:rPr>
          <w:rFonts w:ascii="Times New Roman" w:hAnsi="Times New Roman" w:cs="Times New Roman"/>
          <w:sz w:val="24"/>
          <w:szCs w:val="24"/>
        </w:rPr>
        <w:t xml:space="preserve">Утверждение сводной бюджетной росписи и внесение изменений в нее осуществляется </w:t>
      </w:r>
      <w:r>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6F2BC4">
        <w:rPr>
          <w:rFonts w:ascii="Times New Roman" w:hAnsi="Times New Roman" w:cs="Times New Roman"/>
          <w:sz w:val="24"/>
          <w:szCs w:val="24"/>
        </w:rPr>
        <w:t>.</w:t>
      </w:r>
    </w:p>
    <w:p w:rsidR="00415376" w:rsidRPr="003077C4" w:rsidRDefault="006F2BC4" w:rsidP="006F2BC4">
      <w:pPr>
        <w:jc w:val="both"/>
        <w:rPr>
          <w:szCs w:val="22"/>
        </w:rPr>
      </w:pPr>
      <w:r>
        <w:rPr>
          <w:bCs/>
        </w:rPr>
        <w:t xml:space="preserve">        2</w:t>
      </w:r>
      <w:r w:rsidR="00415376">
        <w:rPr>
          <w:bCs/>
        </w:rPr>
        <w:t>.</w:t>
      </w:r>
      <w:r w:rsidR="002B0605" w:rsidRPr="00EF5488">
        <w:rPr>
          <w:bCs/>
        </w:rPr>
        <w:t xml:space="preserve">  Утвержденные показатели сводной бюджетной росписи  должны соответствовать решению о бюджете района, за исключением случаев, предусмотренных Бюджетным кодексом Российской Федерации и дополнительными основаниями,</w:t>
      </w:r>
      <w:r w:rsidR="00415376" w:rsidRPr="00415376">
        <w:rPr>
          <w:szCs w:val="22"/>
        </w:rPr>
        <w:t xml:space="preserve"> </w:t>
      </w:r>
      <w:r w:rsidR="00415376" w:rsidRPr="003077C4">
        <w:rPr>
          <w:szCs w:val="22"/>
        </w:rPr>
        <w:t xml:space="preserve">устанавливаемыми </w:t>
      </w:r>
      <w:hyperlink w:anchor="P396" w:history="1">
        <w:r w:rsidR="00415376" w:rsidRPr="006F2BC4">
          <w:rPr>
            <w:szCs w:val="22"/>
          </w:rPr>
          <w:t>пунктами 3</w:t>
        </w:r>
      </w:hyperlink>
      <w:r w:rsidR="00415376" w:rsidRPr="006F2BC4">
        <w:rPr>
          <w:szCs w:val="22"/>
        </w:rPr>
        <w:t xml:space="preserve"> и </w:t>
      </w:r>
      <w:hyperlink w:anchor="P405" w:history="1">
        <w:r w:rsidR="00415376" w:rsidRPr="006F2BC4">
          <w:rPr>
            <w:szCs w:val="22"/>
          </w:rPr>
          <w:t>4</w:t>
        </w:r>
      </w:hyperlink>
      <w:r w:rsidR="00415376" w:rsidRPr="003077C4">
        <w:rPr>
          <w:szCs w:val="22"/>
        </w:rPr>
        <w:t xml:space="preserve"> настоящей статьи.</w:t>
      </w:r>
    </w:p>
    <w:p w:rsidR="002B0605" w:rsidRPr="00EF5488" w:rsidRDefault="006F2BC4" w:rsidP="001D3CE3">
      <w:pPr>
        <w:jc w:val="both"/>
        <w:rPr>
          <w:bCs/>
        </w:rPr>
      </w:pPr>
      <w:r>
        <w:rPr>
          <w:bCs/>
        </w:rPr>
        <w:t xml:space="preserve">        3</w:t>
      </w:r>
      <w:r w:rsidR="002B0605" w:rsidRPr="00EF5488">
        <w:rPr>
          <w:bCs/>
        </w:rPr>
        <w:t xml:space="preserve">. В соответствии с </w:t>
      </w:r>
      <w:r w:rsidR="00ED531A">
        <w:rPr>
          <w:bCs/>
        </w:rPr>
        <w:t>решениями руководителя финансо</w:t>
      </w:r>
      <w:r>
        <w:rPr>
          <w:bCs/>
        </w:rPr>
        <w:t xml:space="preserve">вого управления </w:t>
      </w:r>
      <w:r w:rsidR="002B0605" w:rsidRPr="00EF5488">
        <w:rPr>
          <w:bCs/>
        </w:rPr>
        <w:t xml:space="preserve"> администрации </w:t>
      </w:r>
      <w:r w:rsidR="001D3CE3">
        <w:t>Олонецкого национального</w:t>
      </w:r>
      <w:r w:rsidR="002B0605" w:rsidRPr="00EF5488">
        <w:rPr>
          <w:bCs/>
        </w:rPr>
        <w:t xml:space="preserve"> муниципального района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w:t>
      </w:r>
      <w:r>
        <w:rPr>
          <w:bCs/>
        </w:rPr>
        <w:t xml:space="preserve">бюджета </w:t>
      </w:r>
      <w:r w:rsidR="002B0605" w:rsidRPr="00EF5488">
        <w:rPr>
          <w:bCs/>
        </w:rPr>
        <w:t>без внесения  изменений в решение о бюджете по следующим основаниям:</w:t>
      </w:r>
    </w:p>
    <w:p w:rsidR="002B0605" w:rsidRPr="00EF5488" w:rsidRDefault="002B0605" w:rsidP="001D3CE3">
      <w:pPr>
        <w:jc w:val="both"/>
        <w:rPr>
          <w:bCs/>
        </w:rPr>
      </w:pPr>
      <w:r w:rsidRPr="00EF5488">
        <w:rPr>
          <w:bCs/>
        </w:rPr>
        <w:t xml:space="preserve">- в случае осуществления выплат, сокращающих долговые обязательства </w:t>
      </w:r>
      <w:r w:rsidR="001D3CE3">
        <w:t>Олонецкого национального</w:t>
      </w:r>
      <w:r w:rsidR="001D3CE3" w:rsidRPr="00EF5488">
        <w:t xml:space="preserve"> </w:t>
      </w:r>
      <w:r w:rsidRPr="00EF5488">
        <w:rPr>
          <w:bCs/>
        </w:rPr>
        <w:t>муниципального района в соответствии  со статьей 96 Бюджетного кодекса Российской Федерации;</w:t>
      </w:r>
    </w:p>
    <w:p w:rsidR="002E2281" w:rsidRDefault="002B0605" w:rsidP="002E2281">
      <w:pPr>
        <w:jc w:val="both"/>
        <w:rPr>
          <w:bCs/>
        </w:rPr>
      </w:pPr>
      <w:r w:rsidRPr="00EF5488">
        <w:rPr>
          <w:bCs/>
        </w:rPr>
        <w:t xml:space="preserve">- в случае перераспределения бюджетных ассигнований между видами </w:t>
      </w:r>
      <w:proofErr w:type="gramStart"/>
      <w:r w:rsidRPr="00EF5488">
        <w:rPr>
          <w:bCs/>
        </w:rPr>
        <w:t>источников финансирования дефицита бюджета района</w:t>
      </w:r>
      <w:proofErr w:type="gramEnd"/>
      <w:r w:rsidRPr="00EF5488">
        <w:rPr>
          <w:bCs/>
        </w:rPr>
        <w:t xml:space="preserve"> в ходе исполнения бюджета района в пределах общего объема бюджетных ассигнований по источникам финансирования дефицита бюджета района, предусмотренных на соответствующий финансовый год;</w:t>
      </w:r>
    </w:p>
    <w:p w:rsidR="003748DB" w:rsidRDefault="002E2281" w:rsidP="003748DB">
      <w:pPr>
        <w:jc w:val="both"/>
        <w:rPr>
          <w:iCs/>
        </w:rPr>
      </w:pPr>
      <w:r>
        <w:rPr>
          <w:bCs/>
        </w:rPr>
        <w:t>-</w:t>
      </w:r>
      <w:r w:rsidRPr="002E2281">
        <w:rPr>
          <w:iCs/>
        </w:rPr>
        <w:t xml:space="preserve"> в случае перераспределения в соответствии с муниципальными правовыми актами Совета </w:t>
      </w:r>
      <w:r>
        <w:rPr>
          <w:iCs/>
        </w:rPr>
        <w:t xml:space="preserve">Олонецкого национального </w:t>
      </w:r>
      <w:r w:rsidRPr="002E2281">
        <w:rPr>
          <w:iCs/>
        </w:rPr>
        <w:t xml:space="preserve">муниципального района и администрации </w:t>
      </w:r>
      <w:r>
        <w:rPr>
          <w:iCs/>
        </w:rPr>
        <w:t>Олонецкого национального</w:t>
      </w:r>
      <w:r w:rsidRPr="002E2281">
        <w:rPr>
          <w:iCs/>
        </w:rPr>
        <w:t xml:space="preserve"> муниципального района бюджетных ассигнований, предусмотренных:</w:t>
      </w:r>
    </w:p>
    <w:p w:rsidR="002E2281" w:rsidRPr="002E2281" w:rsidRDefault="002E2281" w:rsidP="003748DB">
      <w:pPr>
        <w:jc w:val="both"/>
        <w:rPr>
          <w:iCs/>
        </w:rPr>
      </w:pPr>
      <w:r>
        <w:rPr>
          <w:iCs/>
        </w:rPr>
        <w:lastRenderedPageBreak/>
        <w:t xml:space="preserve">- </w:t>
      </w:r>
      <w:r w:rsidRPr="002E2281">
        <w:rPr>
          <w:iCs/>
        </w:rP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2E2281" w:rsidRDefault="002E2281" w:rsidP="002E2281">
      <w:pPr>
        <w:pStyle w:val="ConsPlusNormal"/>
        <w:ind w:firstLine="540"/>
        <w:jc w:val="both"/>
        <w:rPr>
          <w:rFonts w:ascii="Times New Roman" w:hAnsi="Times New Roman" w:cs="Times New Roman"/>
          <w:iCs/>
          <w:sz w:val="24"/>
          <w:szCs w:val="24"/>
        </w:rPr>
      </w:pPr>
      <w:r>
        <w:rPr>
          <w:rFonts w:ascii="Times New Roman" w:hAnsi="Times New Roman" w:cs="Times New Roman"/>
          <w:iCs/>
          <w:sz w:val="24"/>
          <w:szCs w:val="24"/>
        </w:rPr>
        <w:t>-</w:t>
      </w:r>
      <w:r w:rsidRPr="002E2281">
        <w:rPr>
          <w:rFonts w:ascii="Times New Roman" w:hAnsi="Times New Roman" w:cs="Times New Roman"/>
          <w:iCs/>
          <w:sz w:val="24"/>
          <w:szCs w:val="24"/>
        </w:rPr>
        <w:t xml:space="preserve"> на мероприятия, связанные с ликвидацией и преобразованием органов местного самоуправления Олонецкого национального муниципального района;</w:t>
      </w:r>
    </w:p>
    <w:p w:rsid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E2281">
        <w:rPr>
          <w:rFonts w:ascii="Times New Roman" w:hAnsi="Times New Roman" w:cs="Times New Roman"/>
          <w:iCs/>
          <w:sz w:val="24"/>
          <w:szCs w:val="24"/>
        </w:rPr>
        <w:t xml:space="preserve"> в случае распределения (внесения изменений в распределение) безвозмездных перечислений бюджетам муниципальных образований, утвержденного законом Республики Карелия о бюджете,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w:t>
      </w:r>
    </w:p>
    <w:p w:rsid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E2281">
        <w:rPr>
          <w:rFonts w:ascii="Times New Roman" w:hAnsi="Times New Roman" w:cs="Times New Roman"/>
          <w:iCs/>
          <w:sz w:val="24"/>
          <w:szCs w:val="24"/>
        </w:rPr>
        <w:t>в случае перераспределения бюджетных ассигнований в пределах бюджетных ассигнований, предусмотренных по целевой статье (муниципальной программе и непрограммному направлению деятельности), между группами (группами и подгруппами) видов расходов клас</w:t>
      </w:r>
      <w:r>
        <w:rPr>
          <w:rFonts w:ascii="Times New Roman" w:hAnsi="Times New Roman" w:cs="Times New Roman"/>
          <w:iCs/>
          <w:sz w:val="24"/>
          <w:szCs w:val="24"/>
        </w:rPr>
        <w:t>сификации расходов бюджета;</w:t>
      </w:r>
    </w:p>
    <w:p w:rsidR="002E2281" w:rsidRP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w:t>
      </w:r>
      <w:r w:rsidRPr="002E2281">
        <w:rPr>
          <w:rFonts w:ascii="Times New Roman" w:hAnsi="Times New Roman" w:cs="Times New Roman"/>
          <w:sz w:val="24"/>
          <w:szCs w:val="24"/>
        </w:rPr>
        <w:t xml:space="preserve"> распределение бюджетных ассигнований между главными распорядителями бюджетных средств, осуществляющими расходы средств бюджета </w:t>
      </w:r>
      <w:r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за счет одного источника безвозмездных поступлений, на основании нормативного правового (распорядительного) акта администрации </w:t>
      </w:r>
      <w:r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в случаях:</w:t>
      </w:r>
    </w:p>
    <w:p w:rsidR="002E2281" w:rsidRPr="002E2281" w:rsidRDefault="002E2281" w:rsidP="001D2E6E">
      <w:pPr>
        <w:jc w:val="both"/>
      </w:pPr>
      <w:r>
        <w:t>-</w:t>
      </w:r>
      <w:r w:rsidRPr="002E2281">
        <w:t xml:space="preserve"> </w:t>
      </w:r>
      <w:r w:rsidRPr="002E2281">
        <w:rPr>
          <w:rFonts w:eastAsia="Calibri"/>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r w:rsidRPr="002E2281">
        <w:t>;</w:t>
      </w:r>
    </w:p>
    <w:p w:rsidR="002E2281" w:rsidRPr="002E2281" w:rsidRDefault="002E2281" w:rsidP="001D2E6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2E2281">
        <w:rPr>
          <w:rFonts w:ascii="Times New Roman" w:hAnsi="Times New Roman" w:cs="Times New Roman"/>
          <w:sz w:val="24"/>
          <w:szCs w:val="24"/>
        </w:rPr>
        <w:t xml:space="preserve"> принятия органами исполнительной власти Российской Федерации и Республики Карелия решений о предоставлении бюджету </w:t>
      </w:r>
      <w:r w:rsidR="00C61CAC"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межбюджетных трансфертов (субсидий и иных межбюджетных трансфертов), сверх объемов, утвержденных решением о бюджете;</w:t>
      </w:r>
    </w:p>
    <w:p w:rsidR="002E2281" w:rsidRPr="002E2281" w:rsidRDefault="00C61CAC" w:rsidP="001D2E6E">
      <w:pPr>
        <w:jc w:val="both"/>
      </w:pPr>
      <w:r>
        <w:rPr>
          <w:rFonts w:eastAsia="Calibri"/>
        </w:rPr>
        <w:t>-</w:t>
      </w:r>
      <w:r w:rsidR="002E2281" w:rsidRPr="002E2281">
        <w:rPr>
          <w:rFonts w:eastAsia="Calibri"/>
        </w:rPr>
        <w:t xml:space="preserve"> распределение бюджетных ассигнований </w:t>
      </w:r>
      <w:r w:rsidR="002E2281" w:rsidRPr="002E2281">
        <w:t xml:space="preserve">по коду соответствующего главного администратора доходов бюджета </w:t>
      </w:r>
      <w:r w:rsidRPr="002E2281">
        <w:rPr>
          <w:iCs/>
        </w:rPr>
        <w:t>Олонецкого национального</w:t>
      </w:r>
      <w:r w:rsidR="002E2281" w:rsidRPr="002E2281">
        <w:t xml:space="preserve"> муниципального района, </w:t>
      </w:r>
      <w:r w:rsidR="002E2281" w:rsidRPr="002E2281">
        <w:rPr>
          <w:rFonts w:eastAsia="Calibri"/>
        </w:rPr>
        <w:t>в случае</w:t>
      </w:r>
      <w:r w:rsidR="002E2281" w:rsidRPr="002E2281">
        <w:t>:</w:t>
      </w:r>
    </w:p>
    <w:p w:rsidR="002E2281" w:rsidRPr="002E2281" w:rsidRDefault="00C61CAC" w:rsidP="001D2E6E">
      <w:pPr>
        <w:jc w:val="both"/>
      </w:pPr>
      <w:r>
        <w:t>-</w:t>
      </w:r>
      <w:r w:rsidR="002E2281" w:rsidRPr="002E2281">
        <w:t xml:space="preserve"> </w:t>
      </w:r>
      <w:r w:rsidR="002E2281" w:rsidRPr="002E2281">
        <w:rPr>
          <w:rFonts w:eastAsia="Calibri"/>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r w:rsidR="002E2281" w:rsidRPr="002E2281">
        <w:t>;</w:t>
      </w:r>
    </w:p>
    <w:p w:rsidR="002E2281" w:rsidRPr="002E2281" w:rsidRDefault="00C61CAC" w:rsidP="001D2E6E">
      <w:pPr>
        <w:pStyle w:val="ConsPlusNormal"/>
        <w:ind w:firstLine="0"/>
        <w:jc w:val="both"/>
        <w:rPr>
          <w:rFonts w:ascii="Times New Roman" w:hAnsi="Times New Roman" w:cs="Times New Roman"/>
          <w:iCs/>
          <w:sz w:val="24"/>
          <w:szCs w:val="24"/>
        </w:rPr>
      </w:pPr>
      <w:r>
        <w:rPr>
          <w:rFonts w:ascii="Times New Roman" w:hAnsi="Times New Roman" w:cs="Times New Roman"/>
          <w:sz w:val="24"/>
          <w:szCs w:val="24"/>
        </w:rPr>
        <w:t>-</w:t>
      </w:r>
      <w:r w:rsidR="002E2281" w:rsidRPr="002E2281">
        <w:rPr>
          <w:rFonts w:ascii="Times New Roman" w:hAnsi="Times New Roman" w:cs="Times New Roman"/>
          <w:sz w:val="24"/>
          <w:szCs w:val="24"/>
        </w:rPr>
        <w:t xml:space="preserve"> принятия органами исполнительной власти Российской Федерации и Республики Карелия решений о предоставлении бюджету </w:t>
      </w:r>
      <w:r w:rsidRPr="002E2281">
        <w:rPr>
          <w:rFonts w:ascii="Times New Roman" w:hAnsi="Times New Roman" w:cs="Times New Roman"/>
          <w:iCs/>
          <w:sz w:val="24"/>
          <w:szCs w:val="24"/>
        </w:rPr>
        <w:t>Олонецкого национального</w:t>
      </w:r>
      <w:r w:rsidR="002E2281" w:rsidRPr="002E2281">
        <w:rPr>
          <w:rFonts w:ascii="Times New Roman" w:hAnsi="Times New Roman" w:cs="Times New Roman"/>
          <w:sz w:val="24"/>
          <w:szCs w:val="24"/>
        </w:rPr>
        <w:t xml:space="preserve"> муниципального района межбюджетных трансфертов (субсидий и иных межбюджетных трансфертов), сверх объемов, утвержденных настоящим решением</w:t>
      </w:r>
      <w:r w:rsidR="001D2E6E">
        <w:rPr>
          <w:rFonts w:ascii="Times New Roman" w:hAnsi="Times New Roman" w:cs="Times New Roman"/>
          <w:sz w:val="24"/>
          <w:szCs w:val="24"/>
        </w:rPr>
        <w:t>.</w:t>
      </w:r>
    </w:p>
    <w:p w:rsidR="002E2281" w:rsidRPr="002E2281" w:rsidRDefault="00C61CAC" w:rsidP="002E2281">
      <w:pPr>
        <w:pStyle w:val="ConsPlusNormal"/>
        <w:ind w:firstLine="540"/>
        <w:jc w:val="both"/>
        <w:rPr>
          <w:rFonts w:ascii="Times New Roman" w:hAnsi="Times New Roman" w:cs="Times New Roman"/>
          <w:iCs/>
          <w:sz w:val="24"/>
          <w:szCs w:val="24"/>
        </w:rPr>
      </w:pPr>
      <w:r>
        <w:rPr>
          <w:rFonts w:ascii="Times New Roman" w:hAnsi="Times New Roman" w:cs="Times New Roman"/>
          <w:iCs/>
          <w:sz w:val="24"/>
          <w:szCs w:val="24"/>
        </w:rPr>
        <w:t>4</w:t>
      </w:r>
      <w:r w:rsidR="002E2281" w:rsidRPr="002E2281">
        <w:rPr>
          <w:rFonts w:ascii="Times New Roman" w:hAnsi="Times New Roman" w:cs="Times New Roman"/>
          <w:iCs/>
          <w:sz w:val="24"/>
          <w:szCs w:val="24"/>
        </w:rPr>
        <w:t xml:space="preserve">. Дополнительные основания </w:t>
      </w:r>
      <w:proofErr w:type="gramStart"/>
      <w:r w:rsidR="002E2281" w:rsidRPr="002E2281">
        <w:rPr>
          <w:rFonts w:ascii="Times New Roman" w:hAnsi="Times New Roman" w:cs="Times New Roman"/>
          <w:iCs/>
          <w:sz w:val="24"/>
          <w:szCs w:val="24"/>
        </w:rPr>
        <w:t>для внесения изменений в сводную бюджетную роспись без внесения изменений в решение о бюджете</w:t>
      </w:r>
      <w:proofErr w:type="gramEnd"/>
      <w:r w:rsidR="002E2281" w:rsidRPr="002E2281">
        <w:rPr>
          <w:rFonts w:ascii="Times New Roman" w:hAnsi="Times New Roman" w:cs="Times New Roman"/>
          <w:iCs/>
          <w:sz w:val="24"/>
          <w:szCs w:val="24"/>
        </w:rPr>
        <w:t xml:space="preserve"> в соответствии с решениями руководителя Финансового управления </w:t>
      </w:r>
      <w:r w:rsidRPr="002E2281">
        <w:rPr>
          <w:rFonts w:ascii="Times New Roman" w:hAnsi="Times New Roman" w:cs="Times New Roman"/>
          <w:iCs/>
          <w:sz w:val="24"/>
          <w:szCs w:val="24"/>
        </w:rPr>
        <w:t>Олонецкого национального</w:t>
      </w:r>
      <w:r w:rsidR="002E2281" w:rsidRPr="002E2281">
        <w:rPr>
          <w:rFonts w:ascii="Times New Roman" w:hAnsi="Times New Roman" w:cs="Times New Roman"/>
          <w:iCs/>
          <w:sz w:val="24"/>
          <w:szCs w:val="24"/>
        </w:rPr>
        <w:t xml:space="preserve"> муниципального района могут также устанавливаться решением о бюджете.  </w:t>
      </w:r>
    </w:p>
    <w:p w:rsidR="002B0605" w:rsidRPr="002E2281" w:rsidRDefault="00C61CAC" w:rsidP="00EF5488">
      <w:pPr>
        <w:jc w:val="both"/>
        <w:rPr>
          <w:bCs/>
        </w:rPr>
      </w:pPr>
      <w:r>
        <w:rPr>
          <w:bCs/>
        </w:rPr>
        <w:t xml:space="preserve">       </w:t>
      </w:r>
      <w:r w:rsidR="002B0605" w:rsidRPr="002E2281">
        <w:rPr>
          <w:bCs/>
        </w:rPr>
        <w:t>5.</w:t>
      </w:r>
      <w:r>
        <w:rPr>
          <w:bCs/>
        </w:rPr>
        <w:t xml:space="preserve"> </w:t>
      </w:r>
      <w:r w:rsidR="002B0605" w:rsidRPr="002E2281">
        <w:rPr>
          <w:bCs/>
        </w:rPr>
        <w:t xml:space="preserve">Средства резервных фондов администрации </w:t>
      </w:r>
      <w:r w:rsidR="001D3CE3" w:rsidRPr="002E2281">
        <w:t xml:space="preserve">Олонецкого национального </w:t>
      </w:r>
      <w:r w:rsidR="002B0605" w:rsidRPr="002E2281">
        <w:rPr>
          <w:bCs/>
        </w:rPr>
        <w:t xml:space="preserve">муниципального района, а также средства, иным образом зарезервированные в составе утвержденных бюджетных ассигнований, предусматриваются администрации </w:t>
      </w:r>
      <w:r w:rsidR="001D3CE3" w:rsidRPr="002E2281">
        <w:t xml:space="preserve">Олонецкого национального </w:t>
      </w:r>
      <w:r w:rsidR="002B0605" w:rsidRPr="002E2281">
        <w:rPr>
          <w:bCs/>
        </w:rPr>
        <w:t>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20. Кассовый план.</w:t>
      </w:r>
    </w:p>
    <w:p w:rsidR="002B0605" w:rsidRPr="00EF5488" w:rsidRDefault="002B0605" w:rsidP="00EF5488">
      <w:pPr>
        <w:jc w:val="both"/>
        <w:rPr>
          <w:bCs/>
        </w:rPr>
      </w:pPr>
    </w:p>
    <w:p w:rsidR="002B0605" w:rsidRPr="00EF5488" w:rsidRDefault="002B0605" w:rsidP="00EF5488">
      <w:pPr>
        <w:jc w:val="both"/>
        <w:rPr>
          <w:bCs/>
        </w:rPr>
      </w:pPr>
      <w:r w:rsidRPr="00EF5488">
        <w:rPr>
          <w:bCs/>
        </w:rPr>
        <w:t>1. Кассовый план – прогноз кассовых поступлений в бюджет района и кассовых выплат из бюджета района в текущем финансовом году.</w:t>
      </w:r>
    </w:p>
    <w:p w:rsidR="002B0605" w:rsidRPr="00EF5488" w:rsidRDefault="002B0605" w:rsidP="00EF5488">
      <w:pPr>
        <w:jc w:val="both"/>
        <w:rPr>
          <w:bCs/>
        </w:rPr>
      </w:pPr>
      <w:r w:rsidRPr="00EF5488">
        <w:rPr>
          <w:bCs/>
        </w:rPr>
        <w:lastRenderedPageBreak/>
        <w:t xml:space="preserve">2. Составление и ведение кассового плана осуществляется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в установленном им порядке.</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21. Исполнение бюджета </w:t>
      </w:r>
      <w:r w:rsidR="001D3CE3">
        <w:t>Олонецкого национального</w:t>
      </w:r>
      <w:r w:rsidRPr="00EF5488">
        <w:rPr>
          <w:bCs/>
        </w:rPr>
        <w:t xml:space="preserve"> муниципального района по доходам.</w:t>
      </w:r>
    </w:p>
    <w:p w:rsidR="002B0605" w:rsidRPr="00EF5488" w:rsidRDefault="002B0605" w:rsidP="00EF5488">
      <w:pPr>
        <w:jc w:val="both"/>
        <w:rPr>
          <w:bCs/>
        </w:rPr>
      </w:pPr>
    </w:p>
    <w:p w:rsidR="002B0605" w:rsidRPr="00EF5488" w:rsidRDefault="002B0605" w:rsidP="00EF5488">
      <w:pPr>
        <w:jc w:val="both"/>
        <w:rPr>
          <w:bCs/>
        </w:rPr>
      </w:pPr>
      <w:r w:rsidRPr="00EF5488">
        <w:rPr>
          <w:bCs/>
        </w:rPr>
        <w:t>1. Исполнение бюджета района по доходам осуществляется в соответствии  с Бюджетным кодексом Российской Федерации.</w:t>
      </w:r>
    </w:p>
    <w:p w:rsidR="002B0605" w:rsidRPr="00EF5488" w:rsidRDefault="002B0605" w:rsidP="00EF5488">
      <w:pPr>
        <w:jc w:val="both"/>
        <w:rPr>
          <w:bCs/>
        </w:rPr>
      </w:pPr>
      <w:r w:rsidRPr="00EF5488">
        <w:rPr>
          <w:bCs/>
        </w:rPr>
        <w:t xml:space="preserve">2. </w:t>
      </w:r>
      <w:proofErr w:type="gramStart"/>
      <w:r w:rsidRPr="00EF5488">
        <w:rPr>
          <w:bCs/>
        </w:rPr>
        <w:t>Использование доходов, полученных при исполнении бюджета района сверх утвержденных решением о бюджете района на очередной финансовый год, осуществляется в соответствии  с Бюджетным кодексом Российской Федерации.</w:t>
      </w:r>
      <w:proofErr w:type="gramEnd"/>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22. Исполнение бюджета </w:t>
      </w:r>
      <w:r w:rsidR="001D3CE3">
        <w:t>Олонецкого национального</w:t>
      </w:r>
      <w:r w:rsidRPr="00EF5488">
        <w:rPr>
          <w:bCs/>
        </w:rPr>
        <w:t xml:space="preserve"> муниципального района по расходам.</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Исполнение бюджета района по расходам осуществляется в порядке, установленном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с соблюдением требований Бюджетного кодекса Российской Федерации.</w:t>
      </w:r>
    </w:p>
    <w:p w:rsidR="002B0605" w:rsidRPr="00EF5488" w:rsidRDefault="002B0605" w:rsidP="00EF5488">
      <w:pPr>
        <w:jc w:val="both"/>
        <w:rPr>
          <w:bCs/>
        </w:rPr>
      </w:pPr>
      <w:r w:rsidRPr="00EF5488">
        <w:rPr>
          <w:bCs/>
        </w:rPr>
        <w:t>2. Исполнение бюджета района по расходам предусматривает:</w:t>
      </w:r>
    </w:p>
    <w:p w:rsidR="002B0605" w:rsidRPr="00EF5488" w:rsidRDefault="002B0605" w:rsidP="00EF5488">
      <w:pPr>
        <w:jc w:val="both"/>
        <w:rPr>
          <w:bCs/>
        </w:rPr>
      </w:pPr>
      <w:r w:rsidRPr="00EF5488">
        <w:rPr>
          <w:bCs/>
        </w:rPr>
        <w:t xml:space="preserve">- принятие </w:t>
      </w:r>
      <w:r w:rsidR="00D46978">
        <w:rPr>
          <w:bCs/>
        </w:rPr>
        <w:t xml:space="preserve">и </w:t>
      </w:r>
      <w:r w:rsidR="00D46978" w:rsidRPr="00731B59">
        <w:rPr>
          <w:bCs/>
        </w:rPr>
        <w:t xml:space="preserve">учет </w:t>
      </w:r>
      <w:r w:rsidRPr="00731B59">
        <w:rPr>
          <w:bCs/>
        </w:rPr>
        <w:t xml:space="preserve">бюджетных </w:t>
      </w:r>
      <w:r w:rsidR="00D46978" w:rsidRPr="00731B59">
        <w:rPr>
          <w:bCs/>
        </w:rPr>
        <w:t>и денежных</w:t>
      </w:r>
      <w:r w:rsidR="00D46978">
        <w:rPr>
          <w:bCs/>
        </w:rPr>
        <w:t xml:space="preserve"> </w:t>
      </w:r>
      <w:r w:rsidRPr="00EF5488">
        <w:rPr>
          <w:bCs/>
        </w:rPr>
        <w:t>обязательств;</w:t>
      </w:r>
    </w:p>
    <w:p w:rsidR="002B0605" w:rsidRPr="00EF5488" w:rsidRDefault="002B0605" w:rsidP="00EF5488">
      <w:pPr>
        <w:jc w:val="both"/>
        <w:rPr>
          <w:bCs/>
        </w:rPr>
      </w:pPr>
      <w:r w:rsidRPr="00EF5488">
        <w:rPr>
          <w:bCs/>
        </w:rPr>
        <w:t>- подтверждение денежных обязательств;</w:t>
      </w:r>
    </w:p>
    <w:p w:rsidR="002B0605" w:rsidRPr="00EF5488" w:rsidRDefault="002B0605" w:rsidP="00EF5488">
      <w:pPr>
        <w:jc w:val="both"/>
        <w:rPr>
          <w:bCs/>
        </w:rPr>
      </w:pPr>
      <w:r w:rsidRPr="00EF5488">
        <w:rPr>
          <w:bCs/>
        </w:rPr>
        <w:t>- санкционирование оплаты денежных обязательств;</w:t>
      </w:r>
    </w:p>
    <w:p w:rsidR="002B0605" w:rsidRPr="00EF5488" w:rsidRDefault="002B0605" w:rsidP="00EF5488">
      <w:pPr>
        <w:jc w:val="both"/>
        <w:rPr>
          <w:bCs/>
        </w:rPr>
      </w:pPr>
      <w:r w:rsidRPr="00EF5488">
        <w:rPr>
          <w:bCs/>
        </w:rPr>
        <w:t>- подтверждение исполнения денежных обязательств с учетом положений Бюджетного кодекса Российской Федерации.</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23. Бюджетная роспись.</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Порядок составления и ведения бюджетных росписей главных распорядителей бюджетных средств  устанавливается финансовым управлением </w:t>
      </w:r>
      <w:r w:rsidR="00C61CAC">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 с учетом положений Бюджетного кодекса Российской Федерации.</w:t>
      </w:r>
    </w:p>
    <w:p w:rsidR="002B0605" w:rsidRPr="00EF5488" w:rsidRDefault="002B0605" w:rsidP="00EF5488">
      <w:pPr>
        <w:jc w:val="both"/>
        <w:rPr>
          <w:bCs/>
        </w:rPr>
      </w:pPr>
      <w:r w:rsidRPr="00EF5488">
        <w:rPr>
          <w:bCs/>
        </w:rPr>
        <w:t xml:space="preserve">2. Бюджетные росписи главных распорядителей средств бюджета района составляются в соответствии с бюджетными ассигнованиями, утвержденными сводной бюджетной росписью, и утвержденными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лимитами бюджетных обязательств.</w:t>
      </w:r>
    </w:p>
    <w:p w:rsidR="002B0605" w:rsidRPr="00EF5488" w:rsidRDefault="002B0605" w:rsidP="00EF5488">
      <w:pPr>
        <w:jc w:val="both"/>
        <w:rPr>
          <w:bCs/>
        </w:rPr>
      </w:pPr>
      <w:r w:rsidRPr="00EF5488">
        <w:rPr>
          <w:bCs/>
        </w:rPr>
        <w:t>3. Утверждение бюджетной росписи и внесение изменений в нее осуществляется главным распорядителем средств бюджета района.</w:t>
      </w:r>
    </w:p>
    <w:p w:rsidR="002B0605" w:rsidRPr="00EF5488" w:rsidRDefault="002B0605" w:rsidP="00EF5488">
      <w:pPr>
        <w:jc w:val="both"/>
        <w:rPr>
          <w:bCs/>
        </w:rPr>
      </w:pPr>
      <w:r w:rsidRPr="00EF5488">
        <w:rPr>
          <w:bCs/>
        </w:rPr>
        <w:t>4. Изменение показателей, утвержденных  бюджетной росписью по расходам главного распорядителя средств бюджета района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24.  Исполнение бюджета </w:t>
      </w:r>
      <w:r w:rsidR="001D3CE3">
        <w:t>Олонецкого национального</w:t>
      </w:r>
      <w:r w:rsidR="001D3CE3" w:rsidRPr="00EF5488">
        <w:t xml:space="preserve"> </w:t>
      </w:r>
      <w:r w:rsidRPr="00EF5488">
        <w:rPr>
          <w:bCs/>
        </w:rPr>
        <w:t>муниципального района  по источникам финансирования дефицита бюджета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w:t>
      </w:r>
      <w:proofErr w:type="gramStart"/>
      <w:r w:rsidRPr="00EF5488">
        <w:rPr>
          <w:bCs/>
        </w:rPr>
        <w:t xml:space="preserve">Исполнение бюджета района по источникам финансирования дефицита бюджета района осуществляется главными администраторами, администраторами источников финансирования дефицита бюджета района  в соответствии со сводной бюджетной росписью, за исключением операций по управлению остатками средств на едином счете бюджета района, в порядке, установленном финансовым управлением </w:t>
      </w:r>
      <w:r w:rsidR="00C61CAC">
        <w:rPr>
          <w:bCs/>
        </w:rPr>
        <w:t xml:space="preserve">администрации </w:t>
      </w:r>
      <w:r w:rsidR="001D3CE3">
        <w:lastRenderedPageBreak/>
        <w:t>Олонецкого национального</w:t>
      </w:r>
      <w:r w:rsidR="001D3CE3" w:rsidRPr="00EF5488">
        <w:t xml:space="preserve"> </w:t>
      </w:r>
      <w:r w:rsidRPr="00EF5488">
        <w:rPr>
          <w:bCs/>
        </w:rPr>
        <w:t>муниципального района, в соответствии  с положениями Бюджетного кодекса Российской Федерации.</w:t>
      </w:r>
      <w:proofErr w:type="gramEnd"/>
    </w:p>
    <w:p w:rsidR="002B0605" w:rsidRPr="00EF5488" w:rsidRDefault="002B0605" w:rsidP="00EF5488">
      <w:pPr>
        <w:jc w:val="both"/>
        <w:rPr>
          <w:bCs/>
        </w:rPr>
      </w:pPr>
      <w:r w:rsidRPr="00EF5488">
        <w:rPr>
          <w:bCs/>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района, осуществляется в порядке, установленном финансовым управлением</w:t>
      </w:r>
      <w:r w:rsidR="00C61CAC">
        <w:rPr>
          <w:bCs/>
        </w:rPr>
        <w:t xml:space="preserve"> администрации</w:t>
      </w:r>
      <w:r w:rsidRPr="00EF5488">
        <w:rPr>
          <w:bCs/>
        </w:rPr>
        <w:t xml:space="preserve"> </w:t>
      </w:r>
      <w:r w:rsidR="00C61CAC" w:rsidRPr="002E2281">
        <w:rPr>
          <w:iCs/>
        </w:rPr>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25.  Завершение финансового года.</w:t>
      </w:r>
    </w:p>
    <w:p w:rsidR="002B0605" w:rsidRPr="00EF5488" w:rsidRDefault="002B0605" w:rsidP="00EF5488">
      <w:pPr>
        <w:jc w:val="both"/>
        <w:rPr>
          <w:bCs/>
        </w:rPr>
      </w:pPr>
    </w:p>
    <w:p w:rsidR="002B0605" w:rsidRPr="00EF5488" w:rsidRDefault="002B0605" w:rsidP="00EF5488">
      <w:pPr>
        <w:jc w:val="both"/>
        <w:rPr>
          <w:bCs/>
        </w:rPr>
      </w:pPr>
      <w:r w:rsidRPr="00EF5488">
        <w:rPr>
          <w:bCs/>
        </w:rPr>
        <w:t>1. Операции по исполнению бюджета района завершаются 31 декабря.</w:t>
      </w:r>
    </w:p>
    <w:p w:rsidR="002B0605" w:rsidRPr="00EF5488" w:rsidRDefault="002B0605" w:rsidP="00EF5488">
      <w:pPr>
        <w:jc w:val="both"/>
        <w:rPr>
          <w:bCs/>
        </w:rPr>
      </w:pPr>
      <w:r w:rsidRPr="00EF5488">
        <w:rPr>
          <w:bCs/>
        </w:rPr>
        <w:t xml:space="preserve">2. Завершение операций по исполнению бюджета района в текущем году осуществляются в порядке, установленном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в соответствии с требованиями Бюджетного кодекса Российской Федерации.</w:t>
      </w:r>
    </w:p>
    <w:p w:rsidR="002B0605" w:rsidRPr="00EF5488" w:rsidRDefault="002B0605" w:rsidP="00EF5488">
      <w:pPr>
        <w:pStyle w:val="23"/>
        <w:spacing w:after="0" w:line="240" w:lineRule="auto"/>
        <w:rPr>
          <w:i/>
        </w:rPr>
      </w:pPr>
    </w:p>
    <w:p w:rsidR="002B0605" w:rsidRPr="00C61CAC" w:rsidRDefault="002B0605" w:rsidP="00EF5488">
      <w:pPr>
        <w:jc w:val="both"/>
        <w:rPr>
          <w:b/>
          <w:bCs/>
        </w:rPr>
      </w:pPr>
      <w:r w:rsidRPr="00C61CAC">
        <w:rPr>
          <w:b/>
          <w:bCs/>
        </w:rPr>
        <w:t xml:space="preserve">                              Раздел </w:t>
      </w:r>
      <w:r w:rsidRPr="00C61CAC">
        <w:rPr>
          <w:b/>
          <w:bCs/>
          <w:lang w:val="en-US"/>
        </w:rPr>
        <w:t>V</w:t>
      </w:r>
      <w:r w:rsidR="00C61CAC">
        <w:rPr>
          <w:b/>
          <w:bCs/>
          <w:lang w:val="en-US"/>
        </w:rPr>
        <w:t>I</w:t>
      </w:r>
      <w:r w:rsidRPr="00C61CAC">
        <w:rPr>
          <w:b/>
          <w:bCs/>
        </w:rPr>
        <w:t xml:space="preserve">. Отчетность об исполнении бюджета                                       </w:t>
      </w:r>
      <w:r w:rsidR="001D3CE3" w:rsidRPr="00C61CAC">
        <w:rPr>
          <w:b/>
        </w:rPr>
        <w:t xml:space="preserve">Олонецкого национального </w:t>
      </w:r>
      <w:r w:rsidRPr="00C61CAC">
        <w:rPr>
          <w:b/>
          <w:bCs/>
        </w:rPr>
        <w:t>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26. Составление и утверждение отчетов об исполнении  бюджета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Финансовое управление </w:t>
      </w:r>
      <w:r w:rsidR="00C61CAC">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 ежеквартально составляет отчет об исполнении бюджета района, содержащий данные об исполнении бюджета по доходам, расходам и источникам финансирования дефицита бюджета района в соответствии с бюджетной классификацией Российской Федерации.</w:t>
      </w:r>
    </w:p>
    <w:p w:rsidR="002B0605" w:rsidRPr="00EF5488" w:rsidRDefault="002B0605" w:rsidP="00EF5488">
      <w:pPr>
        <w:jc w:val="both"/>
        <w:rPr>
          <w:bCs/>
        </w:rPr>
      </w:pPr>
      <w:r w:rsidRPr="00EF5488">
        <w:rPr>
          <w:bCs/>
        </w:rPr>
        <w:t xml:space="preserve">2. Администрация </w:t>
      </w:r>
      <w:r w:rsidR="001D3CE3">
        <w:t>Олонецкого национального</w:t>
      </w:r>
      <w:r w:rsidRPr="00EF5488">
        <w:rPr>
          <w:bCs/>
        </w:rPr>
        <w:t xml:space="preserve"> муниципального района утверждает отчеты об исполнении бюджета района за первый квартал, полугодие и девять месяцев текущего финансового года и направляет их в Совет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r w:rsidRPr="00EF5488">
        <w:rPr>
          <w:bCs/>
        </w:rPr>
        <w:t xml:space="preserve">3. Годовой отчет об исполнении бюджета района подлежит утверждению Советом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C61CAC" w:rsidRDefault="002B0605" w:rsidP="00EF5488">
      <w:pPr>
        <w:jc w:val="both"/>
        <w:rPr>
          <w:bCs/>
        </w:rPr>
      </w:pPr>
      <w:r w:rsidRPr="00C61CAC">
        <w:rPr>
          <w:bCs/>
        </w:rPr>
        <w:t xml:space="preserve">      Статья 27.  Составление и представление бюджетной отчетности. </w:t>
      </w:r>
    </w:p>
    <w:p w:rsidR="002B0605" w:rsidRPr="00C61CAC" w:rsidRDefault="002B0605" w:rsidP="00EF5488">
      <w:pPr>
        <w:pStyle w:val="23"/>
        <w:spacing w:after="0" w:line="240" w:lineRule="auto"/>
      </w:pPr>
    </w:p>
    <w:p w:rsidR="002B0605" w:rsidRPr="00C61CAC" w:rsidRDefault="002B0605" w:rsidP="00EF5488">
      <w:pPr>
        <w:pStyle w:val="23"/>
        <w:spacing w:after="0" w:line="240" w:lineRule="auto"/>
      </w:pPr>
      <w:r w:rsidRPr="00C61CAC">
        <w:t>1. Бюджетная отчетность включает:</w:t>
      </w:r>
    </w:p>
    <w:p w:rsidR="002B0605" w:rsidRPr="00C61CAC" w:rsidRDefault="002B0605" w:rsidP="00EF5488">
      <w:pPr>
        <w:pStyle w:val="23"/>
        <w:spacing w:after="0" w:line="240" w:lineRule="auto"/>
      </w:pPr>
      <w:r w:rsidRPr="00C61CAC">
        <w:t>- отчет об исполнении бюджета района,</w:t>
      </w:r>
    </w:p>
    <w:p w:rsidR="002B0605" w:rsidRPr="00C61CAC" w:rsidRDefault="002B0605" w:rsidP="00EF5488">
      <w:pPr>
        <w:pStyle w:val="23"/>
        <w:spacing w:after="0" w:line="240" w:lineRule="auto"/>
      </w:pPr>
      <w:r w:rsidRPr="00C61CAC">
        <w:t>- баланс исполнения бюджета района,</w:t>
      </w:r>
    </w:p>
    <w:p w:rsidR="002B0605" w:rsidRPr="00C61CAC" w:rsidRDefault="002B0605" w:rsidP="00EF5488">
      <w:pPr>
        <w:pStyle w:val="23"/>
        <w:spacing w:after="0" w:line="240" w:lineRule="auto"/>
      </w:pPr>
      <w:r w:rsidRPr="00C61CAC">
        <w:t>- отчет о финансовых результатах деятельности,</w:t>
      </w:r>
    </w:p>
    <w:p w:rsidR="002B0605" w:rsidRPr="00C61CAC" w:rsidRDefault="002B0605" w:rsidP="00EF5488">
      <w:pPr>
        <w:pStyle w:val="23"/>
        <w:spacing w:after="0" w:line="240" w:lineRule="auto"/>
      </w:pPr>
      <w:r w:rsidRPr="00C61CAC">
        <w:t>- отчет о движении денежных средств,</w:t>
      </w:r>
    </w:p>
    <w:p w:rsidR="002B0605" w:rsidRPr="00C61CAC" w:rsidRDefault="002B0605" w:rsidP="00EF5488">
      <w:pPr>
        <w:pStyle w:val="23"/>
        <w:spacing w:after="0" w:line="240" w:lineRule="auto"/>
      </w:pPr>
      <w:r w:rsidRPr="00C61CAC">
        <w:t>- пояснительную записку.</w:t>
      </w:r>
    </w:p>
    <w:p w:rsidR="002B0605" w:rsidRPr="00C61CAC" w:rsidRDefault="002B0605" w:rsidP="00C61CAC">
      <w:pPr>
        <w:pStyle w:val="23"/>
        <w:spacing w:after="0" w:line="240" w:lineRule="auto"/>
        <w:jc w:val="both"/>
        <w:rPr>
          <w:bCs/>
        </w:rPr>
      </w:pPr>
      <w:r w:rsidRPr="00C61CAC">
        <w:t>2. Главные распорядители средств бюджета района, главные администраторы доходов бюджета района,</w:t>
      </w:r>
      <w:r w:rsidRPr="00C61CAC">
        <w:rPr>
          <w:bCs/>
        </w:rPr>
        <w:t xml:space="preserve"> главные администраторы </w:t>
      </w:r>
      <w:proofErr w:type="gramStart"/>
      <w:r w:rsidRPr="00C61CAC">
        <w:rPr>
          <w:bCs/>
        </w:rPr>
        <w:t>источников финансирования дефицита бюджета района</w:t>
      </w:r>
      <w:proofErr w:type="gramEnd"/>
      <w:r w:rsidRPr="00C61CAC">
        <w:rPr>
          <w:bCs/>
        </w:rPr>
        <w:t xml:space="preserve">  представляют сводную бюджетную отчетность, сформированную в соответствии с Бюджетным кодексом Российской Федерации, в финансовое управление </w:t>
      </w:r>
      <w:r w:rsidR="00C61CAC">
        <w:rPr>
          <w:bCs/>
        </w:rPr>
        <w:t xml:space="preserve">администрации </w:t>
      </w:r>
      <w:r w:rsidR="001D3CE3" w:rsidRPr="00C61CAC">
        <w:t>Олонецкого национального</w:t>
      </w:r>
      <w:r w:rsidRPr="00C61CAC">
        <w:rPr>
          <w:bCs/>
        </w:rPr>
        <w:t xml:space="preserve"> муниципального района в установленные им сроки.</w:t>
      </w:r>
    </w:p>
    <w:p w:rsidR="0098039D" w:rsidRDefault="002B0605" w:rsidP="00C61CAC">
      <w:pPr>
        <w:pStyle w:val="23"/>
        <w:spacing w:after="0" w:line="240" w:lineRule="auto"/>
        <w:jc w:val="both"/>
        <w:rPr>
          <w:bCs/>
        </w:rPr>
      </w:pPr>
      <w:r w:rsidRPr="00C61CAC">
        <w:rPr>
          <w:bCs/>
        </w:rPr>
        <w:t xml:space="preserve">3. Финансовое управление </w:t>
      </w:r>
      <w:r w:rsidR="00C61CAC">
        <w:rPr>
          <w:bCs/>
        </w:rPr>
        <w:t xml:space="preserve">администрации </w:t>
      </w:r>
      <w:r w:rsidR="001D3CE3" w:rsidRPr="00C61CAC">
        <w:t>Олонецкого национального</w:t>
      </w:r>
      <w:r w:rsidRPr="00C61CAC">
        <w:rPr>
          <w:bCs/>
        </w:rPr>
        <w:t xml:space="preserve"> муниципального района составляет бюджетную отчетность </w:t>
      </w:r>
      <w:r w:rsidR="001D3CE3" w:rsidRPr="00C61CAC">
        <w:t>Олонецкого национального</w:t>
      </w:r>
      <w:r w:rsidRPr="00C61CAC">
        <w:rPr>
          <w:bCs/>
        </w:rPr>
        <w:t xml:space="preserve"> муниципального района и представляет ее</w:t>
      </w:r>
      <w:r w:rsidR="0098039D">
        <w:rPr>
          <w:bCs/>
        </w:rPr>
        <w:t>:</w:t>
      </w:r>
    </w:p>
    <w:p w:rsidR="0098039D" w:rsidRDefault="0098039D" w:rsidP="00C61CAC">
      <w:pPr>
        <w:pStyle w:val="23"/>
        <w:spacing w:after="0" w:line="240" w:lineRule="auto"/>
        <w:jc w:val="both"/>
        <w:rPr>
          <w:bCs/>
        </w:rPr>
      </w:pPr>
      <w:r>
        <w:rPr>
          <w:bCs/>
        </w:rPr>
        <w:lastRenderedPageBreak/>
        <w:t>-</w:t>
      </w:r>
      <w:r w:rsidR="002B0605" w:rsidRPr="00C61CAC">
        <w:rPr>
          <w:bCs/>
        </w:rPr>
        <w:t xml:space="preserve"> в </w:t>
      </w:r>
      <w:r>
        <w:rPr>
          <w:bCs/>
        </w:rPr>
        <w:t>Министерство финансов Республики Карелия по форме и в сроки, определяемые Министерством финансов Российской Федерации, Министерством финансов Республики Карелия;</w:t>
      </w:r>
    </w:p>
    <w:p w:rsidR="002B0605" w:rsidRPr="00C61CAC" w:rsidRDefault="0098039D" w:rsidP="00C61CAC">
      <w:pPr>
        <w:pStyle w:val="23"/>
        <w:spacing w:after="0" w:line="240" w:lineRule="auto"/>
        <w:jc w:val="both"/>
        <w:rPr>
          <w:bCs/>
        </w:rPr>
      </w:pPr>
      <w:r>
        <w:rPr>
          <w:bCs/>
        </w:rPr>
        <w:t xml:space="preserve">-  </w:t>
      </w:r>
      <w:r w:rsidR="002B0605" w:rsidRPr="00C61CAC">
        <w:rPr>
          <w:bCs/>
        </w:rPr>
        <w:t xml:space="preserve">администрацию </w:t>
      </w:r>
      <w:r w:rsidR="001D3CE3" w:rsidRPr="00C61CAC">
        <w:t>Олонецкого национального</w:t>
      </w:r>
      <w:r w:rsidR="002B0605" w:rsidRPr="00C61CAC">
        <w:rPr>
          <w:bCs/>
        </w:rPr>
        <w:t xml:space="preserve"> муниципального района.</w:t>
      </w:r>
    </w:p>
    <w:p w:rsidR="002B0605" w:rsidRPr="00C61CAC" w:rsidRDefault="002B0605" w:rsidP="00C61CAC">
      <w:pPr>
        <w:pStyle w:val="23"/>
        <w:spacing w:after="0" w:line="240" w:lineRule="auto"/>
        <w:jc w:val="both"/>
        <w:rPr>
          <w:bCs/>
        </w:rPr>
      </w:pPr>
    </w:p>
    <w:p w:rsidR="002B0605" w:rsidRPr="00C61CAC" w:rsidRDefault="002B0605" w:rsidP="0098039D">
      <w:pPr>
        <w:pStyle w:val="23"/>
        <w:spacing w:after="0" w:line="240" w:lineRule="auto"/>
        <w:jc w:val="both"/>
      </w:pPr>
      <w:r w:rsidRPr="00C61CAC">
        <w:t xml:space="preserve">       Статья 28. Публичные слушания по годовому отчету об исполнении бюджета                         </w:t>
      </w:r>
      <w:r w:rsidR="001D3CE3" w:rsidRPr="00C61CAC">
        <w:t>Олонецкого национального</w:t>
      </w:r>
      <w:r w:rsidRPr="00C61CAC">
        <w:t xml:space="preserve"> муниципального района.</w:t>
      </w:r>
    </w:p>
    <w:p w:rsidR="002B0605" w:rsidRPr="00C61CAC" w:rsidRDefault="002B0605" w:rsidP="00EF5488">
      <w:pPr>
        <w:pStyle w:val="23"/>
        <w:spacing w:after="0" w:line="240" w:lineRule="auto"/>
      </w:pPr>
    </w:p>
    <w:p w:rsidR="002B0605" w:rsidRPr="00C61CAC" w:rsidRDefault="002B0605" w:rsidP="0098039D">
      <w:pPr>
        <w:pStyle w:val="23"/>
        <w:spacing w:after="0" w:line="240" w:lineRule="auto"/>
        <w:jc w:val="both"/>
      </w:pPr>
      <w:r w:rsidRPr="00C61CAC">
        <w:t xml:space="preserve">1. Годовой отчет об исполнении  бюджета </w:t>
      </w:r>
      <w:r w:rsidR="001D3CE3" w:rsidRPr="00C61CAC">
        <w:t>Олонецкого национального</w:t>
      </w:r>
      <w:r w:rsidRPr="00C61CAC">
        <w:t xml:space="preserve"> муниципального района выносится на публичные слушания.</w:t>
      </w:r>
    </w:p>
    <w:p w:rsidR="002B0605" w:rsidRPr="00C61CAC" w:rsidRDefault="002B0605" w:rsidP="0098039D">
      <w:pPr>
        <w:pStyle w:val="23"/>
        <w:spacing w:after="0" w:line="240" w:lineRule="auto"/>
        <w:jc w:val="both"/>
      </w:pPr>
      <w:r w:rsidRPr="00C61CAC">
        <w:t xml:space="preserve">2. Решение о проведении публичных слушаний по годовому отчету об исполнении бюджета района принимает Глава </w:t>
      </w:r>
      <w:r w:rsidR="001D3CE3" w:rsidRPr="00C61CAC">
        <w:t>Олонецкого национального</w:t>
      </w:r>
      <w:r w:rsidRPr="00C61CAC">
        <w:t xml:space="preserve"> муниципального района.</w:t>
      </w:r>
    </w:p>
    <w:p w:rsidR="002B0605" w:rsidRPr="00C61CAC" w:rsidRDefault="002B0605" w:rsidP="0098039D">
      <w:pPr>
        <w:pStyle w:val="23"/>
        <w:spacing w:after="0" w:line="240" w:lineRule="auto"/>
        <w:jc w:val="both"/>
      </w:pPr>
      <w:r w:rsidRPr="00C61CAC">
        <w:t xml:space="preserve">3. Публичные слушания проводятся в порядке, установленном Советом </w:t>
      </w:r>
      <w:r w:rsidR="001D3CE3" w:rsidRPr="00C61CAC">
        <w:t xml:space="preserve">Олонецкого национального </w:t>
      </w:r>
      <w:r w:rsidRPr="00C61CAC">
        <w:t>муниципального района.</w:t>
      </w:r>
    </w:p>
    <w:p w:rsidR="002B0605" w:rsidRPr="00C61CAC" w:rsidRDefault="002B0605" w:rsidP="00EF5488">
      <w:pPr>
        <w:pStyle w:val="23"/>
        <w:spacing w:after="0" w:line="240" w:lineRule="auto"/>
        <w:rPr>
          <w:bCs/>
        </w:rPr>
      </w:pPr>
    </w:p>
    <w:p w:rsidR="002B0605" w:rsidRPr="00C61CAC" w:rsidRDefault="002B0605" w:rsidP="0098039D">
      <w:pPr>
        <w:pStyle w:val="23"/>
        <w:spacing w:after="0" w:line="240" w:lineRule="auto"/>
        <w:jc w:val="both"/>
      </w:pPr>
      <w:r w:rsidRPr="00C61CAC">
        <w:t xml:space="preserve">       Статья 29. Представление, рассмотрение и утверждение годового отчета об исполнении бюджета </w:t>
      </w:r>
      <w:r w:rsidR="001D3CE3" w:rsidRPr="00C61CAC">
        <w:t xml:space="preserve">Олонецкого национального </w:t>
      </w:r>
      <w:r w:rsidRPr="00C61CAC">
        <w:t>муниципального района.</w:t>
      </w:r>
    </w:p>
    <w:p w:rsidR="002B0605" w:rsidRPr="00C61CAC" w:rsidRDefault="002B0605" w:rsidP="00EF5488">
      <w:pPr>
        <w:pStyle w:val="23"/>
        <w:spacing w:after="0" w:line="240" w:lineRule="auto"/>
      </w:pPr>
    </w:p>
    <w:p w:rsidR="002B0605" w:rsidRPr="00C61CAC" w:rsidRDefault="002B0605" w:rsidP="0098039D">
      <w:pPr>
        <w:pStyle w:val="23"/>
        <w:spacing w:after="0" w:line="240" w:lineRule="auto"/>
        <w:jc w:val="both"/>
      </w:pPr>
      <w:r w:rsidRPr="00C61CAC">
        <w:t xml:space="preserve">1. Годовой отчет об исполнении бюджета </w:t>
      </w:r>
      <w:r w:rsidR="001D3CE3" w:rsidRPr="00C61CAC">
        <w:t>Олонецкого национального</w:t>
      </w:r>
      <w:r w:rsidRPr="00C61CAC">
        <w:t xml:space="preserve"> муниципального района  представляется администрацией </w:t>
      </w:r>
      <w:r w:rsidR="001D3CE3" w:rsidRPr="00C61CAC">
        <w:t>Олонецкого национального</w:t>
      </w:r>
      <w:r w:rsidRPr="00C61CAC">
        <w:t xml:space="preserve"> муниципального района в Совет </w:t>
      </w:r>
      <w:r w:rsidR="001D3CE3" w:rsidRPr="00C61CAC">
        <w:t>Олонецкого национального</w:t>
      </w:r>
      <w:r w:rsidRPr="00C61CAC">
        <w:t xml:space="preserve"> муниципального района  не позднее 1 мая текущего года.</w:t>
      </w:r>
    </w:p>
    <w:p w:rsidR="002B0605" w:rsidRPr="00C61CAC" w:rsidRDefault="002B0605" w:rsidP="0098039D">
      <w:pPr>
        <w:pStyle w:val="23"/>
        <w:spacing w:after="0" w:line="240" w:lineRule="auto"/>
        <w:jc w:val="both"/>
      </w:pPr>
      <w:r w:rsidRPr="00C61CAC">
        <w:t>2. Одновременно с годовым отчетом об исполнении бюджета района  представляется проект решения  об исполнении бюджета района  вместе с документами и материалами, предусмотренными бюджетным законодательством.</w:t>
      </w:r>
    </w:p>
    <w:p w:rsidR="002B0605" w:rsidRPr="00C61CAC" w:rsidRDefault="002B0605" w:rsidP="0098039D">
      <w:pPr>
        <w:pStyle w:val="23"/>
        <w:spacing w:after="0" w:line="240" w:lineRule="auto"/>
        <w:jc w:val="both"/>
      </w:pPr>
      <w:r w:rsidRPr="00C61CAC">
        <w:t xml:space="preserve">     Проект решения должен соответствовать требованиям бюджетного законодательства, а также структуре  и бюджетной классификации, которые применялись при утверждении бюджета района, в части  доходов бюджета района, расходов бюджета района, источников финансирования дефицита бюджета района.</w:t>
      </w:r>
    </w:p>
    <w:p w:rsidR="002B0605" w:rsidRPr="00C61CAC" w:rsidRDefault="002B0605" w:rsidP="0098039D">
      <w:pPr>
        <w:pStyle w:val="23"/>
        <w:spacing w:after="0" w:line="240" w:lineRule="auto"/>
        <w:jc w:val="both"/>
      </w:pPr>
      <w:r w:rsidRPr="00C61CAC">
        <w:t xml:space="preserve">3. Глава </w:t>
      </w:r>
      <w:r w:rsidR="001D3CE3" w:rsidRPr="00C61CAC">
        <w:t>Олонецкого национального</w:t>
      </w:r>
      <w:r w:rsidRPr="00C61CAC">
        <w:t xml:space="preserve"> муниципального района организует рассмотрение проекта решения об исполнении бюджета района постоянными комиссиями Совета </w:t>
      </w:r>
      <w:r w:rsidR="001D3CE3" w:rsidRPr="00C61CAC">
        <w:t xml:space="preserve">Олонецкого национального </w:t>
      </w:r>
      <w:r w:rsidRPr="00C61CAC">
        <w:t xml:space="preserve">муниципального района с участием представителей администрации и финансового управления  </w:t>
      </w:r>
      <w:r w:rsidR="0098039D">
        <w:t xml:space="preserve">администрации </w:t>
      </w:r>
      <w:r w:rsidR="001D3CE3" w:rsidRPr="00C61CAC">
        <w:t>Олонецкого национального</w:t>
      </w:r>
      <w:r w:rsidRPr="00C61CAC">
        <w:t xml:space="preserve"> муниципального района.</w:t>
      </w:r>
    </w:p>
    <w:p w:rsidR="002B0605" w:rsidRPr="00C61CAC" w:rsidRDefault="002B0605" w:rsidP="0098039D">
      <w:pPr>
        <w:pStyle w:val="23"/>
        <w:spacing w:after="0" w:line="240" w:lineRule="auto"/>
        <w:jc w:val="both"/>
      </w:pPr>
      <w:r w:rsidRPr="00C61CAC">
        <w:t xml:space="preserve">4. По результатам  рассмотрения годового отчета об исполнении бюджета района Совет </w:t>
      </w:r>
      <w:r w:rsidR="001D3CE3" w:rsidRPr="00C61CAC">
        <w:t>Олонецкого национального</w:t>
      </w:r>
      <w:r w:rsidRPr="00C61CAC">
        <w:t xml:space="preserve"> муниципального района  принимает решение об утверждении отчета об исполнении бюджета района либо отклонении решения об исполнении бюджета района.</w:t>
      </w:r>
    </w:p>
    <w:p w:rsidR="002B0605" w:rsidRPr="00C61CAC" w:rsidRDefault="002B0605" w:rsidP="0098039D">
      <w:pPr>
        <w:pStyle w:val="23"/>
        <w:spacing w:after="0" w:line="240" w:lineRule="auto"/>
        <w:jc w:val="both"/>
      </w:pPr>
      <w:r w:rsidRPr="00C61CAC">
        <w:t xml:space="preserve">    В случае отклонения  Советом </w:t>
      </w:r>
      <w:r w:rsidR="001D3CE3" w:rsidRPr="00C61CAC">
        <w:t>Олонецкого национального</w:t>
      </w:r>
      <w:r w:rsidRPr="00C61CAC">
        <w:t xml:space="preserve"> муниципального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w:t>
      </w:r>
      <w:r w:rsidRPr="00731B59">
        <w:t>в срок</w:t>
      </w:r>
      <w:r w:rsidR="0090195A" w:rsidRPr="00731B59">
        <w:t xml:space="preserve"> до 1 июня текущего года.</w:t>
      </w:r>
    </w:p>
    <w:p w:rsidR="002B0605" w:rsidRPr="00EF5488" w:rsidRDefault="002B0605" w:rsidP="0098039D">
      <w:pPr>
        <w:jc w:val="both"/>
      </w:pPr>
    </w:p>
    <w:p w:rsidR="002B0605" w:rsidRPr="00EF5488" w:rsidRDefault="002B0605" w:rsidP="0098039D">
      <w:pPr>
        <w:rPr>
          <w:bCs/>
        </w:rPr>
      </w:pPr>
      <w:r w:rsidRPr="00EF5488">
        <w:rPr>
          <w:bCs/>
        </w:rPr>
        <w:t xml:space="preserve">                          Раздел </w:t>
      </w:r>
      <w:r w:rsidRPr="00EF5488">
        <w:rPr>
          <w:bCs/>
          <w:lang w:val="en-US"/>
        </w:rPr>
        <w:t>VI</w:t>
      </w:r>
      <w:r w:rsidR="0098039D">
        <w:rPr>
          <w:bCs/>
          <w:lang w:val="en-US"/>
        </w:rPr>
        <w:t>I</w:t>
      </w:r>
      <w:r w:rsidRPr="00EF5488">
        <w:rPr>
          <w:bCs/>
        </w:rPr>
        <w:t>. Муниципальный финансовый контроль.</w:t>
      </w:r>
    </w:p>
    <w:p w:rsidR="002B0605" w:rsidRPr="00EF5488" w:rsidRDefault="002B0605" w:rsidP="0098039D"/>
    <w:p w:rsidR="002B0605" w:rsidRPr="00EF5488" w:rsidRDefault="002B0605" w:rsidP="0098039D">
      <w:r w:rsidRPr="00EF5488">
        <w:t xml:space="preserve">     Статья 30. Виды муниципального финансового контроля.</w:t>
      </w:r>
    </w:p>
    <w:p w:rsidR="002B0605" w:rsidRPr="00EF5488" w:rsidRDefault="002B0605" w:rsidP="00EF5488">
      <w:pPr>
        <w:jc w:val="both"/>
      </w:pPr>
    </w:p>
    <w:p w:rsidR="002B0605" w:rsidRPr="00EF5488" w:rsidRDefault="002B0605" w:rsidP="0098039D">
      <w:pPr>
        <w:jc w:val="both"/>
        <w:rPr>
          <w:bCs/>
        </w:rPr>
      </w:pPr>
      <w:r w:rsidRPr="00EF5488">
        <w:rPr>
          <w:bCs/>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документов, регулирующих бюджетные правоотношения.</w:t>
      </w:r>
    </w:p>
    <w:p w:rsidR="002B0605" w:rsidRPr="00EF5488" w:rsidRDefault="002B0605" w:rsidP="0098039D">
      <w:pPr>
        <w:jc w:val="both"/>
        <w:rPr>
          <w:bCs/>
        </w:rPr>
      </w:pPr>
      <w:r w:rsidRPr="00EF5488">
        <w:rPr>
          <w:bCs/>
        </w:rPr>
        <w:t xml:space="preserve">       Муниципальный финансовый контроль подразделяется </w:t>
      </w:r>
      <w:proofErr w:type="gramStart"/>
      <w:r w:rsidRPr="00EF5488">
        <w:rPr>
          <w:bCs/>
        </w:rPr>
        <w:t>на</w:t>
      </w:r>
      <w:proofErr w:type="gramEnd"/>
      <w:r w:rsidRPr="00EF5488">
        <w:rPr>
          <w:bCs/>
        </w:rPr>
        <w:t xml:space="preserve"> внешний и внутренний, предварительный и последующий.</w:t>
      </w:r>
    </w:p>
    <w:p w:rsidR="002B0605" w:rsidRPr="00EF5488" w:rsidRDefault="002B0605" w:rsidP="0098039D">
      <w:pPr>
        <w:jc w:val="both"/>
        <w:rPr>
          <w:bCs/>
        </w:rPr>
      </w:pPr>
      <w:r w:rsidRPr="00EF5488">
        <w:rPr>
          <w:bCs/>
        </w:rPr>
        <w:lastRenderedPageBreak/>
        <w:t>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w:t>
      </w:r>
    </w:p>
    <w:p w:rsidR="002B0605" w:rsidRPr="00EF5488" w:rsidRDefault="002B0605" w:rsidP="0098039D">
      <w:pPr>
        <w:jc w:val="both"/>
      </w:pPr>
      <w:r w:rsidRPr="00EF5488">
        <w:rPr>
          <w:bCs/>
        </w:rPr>
        <w:t>3. Орган внутреннего муниципального финансового контроля обладает п</w:t>
      </w:r>
      <w:r w:rsidRPr="00EF5488">
        <w:t xml:space="preserve">олномочиями по осуществлению внутреннего муниципального финансового контроля, установленными Бюджетным кодексом Российской Федерации.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устанавливается администрацией </w:t>
      </w:r>
      <w:r w:rsidR="001D3CE3">
        <w:t>Олонецкого национального</w:t>
      </w:r>
      <w:r w:rsidRPr="00EF5488">
        <w:t xml:space="preserve"> муниципального района.</w:t>
      </w:r>
    </w:p>
    <w:p w:rsidR="002B0605" w:rsidRPr="00EF5488" w:rsidRDefault="002B0605" w:rsidP="0098039D">
      <w:pPr>
        <w:jc w:val="both"/>
      </w:pPr>
      <w:r w:rsidRPr="00EF5488">
        <w:t xml:space="preserve">4. Предварительный контроль осуществляется в целях предупреждения и пресечения бюджетных нарушений в процессе исполнения бюджета </w:t>
      </w:r>
      <w:r w:rsidR="001D3CE3">
        <w:t>Олонецкого национального</w:t>
      </w:r>
      <w:r w:rsidRPr="00EF5488">
        <w:t xml:space="preserve"> муниципального района. При проведении предварительного контроля финансовое управление </w:t>
      </w:r>
      <w:r w:rsidR="00C85279">
        <w:t xml:space="preserve">администрации </w:t>
      </w:r>
      <w:r w:rsidR="00FB2E2B">
        <w:t>Олонецкого национального</w:t>
      </w:r>
      <w:r w:rsidRPr="00EF5488">
        <w:t xml:space="preserve"> муниципального района осуществляет следующие полномочия:</w:t>
      </w:r>
    </w:p>
    <w:p w:rsidR="002B0605" w:rsidRPr="00EF5488" w:rsidRDefault="002B0605" w:rsidP="0098039D">
      <w:pPr>
        <w:jc w:val="both"/>
      </w:pPr>
      <w:r w:rsidRPr="00EF5488">
        <w:t>- контроль за непревышением суммы по операции над лимитами бюджетных обязательств и (или) бюджетными ассигнованиями;</w:t>
      </w:r>
    </w:p>
    <w:p w:rsidR="002B0605" w:rsidRPr="00EF5488" w:rsidRDefault="002B0605" w:rsidP="0098039D">
      <w:pPr>
        <w:jc w:val="both"/>
      </w:pPr>
      <w:r w:rsidRPr="00EF5488">
        <w:t xml:space="preserve">- </w:t>
      </w:r>
      <w:proofErr w:type="gramStart"/>
      <w:r w:rsidRPr="00EF5488">
        <w:t>контроль за</w:t>
      </w:r>
      <w:proofErr w:type="gramEnd"/>
      <w:r w:rsidRPr="00EF5488">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финансовое управление </w:t>
      </w:r>
      <w:r w:rsidR="00C85279">
        <w:t xml:space="preserve">администрации </w:t>
      </w:r>
      <w:r w:rsidR="00FB2E2B">
        <w:t>Олонецкого национального</w:t>
      </w:r>
      <w:r w:rsidRPr="00EF5488">
        <w:t xml:space="preserve"> муниципального района получателем бюджетных средств;</w:t>
      </w:r>
    </w:p>
    <w:p w:rsidR="002B0605" w:rsidRPr="00EF5488" w:rsidRDefault="002B0605" w:rsidP="0098039D">
      <w:pPr>
        <w:jc w:val="both"/>
      </w:pPr>
      <w:r w:rsidRPr="00EF5488">
        <w:t xml:space="preserve">- </w:t>
      </w:r>
      <w:proofErr w:type="gramStart"/>
      <w:r w:rsidRPr="00EF5488">
        <w:t>контроль за</w:t>
      </w:r>
      <w:proofErr w:type="gramEnd"/>
      <w:r w:rsidRPr="00EF5488">
        <w:t xml:space="preserve"> наличием документов, подтверждающих возникновение денежного обязательства, подлежащего оплате за счет средств бюджета района; </w:t>
      </w:r>
    </w:p>
    <w:p w:rsidR="002B0605" w:rsidRPr="00EF5488" w:rsidRDefault="002B0605" w:rsidP="0098039D">
      <w:pPr>
        <w:jc w:val="both"/>
      </w:pPr>
      <w:proofErr w:type="gramStart"/>
      <w:r w:rsidRPr="00EF5488">
        <w:t>-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2B0605" w:rsidRPr="00EF5488" w:rsidRDefault="002B0605" w:rsidP="0098039D">
      <w:pPr>
        <w:jc w:val="both"/>
      </w:pPr>
      <w:r w:rsidRPr="00EF5488">
        <w:t xml:space="preserve">5.  Последующий  контроль осуществляется по результатам исполнения бюджета </w:t>
      </w:r>
      <w:r w:rsidR="00FB2E2B">
        <w:t>Олонецкого национального</w:t>
      </w:r>
      <w:r w:rsidRPr="00EF5488">
        <w:t xml:space="preserve"> муниципального района в целях установления законности его исполнения, достоверности учета и отчетности. </w:t>
      </w:r>
    </w:p>
    <w:p w:rsidR="002B0605" w:rsidRPr="00EF5488" w:rsidRDefault="002B0605" w:rsidP="00EF5488">
      <w:pPr>
        <w:jc w:val="both"/>
      </w:pPr>
    </w:p>
    <w:p w:rsidR="002B0605" w:rsidRPr="00EF5488" w:rsidRDefault="002B0605" w:rsidP="0098039D">
      <w:pPr>
        <w:jc w:val="both"/>
      </w:pPr>
      <w:r w:rsidRPr="00EF5488">
        <w:t xml:space="preserve">     Статья 31. Ответственность за бюджетные правонарушения.</w:t>
      </w:r>
    </w:p>
    <w:p w:rsidR="002B0605" w:rsidRPr="00EF5488" w:rsidRDefault="002B0605" w:rsidP="0098039D">
      <w:pPr>
        <w:jc w:val="both"/>
      </w:pPr>
    </w:p>
    <w:p w:rsidR="002B0605" w:rsidRPr="00EF5488" w:rsidRDefault="002B0605" w:rsidP="0098039D">
      <w:pPr>
        <w:jc w:val="both"/>
      </w:pPr>
      <w:r w:rsidRPr="00EF5488">
        <w:t>1. Ответственность за бюджетные правонарушения наступает по основаниям и в формах, предусмотренных Бюджетным кодексом Российской Федерации и иным федеральным законодательством.</w:t>
      </w:r>
    </w:p>
    <w:p w:rsidR="002B0605" w:rsidRPr="00A67F18" w:rsidRDefault="002B0605" w:rsidP="0098039D">
      <w:pPr>
        <w:jc w:val="both"/>
      </w:pPr>
    </w:p>
    <w:sectPr w:rsidR="002B0605" w:rsidRPr="00A67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A99"/>
    <w:multiLevelType w:val="hybridMultilevel"/>
    <w:tmpl w:val="9402799A"/>
    <w:lvl w:ilvl="0" w:tplc="AE56AE9A">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91A36"/>
    <w:multiLevelType w:val="hybridMultilevel"/>
    <w:tmpl w:val="8DB6228C"/>
    <w:lvl w:ilvl="0" w:tplc="AE56AE9A">
      <w:numFmt w:val="bullet"/>
      <w:lvlText w:val="-"/>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826DC"/>
    <w:multiLevelType w:val="hybridMultilevel"/>
    <w:tmpl w:val="734EEDC0"/>
    <w:lvl w:ilvl="0" w:tplc="923C7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1D795E"/>
    <w:multiLevelType w:val="hybridMultilevel"/>
    <w:tmpl w:val="B98CCE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6172A"/>
    <w:multiLevelType w:val="hybridMultilevel"/>
    <w:tmpl w:val="95183E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C03F9E"/>
    <w:multiLevelType w:val="hybridMultilevel"/>
    <w:tmpl w:val="AB8CC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305AA"/>
    <w:multiLevelType w:val="hybridMultilevel"/>
    <w:tmpl w:val="117404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43068"/>
    <w:multiLevelType w:val="hybridMultilevel"/>
    <w:tmpl w:val="91B0A960"/>
    <w:lvl w:ilvl="0" w:tplc="AE56AE9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630291C"/>
    <w:multiLevelType w:val="hybridMultilevel"/>
    <w:tmpl w:val="992237DC"/>
    <w:lvl w:ilvl="0" w:tplc="AE56AE9A">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C7367"/>
    <w:multiLevelType w:val="hybridMultilevel"/>
    <w:tmpl w:val="F69C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300FE"/>
    <w:multiLevelType w:val="hybridMultilevel"/>
    <w:tmpl w:val="99106B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0"/>
  </w:num>
  <w:num w:numId="5">
    <w:abstractNumId w:val="6"/>
  </w:num>
  <w:num w:numId="6">
    <w:abstractNumId w:val="4"/>
  </w:num>
  <w:num w:numId="7">
    <w:abstractNumId w:val="0"/>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ED"/>
    <w:rsid w:val="000028F7"/>
    <w:rsid w:val="00002A95"/>
    <w:rsid w:val="00003C01"/>
    <w:rsid w:val="000156B7"/>
    <w:rsid w:val="000264BE"/>
    <w:rsid w:val="00027044"/>
    <w:rsid w:val="0003551B"/>
    <w:rsid w:val="000551EB"/>
    <w:rsid w:val="00061C05"/>
    <w:rsid w:val="00067C5E"/>
    <w:rsid w:val="00087455"/>
    <w:rsid w:val="0009297B"/>
    <w:rsid w:val="00095CD9"/>
    <w:rsid w:val="000C25AF"/>
    <w:rsid w:val="000C7740"/>
    <w:rsid w:val="000E0B7E"/>
    <w:rsid w:val="000F6167"/>
    <w:rsid w:val="0012344D"/>
    <w:rsid w:val="00130D77"/>
    <w:rsid w:val="00134340"/>
    <w:rsid w:val="00143537"/>
    <w:rsid w:val="00182048"/>
    <w:rsid w:val="001823AF"/>
    <w:rsid w:val="001B6708"/>
    <w:rsid w:val="001D2E6E"/>
    <w:rsid w:val="001D3CE3"/>
    <w:rsid w:val="001E7BAE"/>
    <w:rsid w:val="001F1582"/>
    <w:rsid w:val="001F18F4"/>
    <w:rsid w:val="002048DF"/>
    <w:rsid w:val="0020610B"/>
    <w:rsid w:val="0021682D"/>
    <w:rsid w:val="0023663B"/>
    <w:rsid w:val="00244470"/>
    <w:rsid w:val="002618F8"/>
    <w:rsid w:val="002933B0"/>
    <w:rsid w:val="002B0605"/>
    <w:rsid w:val="002C0CB9"/>
    <w:rsid w:val="002C4E45"/>
    <w:rsid w:val="002E2281"/>
    <w:rsid w:val="002E7944"/>
    <w:rsid w:val="002F7AF6"/>
    <w:rsid w:val="0036285A"/>
    <w:rsid w:val="00372F37"/>
    <w:rsid w:val="003748DB"/>
    <w:rsid w:val="00376531"/>
    <w:rsid w:val="00392E4C"/>
    <w:rsid w:val="003B48A9"/>
    <w:rsid w:val="003C12C9"/>
    <w:rsid w:val="003E17FC"/>
    <w:rsid w:val="003E6FAE"/>
    <w:rsid w:val="00415376"/>
    <w:rsid w:val="00416A55"/>
    <w:rsid w:val="004309A9"/>
    <w:rsid w:val="00447C6C"/>
    <w:rsid w:val="004520AA"/>
    <w:rsid w:val="00466288"/>
    <w:rsid w:val="00490FC2"/>
    <w:rsid w:val="004C34CE"/>
    <w:rsid w:val="004C3EDF"/>
    <w:rsid w:val="004D2D0D"/>
    <w:rsid w:val="004D4DF6"/>
    <w:rsid w:val="004F4F3E"/>
    <w:rsid w:val="0050106A"/>
    <w:rsid w:val="005343B7"/>
    <w:rsid w:val="0054440B"/>
    <w:rsid w:val="00560292"/>
    <w:rsid w:val="00564B22"/>
    <w:rsid w:val="005703CE"/>
    <w:rsid w:val="005C2366"/>
    <w:rsid w:val="005C4248"/>
    <w:rsid w:val="005D0322"/>
    <w:rsid w:val="00625143"/>
    <w:rsid w:val="0065065E"/>
    <w:rsid w:val="006510FC"/>
    <w:rsid w:val="00662E2B"/>
    <w:rsid w:val="00663633"/>
    <w:rsid w:val="006676F4"/>
    <w:rsid w:val="00677E8A"/>
    <w:rsid w:val="006B061D"/>
    <w:rsid w:val="006E5E85"/>
    <w:rsid w:val="006F2BC4"/>
    <w:rsid w:val="00705581"/>
    <w:rsid w:val="00707B2D"/>
    <w:rsid w:val="00731B59"/>
    <w:rsid w:val="007559E9"/>
    <w:rsid w:val="00774743"/>
    <w:rsid w:val="00791F10"/>
    <w:rsid w:val="007A304D"/>
    <w:rsid w:val="007A5199"/>
    <w:rsid w:val="007C5474"/>
    <w:rsid w:val="007E390D"/>
    <w:rsid w:val="007E46FB"/>
    <w:rsid w:val="007E56FF"/>
    <w:rsid w:val="00800C32"/>
    <w:rsid w:val="0080401E"/>
    <w:rsid w:val="00856D40"/>
    <w:rsid w:val="00874AB4"/>
    <w:rsid w:val="008804AD"/>
    <w:rsid w:val="008A2192"/>
    <w:rsid w:val="008C6A31"/>
    <w:rsid w:val="0090195A"/>
    <w:rsid w:val="00901AA2"/>
    <w:rsid w:val="0090484A"/>
    <w:rsid w:val="009147D1"/>
    <w:rsid w:val="00930AE2"/>
    <w:rsid w:val="0094630F"/>
    <w:rsid w:val="00946CA7"/>
    <w:rsid w:val="00957320"/>
    <w:rsid w:val="0096760A"/>
    <w:rsid w:val="0098039D"/>
    <w:rsid w:val="009B695D"/>
    <w:rsid w:val="009F1E92"/>
    <w:rsid w:val="00A21340"/>
    <w:rsid w:val="00A41113"/>
    <w:rsid w:val="00A84A4C"/>
    <w:rsid w:val="00A93840"/>
    <w:rsid w:val="00AA08B8"/>
    <w:rsid w:val="00AA5276"/>
    <w:rsid w:val="00AB289A"/>
    <w:rsid w:val="00AB395D"/>
    <w:rsid w:val="00AB43F4"/>
    <w:rsid w:val="00AC243B"/>
    <w:rsid w:val="00AF03DA"/>
    <w:rsid w:val="00AF42B5"/>
    <w:rsid w:val="00AF478C"/>
    <w:rsid w:val="00B016BB"/>
    <w:rsid w:val="00B14B4F"/>
    <w:rsid w:val="00B2654B"/>
    <w:rsid w:val="00B41734"/>
    <w:rsid w:val="00B50571"/>
    <w:rsid w:val="00B56DEC"/>
    <w:rsid w:val="00B71F07"/>
    <w:rsid w:val="00B7677B"/>
    <w:rsid w:val="00BA3260"/>
    <w:rsid w:val="00C01EED"/>
    <w:rsid w:val="00C12180"/>
    <w:rsid w:val="00C174C7"/>
    <w:rsid w:val="00C2230D"/>
    <w:rsid w:val="00C41CD8"/>
    <w:rsid w:val="00C5639F"/>
    <w:rsid w:val="00C61CAC"/>
    <w:rsid w:val="00C703D4"/>
    <w:rsid w:val="00C85279"/>
    <w:rsid w:val="00C948F6"/>
    <w:rsid w:val="00CA4BB5"/>
    <w:rsid w:val="00CA62F2"/>
    <w:rsid w:val="00CB1124"/>
    <w:rsid w:val="00CE6490"/>
    <w:rsid w:val="00CF18BA"/>
    <w:rsid w:val="00D06C38"/>
    <w:rsid w:val="00D46978"/>
    <w:rsid w:val="00D51D46"/>
    <w:rsid w:val="00D531AA"/>
    <w:rsid w:val="00D714F5"/>
    <w:rsid w:val="00DD01BA"/>
    <w:rsid w:val="00DD370D"/>
    <w:rsid w:val="00DD3B83"/>
    <w:rsid w:val="00DD5529"/>
    <w:rsid w:val="00DE2433"/>
    <w:rsid w:val="00DF3349"/>
    <w:rsid w:val="00E14984"/>
    <w:rsid w:val="00E56341"/>
    <w:rsid w:val="00E57D2E"/>
    <w:rsid w:val="00E6628E"/>
    <w:rsid w:val="00E81AEA"/>
    <w:rsid w:val="00E84279"/>
    <w:rsid w:val="00EA51A8"/>
    <w:rsid w:val="00EA60DF"/>
    <w:rsid w:val="00EB7301"/>
    <w:rsid w:val="00EC60A1"/>
    <w:rsid w:val="00ED531A"/>
    <w:rsid w:val="00EE070F"/>
    <w:rsid w:val="00EF2AD1"/>
    <w:rsid w:val="00EF5488"/>
    <w:rsid w:val="00F4298B"/>
    <w:rsid w:val="00F756CD"/>
    <w:rsid w:val="00F835B7"/>
    <w:rsid w:val="00F85817"/>
    <w:rsid w:val="00F86E0E"/>
    <w:rsid w:val="00F9057E"/>
    <w:rsid w:val="00FB2E2B"/>
    <w:rsid w:val="00FB4CB3"/>
    <w:rsid w:val="00FB7F1C"/>
    <w:rsid w:val="00FE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EED"/>
    <w:rPr>
      <w:sz w:val="24"/>
      <w:szCs w:val="24"/>
    </w:rPr>
  </w:style>
  <w:style w:type="paragraph" w:styleId="2">
    <w:name w:val="heading 2"/>
    <w:basedOn w:val="a"/>
    <w:next w:val="a"/>
    <w:link w:val="20"/>
    <w:qFormat/>
    <w:rsid w:val="00C01EED"/>
    <w:pPr>
      <w:keepNext/>
      <w:jc w:val="center"/>
      <w:outlineLvl w:val="1"/>
    </w:pPr>
    <w:rPr>
      <w:b/>
      <w:bCs/>
    </w:rPr>
  </w:style>
  <w:style w:type="paragraph" w:styleId="3">
    <w:name w:val="heading 3"/>
    <w:basedOn w:val="a"/>
    <w:next w:val="a"/>
    <w:link w:val="30"/>
    <w:qFormat/>
    <w:rsid w:val="00C01EED"/>
    <w:pPr>
      <w:keepNext/>
      <w:ind w:left="3600" w:hanging="3600"/>
      <w:jc w:val="center"/>
      <w:outlineLvl w:val="2"/>
    </w:pPr>
    <w:rPr>
      <w:b/>
      <w:bCs/>
    </w:rPr>
  </w:style>
  <w:style w:type="paragraph" w:styleId="6">
    <w:name w:val="heading 6"/>
    <w:basedOn w:val="a"/>
    <w:next w:val="a"/>
    <w:link w:val="60"/>
    <w:qFormat/>
    <w:rsid w:val="00C01EED"/>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1EED"/>
    <w:rPr>
      <w:b/>
      <w:bCs/>
      <w:sz w:val="24"/>
      <w:szCs w:val="24"/>
    </w:rPr>
  </w:style>
  <w:style w:type="character" w:customStyle="1" w:styleId="30">
    <w:name w:val="Заголовок 3 Знак"/>
    <w:basedOn w:val="a0"/>
    <w:link w:val="3"/>
    <w:rsid w:val="00C01EED"/>
    <w:rPr>
      <w:b/>
      <w:bCs/>
      <w:sz w:val="24"/>
      <w:szCs w:val="24"/>
    </w:rPr>
  </w:style>
  <w:style w:type="character" w:customStyle="1" w:styleId="60">
    <w:name w:val="Заголовок 6 Знак"/>
    <w:basedOn w:val="a0"/>
    <w:link w:val="6"/>
    <w:rsid w:val="00C01EED"/>
    <w:rPr>
      <w:bCs/>
      <w:sz w:val="28"/>
      <w:szCs w:val="24"/>
    </w:rPr>
  </w:style>
  <w:style w:type="paragraph" w:customStyle="1" w:styleId="a3">
    <w:name w:val="Знак Знак Знак Знак"/>
    <w:basedOn w:val="a"/>
    <w:rsid w:val="00C01EED"/>
    <w:pPr>
      <w:spacing w:after="160" w:line="240" w:lineRule="exact"/>
    </w:pPr>
    <w:rPr>
      <w:rFonts w:ascii="Arial" w:hAnsi="Arial" w:cs="Arial"/>
      <w:sz w:val="20"/>
      <w:szCs w:val="20"/>
      <w:lang w:val="en-US" w:eastAsia="en-US"/>
    </w:rPr>
  </w:style>
  <w:style w:type="paragraph" w:customStyle="1" w:styleId="ConsNonformat">
    <w:name w:val="ConsNonformat"/>
    <w:rsid w:val="00C01EE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01EE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C01EED"/>
    <w:pPr>
      <w:widowControl w:val="0"/>
      <w:autoSpaceDE w:val="0"/>
      <w:autoSpaceDN w:val="0"/>
      <w:adjustRightInd w:val="0"/>
      <w:ind w:right="19772" w:firstLine="720"/>
    </w:pPr>
    <w:rPr>
      <w:rFonts w:ascii="Arial" w:hAnsi="Arial" w:cs="Arial"/>
      <w:lang w:eastAsia="en-US"/>
    </w:rPr>
  </w:style>
  <w:style w:type="paragraph" w:customStyle="1" w:styleId="ConsPlusNormal">
    <w:name w:val="ConsPlusNormal"/>
    <w:rsid w:val="00C01EED"/>
    <w:pPr>
      <w:widowControl w:val="0"/>
      <w:autoSpaceDE w:val="0"/>
      <w:autoSpaceDN w:val="0"/>
      <w:adjustRightInd w:val="0"/>
      <w:ind w:firstLine="720"/>
    </w:pPr>
    <w:rPr>
      <w:rFonts w:ascii="Arial" w:hAnsi="Arial" w:cs="Arial"/>
    </w:rPr>
  </w:style>
  <w:style w:type="paragraph" w:customStyle="1" w:styleId="consnormal0">
    <w:name w:val="consnormal"/>
    <w:basedOn w:val="a"/>
    <w:rsid w:val="00C01EED"/>
    <w:pPr>
      <w:spacing w:before="100" w:beforeAutospacing="1" w:after="100" w:afterAutospacing="1"/>
    </w:pPr>
  </w:style>
  <w:style w:type="paragraph" w:styleId="a4">
    <w:name w:val="Balloon Text"/>
    <w:basedOn w:val="a"/>
    <w:link w:val="a5"/>
    <w:rsid w:val="006510FC"/>
    <w:rPr>
      <w:rFonts w:ascii="Tahoma" w:hAnsi="Tahoma" w:cs="Tahoma"/>
      <w:sz w:val="16"/>
      <w:szCs w:val="16"/>
    </w:rPr>
  </w:style>
  <w:style w:type="character" w:customStyle="1" w:styleId="a5">
    <w:name w:val="Текст выноски Знак"/>
    <w:basedOn w:val="a0"/>
    <w:link w:val="a4"/>
    <w:rsid w:val="006510FC"/>
    <w:rPr>
      <w:rFonts w:ascii="Tahoma" w:hAnsi="Tahoma" w:cs="Tahoma"/>
      <w:sz w:val="16"/>
      <w:szCs w:val="16"/>
    </w:rPr>
  </w:style>
  <w:style w:type="paragraph" w:customStyle="1" w:styleId="ConsPlusNonformat">
    <w:name w:val="ConsPlusNonformat"/>
    <w:rsid w:val="00087455"/>
    <w:pPr>
      <w:widowControl w:val="0"/>
      <w:autoSpaceDE w:val="0"/>
      <w:autoSpaceDN w:val="0"/>
      <w:adjustRightInd w:val="0"/>
    </w:pPr>
    <w:rPr>
      <w:rFonts w:ascii="Courier New" w:hAnsi="Courier New" w:cs="Courier New"/>
    </w:rPr>
  </w:style>
  <w:style w:type="paragraph" w:styleId="a6">
    <w:name w:val="Body Text Indent"/>
    <w:basedOn w:val="a"/>
    <w:link w:val="a7"/>
    <w:rsid w:val="00EA51A8"/>
    <w:pPr>
      <w:ind w:left="426"/>
    </w:pPr>
    <w:rPr>
      <w:szCs w:val="20"/>
    </w:rPr>
  </w:style>
  <w:style w:type="character" w:customStyle="1" w:styleId="a7">
    <w:name w:val="Основной текст с отступом Знак"/>
    <w:basedOn w:val="a0"/>
    <w:link w:val="a6"/>
    <w:rsid w:val="00EA51A8"/>
    <w:rPr>
      <w:sz w:val="24"/>
    </w:rPr>
  </w:style>
  <w:style w:type="paragraph" w:styleId="21">
    <w:name w:val="Body Text Indent 2"/>
    <w:basedOn w:val="a"/>
    <w:link w:val="22"/>
    <w:rsid w:val="00EA51A8"/>
    <w:pPr>
      <w:ind w:left="426"/>
      <w:jc w:val="both"/>
    </w:pPr>
    <w:rPr>
      <w:szCs w:val="20"/>
    </w:rPr>
  </w:style>
  <w:style w:type="character" w:customStyle="1" w:styleId="22">
    <w:name w:val="Основной текст с отступом 2 Знак"/>
    <w:basedOn w:val="a0"/>
    <w:link w:val="21"/>
    <w:rsid w:val="00EA51A8"/>
    <w:rPr>
      <w:sz w:val="24"/>
    </w:rPr>
  </w:style>
  <w:style w:type="paragraph" w:styleId="23">
    <w:name w:val="Body Text 2"/>
    <w:basedOn w:val="a"/>
    <w:link w:val="24"/>
    <w:rsid w:val="00EA51A8"/>
    <w:pPr>
      <w:spacing w:after="120" w:line="480" w:lineRule="auto"/>
    </w:pPr>
  </w:style>
  <w:style w:type="character" w:customStyle="1" w:styleId="24">
    <w:name w:val="Основной текст 2 Знак"/>
    <w:basedOn w:val="a0"/>
    <w:link w:val="23"/>
    <w:rsid w:val="00EA51A8"/>
    <w:rPr>
      <w:sz w:val="24"/>
      <w:szCs w:val="24"/>
    </w:rPr>
  </w:style>
  <w:style w:type="paragraph" w:styleId="a8">
    <w:name w:val="List Paragraph"/>
    <w:basedOn w:val="a"/>
    <w:uiPriority w:val="34"/>
    <w:qFormat/>
    <w:rsid w:val="008804AD"/>
    <w:pPr>
      <w:ind w:left="720"/>
      <w:contextualSpacing/>
    </w:pPr>
  </w:style>
  <w:style w:type="paragraph" w:styleId="a9">
    <w:name w:val="Body Text"/>
    <w:basedOn w:val="a"/>
    <w:link w:val="aa"/>
    <w:rsid w:val="00800C32"/>
    <w:pPr>
      <w:spacing w:after="120"/>
    </w:pPr>
  </w:style>
  <w:style w:type="character" w:customStyle="1" w:styleId="aa">
    <w:name w:val="Основной текст Знак"/>
    <w:basedOn w:val="a0"/>
    <w:link w:val="a9"/>
    <w:rsid w:val="00800C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EED"/>
    <w:rPr>
      <w:sz w:val="24"/>
      <w:szCs w:val="24"/>
    </w:rPr>
  </w:style>
  <w:style w:type="paragraph" w:styleId="2">
    <w:name w:val="heading 2"/>
    <w:basedOn w:val="a"/>
    <w:next w:val="a"/>
    <w:link w:val="20"/>
    <w:qFormat/>
    <w:rsid w:val="00C01EED"/>
    <w:pPr>
      <w:keepNext/>
      <w:jc w:val="center"/>
      <w:outlineLvl w:val="1"/>
    </w:pPr>
    <w:rPr>
      <w:b/>
      <w:bCs/>
    </w:rPr>
  </w:style>
  <w:style w:type="paragraph" w:styleId="3">
    <w:name w:val="heading 3"/>
    <w:basedOn w:val="a"/>
    <w:next w:val="a"/>
    <w:link w:val="30"/>
    <w:qFormat/>
    <w:rsid w:val="00C01EED"/>
    <w:pPr>
      <w:keepNext/>
      <w:ind w:left="3600" w:hanging="3600"/>
      <w:jc w:val="center"/>
      <w:outlineLvl w:val="2"/>
    </w:pPr>
    <w:rPr>
      <w:b/>
      <w:bCs/>
    </w:rPr>
  </w:style>
  <w:style w:type="paragraph" w:styleId="6">
    <w:name w:val="heading 6"/>
    <w:basedOn w:val="a"/>
    <w:next w:val="a"/>
    <w:link w:val="60"/>
    <w:qFormat/>
    <w:rsid w:val="00C01EED"/>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1EED"/>
    <w:rPr>
      <w:b/>
      <w:bCs/>
      <w:sz w:val="24"/>
      <w:szCs w:val="24"/>
    </w:rPr>
  </w:style>
  <w:style w:type="character" w:customStyle="1" w:styleId="30">
    <w:name w:val="Заголовок 3 Знак"/>
    <w:basedOn w:val="a0"/>
    <w:link w:val="3"/>
    <w:rsid w:val="00C01EED"/>
    <w:rPr>
      <w:b/>
      <w:bCs/>
      <w:sz w:val="24"/>
      <w:szCs w:val="24"/>
    </w:rPr>
  </w:style>
  <w:style w:type="character" w:customStyle="1" w:styleId="60">
    <w:name w:val="Заголовок 6 Знак"/>
    <w:basedOn w:val="a0"/>
    <w:link w:val="6"/>
    <w:rsid w:val="00C01EED"/>
    <w:rPr>
      <w:bCs/>
      <w:sz w:val="28"/>
      <w:szCs w:val="24"/>
    </w:rPr>
  </w:style>
  <w:style w:type="paragraph" w:customStyle="1" w:styleId="a3">
    <w:name w:val="Знак Знак Знак Знак"/>
    <w:basedOn w:val="a"/>
    <w:rsid w:val="00C01EED"/>
    <w:pPr>
      <w:spacing w:after="160" w:line="240" w:lineRule="exact"/>
    </w:pPr>
    <w:rPr>
      <w:rFonts w:ascii="Arial" w:hAnsi="Arial" w:cs="Arial"/>
      <w:sz w:val="20"/>
      <w:szCs w:val="20"/>
      <w:lang w:val="en-US" w:eastAsia="en-US"/>
    </w:rPr>
  </w:style>
  <w:style w:type="paragraph" w:customStyle="1" w:styleId="ConsNonformat">
    <w:name w:val="ConsNonformat"/>
    <w:rsid w:val="00C01EE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01EE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C01EED"/>
    <w:pPr>
      <w:widowControl w:val="0"/>
      <w:autoSpaceDE w:val="0"/>
      <w:autoSpaceDN w:val="0"/>
      <w:adjustRightInd w:val="0"/>
      <w:ind w:right="19772" w:firstLine="720"/>
    </w:pPr>
    <w:rPr>
      <w:rFonts w:ascii="Arial" w:hAnsi="Arial" w:cs="Arial"/>
      <w:lang w:eastAsia="en-US"/>
    </w:rPr>
  </w:style>
  <w:style w:type="paragraph" w:customStyle="1" w:styleId="ConsPlusNormal">
    <w:name w:val="ConsPlusNormal"/>
    <w:rsid w:val="00C01EED"/>
    <w:pPr>
      <w:widowControl w:val="0"/>
      <w:autoSpaceDE w:val="0"/>
      <w:autoSpaceDN w:val="0"/>
      <w:adjustRightInd w:val="0"/>
      <w:ind w:firstLine="720"/>
    </w:pPr>
    <w:rPr>
      <w:rFonts w:ascii="Arial" w:hAnsi="Arial" w:cs="Arial"/>
    </w:rPr>
  </w:style>
  <w:style w:type="paragraph" w:customStyle="1" w:styleId="consnormal0">
    <w:name w:val="consnormal"/>
    <w:basedOn w:val="a"/>
    <w:rsid w:val="00C01EED"/>
    <w:pPr>
      <w:spacing w:before="100" w:beforeAutospacing="1" w:after="100" w:afterAutospacing="1"/>
    </w:pPr>
  </w:style>
  <w:style w:type="paragraph" w:styleId="a4">
    <w:name w:val="Balloon Text"/>
    <w:basedOn w:val="a"/>
    <w:link w:val="a5"/>
    <w:rsid w:val="006510FC"/>
    <w:rPr>
      <w:rFonts w:ascii="Tahoma" w:hAnsi="Tahoma" w:cs="Tahoma"/>
      <w:sz w:val="16"/>
      <w:szCs w:val="16"/>
    </w:rPr>
  </w:style>
  <w:style w:type="character" w:customStyle="1" w:styleId="a5">
    <w:name w:val="Текст выноски Знак"/>
    <w:basedOn w:val="a0"/>
    <w:link w:val="a4"/>
    <w:rsid w:val="006510FC"/>
    <w:rPr>
      <w:rFonts w:ascii="Tahoma" w:hAnsi="Tahoma" w:cs="Tahoma"/>
      <w:sz w:val="16"/>
      <w:szCs w:val="16"/>
    </w:rPr>
  </w:style>
  <w:style w:type="paragraph" w:customStyle="1" w:styleId="ConsPlusNonformat">
    <w:name w:val="ConsPlusNonformat"/>
    <w:rsid w:val="00087455"/>
    <w:pPr>
      <w:widowControl w:val="0"/>
      <w:autoSpaceDE w:val="0"/>
      <w:autoSpaceDN w:val="0"/>
      <w:adjustRightInd w:val="0"/>
    </w:pPr>
    <w:rPr>
      <w:rFonts w:ascii="Courier New" w:hAnsi="Courier New" w:cs="Courier New"/>
    </w:rPr>
  </w:style>
  <w:style w:type="paragraph" w:styleId="a6">
    <w:name w:val="Body Text Indent"/>
    <w:basedOn w:val="a"/>
    <w:link w:val="a7"/>
    <w:rsid w:val="00EA51A8"/>
    <w:pPr>
      <w:ind w:left="426"/>
    </w:pPr>
    <w:rPr>
      <w:szCs w:val="20"/>
    </w:rPr>
  </w:style>
  <w:style w:type="character" w:customStyle="1" w:styleId="a7">
    <w:name w:val="Основной текст с отступом Знак"/>
    <w:basedOn w:val="a0"/>
    <w:link w:val="a6"/>
    <w:rsid w:val="00EA51A8"/>
    <w:rPr>
      <w:sz w:val="24"/>
    </w:rPr>
  </w:style>
  <w:style w:type="paragraph" w:styleId="21">
    <w:name w:val="Body Text Indent 2"/>
    <w:basedOn w:val="a"/>
    <w:link w:val="22"/>
    <w:rsid w:val="00EA51A8"/>
    <w:pPr>
      <w:ind w:left="426"/>
      <w:jc w:val="both"/>
    </w:pPr>
    <w:rPr>
      <w:szCs w:val="20"/>
    </w:rPr>
  </w:style>
  <w:style w:type="character" w:customStyle="1" w:styleId="22">
    <w:name w:val="Основной текст с отступом 2 Знак"/>
    <w:basedOn w:val="a0"/>
    <w:link w:val="21"/>
    <w:rsid w:val="00EA51A8"/>
    <w:rPr>
      <w:sz w:val="24"/>
    </w:rPr>
  </w:style>
  <w:style w:type="paragraph" w:styleId="23">
    <w:name w:val="Body Text 2"/>
    <w:basedOn w:val="a"/>
    <w:link w:val="24"/>
    <w:rsid w:val="00EA51A8"/>
    <w:pPr>
      <w:spacing w:after="120" w:line="480" w:lineRule="auto"/>
    </w:pPr>
  </w:style>
  <w:style w:type="character" w:customStyle="1" w:styleId="24">
    <w:name w:val="Основной текст 2 Знак"/>
    <w:basedOn w:val="a0"/>
    <w:link w:val="23"/>
    <w:rsid w:val="00EA51A8"/>
    <w:rPr>
      <w:sz w:val="24"/>
      <w:szCs w:val="24"/>
    </w:rPr>
  </w:style>
  <w:style w:type="paragraph" w:styleId="a8">
    <w:name w:val="List Paragraph"/>
    <w:basedOn w:val="a"/>
    <w:uiPriority w:val="34"/>
    <w:qFormat/>
    <w:rsid w:val="008804AD"/>
    <w:pPr>
      <w:ind w:left="720"/>
      <w:contextualSpacing/>
    </w:pPr>
  </w:style>
  <w:style w:type="paragraph" w:styleId="a9">
    <w:name w:val="Body Text"/>
    <w:basedOn w:val="a"/>
    <w:link w:val="aa"/>
    <w:rsid w:val="00800C32"/>
    <w:pPr>
      <w:spacing w:after="120"/>
    </w:pPr>
  </w:style>
  <w:style w:type="character" w:customStyle="1" w:styleId="aa">
    <w:name w:val="Основной текст Знак"/>
    <w:basedOn w:val="a0"/>
    <w:link w:val="a9"/>
    <w:rsid w:val="00800C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A2043B7FE93E00A88E53CEB03F583396C0290676963A439619209255A325A69DD244393EC0c2kDO"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17</Pages>
  <Words>5267</Words>
  <Characters>42470</Characters>
  <Application>Microsoft Office Word</Application>
  <DocSecurity>0</DocSecurity>
  <Lines>353</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rfu7</cp:lastModifiedBy>
  <cp:revision>6</cp:revision>
  <cp:lastPrinted>2016-12-29T08:30:00Z</cp:lastPrinted>
  <dcterms:created xsi:type="dcterms:W3CDTF">2016-12-20T09:38:00Z</dcterms:created>
  <dcterms:modified xsi:type="dcterms:W3CDTF">2016-12-29T08:46:00Z</dcterms:modified>
</cp:coreProperties>
</file>