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C8" w:rsidRDefault="003A4EC8" w:rsidP="00037739">
      <w:pPr>
        <w:spacing w:before="100" w:beforeAutospacing="1" w:after="100" w:afterAutospacing="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-158115</wp:posOffset>
            </wp:positionV>
            <wp:extent cx="762000" cy="1028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739" w:rsidRPr="00037739">
        <w:t> </w:t>
      </w:r>
      <w:r w:rsidR="00037739" w:rsidRPr="00037739">
        <w:br/>
      </w:r>
    </w:p>
    <w:p w:rsidR="003A4EC8" w:rsidRDefault="003A4EC8" w:rsidP="00037739">
      <w:pPr>
        <w:spacing w:before="100" w:beforeAutospacing="1" w:after="100" w:afterAutospacing="1"/>
        <w:jc w:val="center"/>
      </w:pPr>
    </w:p>
    <w:p w:rsidR="003A4EC8" w:rsidRDefault="003A4EC8" w:rsidP="00037739">
      <w:pPr>
        <w:spacing w:before="100" w:beforeAutospacing="1" w:after="100" w:afterAutospacing="1"/>
        <w:jc w:val="center"/>
      </w:pPr>
    </w:p>
    <w:p w:rsidR="003A4EC8" w:rsidRDefault="003A4EC8" w:rsidP="003A4EC8">
      <w:pPr>
        <w:tabs>
          <w:tab w:val="left" w:pos="1125"/>
        </w:tabs>
        <w:jc w:val="center"/>
        <w:rPr>
          <w:b/>
          <w:sz w:val="28"/>
          <w:szCs w:val="28"/>
        </w:rPr>
      </w:pPr>
      <w:r w:rsidRPr="008A51A3">
        <w:rPr>
          <w:b/>
          <w:sz w:val="28"/>
          <w:szCs w:val="28"/>
        </w:rPr>
        <w:t>Республика Карелия</w:t>
      </w:r>
    </w:p>
    <w:p w:rsidR="003A4EC8" w:rsidRPr="008A51A3" w:rsidRDefault="003A4EC8" w:rsidP="003A4EC8">
      <w:pPr>
        <w:tabs>
          <w:tab w:val="left" w:pos="1125"/>
        </w:tabs>
        <w:jc w:val="center"/>
        <w:rPr>
          <w:b/>
          <w:sz w:val="28"/>
          <w:szCs w:val="28"/>
        </w:rPr>
      </w:pPr>
      <w:r w:rsidRPr="008A51A3">
        <w:rPr>
          <w:b/>
          <w:sz w:val="28"/>
          <w:szCs w:val="28"/>
        </w:rPr>
        <w:t xml:space="preserve">Администрация </w:t>
      </w:r>
      <w:proofErr w:type="spellStart"/>
      <w:r w:rsidRPr="008A51A3">
        <w:rPr>
          <w:b/>
          <w:sz w:val="28"/>
          <w:szCs w:val="28"/>
        </w:rPr>
        <w:t>Олонецкого</w:t>
      </w:r>
      <w:proofErr w:type="spellEnd"/>
      <w:r w:rsidRPr="008A51A3">
        <w:rPr>
          <w:b/>
          <w:sz w:val="28"/>
          <w:szCs w:val="28"/>
        </w:rPr>
        <w:t xml:space="preserve"> городского поселения</w:t>
      </w:r>
    </w:p>
    <w:p w:rsidR="003A4EC8" w:rsidRPr="008A51A3" w:rsidRDefault="003A4EC8" w:rsidP="003A4EC8">
      <w:pPr>
        <w:tabs>
          <w:tab w:val="left" w:pos="1125"/>
        </w:tabs>
        <w:jc w:val="center"/>
        <w:rPr>
          <w:b/>
          <w:sz w:val="28"/>
          <w:szCs w:val="28"/>
        </w:rPr>
      </w:pPr>
    </w:p>
    <w:p w:rsidR="003A4EC8" w:rsidRDefault="003A4EC8" w:rsidP="003A4EC8">
      <w:pPr>
        <w:tabs>
          <w:tab w:val="left" w:pos="1125"/>
        </w:tabs>
        <w:jc w:val="center"/>
        <w:rPr>
          <w:b/>
          <w:sz w:val="28"/>
          <w:szCs w:val="28"/>
        </w:rPr>
      </w:pPr>
    </w:p>
    <w:p w:rsidR="003A4EC8" w:rsidRDefault="003A4EC8" w:rsidP="003A4EC8">
      <w:pPr>
        <w:tabs>
          <w:tab w:val="left" w:pos="1125"/>
        </w:tabs>
        <w:jc w:val="center"/>
        <w:rPr>
          <w:b/>
          <w:sz w:val="28"/>
          <w:szCs w:val="28"/>
        </w:rPr>
      </w:pPr>
    </w:p>
    <w:p w:rsidR="003A4EC8" w:rsidRDefault="003A4EC8" w:rsidP="003A4EC8">
      <w:pPr>
        <w:tabs>
          <w:tab w:val="left" w:pos="1125"/>
        </w:tabs>
        <w:jc w:val="center"/>
        <w:rPr>
          <w:b/>
          <w:sz w:val="28"/>
          <w:szCs w:val="28"/>
        </w:rPr>
      </w:pPr>
    </w:p>
    <w:p w:rsidR="003A4EC8" w:rsidRDefault="003A4EC8" w:rsidP="003A4EC8">
      <w:pPr>
        <w:tabs>
          <w:tab w:val="left" w:pos="1125"/>
        </w:tabs>
        <w:jc w:val="center"/>
        <w:rPr>
          <w:b/>
          <w:sz w:val="28"/>
          <w:szCs w:val="28"/>
        </w:rPr>
      </w:pPr>
      <w:r w:rsidRPr="008A51A3">
        <w:rPr>
          <w:b/>
          <w:sz w:val="28"/>
          <w:szCs w:val="28"/>
        </w:rPr>
        <w:t>ПОСТАНОВЛЕНИЕ</w:t>
      </w:r>
    </w:p>
    <w:p w:rsidR="003A4EC8" w:rsidRDefault="003A4EC8" w:rsidP="003A4EC8">
      <w:pPr>
        <w:tabs>
          <w:tab w:val="left" w:pos="1125"/>
        </w:tabs>
        <w:jc w:val="center"/>
        <w:rPr>
          <w:b/>
          <w:sz w:val="28"/>
          <w:szCs w:val="28"/>
        </w:rPr>
      </w:pPr>
    </w:p>
    <w:p w:rsidR="003A4EC8" w:rsidRDefault="003A4EC8" w:rsidP="003A4EC8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>от  29.12.2016г. № 319</w:t>
      </w:r>
    </w:p>
    <w:p w:rsidR="003A4EC8" w:rsidRDefault="003A4EC8" w:rsidP="003A4EC8">
      <w:pPr>
        <w:tabs>
          <w:tab w:val="left" w:pos="1125"/>
        </w:tabs>
        <w:rPr>
          <w:sz w:val="28"/>
          <w:szCs w:val="28"/>
        </w:rPr>
      </w:pPr>
    </w:p>
    <w:p w:rsidR="003A4EC8" w:rsidRPr="008A51A3" w:rsidRDefault="003A4EC8" w:rsidP="003A4EC8">
      <w:pPr>
        <w:tabs>
          <w:tab w:val="left" w:pos="1125"/>
        </w:tabs>
        <w:rPr>
          <w:sz w:val="28"/>
          <w:szCs w:val="28"/>
        </w:rPr>
      </w:pPr>
    </w:p>
    <w:p w:rsidR="006B5CB4" w:rsidRPr="003A4EC8" w:rsidRDefault="006B5CB4" w:rsidP="003A4EC8">
      <w:pPr>
        <w:pStyle w:val="a4"/>
        <w:rPr>
          <w:sz w:val="28"/>
          <w:szCs w:val="28"/>
        </w:rPr>
      </w:pPr>
      <w:r w:rsidRPr="003A4EC8">
        <w:rPr>
          <w:sz w:val="28"/>
          <w:szCs w:val="28"/>
        </w:rPr>
        <w:t>Об утверждении стандартов</w:t>
      </w:r>
    </w:p>
    <w:p w:rsidR="006B5CB4" w:rsidRPr="003A4EC8" w:rsidRDefault="006B5CB4" w:rsidP="003A4EC8">
      <w:pPr>
        <w:pStyle w:val="a4"/>
        <w:rPr>
          <w:sz w:val="28"/>
          <w:szCs w:val="28"/>
        </w:rPr>
      </w:pPr>
      <w:r w:rsidRPr="003A4EC8">
        <w:rPr>
          <w:sz w:val="28"/>
          <w:szCs w:val="28"/>
        </w:rPr>
        <w:t>внутреннего муниципального</w:t>
      </w:r>
    </w:p>
    <w:p w:rsidR="00037739" w:rsidRPr="003A4EC8" w:rsidRDefault="006B5CB4" w:rsidP="003A4EC8">
      <w:pPr>
        <w:pStyle w:val="a4"/>
        <w:rPr>
          <w:sz w:val="28"/>
          <w:szCs w:val="28"/>
        </w:rPr>
      </w:pPr>
      <w:r w:rsidRPr="003A4EC8">
        <w:rPr>
          <w:sz w:val="28"/>
          <w:szCs w:val="28"/>
        </w:rPr>
        <w:t>финансового контроля</w:t>
      </w:r>
    </w:p>
    <w:p w:rsidR="00037739" w:rsidRPr="003A4EC8" w:rsidRDefault="00037739" w:rsidP="003A4EC8">
      <w:pPr>
        <w:spacing w:before="100" w:beforeAutospacing="1" w:after="100" w:afterAutospacing="1"/>
        <w:jc w:val="both"/>
        <w:rPr>
          <w:sz w:val="28"/>
          <w:szCs w:val="28"/>
        </w:rPr>
      </w:pPr>
      <w:r w:rsidRPr="003A4EC8">
        <w:rPr>
          <w:sz w:val="28"/>
          <w:szCs w:val="28"/>
        </w:rPr>
        <w:br/>
      </w:r>
      <w:r w:rsidR="003A4EC8">
        <w:rPr>
          <w:sz w:val="28"/>
          <w:szCs w:val="28"/>
        </w:rPr>
        <w:t xml:space="preserve">     </w:t>
      </w:r>
      <w:r w:rsidRPr="003A4EC8">
        <w:rPr>
          <w:sz w:val="28"/>
          <w:szCs w:val="28"/>
        </w:rPr>
        <w:t>В соответствии с пунктом 3 статьи 269</w:t>
      </w:r>
      <w:r w:rsidR="00BC00D3" w:rsidRPr="003A4EC8">
        <w:rPr>
          <w:sz w:val="28"/>
          <w:szCs w:val="28"/>
        </w:rPr>
        <w:t>.</w:t>
      </w:r>
      <w:r w:rsidRPr="003A4EC8">
        <w:rPr>
          <w:sz w:val="28"/>
          <w:szCs w:val="28"/>
        </w:rPr>
        <w:t xml:space="preserve">2 </w:t>
      </w:r>
      <w:hyperlink r:id="rId6" w:history="1">
        <w:r w:rsidR="003A4EC8">
          <w:rPr>
            <w:sz w:val="28"/>
            <w:szCs w:val="28"/>
          </w:rPr>
          <w:t xml:space="preserve">Бюджетного кодекса Российской </w:t>
        </w:r>
        <w:r w:rsidRPr="003A4EC8">
          <w:rPr>
            <w:sz w:val="28"/>
            <w:szCs w:val="28"/>
          </w:rPr>
          <w:t>Федерации</w:t>
        </w:r>
      </w:hyperlink>
      <w:r w:rsidR="00675847" w:rsidRPr="003A4EC8">
        <w:rPr>
          <w:sz w:val="28"/>
          <w:szCs w:val="28"/>
        </w:rPr>
        <w:t xml:space="preserve">, </w:t>
      </w:r>
      <w:r w:rsidR="006B5CB4" w:rsidRPr="003A4EC8">
        <w:rPr>
          <w:sz w:val="28"/>
          <w:szCs w:val="28"/>
        </w:rPr>
        <w:t>П</w:t>
      </w:r>
      <w:r w:rsidR="006B5CB4" w:rsidRPr="003A4EC8">
        <w:rPr>
          <w:color w:val="000000"/>
          <w:sz w:val="28"/>
          <w:szCs w:val="28"/>
        </w:rPr>
        <w:t>орядк</w:t>
      </w:r>
      <w:r w:rsidR="00077619" w:rsidRPr="003A4EC8">
        <w:rPr>
          <w:color w:val="000000"/>
          <w:sz w:val="28"/>
          <w:szCs w:val="28"/>
        </w:rPr>
        <w:t xml:space="preserve">ом </w:t>
      </w:r>
      <w:r w:rsidR="00675847" w:rsidRPr="003A4EC8">
        <w:rPr>
          <w:sz w:val="28"/>
          <w:szCs w:val="28"/>
        </w:rPr>
        <w:t xml:space="preserve">осуществления </w:t>
      </w:r>
      <w:r w:rsidR="003A4EC8">
        <w:rPr>
          <w:sz w:val="28"/>
          <w:szCs w:val="28"/>
        </w:rPr>
        <w:t xml:space="preserve">полномочий органами </w:t>
      </w:r>
      <w:r w:rsidR="00675847" w:rsidRPr="003A4EC8">
        <w:rPr>
          <w:sz w:val="28"/>
          <w:szCs w:val="28"/>
        </w:rPr>
        <w:t>внутреннего муниципа</w:t>
      </w:r>
      <w:r w:rsidR="00077619" w:rsidRPr="003A4EC8">
        <w:rPr>
          <w:sz w:val="28"/>
          <w:szCs w:val="28"/>
        </w:rPr>
        <w:t xml:space="preserve">льного финансового контроля    </w:t>
      </w:r>
      <w:proofErr w:type="spellStart"/>
      <w:r w:rsidR="00675847" w:rsidRPr="003A4EC8">
        <w:rPr>
          <w:sz w:val="28"/>
          <w:szCs w:val="28"/>
        </w:rPr>
        <w:t>Олонецкого</w:t>
      </w:r>
      <w:proofErr w:type="spellEnd"/>
      <w:r w:rsidR="003A4EC8">
        <w:rPr>
          <w:sz w:val="28"/>
          <w:szCs w:val="28"/>
        </w:rPr>
        <w:t xml:space="preserve"> городского поселения</w:t>
      </w:r>
      <w:r w:rsidR="003A4EC8">
        <w:rPr>
          <w:color w:val="000000"/>
          <w:sz w:val="28"/>
          <w:szCs w:val="28"/>
        </w:rPr>
        <w:t>, утвержденным п</w:t>
      </w:r>
      <w:r w:rsidR="006B5CB4" w:rsidRPr="003A4EC8">
        <w:rPr>
          <w:color w:val="000000"/>
          <w:sz w:val="28"/>
          <w:szCs w:val="28"/>
        </w:rPr>
        <w:t>остановлением администрации</w:t>
      </w:r>
      <w:r w:rsidR="003A4EC8">
        <w:rPr>
          <w:color w:val="000000"/>
          <w:sz w:val="28"/>
          <w:szCs w:val="28"/>
        </w:rPr>
        <w:t xml:space="preserve"> </w:t>
      </w:r>
      <w:proofErr w:type="spellStart"/>
      <w:r w:rsidR="003A4EC8">
        <w:rPr>
          <w:color w:val="000000"/>
          <w:sz w:val="28"/>
          <w:szCs w:val="28"/>
        </w:rPr>
        <w:t>Олонецкого</w:t>
      </w:r>
      <w:proofErr w:type="spellEnd"/>
      <w:r w:rsidR="003A4EC8">
        <w:rPr>
          <w:color w:val="000000"/>
          <w:sz w:val="28"/>
          <w:szCs w:val="28"/>
        </w:rPr>
        <w:t xml:space="preserve"> городского поселения </w:t>
      </w:r>
      <w:r w:rsidR="006B5CB4" w:rsidRPr="003A4EC8">
        <w:rPr>
          <w:color w:val="000000"/>
          <w:sz w:val="28"/>
          <w:szCs w:val="28"/>
        </w:rPr>
        <w:t xml:space="preserve">от </w:t>
      </w:r>
      <w:r w:rsidR="003A4EC8">
        <w:rPr>
          <w:color w:val="000000"/>
          <w:sz w:val="28"/>
          <w:szCs w:val="28"/>
        </w:rPr>
        <w:t>29.12.2016г. № 318</w:t>
      </w:r>
      <w:r w:rsidR="003A4EC8">
        <w:rPr>
          <w:sz w:val="28"/>
          <w:szCs w:val="28"/>
        </w:rPr>
        <w:t xml:space="preserve"> а</w:t>
      </w:r>
      <w:r w:rsidR="006B5CB4" w:rsidRPr="003A4EC8">
        <w:rPr>
          <w:sz w:val="28"/>
          <w:szCs w:val="28"/>
        </w:rPr>
        <w:t xml:space="preserve">дминистрация </w:t>
      </w:r>
      <w:proofErr w:type="spellStart"/>
      <w:r w:rsidR="006B5CB4" w:rsidRPr="003A4EC8">
        <w:rPr>
          <w:sz w:val="28"/>
          <w:szCs w:val="28"/>
        </w:rPr>
        <w:t>Олонецкого</w:t>
      </w:r>
      <w:proofErr w:type="spellEnd"/>
      <w:r w:rsidR="006B5CB4" w:rsidRPr="003A4EC8">
        <w:rPr>
          <w:sz w:val="28"/>
          <w:szCs w:val="28"/>
        </w:rPr>
        <w:t xml:space="preserve"> </w:t>
      </w:r>
      <w:r w:rsidR="003A4EC8">
        <w:rPr>
          <w:sz w:val="28"/>
          <w:szCs w:val="28"/>
        </w:rPr>
        <w:t xml:space="preserve">городского поселения </w:t>
      </w:r>
      <w:r w:rsidR="006B5CB4" w:rsidRPr="003A4EC8">
        <w:rPr>
          <w:sz w:val="28"/>
          <w:szCs w:val="28"/>
        </w:rPr>
        <w:t>постановляет</w:t>
      </w:r>
      <w:r w:rsidR="003A4EC8">
        <w:rPr>
          <w:sz w:val="28"/>
          <w:szCs w:val="28"/>
        </w:rPr>
        <w:t>:</w:t>
      </w:r>
    </w:p>
    <w:p w:rsidR="00831599" w:rsidRDefault="00831599" w:rsidP="00831599">
      <w:pPr>
        <w:pStyle w:val="a3"/>
        <w:spacing w:before="100" w:beforeAutospacing="1" w:after="100" w:afterAutospacing="1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7739" w:rsidRPr="003A4EC8">
        <w:rPr>
          <w:sz w:val="28"/>
          <w:szCs w:val="28"/>
        </w:rPr>
        <w:t xml:space="preserve">Утвердить Стандарты осуществления внутреннего </w:t>
      </w:r>
      <w:r w:rsidR="006B5CB4" w:rsidRPr="003A4EC8">
        <w:rPr>
          <w:sz w:val="28"/>
          <w:szCs w:val="28"/>
        </w:rPr>
        <w:t>муниципального</w:t>
      </w:r>
      <w:r w:rsidR="00675847" w:rsidRPr="003A4EC8">
        <w:rPr>
          <w:sz w:val="28"/>
          <w:szCs w:val="28"/>
        </w:rPr>
        <w:t xml:space="preserve"> финансового контроля</w:t>
      </w:r>
      <w:r w:rsidR="003A4EC8">
        <w:rPr>
          <w:sz w:val="28"/>
          <w:szCs w:val="28"/>
        </w:rPr>
        <w:t xml:space="preserve"> (прилагаются)</w:t>
      </w:r>
      <w:r w:rsidR="00675847" w:rsidRPr="003A4EC8">
        <w:rPr>
          <w:sz w:val="28"/>
          <w:szCs w:val="28"/>
        </w:rPr>
        <w:t>.</w:t>
      </w:r>
    </w:p>
    <w:p w:rsidR="003A4EC8" w:rsidRPr="00831599" w:rsidRDefault="00831599" w:rsidP="00831599">
      <w:pPr>
        <w:pStyle w:val="a3"/>
        <w:spacing w:before="100" w:beforeAutospacing="1" w:after="100" w:afterAutospacing="1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4EC8" w:rsidRPr="00831599">
        <w:rPr>
          <w:sz w:val="28"/>
          <w:szCs w:val="28"/>
        </w:rPr>
        <w:t xml:space="preserve"> Обнародовать настоящее постановление в установленном порядке.</w:t>
      </w:r>
    </w:p>
    <w:p w:rsidR="00362522" w:rsidRDefault="00362522" w:rsidP="00362522">
      <w:pPr>
        <w:spacing w:before="100" w:beforeAutospacing="1" w:after="100" w:afterAutospacing="1"/>
        <w:rPr>
          <w:sz w:val="28"/>
          <w:szCs w:val="28"/>
        </w:rPr>
      </w:pPr>
    </w:p>
    <w:p w:rsidR="00831599" w:rsidRPr="00831599" w:rsidRDefault="00831599" w:rsidP="0036252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городского поселения                                     Ю.И.Минин</w:t>
      </w:r>
    </w:p>
    <w:p w:rsidR="00362522" w:rsidRPr="00037739" w:rsidRDefault="00362522" w:rsidP="00362522">
      <w:pPr>
        <w:spacing w:before="100" w:beforeAutospacing="1" w:after="100" w:afterAutospacing="1"/>
      </w:pPr>
    </w:p>
    <w:p w:rsidR="00037739" w:rsidRPr="00037739" w:rsidRDefault="00037739" w:rsidP="00037739">
      <w:pPr>
        <w:spacing w:before="100" w:beforeAutospacing="1" w:after="100" w:afterAutospacing="1"/>
        <w:jc w:val="right"/>
      </w:pPr>
      <w:r w:rsidRPr="00037739">
        <w:br/>
      </w:r>
    </w:p>
    <w:p w:rsidR="00037739" w:rsidRPr="00037739" w:rsidRDefault="00037739" w:rsidP="00037739">
      <w:pPr>
        <w:spacing w:before="100" w:beforeAutospacing="1" w:after="240"/>
      </w:pPr>
      <w:r w:rsidRPr="00037739">
        <w:br/>
      </w:r>
      <w:r w:rsidRPr="00037739">
        <w:br/>
      </w:r>
      <w:r w:rsidRPr="00037739">
        <w:br/>
      </w:r>
    </w:p>
    <w:p w:rsidR="00831599" w:rsidRPr="00831599" w:rsidRDefault="00831599" w:rsidP="00831599">
      <w:pPr>
        <w:pStyle w:val="a4"/>
        <w:jc w:val="right"/>
      </w:pPr>
      <w:r>
        <w:lastRenderedPageBreak/>
        <w:t xml:space="preserve">  </w:t>
      </w:r>
      <w:r w:rsidRPr="00831599">
        <w:t>Приложение</w:t>
      </w:r>
    </w:p>
    <w:p w:rsidR="00362522" w:rsidRPr="00362522" w:rsidRDefault="00831599" w:rsidP="00831599">
      <w:pPr>
        <w:pStyle w:val="a4"/>
        <w:ind w:right="-709"/>
        <w:jc w:val="right"/>
        <w:rPr>
          <w:b/>
        </w:rPr>
      </w:pPr>
      <w:r>
        <w:t>к</w:t>
      </w:r>
      <w:r w:rsidRPr="00831599">
        <w:t xml:space="preserve"> постановлению от 29.12.16г. № 319</w:t>
      </w:r>
      <w:r w:rsidR="00362522">
        <w:rPr>
          <w:b/>
        </w:rPr>
        <w:tab/>
      </w:r>
    </w:p>
    <w:p w:rsidR="00362522" w:rsidRDefault="00362522" w:rsidP="0036252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037739" w:rsidRPr="008669B3" w:rsidRDefault="00831599" w:rsidP="00037739">
      <w:pPr>
        <w:spacing w:before="100" w:beforeAutospacing="1" w:after="100" w:afterAutospacing="1"/>
        <w:jc w:val="center"/>
      </w:pPr>
      <w:r w:rsidRPr="008669B3">
        <w:rPr>
          <w:b/>
          <w:bCs/>
        </w:rPr>
        <w:t>Стандарты осуществления внутреннего финансового контроля</w:t>
      </w:r>
    </w:p>
    <w:p w:rsidR="00037739" w:rsidRPr="008669B3" w:rsidRDefault="00037739" w:rsidP="00037739">
      <w:pPr>
        <w:spacing w:before="100" w:beforeAutospacing="1" w:after="100" w:afterAutospacing="1"/>
        <w:outlineLvl w:val="2"/>
        <w:rPr>
          <w:b/>
          <w:bCs/>
        </w:rPr>
      </w:pPr>
      <w:r w:rsidRPr="008669B3">
        <w:rPr>
          <w:b/>
          <w:bCs/>
        </w:rPr>
        <w:t>I. Основные положения</w:t>
      </w:r>
    </w:p>
    <w:p w:rsidR="00045A6C" w:rsidRPr="008669B3" w:rsidRDefault="00037739" w:rsidP="00831599">
      <w:pPr>
        <w:ind w:left="142"/>
        <w:jc w:val="both"/>
      </w:pPr>
      <w:r w:rsidRPr="008669B3">
        <w:t xml:space="preserve">1. Настоящие Стандарты осуществления внутреннего </w:t>
      </w:r>
      <w:r w:rsidR="00362522" w:rsidRPr="008669B3">
        <w:t>муниципального</w:t>
      </w:r>
      <w:r w:rsidRPr="008669B3">
        <w:t xml:space="preserve"> финансового контроля (далее - Станда</w:t>
      </w:r>
      <w:r w:rsidR="00831599" w:rsidRPr="008669B3">
        <w:t xml:space="preserve">рты) разработаны во исполнение </w:t>
      </w:r>
      <w:r w:rsidRPr="008669B3">
        <w:t xml:space="preserve"> </w:t>
      </w:r>
      <w:r w:rsidR="00831599" w:rsidRPr="008669B3">
        <w:t>пункта</w:t>
      </w:r>
      <w:r w:rsidR="00362522" w:rsidRPr="008669B3">
        <w:t xml:space="preserve"> 3 статьи 269.2 </w:t>
      </w:r>
      <w:hyperlink r:id="rId7" w:history="1">
        <w:r w:rsidR="00362522" w:rsidRPr="008669B3">
          <w:rPr>
            <w:color w:val="0000FF"/>
          </w:rPr>
          <w:t>Бюджетного кодекса Российской Федерации</w:t>
        </w:r>
      </w:hyperlink>
      <w:r w:rsidR="00362522" w:rsidRPr="008669B3">
        <w:t xml:space="preserve">, </w:t>
      </w:r>
      <w:r w:rsidR="00045A6C" w:rsidRPr="008669B3">
        <w:rPr>
          <w:color w:val="000000"/>
        </w:rPr>
        <w:t>Порядк</w:t>
      </w:r>
      <w:r w:rsidR="00466848" w:rsidRPr="008669B3">
        <w:rPr>
          <w:color w:val="000000"/>
        </w:rPr>
        <w:t>ом</w:t>
      </w:r>
      <w:r w:rsidR="00045A6C" w:rsidRPr="008669B3">
        <w:t xml:space="preserve"> осуществления внутреннего муниципального финансового контроля    </w:t>
      </w:r>
      <w:proofErr w:type="spellStart"/>
      <w:r w:rsidR="00045A6C" w:rsidRPr="008669B3">
        <w:t>Олонецкого</w:t>
      </w:r>
      <w:proofErr w:type="spellEnd"/>
      <w:r w:rsidR="008669B3">
        <w:t xml:space="preserve"> </w:t>
      </w:r>
      <w:r w:rsidR="00831599" w:rsidRPr="008669B3">
        <w:t>городского поселения</w:t>
      </w:r>
      <w:r w:rsidR="00831599" w:rsidRPr="008669B3">
        <w:rPr>
          <w:color w:val="000000"/>
        </w:rPr>
        <w:t>, утвержденным п</w:t>
      </w:r>
      <w:r w:rsidR="00045A6C" w:rsidRPr="008669B3">
        <w:rPr>
          <w:color w:val="000000"/>
        </w:rPr>
        <w:t>остановлением администрации</w:t>
      </w:r>
      <w:r w:rsidR="00831599" w:rsidRPr="008669B3">
        <w:rPr>
          <w:color w:val="000000"/>
        </w:rPr>
        <w:t xml:space="preserve"> </w:t>
      </w:r>
      <w:proofErr w:type="spellStart"/>
      <w:r w:rsidR="00045A6C" w:rsidRPr="008669B3">
        <w:rPr>
          <w:color w:val="000000"/>
        </w:rPr>
        <w:t>Олонецкого</w:t>
      </w:r>
      <w:proofErr w:type="spellEnd"/>
      <w:r w:rsidR="00045A6C" w:rsidRPr="008669B3">
        <w:rPr>
          <w:color w:val="000000"/>
        </w:rPr>
        <w:t xml:space="preserve"> </w:t>
      </w:r>
      <w:r w:rsidR="00831599" w:rsidRPr="008669B3">
        <w:rPr>
          <w:color w:val="000000"/>
        </w:rPr>
        <w:t>городского поселения от 29.12.16г. № 318 (</w:t>
      </w:r>
      <w:r w:rsidRPr="008669B3">
        <w:t>далее - Порядок).</w:t>
      </w:r>
    </w:p>
    <w:p w:rsidR="00037739" w:rsidRPr="008669B3" w:rsidRDefault="00037739" w:rsidP="00BE34DB">
      <w:pPr>
        <w:ind w:left="142"/>
        <w:jc w:val="both"/>
      </w:pPr>
      <w:r w:rsidRPr="008669B3">
        <w:t xml:space="preserve">2. Внутренний </w:t>
      </w:r>
      <w:r w:rsidR="00045A6C" w:rsidRPr="008669B3">
        <w:t>муниципальный</w:t>
      </w:r>
      <w:r w:rsidRPr="008669B3">
        <w:t xml:space="preserve"> финансовый контроль </w:t>
      </w:r>
      <w:proofErr w:type="gramStart"/>
      <w:r w:rsidR="00045A6C" w:rsidRPr="008669B3">
        <w:t>согласно статьи</w:t>
      </w:r>
      <w:proofErr w:type="gramEnd"/>
      <w:r w:rsidR="00045A6C" w:rsidRPr="008669B3">
        <w:t xml:space="preserve"> 157 Бюджетного кодекса Российской Федерации</w:t>
      </w:r>
      <w:r w:rsidR="00831599" w:rsidRPr="008669B3">
        <w:t xml:space="preserve"> </w:t>
      </w:r>
      <w:r w:rsidRPr="008669B3">
        <w:t>осуществляется</w:t>
      </w:r>
      <w:r w:rsidR="00831599" w:rsidRPr="008669B3">
        <w:t xml:space="preserve"> </w:t>
      </w:r>
      <w:r w:rsidR="00045A6C" w:rsidRPr="008669B3">
        <w:t xml:space="preserve"> </w:t>
      </w:r>
      <w:r w:rsidR="006931DB" w:rsidRPr="008669B3">
        <w:t>администраци</w:t>
      </w:r>
      <w:r w:rsidR="00F31F9E" w:rsidRPr="008669B3">
        <w:t>ей</w:t>
      </w:r>
      <w:r w:rsidR="00831599" w:rsidRPr="008669B3">
        <w:t xml:space="preserve"> </w:t>
      </w:r>
      <w:proofErr w:type="spellStart"/>
      <w:r w:rsidR="006931DB" w:rsidRPr="008669B3">
        <w:t>Олонецкого</w:t>
      </w:r>
      <w:proofErr w:type="spellEnd"/>
      <w:r w:rsidR="006931DB" w:rsidRPr="008669B3">
        <w:t xml:space="preserve"> </w:t>
      </w:r>
      <w:r w:rsidR="00831599" w:rsidRPr="008669B3">
        <w:t xml:space="preserve"> городского поселения и главным бухгалтером администрации </w:t>
      </w:r>
      <w:proofErr w:type="spellStart"/>
      <w:r w:rsidR="00831599" w:rsidRPr="008669B3">
        <w:t>Олонецкого</w:t>
      </w:r>
      <w:proofErr w:type="spellEnd"/>
      <w:r w:rsidR="00831599" w:rsidRPr="008669B3">
        <w:t xml:space="preserve"> городского поселения </w:t>
      </w:r>
      <w:r w:rsidRPr="008669B3">
        <w:t xml:space="preserve">(далее - орган внутреннего </w:t>
      </w:r>
      <w:r w:rsidR="006931DB" w:rsidRPr="008669B3">
        <w:t>муниципального</w:t>
      </w:r>
      <w:r w:rsidRPr="008669B3">
        <w:t xml:space="preserve"> финансового контроля</w:t>
      </w:r>
      <w:r w:rsidR="00831599" w:rsidRPr="008669B3">
        <w:t>, главный бухгалтер</w:t>
      </w:r>
      <w:r w:rsidRPr="008669B3">
        <w:t>).</w:t>
      </w:r>
      <w:r w:rsidRPr="008669B3">
        <w:br/>
        <w:t xml:space="preserve">3. Понятия и термины, используемые настоящими Стандартами, применяются в значениях, определенных </w:t>
      </w:r>
      <w:hyperlink r:id="rId8" w:history="1">
        <w:r w:rsidRPr="008669B3">
          <w:rPr>
            <w:color w:val="0000FF"/>
          </w:rPr>
          <w:t>Бюджетным кодексом Российской Федерации</w:t>
        </w:r>
      </w:hyperlink>
      <w:r w:rsidRPr="008669B3">
        <w:t xml:space="preserve"> и Порядком.</w:t>
      </w:r>
      <w:r w:rsidRPr="008669B3">
        <w:br/>
        <w:t xml:space="preserve">4. Стандарты определяют основные принципы и единые требования к осуществлению органом внутреннего </w:t>
      </w:r>
      <w:r w:rsidR="00F31F9E" w:rsidRPr="008669B3">
        <w:t>муниципального</w:t>
      </w:r>
      <w:r w:rsidRPr="008669B3">
        <w:t xml:space="preserve"> финансового контроля полномочий по:</w:t>
      </w:r>
      <w:proofErr w:type="gramStart"/>
      <w:r w:rsidRPr="008669B3">
        <w:br/>
      </w:r>
      <w:r w:rsidR="006931DB" w:rsidRPr="008669B3">
        <w:t>-</w:t>
      </w:r>
      <w:proofErr w:type="gramEnd"/>
      <w:r w:rsidRPr="008669B3">
        <w:t xml:space="preserve">внутреннему </w:t>
      </w:r>
      <w:r w:rsidR="00F31F9E" w:rsidRPr="008669B3">
        <w:t>муниципального</w:t>
      </w:r>
      <w:r w:rsidRPr="008669B3">
        <w:t xml:space="preserve"> финансовому контролю в сфере бюджетных правоотношений;</w:t>
      </w:r>
      <w:r w:rsidRPr="008669B3">
        <w:br/>
      </w:r>
      <w:r w:rsidR="006931DB" w:rsidRPr="008669B3">
        <w:t>-</w:t>
      </w:r>
      <w:r w:rsidRPr="008669B3">
        <w:t xml:space="preserve">внутреннему </w:t>
      </w:r>
      <w:r w:rsidR="00F31F9E" w:rsidRPr="008669B3">
        <w:t>муниципального</w:t>
      </w:r>
      <w:r w:rsidRPr="008669B3">
        <w:t xml:space="preserve"> финансовому контролю в сфере закупок для обеспечения нужд </w:t>
      </w:r>
      <w:proofErr w:type="spellStart"/>
      <w:r w:rsidR="00362522" w:rsidRPr="008669B3">
        <w:t>Олонецкого</w:t>
      </w:r>
      <w:proofErr w:type="spellEnd"/>
      <w:r w:rsidR="00831599" w:rsidRPr="008669B3">
        <w:t xml:space="preserve"> городского поселения</w:t>
      </w:r>
      <w:r w:rsidRPr="008669B3">
        <w:t>, предусмотренному частью 8 статьи 99 Федерального закона о контрактной системе;</w:t>
      </w:r>
      <w:r w:rsidRPr="008669B3">
        <w:br/>
        <w:t>4</w:t>
      </w:r>
      <w:r w:rsidR="006931DB" w:rsidRPr="008669B3">
        <w:t>.</w:t>
      </w:r>
      <w:r w:rsidRPr="008669B3">
        <w:t xml:space="preserve">1. Деятельность по контролю осуществляется в отношении следующих объектов внутреннего </w:t>
      </w:r>
      <w:r w:rsidR="00F31F9E" w:rsidRPr="008669B3">
        <w:t>муниципального</w:t>
      </w:r>
      <w:r w:rsidRPr="008669B3">
        <w:t xml:space="preserve"> финансового контроля (далее - объекты контроля):</w:t>
      </w:r>
      <w:r w:rsidRPr="008669B3">
        <w:br/>
      </w:r>
      <w:r w:rsidR="006931DB" w:rsidRPr="008669B3">
        <w:t>-</w:t>
      </w:r>
      <w:r w:rsidR="00831599" w:rsidRPr="008669B3">
        <w:t xml:space="preserve"> </w:t>
      </w:r>
      <w:r w:rsidRPr="008669B3">
        <w:t>главн</w:t>
      </w:r>
      <w:r w:rsidR="00F31F9E" w:rsidRPr="008669B3">
        <w:t>ого</w:t>
      </w:r>
      <w:r w:rsidRPr="008669B3">
        <w:t xml:space="preserve"> распорядител</w:t>
      </w:r>
      <w:r w:rsidR="00F31F9E" w:rsidRPr="008669B3">
        <w:t>я</w:t>
      </w:r>
      <w:r w:rsidRPr="008669B3">
        <w:t xml:space="preserve"> (распорядител</w:t>
      </w:r>
      <w:r w:rsidR="00F31F9E" w:rsidRPr="008669B3">
        <w:t>я</w:t>
      </w:r>
      <w:r w:rsidRPr="008669B3">
        <w:t>, получател</w:t>
      </w:r>
      <w:r w:rsidR="00F31F9E" w:rsidRPr="008669B3">
        <w:t>я</w:t>
      </w:r>
      <w:r w:rsidRPr="008669B3">
        <w:t>) средств бюджета</w:t>
      </w:r>
      <w:r w:rsidR="00831599" w:rsidRPr="008669B3">
        <w:t xml:space="preserve"> </w:t>
      </w:r>
      <w:proofErr w:type="spellStart"/>
      <w:r w:rsidR="00866B66" w:rsidRPr="008669B3">
        <w:t>Олонецкого</w:t>
      </w:r>
      <w:proofErr w:type="spellEnd"/>
      <w:r w:rsidR="00831599" w:rsidRPr="008669B3">
        <w:t xml:space="preserve"> городского поселения</w:t>
      </w:r>
      <w:r w:rsidRPr="008669B3">
        <w:t>, главны</w:t>
      </w:r>
      <w:r w:rsidR="00F31F9E" w:rsidRPr="008669B3">
        <w:t>х</w:t>
      </w:r>
      <w:r w:rsidRPr="008669B3">
        <w:t xml:space="preserve"> администратор</w:t>
      </w:r>
      <w:r w:rsidR="00F31F9E" w:rsidRPr="008669B3">
        <w:t>ов</w:t>
      </w:r>
      <w:r w:rsidRPr="008669B3">
        <w:t xml:space="preserve"> (администратор</w:t>
      </w:r>
      <w:r w:rsidR="00F31F9E" w:rsidRPr="008669B3">
        <w:t>ов</w:t>
      </w:r>
      <w:r w:rsidRPr="008669B3">
        <w:t>) доходов бюджета, главны</w:t>
      </w:r>
      <w:r w:rsidR="00F31F9E" w:rsidRPr="008669B3">
        <w:t>х</w:t>
      </w:r>
      <w:r w:rsidRPr="008669B3">
        <w:t xml:space="preserve"> администратор</w:t>
      </w:r>
      <w:r w:rsidR="00F31F9E" w:rsidRPr="008669B3">
        <w:t>ов</w:t>
      </w:r>
      <w:r w:rsidRPr="008669B3">
        <w:t xml:space="preserve"> (администратор</w:t>
      </w:r>
      <w:r w:rsidR="00F31F9E" w:rsidRPr="008669B3">
        <w:t>ов</w:t>
      </w:r>
      <w:r w:rsidRPr="008669B3">
        <w:t>) источников финансирования дефицита бюджета</w:t>
      </w:r>
      <w:r w:rsidR="00831599" w:rsidRPr="008669B3">
        <w:t xml:space="preserve"> </w:t>
      </w:r>
      <w:proofErr w:type="spellStart"/>
      <w:r w:rsidR="00045A6C" w:rsidRPr="008669B3">
        <w:t>О</w:t>
      </w:r>
      <w:r w:rsidR="00866B66" w:rsidRPr="008669B3">
        <w:t>лонецкого</w:t>
      </w:r>
      <w:proofErr w:type="spellEnd"/>
      <w:r w:rsidR="00831599" w:rsidRPr="008669B3">
        <w:t xml:space="preserve"> городского поселения</w:t>
      </w:r>
      <w:r w:rsidRPr="008669B3">
        <w:t>;</w:t>
      </w:r>
      <w:r w:rsidRPr="008669B3">
        <w:br/>
      </w:r>
      <w:r w:rsidR="006931DB" w:rsidRPr="008669B3">
        <w:t>-</w:t>
      </w:r>
      <w:r w:rsidR="00831599" w:rsidRPr="008669B3">
        <w:t xml:space="preserve"> администрации </w:t>
      </w:r>
      <w:proofErr w:type="spellStart"/>
      <w:r w:rsidR="00866B66" w:rsidRPr="008669B3">
        <w:t>Олонецкого</w:t>
      </w:r>
      <w:proofErr w:type="spellEnd"/>
      <w:r w:rsidR="00866B66" w:rsidRPr="008669B3">
        <w:t xml:space="preserve"> национального муниципального района</w:t>
      </w:r>
      <w:r w:rsidR="00831599" w:rsidRPr="008669B3">
        <w:t xml:space="preserve"> </w:t>
      </w:r>
      <w:r w:rsidR="00F31F9E" w:rsidRPr="008669B3">
        <w:t>(</w:t>
      </w:r>
      <w:r w:rsidRPr="008669B3">
        <w:t>получател</w:t>
      </w:r>
      <w:r w:rsidR="00F31F9E" w:rsidRPr="008669B3">
        <w:t>я</w:t>
      </w:r>
      <w:r w:rsidRPr="008669B3">
        <w:t xml:space="preserve"> средств местного бюджета, которому предоставлены межбюджетные тр</w:t>
      </w:r>
      <w:r w:rsidR="00831599" w:rsidRPr="008669B3">
        <w:t>ансферты) в части соблюдения ею</w:t>
      </w:r>
      <w:r w:rsidRPr="008669B3">
        <w:t xml:space="preserve"> целей</w:t>
      </w:r>
      <w:r w:rsidR="00BE34DB" w:rsidRPr="008669B3">
        <w:t xml:space="preserve"> и </w:t>
      </w:r>
      <w:r w:rsidRPr="008669B3">
        <w:t xml:space="preserve"> условий предоставления межбюджетных трансфертов, а также достижения ими показателей результативности использования </w:t>
      </w:r>
      <w:r w:rsidR="00BE34DB" w:rsidRPr="008669B3">
        <w:t xml:space="preserve">полученных </w:t>
      </w:r>
      <w:r w:rsidRPr="008669B3">
        <w:t>средств</w:t>
      </w:r>
      <w:r w:rsidR="00BE34DB" w:rsidRPr="008669B3">
        <w:t>;</w:t>
      </w:r>
      <w:r w:rsidRPr="008669B3">
        <w:br/>
      </w:r>
      <w:r w:rsidR="007922B3" w:rsidRPr="008669B3">
        <w:t>-</w:t>
      </w:r>
      <w:r w:rsidR="00BE34DB" w:rsidRPr="008669B3">
        <w:t xml:space="preserve"> </w:t>
      </w:r>
      <w:r w:rsidRPr="008669B3">
        <w:t>заказчик</w:t>
      </w:r>
      <w:r w:rsidR="00620C3E" w:rsidRPr="008669B3">
        <w:t>ов</w:t>
      </w:r>
      <w:r w:rsidRPr="008669B3">
        <w:t>, контрактны</w:t>
      </w:r>
      <w:r w:rsidR="00620C3E" w:rsidRPr="008669B3">
        <w:t>х</w:t>
      </w:r>
      <w:r w:rsidRPr="008669B3">
        <w:t xml:space="preserve"> служб,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 </w:t>
      </w:r>
      <w:proofErr w:type="spellStart"/>
      <w:r w:rsidR="007922B3" w:rsidRPr="008669B3">
        <w:t>Олонецкого</w:t>
      </w:r>
      <w:proofErr w:type="spellEnd"/>
      <w:r w:rsidR="007922B3" w:rsidRPr="008669B3">
        <w:t xml:space="preserve"> </w:t>
      </w:r>
      <w:r w:rsidR="00BE34DB" w:rsidRPr="008669B3">
        <w:t xml:space="preserve">городского поселения в </w:t>
      </w:r>
      <w:r w:rsidRPr="008669B3">
        <w:t>соответствии с Федеральны</w:t>
      </w:r>
      <w:r w:rsidR="00BE34DB" w:rsidRPr="008669B3">
        <w:t>м законом о контрактной системе.</w:t>
      </w:r>
      <w:r w:rsidRPr="008669B3">
        <w:br/>
        <w:t xml:space="preserve">5. Под Стандартами в настоящем документе понимаются унифицированные требования к правилам и процедурам осуществления деятельности по внутреннему </w:t>
      </w:r>
      <w:r w:rsidR="009358F9" w:rsidRPr="008669B3">
        <w:t>муниципально</w:t>
      </w:r>
      <w:r w:rsidR="00466848" w:rsidRPr="008669B3">
        <w:t xml:space="preserve">му </w:t>
      </w:r>
      <w:r w:rsidRPr="008669B3">
        <w:t xml:space="preserve">финансовому контролю (далее - деятельность по контролю),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</w:t>
      </w:r>
      <w:r w:rsidR="007922B3" w:rsidRPr="008669B3">
        <w:t>муниципального</w:t>
      </w:r>
      <w:r w:rsidRPr="008669B3">
        <w:t xml:space="preserve"> финансового контроля.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>II. Стандарты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 xml:space="preserve">6. Стандарт N 1 "Законность деятельности органа внутреннего </w:t>
      </w:r>
      <w:r w:rsidR="007922B3" w:rsidRPr="008669B3">
        <w:rPr>
          <w:b/>
          <w:bCs/>
        </w:rPr>
        <w:t>муниципального</w:t>
      </w:r>
      <w:r w:rsidRPr="008669B3">
        <w:rPr>
          <w:b/>
          <w:bCs/>
        </w:rPr>
        <w:t xml:space="preserve"> финансового контроля"</w:t>
      </w:r>
    </w:p>
    <w:p w:rsidR="00037739" w:rsidRPr="008669B3" w:rsidRDefault="00037739" w:rsidP="008669B3">
      <w:pPr>
        <w:spacing w:before="100" w:beforeAutospacing="1" w:after="100" w:afterAutospacing="1"/>
        <w:ind w:left="142"/>
        <w:jc w:val="both"/>
      </w:pPr>
      <w:r w:rsidRPr="008669B3">
        <w:lastRenderedPageBreak/>
        <w:t xml:space="preserve">6.1. Стандарт "Законность деятельности органа внутреннего </w:t>
      </w:r>
      <w:r w:rsidR="007922B3" w:rsidRPr="008669B3">
        <w:t xml:space="preserve">муниципального </w:t>
      </w:r>
      <w:r w:rsidRPr="008669B3">
        <w:t xml:space="preserve">финансового контроля" определяет требования к организации деятельности органа внутреннего </w:t>
      </w:r>
      <w:r w:rsidR="007922B3" w:rsidRPr="008669B3">
        <w:t>муниципального</w:t>
      </w:r>
      <w:r w:rsidRPr="008669B3">
        <w:t xml:space="preserve"> финансового контроля и его должностных лиц, обеспечивающая правомерность и эффективность деятельности по контролю.</w:t>
      </w:r>
      <w:r w:rsidRPr="008669B3">
        <w:br/>
        <w:t xml:space="preserve">6.2. Под законностью деятельности органа внутреннего </w:t>
      </w:r>
      <w:r w:rsidR="008C10C6" w:rsidRPr="008669B3">
        <w:t>муниципального</w:t>
      </w:r>
      <w:r w:rsidRPr="008669B3">
        <w:t xml:space="preserve"> финансового контроля понимается обязанность должностных лиц органа внутреннего </w:t>
      </w:r>
      <w:r w:rsidR="008C10C6" w:rsidRPr="008669B3">
        <w:t xml:space="preserve">муниципального </w:t>
      </w:r>
      <w:r w:rsidRPr="008669B3">
        <w:t xml:space="preserve">финансового контроля при осуществлении деятельности по контролю выполнять свои функции и полномочия в точном соответствии с нормами и правилами, установленными законодательством Российской Федерации и </w:t>
      </w:r>
      <w:r w:rsidR="00BE34DB" w:rsidRPr="008669B3">
        <w:t xml:space="preserve">нормативными </w:t>
      </w:r>
      <w:r w:rsidR="00EB1E39" w:rsidRPr="008669B3">
        <w:t xml:space="preserve"> правовыми актами</w:t>
      </w:r>
      <w:r w:rsidR="00BE34DB" w:rsidRPr="008669B3">
        <w:t xml:space="preserve"> </w:t>
      </w:r>
      <w:proofErr w:type="spellStart"/>
      <w:r w:rsidR="008C10C6" w:rsidRPr="008669B3">
        <w:t>Олонецкого</w:t>
      </w:r>
      <w:proofErr w:type="spellEnd"/>
      <w:r w:rsidR="00BE34DB" w:rsidRPr="008669B3">
        <w:t xml:space="preserve"> городского поселения</w:t>
      </w:r>
      <w:r w:rsidRPr="008669B3">
        <w:t>.</w:t>
      </w:r>
      <w:r w:rsidRPr="008669B3">
        <w:br/>
        <w:t xml:space="preserve">6.3. </w:t>
      </w:r>
      <w:proofErr w:type="gramStart"/>
      <w:r w:rsidRPr="008669B3">
        <w:t xml:space="preserve">Должностными лицами органа внутреннего </w:t>
      </w:r>
      <w:r w:rsidR="008C10C6" w:rsidRPr="008669B3">
        <w:t>муниципального</w:t>
      </w:r>
      <w:r w:rsidRPr="008669B3">
        <w:t xml:space="preserve"> финансового контроля, осуществляющими деятельность по контролю, являются:</w:t>
      </w:r>
      <w:r w:rsidRPr="008669B3">
        <w:br/>
      </w:r>
      <w:r w:rsidR="008C10C6" w:rsidRPr="008669B3">
        <w:t>-</w:t>
      </w:r>
      <w:r w:rsidR="00BE34DB" w:rsidRPr="008669B3">
        <w:t xml:space="preserve"> </w:t>
      </w:r>
      <w:r w:rsidRPr="008669B3">
        <w:t xml:space="preserve">руководитель органа внутреннего </w:t>
      </w:r>
      <w:r w:rsidR="008C10C6" w:rsidRPr="008669B3">
        <w:t>муниципального</w:t>
      </w:r>
      <w:r w:rsidRPr="008669B3">
        <w:t xml:space="preserve"> финансового контроля</w:t>
      </w:r>
      <w:r w:rsidR="008669B3">
        <w:t xml:space="preserve"> – глава </w:t>
      </w:r>
      <w:proofErr w:type="spellStart"/>
      <w:r w:rsidR="008669B3">
        <w:t>Олонецкого</w:t>
      </w:r>
      <w:proofErr w:type="spellEnd"/>
      <w:r w:rsidR="008669B3">
        <w:t xml:space="preserve"> городского поселения </w:t>
      </w:r>
      <w:r w:rsidRPr="008669B3">
        <w:t xml:space="preserve"> (далее - руководитель);</w:t>
      </w:r>
      <w:r w:rsidR="008669B3">
        <w:t xml:space="preserve">                                                                                                                                                                                                                                              - главный бухгалтер администрации </w:t>
      </w:r>
      <w:proofErr w:type="spellStart"/>
      <w:r w:rsidR="008669B3">
        <w:t>Олонецкого</w:t>
      </w:r>
      <w:proofErr w:type="spellEnd"/>
      <w:r w:rsidR="008669B3">
        <w:t xml:space="preserve"> городского поселения;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669B3">
        <w:br/>
      </w:r>
      <w:r w:rsidR="008C10C6" w:rsidRPr="008669B3">
        <w:t>-</w:t>
      </w:r>
      <w:r w:rsidR="00BE34DB" w:rsidRPr="008669B3">
        <w:t xml:space="preserve"> </w:t>
      </w:r>
      <w:r w:rsidR="009A3FA5" w:rsidRPr="008669B3">
        <w:t>муниципальные</w:t>
      </w:r>
      <w:r w:rsidRPr="008669B3">
        <w:t xml:space="preserve"> служащие </w:t>
      </w:r>
      <w:proofErr w:type="spellStart"/>
      <w:r w:rsidR="008C10C6" w:rsidRPr="008669B3">
        <w:t>Олонецкого</w:t>
      </w:r>
      <w:proofErr w:type="spellEnd"/>
      <w:r w:rsidR="00BE34DB" w:rsidRPr="008669B3">
        <w:t xml:space="preserve"> городского поселения</w:t>
      </w:r>
      <w:r w:rsidRPr="008669B3">
        <w:t>, замещающие должности в</w:t>
      </w:r>
      <w:r w:rsidR="00BE34DB" w:rsidRPr="008669B3">
        <w:t xml:space="preserve"> администрации </w:t>
      </w:r>
      <w:proofErr w:type="spellStart"/>
      <w:r w:rsidR="00BE34DB" w:rsidRPr="008669B3">
        <w:t>Олонецкого</w:t>
      </w:r>
      <w:proofErr w:type="spellEnd"/>
      <w:r w:rsidR="00BE34DB" w:rsidRPr="008669B3">
        <w:t xml:space="preserve"> городского поселения, на которых</w:t>
      </w:r>
      <w:r w:rsidRPr="008669B3">
        <w:t xml:space="preserve"> возложено осуществление внутреннего </w:t>
      </w:r>
      <w:r w:rsidR="008C10C6" w:rsidRPr="008669B3">
        <w:t>муниципального</w:t>
      </w:r>
      <w:r w:rsidRPr="008669B3">
        <w:t xml:space="preserve"> финансового контроля.</w:t>
      </w:r>
      <w:r w:rsidRPr="008669B3">
        <w:br/>
        <w:t>6.4.</w:t>
      </w:r>
      <w:proofErr w:type="gramEnd"/>
      <w:r w:rsidRPr="008669B3">
        <w:t xml:space="preserve"> Должностные лица имеют право:</w:t>
      </w:r>
      <w:r w:rsidRPr="008669B3">
        <w:br/>
      </w:r>
      <w:r w:rsidR="008C10C6" w:rsidRPr="008669B3">
        <w:t>-</w:t>
      </w:r>
      <w:r w:rsidR="00BE34DB" w:rsidRPr="008669B3">
        <w:t xml:space="preserve"> </w:t>
      </w:r>
      <w:r w:rsidRPr="008669B3">
        <w:t xml:space="preserve">запрашивать и получать на основании мотивированного запроса в письменной форме информацию, документы и материалы от органов </w:t>
      </w:r>
      <w:r w:rsidR="009A3FA5" w:rsidRPr="008669B3">
        <w:t>муниципальной</w:t>
      </w:r>
      <w:r w:rsidRPr="008669B3">
        <w:t xml:space="preserve"> власти </w:t>
      </w:r>
      <w:proofErr w:type="spellStart"/>
      <w:r w:rsidR="008C10C6" w:rsidRPr="008669B3">
        <w:t>Олонецкого</w:t>
      </w:r>
      <w:proofErr w:type="spellEnd"/>
      <w:r w:rsidR="00BE34DB" w:rsidRPr="008669B3">
        <w:t xml:space="preserve"> городского поселения</w:t>
      </w:r>
      <w:r w:rsidRPr="008669B3">
        <w:t xml:space="preserve">, а также от организаций, граждан, общественных объединений и должностных лиц, необходимые для осуществления полномочий органа внутреннего </w:t>
      </w:r>
      <w:r w:rsidR="008C10C6" w:rsidRPr="008669B3">
        <w:t>муниципального</w:t>
      </w:r>
      <w:r w:rsidRPr="008669B3">
        <w:t xml:space="preserve"> финансового контроля при проведении контрольного мероприятия;</w:t>
      </w:r>
      <w:r w:rsidRPr="008669B3">
        <w:br/>
      </w:r>
      <w:r w:rsidR="00160D15" w:rsidRPr="008669B3">
        <w:t>-</w:t>
      </w:r>
      <w:r w:rsidR="00BE34DB" w:rsidRPr="008669B3">
        <w:t xml:space="preserve"> </w:t>
      </w:r>
      <w:r w:rsidRPr="008669B3">
        <w:t>запрашивать и получать от объектов контроля и их должностных лиц объяснения, в том числе письменные, информацию и материалы по вопросам, возникающим в ходе проведения контрольного мероприятия, документы и заверенные копии документов, необходимых для проведения контрольных действий;</w:t>
      </w:r>
      <w:r w:rsidRPr="008669B3">
        <w:br/>
      </w:r>
      <w:r w:rsidR="00160D15" w:rsidRPr="008669B3">
        <w:t>-</w:t>
      </w:r>
      <w:r w:rsidR="00BE34DB" w:rsidRPr="008669B3">
        <w:t xml:space="preserve"> </w:t>
      </w:r>
      <w:proofErr w:type="gramStart"/>
      <w:r w:rsidRPr="008669B3">
        <w:t xml:space="preserve">при осуществлении плановых и внеплановых выездных проверок (ревизий) беспрепятственно по предъявлении служебных удостоверений и копии приказа органа внутреннего </w:t>
      </w:r>
      <w:r w:rsidR="009A3FA5" w:rsidRPr="008669B3">
        <w:t>муниципального</w:t>
      </w:r>
      <w:r w:rsidRPr="008669B3">
        <w:t xml:space="preserve"> финансового контроля (далее - приказ) о проведении выездной проверки (ревизии) посещать помещения и территории, в которых располагаются объекты контроля,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  <w:proofErr w:type="gramEnd"/>
      <w:r w:rsidRPr="008669B3">
        <w:br/>
      </w:r>
      <w:r w:rsidR="00160D15" w:rsidRPr="008669B3">
        <w:t>-</w:t>
      </w:r>
      <w:r w:rsidR="00BE34DB" w:rsidRPr="008669B3">
        <w:t xml:space="preserve"> </w:t>
      </w:r>
      <w:r w:rsidRPr="008669B3">
        <w:t>проводить экспертизы, необходимые при осуществлении контрольных мероприятий, и (или) привлекать независимых экспертов для проведения таких экспертиз;</w:t>
      </w:r>
      <w:r w:rsidRPr="008669B3">
        <w:br/>
      </w:r>
      <w:r w:rsidR="00160D15" w:rsidRPr="008669B3">
        <w:t>-</w:t>
      </w:r>
      <w:r w:rsidR="00BE34DB" w:rsidRPr="008669B3">
        <w:t xml:space="preserve"> </w:t>
      </w:r>
      <w:r w:rsidRPr="008669B3">
        <w:t>выдавать представления, предписания об устранении выявленных нарушений в случаях и порядке, предусмотренных законодательством Российской Федерации;</w:t>
      </w:r>
      <w:r w:rsidRPr="008669B3">
        <w:br/>
      </w:r>
      <w:r w:rsidR="00160D15" w:rsidRPr="008669B3">
        <w:t>-</w:t>
      </w:r>
      <w:r w:rsidR="00BE34DB" w:rsidRPr="008669B3">
        <w:t xml:space="preserve"> </w:t>
      </w:r>
      <w:r w:rsidRPr="008669B3">
        <w:t>направлять уведомления о применении бюджетных мер принуждения в случаях и порядке, предусмотренных бюджетным законодательством Российской Федерации;</w:t>
      </w:r>
      <w:r w:rsidRPr="008669B3">
        <w:br/>
      </w:r>
      <w:r w:rsidR="00160D15" w:rsidRPr="008669B3">
        <w:t>-</w:t>
      </w:r>
      <w:r w:rsidR="00BE34DB" w:rsidRPr="008669B3">
        <w:t xml:space="preserve"> </w:t>
      </w:r>
      <w:r w:rsidRPr="008669B3"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  <w:r w:rsidRPr="008669B3">
        <w:br/>
      </w:r>
      <w:r w:rsidR="00160D15" w:rsidRPr="008669B3">
        <w:t>-</w:t>
      </w:r>
      <w:r w:rsidR="00BE34DB" w:rsidRPr="008669B3">
        <w:t xml:space="preserve"> </w:t>
      </w:r>
      <w:r w:rsidRPr="008669B3">
        <w:t xml:space="preserve">обращаться в суд с исковыми заявлениями о возмещении ущерба, причиненного </w:t>
      </w:r>
      <w:r w:rsidR="00EB1E39" w:rsidRPr="008669B3">
        <w:t xml:space="preserve">бюджету </w:t>
      </w:r>
      <w:proofErr w:type="spellStart"/>
      <w:r w:rsidR="00EB1E39" w:rsidRPr="008669B3">
        <w:t>Олонецкого</w:t>
      </w:r>
      <w:proofErr w:type="spellEnd"/>
      <w:r w:rsidR="00EB1E39" w:rsidRPr="008669B3">
        <w:t xml:space="preserve"> </w:t>
      </w:r>
      <w:r w:rsidR="00BE34DB" w:rsidRPr="008669B3">
        <w:t xml:space="preserve">городского поселения </w:t>
      </w:r>
      <w:r w:rsidRPr="008669B3">
        <w:t>нарушением бюджетного законодательства Российской Федерации и иных нормативных правовых актов в сфере бюджетных правоотношений.</w:t>
      </w:r>
      <w:r w:rsidRPr="008669B3">
        <w:br/>
        <w:t>6.5. При осуществлении деятельности по контролю в отношении расходов бюджета</w:t>
      </w:r>
      <w:r w:rsidR="00BE34DB" w:rsidRPr="008669B3">
        <w:t xml:space="preserve"> </w:t>
      </w:r>
      <w:proofErr w:type="spellStart"/>
      <w:r w:rsidR="00160D15" w:rsidRPr="008669B3">
        <w:t>Олонецкого</w:t>
      </w:r>
      <w:proofErr w:type="spellEnd"/>
      <w:r w:rsidR="00BE34DB" w:rsidRPr="008669B3">
        <w:t xml:space="preserve"> городского поселения</w:t>
      </w:r>
      <w:r w:rsidRPr="008669B3">
        <w:t xml:space="preserve">, связанных с осуществлением закупок для обеспечения нужд </w:t>
      </w:r>
      <w:proofErr w:type="spellStart"/>
      <w:r w:rsidR="00160D15" w:rsidRPr="008669B3">
        <w:t>Олонецкого</w:t>
      </w:r>
      <w:proofErr w:type="spellEnd"/>
      <w:r w:rsidR="00160D15" w:rsidRPr="008669B3">
        <w:t xml:space="preserve"> </w:t>
      </w:r>
      <w:r w:rsidR="00BE34DB" w:rsidRPr="008669B3">
        <w:t xml:space="preserve">городского поселения в </w:t>
      </w:r>
      <w:r w:rsidRPr="008669B3">
        <w:t xml:space="preserve">рамках одного контрольного мероприятия могут быть реализованы полномочия по внутреннему </w:t>
      </w:r>
      <w:r w:rsidR="00160D15" w:rsidRPr="008669B3">
        <w:t>муниципальному</w:t>
      </w:r>
      <w:r w:rsidRPr="008669B3">
        <w:t xml:space="preserve"> финансовому контролю в сфере бюджетных правоотношений и в сфере закупок для </w:t>
      </w:r>
      <w:r w:rsidR="00160D15" w:rsidRPr="008669B3">
        <w:t xml:space="preserve">муниципальных </w:t>
      </w:r>
      <w:r w:rsidRPr="008669B3">
        <w:t xml:space="preserve"> нужд </w:t>
      </w:r>
      <w:proofErr w:type="spellStart"/>
      <w:r w:rsidR="00160D15" w:rsidRPr="008669B3">
        <w:t>Олонецкого</w:t>
      </w:r>
      <w:proofErr w:type="spellEnd"/>
      <w:r w:rsidR="00BE34DB" w:rsidRPr="008669B3">
        <w:t xml:space="preserve"> городского поселения</w:t>
      </w:r>
      <w:r w:rsidRPr="008669B3">
        <w:t>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lastRenderedPageBreak/>
        <w:t>7. Стандарт N 2 "Ответственность и обязанности в деятельности по контролю"</w:t>
      </w:r>
    </w:p>
    <w:p w:rsidR="00EB1E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7.1. Стандарт "Ответственность и обязанности в деятельности по контролю" определяет требования к организации деятельности органа внутреннего </w:t>
      </w:r>
      <w:r w:rsidR="00160D15" w:rsidRPr="008669B3">
        <w:t>муниципального</w:t>
      </w:r>
      <w:r w:rsidRPr="008669B3">
        <w:t xml:space="preserve"> финансового контроля и его должностных лиц, осуществл</w:t>
      </w:r>
      <w:r w:rsidR="00AE3A0F" w:rsidRPr="008669B3">
        <w:t>яю</w:t>
      </w:r>
      <w:r w:rsidR="00EB1E39" w:rsidRPr="008669B3">
        <w:t>щих деятельность по контролю.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7.2.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органа внутреннего </w:t>
      </w:r>
      <w:r w:rsidR="00AE3A0F" w:rsidRPr="008669B3">
        <w:t>муниципального</w:t>
      </w:r>
      <w:r w:rsidRPr="008669B3">
        <w:t xml:space="preserve"> финансового контроля в соответствии с действующим законодательством Российской Федерации.</w:t>
      </w:r>
      <w:r w:rsidRPr="008669B3">
        <w:br/>
        <w:t xml:space="preserve">7.3. </w:t>
      </w:r>
      <w:proofErr w:type="gramStart"/>
      <w:r w:rsidRPr="008669B3">
        <w:t xml:space="preserve">При осуществлении деятельности по контролю должностные лица органа внутреннего </w:t>
      </w:r>
      <w:r w:rsidR="00AE3A0F" w:rsidRPr="008669B3">
        <w:t>муниципального</w:t>
      </w:r>
      <w:r w:rsidRPr="008669B3">
        <w:t xml:space="preserve"> финансового контроля обязаны:</w:t>
      </w:r>
      <w:r w:rsidRPr="008669B3">
        <w:br/>
      </w:r>
      <w:r w:rsidR="00AE3A0F" w:rsidRPr="008669B3">
        <w:t>-</w:t>
      </w:r>
      <w:r w:rsidR="00BE34DB" w:rsidRPr="008669B3">
        <w:t xml:space="preserve"> </w:t>
      </w:r>
      <w:r w:rsidRPr="008669B3"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  <w:r w:rsidRPr="008669B3">
        <w:br/>
      </w:r>
      <w:r w:rsidR="00AE3A0F" w:rsidRPr="008669B3">
        <w:t>-</w:t>
      </w:r>
      <w:r w:rsidR="00BE34DB" w:rsidRPr="008669B3">
        <w:t xml:space="preserve"> </w:t>
      </w:r>
      <w:r w:rsidRPr="008669B3">
        <w:t>соблюдать требования нормативных правовых актов в установленной сфере деятельности;</w:t>
      </w:r>
      <w:r w:rsidRPr="008669B3">
        <w:br/>
      </w:r>
      <w:r w:rsidR="00AE3A0F" w:rsidRPr="008669B3">
        <w:t>-</w:t>
      </w:r>
      <w:r w:rsidR="00BE34DB" w:rsidRPr="008669B3">
        <w:t xml:space="preserve"> </w:t>
      </w:r>
      <w:r w:rsidRPr="008669B3">
        <w:t>проводить контрольные мероприятия в соответствии с настоящими Стандартами;</w:t>
      </w:r>
      <w:proofErr w:type="gramEnd"/>
      <w:r w:rsidRPr="008669B3">
        <w:br/>
      </w:r>
      <w:r w:rsidR="00576052" w:rsidRPr="008669B3">
        <w:t>-</w:t>
      </w:r>
      <w:r w:rsidR="00BE34DB" w:rsidRPr="008669B3">
        <w:t xml:space="preserve"> </w:t>
      </w:r>
      <w:proofErr w:type="gramStart"/>
      <w:r w:rsidRPr="008669B3">
        <w:t>знакомить руководителя (уполномоченное должностное лицо) объекта контроля (далее - представитель объекта контроля) с копией приказа о проведении контрольного мероприятия, решением о продлении срока, приостановлении (возобновлении) контрольного мероприятия, а также с результатами контрольных мероприятий;</w:t>
      </w:r>
      <w:r w:rsidRPr="008669B3">
        <w:br/>
      </w:r>
      <w:r w:rsidR="00576052" w:rsidRPr="008669B3">
        <w:t>-</w:t>
      </w:r>
      <w:r w:rsidR="00BE34DB" w:rsidRPr="008669B3">
        <w:t xml:space="preserve"> </w:t>
      </w:r>
      <w:r w:rsidRPr="008669B3"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  <w:proofErr w:type="gramEnd"/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 xml:space="preserve">8. Стандарт N 3 "Конфиденциальность деятельности органа внутреннего </w:t>
      </w:r>
      <w:r w:rsidR="00576052" w:rsidRPr="008669B3">
        <w:rPr>
          <w:b/>
          <w:bCs/>
        </w:rPr>
        <w:t>муниципального</w:t>
      </w:r>
      <w:r w:rsidRPr="008669B3">
        <w:rPr>
          <w:b/>
          <w:bCs/>
        </w:rPr>
        <w:t xml:space="preserve"> финансового контроля"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8.1. Стандарт "Конфиденциальность деятельности органа внутреннего </w:t>
      </w:r>
      <w:r w:rsidR="00576052" w:rsidRPr="008669B3">
        <w:t xml:space="preserve">муниципального </w:t>
      </w:r>
      <w:r w:rsidRPr="008669B3">
        <w:t xml:space="preserve">финансового контроля" определяет требования к организации деятельности органа внутреннего </w:t>
      </w:r>
      <w:r w:rsidR="00576052" w:rsidRPr="008669B3">
        <w:t>муниципального</w:t>
      </w:r>
      <w:r w:rsidRPr="008669B3">
        <w:t xml:space="preserve"> финансового контроля, обеспечивающей конфиденциальность и сохранность информации, полученной при осуществлении деятельности по контролю.</w:t>
      </w:r>
      <w:r w:rsidRPr="008669B3">
        <w:br/>
        <w:t xml:space="preserve">8.2. Орган внутреннего </w:t>
      </w:r>
      <w:r w:rsidR="00576052" w:rsidRPr="008669B3">
        <w:t>муниципального</w:t>
      </w:r>
      <w:r w:rsidRPr="008669B3">
        <w:t xml:space="preserve"> финансового контроля и его должностные лица обязаны не разглашать информацию, составляющую коммерческую, 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  <w:r w:rsidRPr="008669B3">
        <w:br/>
        <w:t xml:space="preserve">8.3. Информация, получаемая органом внутреннего </w:t>
      </w:r>
      <w:r w:rsidR="00576052" w:rsidRPr="008669B3">
        <w:t>муниципального</w:t>
      </w:r>
      <w:r w:rsidRPr="008669B3">
        <w:t xml:space="preserve"> финансового контроля при осуществлении деятельности по контролю, подлежит использованию органом внутреннего </w:t>
      </w:r>
      <w:r w:rsidR="00576052" w:rsidRPr="008669B3">
        <w:t>муниципального</w:t>
      </w:r>
      <w:r w:rsidRPr="008669B3">
        <w:t xml:space="preserve"> финансового контроля и его должностными лицами только для выполнения возложенных на них функций.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>9. Стандарт N 4 "Планирование деятельности по контролю"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9.1. Стандарт "Планирование деятельности по контролю" определяет требования к организации деятельности органа внутреннего </w:t>
      </w:r>
      <w:r w:rsidR="00576052" w:rsidRPr="008669B3">
        <w:t>муниципального</w:t>
      </w:r>
      <w:r w:rsidRPr="008669B3">
        <w:t xml:space="preserve"> финансового контроля, обеспечивающей проведение планомерного, эффективного контроля с наименьшими затратами ресурсов.</w:t>
      </w:r>
      <w:r w:rsidRPr="008669B3">
        <w:br/>
        <w:t xml:space="preserve">9.2. </w:t>
      </w:r>
      <w:proofErr w:type="gramStart"/>
      <w:r w:rsidRPr="008669B3">
        <w:t xml:space="preserve">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органа внутреннего </w:t>
      </w:r>
      <w:r w:rsidR="00785BA9" w:rsidRPr="008669B3">
        <w:t>муниципального</w:t>
      </w:r>
      <w:r w:rsidRPr="008669B3">
        <w:t xml:space="preserve"> финансового контроля в сфере </w:t>
      </w:r>
      <w:r w:rsidRPr="008669B3">
        <w:lastRenderedPageBreak/>
        <w:t>бюджетных правоотношений плановых и внеплановых ревизий и обследований.</w:t>
      </w:r>
      <w:proofErr w:type="gramEnd"/>
      <w:r w:rsidRPr="008669B3">
        <w:br/>
        <w:t>Проверки подразделяются на:</w:t>
      </w:r>
      <w:proofErr w:type="gramStart"/>
      <w:r w:rsidRPr="008669B3">
        <w:br/>
      </w:r>
      <w:r w:rsidR="00576052" w:rsidRPr="008669B3">
        <w:t>-</w:t>
      </w:r>
      <w:proofErr w:type="gramEnd"/>
      <w:r w:rsidRPr="008669B3">
        <w:t>выездные;</w:t>
      </w:r>
      <w:r w:rsidRPr="008669B3">
        <w:br/>
      </w:r>
      <w:r w:rsidR="00576052" w:rsidRPr="008669B3">
        <w:t>-</w:t>
      </w:r>
      <w:r w:rsidRPr="008669B3">
        <w:t>камеральные;</w:t>
      </w:r>
      <w:r w:rsidRPr="008669B3">
        <w:br/>
      </w:r>
      <w:r w:rsidR="00576052" w:rsidRPr="008669B3">
        <w:t>-</w:t>
      </w:r>
      <w:r w:rsidRPr="008669B3">
        <w:t>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  <w:r w:rsidRPr="008669B3">
        <w:br/>
        <w:t xml:space="preserve">9.3. Плановые контрольные мероприятия осуществляются на основании плана деятельности по контролю органа внутреннего </w:t>
      </w:r>
      <w:r w:rsidR="00576052" w:rsidRPr="008669B3">
        <w:t>муниципального</w:t>
      </w:r>
      <w:r w:rsidRPr="008669B3">
        <w:t xml:space="preserve"> финансового контроля на очередной финансовый год (далее - План). Формирование Плана осуществляется с учетом информации о планируемых (проводимых) иными </w:t>
      </w:r>
      <w:r w:rsidR="00576052" w:rsidRPr="008669B3">
        <w:t>муниципальными</w:t>
      </w:r>
      <w:r w:rsidRPr="008669B3">
        <w:t xml:space="preserve"> органами идентичных контрольных мероприятиях в целях исключения дублирования деятельности по контролю.</w:t>
      </w:r>
      <w:r w:rsidRPr="008669B3">
        <w:br/>
        <w:t xml:space="preserve">9.4. План утверждается руководителем органа внутреннего </w:t>
      </w:r>
      <w:r w:rsidR="005E7037" w:rsidRPr="008669B3">
        <w:t>муниципального</w:t>
      </w:r>
      <w:r w:rsidRPr="008669B3">
        <w:t xml:space="preserve"> финансового контроля в соответствии с установленной формой ежегодно до </w:t>
      </w:r>
      <w:r w:rsidR="00EB1E39" w:rsidRPr="008669B3">
        <w:t>3</w:t>
      </w:r>
      <w:r w:rsidRPr="008669B3">
        <w:t>1 декабря года, предшествующего очередному финансовому году.</w:t>
      </w:r>
      <w:r w:rsidRPr="008669B3">
        <w:br/>
        <w:t xml:space="preserve">В </w:t>
      </w:r>
      <w:r w:rsidR="005E7037" w:rsidRPr="008669B3">
        <w:t>п</w:t>
      </w:r>
      <w:r w:rsidRPr="008669B3">
        <w:t>лан включается следующая информация:</w:t>
      </w:r>
      <w:proofErr w:type="gramStart"/>
      <w:r w:rsidRPr="008669B3">
        <w:br/>
      </w:r>
      <w:r w:rsidR="005E7037" w:rsidRPr="008669B3">
        <w:t>-</w:t>
      </w:r>
      <w:proofErr w:type="gramEnd"/>
      <w:r w:rsidRPr="008669B3">
        <w:t>метод контрольного мероприятия;</w:t>
      </w:r>
      <w:r w:rsidRPr="008669B3">
        <w:br/>
      </w:r>
      <w:r w:rsidR="005E7037" w:rsidRPr="008669B3">
        <w:t>-</w:t>
      </w:r>
      <w:r w:rsidRPr="008669B3">
        <w:t>тема контрольного мероприятия;</w:t>
      </w:r>
      <w:r w:rsidRPr="008669B3">
        <w:br/>
      </w:r>
      <w:r w:rsidR="005E7037" w:rsidRPr="008669B3">
        <w:t>-</w:t>
      </w:r>
      <w:r w:rsidRPr="008669B3">
        <w:t>наименование объекта контроля;</w:t>
      </w:r>
      <w:r w:rsidRPr="008669B3">
        <w:br/>
      </w:r>
      <w:r w:rsidR="005E7037" w:rsidRPr="008669B3">
        <w:t>-</w:t>
      </w:r>
      <w:r w:rsidRPr="008669B3">
        <w:t>срок проведения контрольного мероприятия;</w:t>
      </w:r>
      <w:r w:rsidRPr="008669B3">
        <w:br/>
      </w:r>
      <w:r w:rsidR="005E7037" w:rsidRPr="008669B3">
        <w:t>-</w:t>
      </w:r>
      <w:r w:rsidRPr="008669B3">
        <w:t>проверяемый период.</w:t>
      </w:r>
      <w:r w:rsidRPr="008669B3">
        <w:br/>
        <w:t xml:space="preserve">9.5. Плановые проверки в отношении одного из объектов контроля, указанных в пункте 4 настоящих Стандартов и одной темы контрольного мероприятия проводятся органом внутреннего </w:t>
      </w:r>
      <w:r w:rsidR="005E7037" w:rsidRPr="008669B3">
        <w:t>муниципального</w:t>
      </w:r>
      <w:r w:rsidRPr="008669B3">
        <w:t xml:space="preserve"> финансового контроля не более одного раза в год.</w:t>
      </w:r>
      <w:r w:rsidRPr="008669B3">
        <w:br/>
        <w:t xml:space="preserve"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органом внутреннего </w:t>
      </w:r>
      <w:r w:rsidR="005E7037" w:rsidRPr="008669B3">
        <w:t>муниципального</w:t>
      </w:r>
      <w:r w:rsidRPr="008669B3">
        <w:t xml:space="preserve"> финансового контроля не чаще одного раза в 6 месяцев.</w:t>
      </w:r>
      <w:r w:rsidRPr="008669B3">
        <w:br/>
        <w:t xml:space="preserve">Плановые проверки в отношении каждой специализированной организации, комиссии по осуществлению закупки, за исключением указанной в абзаце втором настоящего подпункта, проводятся органом внутреннего </w:t>
      </w:r>
      <w:r w:rsidR="00542269" w:rsidRPr="008669B3">
        <w:t>муниципального</w:t>
      </w:r>
      <w:r w:rsidRPr="008669B3">
        <w:t xml:space="preserve"> финансового контроля не чаще чем один раз за период проведения каждого определен</w:t>
      </w:r>
      <w:r w:rsidR="00042D1B" w:rsidRPr="008669B3">
        <w:t>ного</w:t>
      </w:r>
      <w:r w:rsidRPr="008669B3">
        <w:t xml:space="preserve"> поставщика (подрядчика, исполнителя).</w:t>
      </w:r>
      <w:r w:rsidRPr="008669B3">
        <w:br/>
        <w:t>9.6. Внеплановые контрольные мероприятия проводятся при:</w:t>
      </w:r>
      <w:proofErr w:type="gramStart"/>
      <w:r w:rsidRPr="008669B3">
        <w:br/>
      </w:r>
      <w:r w:rsidR="00042D1B" w:rsidRPr="008669B3">
        <w:t>-</w:t>
      </w:r>
      <w:proofErr w:type="gramEnd"/>
      <w:r w:rsidRPr="008669B3">
        <w:t xml:space="preserve">наличии поручения </w:t>
      </w:r>
      <w:r w:rsidR="00042D1B" w:rsidRPr="008669B3">
        <w:t xml:space="preserve">главы </w:t>
      </w:r>
      <w:proofErr w:type="spellStart"/>
      <w:r w:rsidR="00042D1B" w:rsidRPr="008669B3">
        <w:t>Олонецкого</w:t>
      </w:r>
      <w:proofErr w:type="spellEnd"/>
      <w:r w:rsidR="00042D1B" w:rsidRPr="008669B3">
        <w:t xml:space="preserve"> </w:t>
      </w:r>
      <w:r w:rsidR="00BE34DB" w:rsidRPr="008669B3">
        <w:t xml:space="preserve">городского поселения, </w:t>
      </w:r>
      <w:r w:rsidRPr="008669B3">
        <w:t>обращения прокуратуры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</w:t>
      </w:r>
      <w:r w:rsidR="00DD5A66" w:rsidRPr="008669B3">
        <w:t>воотношений и в сфере закупок;</w:t>
      </w:r>
      <w:r w:rsidR="00DD5A66" w:rsidRPr="008669B3">
        <w:br/>
      </w:r>
      <w:r w:rsidR="00042D1B" w:rsidRPr="008669B3">
        <w:t>-</w:t>
      </w:r>
      <w:r w:rsidRPr="008669B3">
        <w:t>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  <w:proofErr w:type="gramStart"/>
      <w:r w:rsidRPr="008669B3">
        <w:br/>
      </w:r>
      <w:r w:rsidR="00042D1B" w:rsidRPr="008669B3">
        <w:t>-</w:t>
      </w:r>
      <w:proofErr w:type="gramEnd"/>
      <w:r w:rsidRPr="008669B3">
        <w:t>поступлении информации о нарушении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  <w:r w:rsidRPr="008669B3">
        <w:br/>
      </w:r>
      <w:r w:rsidR="00042D1B" w:rsidRPr="008669B3">
        <w:t>-</w:t>
      </w:r>
      <w:r w:rsidRPr="008669B3">
        <w:t>истечение срока исполнения ранее выданного предписания.</w:t>
      </w:r>
      <w:r w:rsidRPr="008669B3">
        <w:br/>
        <w:t>9.7. 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  <w:r w:rsidRPr="008669B3">
        <w:br/>
        <w:t>9.8. 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</w:t>
      </w:r>
      <w:r w:rsidR="00DD5A66" w:rsidRPr="008669B3">
        <w:t>кта контроля, разработки плана (</w:t>
      </w:r>
      <w:r w:rsidRPr="008669B3">
        <w:t>программы</w:t>
      </w:r>
      <w:r w:rsidR="00DD5A66" w:rsidRPr="008669B3">
        <w:t xml:space="preserve">) </w:t>
      </w:r>
      <w:r w:rsidRPr="008669B3">
        <w:t xml:space="preserve"> контрольного мероприятия, составления акта по итогам контрольного мероприятия до оформления отчета о результатах контрольного </w:t>
      </w:r>
      <w:r w:rsidRPr="008669B3">
        <w:lastRenderedPageBreak/>
        <w:t>мероприятия и реализации материалов контрольного меропр</w:t>
      </w:r>
      <w:r w:rsidR="00DD5A66" w:rsidRPr="008669B3">
        <w:t>иятия.</w:t>
      </w:r>
      <w:r w:rsidR="00DD5A66" w:rsidRPr="008669B3">
        <w:br/>
        <w:t xml:space="preserve">9.9. </w:t>
      </w:r>
      <w:proofErr w:type="gramStart"/>
      <w:r w:rsidR="00DD5A66" w:rsidRPr="008669B3">
        <w:t>Составлению планов</w:t>
      </w:r>
      <w:r w:rsidRPr="008669B3">
        <w:t xml:space="preserve"> </w:t>
      </w:r>
      <w:r w:rsidR="00DD5A66" w:rsidRPr="008669B3">
        <w:t>(</w:t>
      </w:r>
      <w:r w:rsidRPr="008669B3">
        <w:t>программ</w:t>
      </w:r>
      <w:r w:rsidR="00DD5A66" w:rsidRPr="008669B3">
        <w:t>)</w:t>
      </w:r>
      <w:r w:rsidRPr="008669B3">
        <w:t xml:space="preserve">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</w:t>
      </w:r>
      <w:proofErr w:type="gramEnd"/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>10. Стандарт N 5 "Организация и проведение контрольного мероприятия"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10.1. Стандарт "Организация и проведение контрольного мероприятия" определяет требования к организации и проведению контрольного мероприятия органом внутреннего </w:t>
      </w:r>
      <w:r w:rsidR="00CA785A" w:rsidRPr="008669B3">
        <w:t>муниципального</w:t>
      </w:r>
      <w:r w:rsidRPr="008669B3">
        <w:t xml:space="preserve"> финансового контроля, обеспечивающий проведение правомерного, последовательного и эффективного контроля.</w:t>
      </w:r>
      <w:r w:rsidRPr="008669B3">
        <w:br/>
        <w:t>10.2.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  <w:r w:rsidRPr="008669B3">
        <w:br/>
        <w:t xml:space="preserve">10.3. Контрольное мероприятие проводится на основании </w:t>
      </w:r>
      <w:r w:rsidR="00DD5A66" w:rsidRPr="008669B3">
        <w:t xml:space="preserve">распоряжения </w:t>
      </w:r>
      <w:r w:rsidRPr="008669B3">
        <w:t>о его проведении.</w:t>
      </w:r>
      <w:r w:rsidRPr="008669B3">
        <w:br/>
        <w:t xml:space="preserve">10.4. Подготовку проекта приказа о проведении контрольного мероприятия осуществляют должностные лица органа внутреннего </w:t>
      </w:r>
      <w:r w:rsidR="00CA785A" w:rsidRPr="008669B3">
        <w:t>муниципального</w:t>
      </w:r>
      <w:r w:rsidRPr="008669B3">
        <w:t xml:space="preserve"> финансового контроля, входящие в состав ревизио</w:t>
      </w:r>
      <w:r w:rsidR="00DD5A66" w:rsidRPr="008669B3">
        <w:t>нной группы.</w:t>
      </w:r>
      <w:r w:rsidR="00DD5A66" w:rsidRPr="008669B3">
        <w:br/>
        <w:t xml:space="preserve">Распоряжение </w:t>
      </w:r>
      <w:r w:rsidRPr="008669B3">
        <w:t xml:space="preserve">о проведении планового контрольного мероприятия </w:t>
      </w:r>
      <w:r w:rsidR="00DD5A66" w:rsidRPr="008669B3">
        <w:t xml:space="preserve">издается </w:t>
      </w:r>
      <w:r w:rsidRPr="008669B3">
        <w:t>не позднее</w:t>
      </w:r>
      <w:r w:rsidR="00DD5A66" w:rsidRPr="008669B3">
        <w:t xml:space="preserve">, </w:t>
      </w:r>
      <w:r w:rsidRPr="008669B3">
        <w:t xml:space="preserve"> чем за 10 рабочих дней до дня начала проведения контрольного мероприятия.</w:t>
      </w:r>
      <w:r w:rsidRPr="008669B3">
        <w:br/>
      </w:r>
      <w:r w:rsidR="00DD5A66" w:rsidRPr="008669B3">
        <w:t xml:space="preserve">Распоряжение о </w:t>
      </w:r>
      <w:r w:rsidRPr="008669B3">
        <w:t xml:space="preserve"> проведении внепланового контрольного мероприятия </w:t>
      </w:r>
      <w:r w:rsidR="00DD5A66" w:rsidRPr="008669B3">
        <w:t xml:space="preserve">издается </w:t>
      </w:r>
      <w:r w:rsidRPr="008669B3">
        <w:t>не позднее</w:t>
      </w:r>
      <w:r w:rsidR="00DD5A66" w:rsidRPr="008669B3">
        <w:t>,</w:t>
      </w:r>
      <w:r w:rsidRPr="008669B3">
        <w:t xml:space="preserve"> чем за 5 рабочих дней до дня начала проведения контрольного мероприятия с учетом возможности согласования проекта </w:t>
      </w:r>
      <w:r w:rsidR="00DD5A66" w:rsidRPr="008669B3">
        <w:t xml:space="preserve">распоряжения </w:t>
      </w:r>
      <w:r w:rsidRPr="008669B3">
        <w:t xml:space="preserve">с соответствующими должностными лицами органа внутреннего </w:t>
      </w:r>
      <w:r w:rsidR="00C26DF6" w:rsidRPr="008669B3">
        <w:t>муниципального</w:t>
      </w:r>
      <w:r w:rsidRPr="008669B3">
        <w:t>финансового контроля, а также оснований для проведения внепланового контрольного мероприятия.</w:t>
      </w:r>
      <w:r w:rsidRPr="008669B3">
        <w:br/>
      </w:r>
      <w:r w:rsidR="00DD5A66" w:rsidRPr="008669B3">
        <w:t xml:space="preserve">Распоряжение </w:t>
      </w:r>
      <w:r w:rsidRPr="008669B3">
        <w:t>является правовым основанием для проведения к</w:t>
      </w:r>
      <w:r w:rsidR="00DD5A66" w:rsidRPr="008669B3">
        <w:t>онтрольного мероприятия.</w:t>
      </w:r>
      <w:r w:rsidR="00DD5A66" w:rsidRPr="008669B3">
        <w:br/>
      </w:r>
      <w:r w:rsidR="00EB1E39" w:rsidRPr="008669B3">
        <w:t>10.5.</w:t>
      </w:r>
      <w:r w:rsidRPr="008669B3">
        <w:t>В</w:t>
      </w:r>
      <w:r w:rsidR="00DD5A66" w:rsidRPr="008669B3">
        <w:t xml:space="preserve"> распоряжении указывается:</w:t>
      </w:r>
      <w:proofErr w:type="gramStart"/>
      <w:r w:rsidR="00DD5A66" w:rsidRPr="008669B3">
        <w:br/>
      </w:r>
      <w:r w:rsidR="0069014B" w:rsidRPr="008669B3">
        <w:t>-</w:t>
      </w:r>
      <w:proofErr w:type="gramEnd"/>
      <w:r w:rsidRPr="008669B3">
        <w:t>метод контрольного мероприятия;</w:t>
      </w:r>
      <w:r w:rsidRPr="008669B3">
        <w:br/>
      </w:r>
      <w:r w:rsidR="0069014B" w:rsidRPr="008669B3">
        <w:t>-</w:t>
      </w:r>
      <w:r w:rsidRPr="008669B3">
        <w:t>тема контрольного мероприятия;</w:t>
      </w:r>
      <w:r w:rsidRPr="008669B3">
        <w:br/>
      </w:r>
      <w:r w:rsidR="0069014B" w:rsidRPr="008669B3">
        <w:t>-</w:t>
      </w:r>
      <w:r w:rsidRPr="008669B3">
        <w:t>наименование объекта контроля;</w:t>
      </w:r>
      <w:r w:rsidRPr="008669B3">
        <w:br/>
      </w:r>
      <w:r w:rsidR="0069014B" w:rsidRPr="008669B3">
        <w:t>-</w:t>
      </w:r>
      <w:r w:rsidRPr="008669B3">
        <w:t>срок проведения (дата начала и окончания) контрольного мероприятия;</w:t>
      </w:r>
      <w:r w:rsidRPr="008669B3">
        <w:br/>
      </w:r>
      <w:r w:rsidR="0069014B" w:rsidRPr="008669B3">
        <w:t>-</w:t>
      </w:r>
      <w:r w:rsidRPr="008669B3">
        <w:t>проверяемый период;</w:t>
      </w:r>
      <w:r w:rsidRPr="008669B3">
        <w:br/>
      </w:r>
      <w:r w:rsidR="0069014B" w:rsidRPr="008669B3">
        <w:t>-</w:t>
      </w:r>
      <w:r w:rsidRPr="008669B3">
        <w:t>основание проведения контрольного мероприятия;</w:t>
      </w:r>
      <w:r w:rsidRPr="008669B3">
        <w:br/>
      </w:r>
      <w:r w:rsidR="0069014B" w:rsidRPr="008669B3">
        <w:t>-</w:t>
      </w:r>
      <w:r w:rsidRPr="008669B3">
        <w:t>персональный состав ревизионной группы (проверяющий) и руководитель ревизионной группы (при проведении контрольного мероприятия ревизионной группой).</w:t>
      </w:r>
      <w:r w:rsidRPr="008669B3">
        <w:br/>
      </w:r>
      <w:r w:rsidR="00DD5A66" w:rsidRPr="008669B3">
        <w:t xml:space="preserve">Распоряжение </w:t>
      </w:r>
      <w:r w:rsidRPr="008669B3">
        <w:t>о проведении контрольного мероприятия подписывается руководителем и регистрируется в орган</w:t>
      </w:r>
      <w:r w:rsidR="00CA785A" w:rsidRPr="008669B3">
        <w:t>е</w:t>
      </w:r>
      <w:r w:rsidRPr="008669B3">
        <w:t xml:space="preserve"> внутреннего </w:t>
      </w:r>
      <w:r w:rsidR="00CA785A" w:rsidRPr="008669B3">
        <w:t>муниципального</w:t>
      </w:r>
      <w:r w:rsidRPr="008669B3">
        <w:t xml:space="preserve"> финансового контроля.</w:t>
      </w:r>
      <w:r w:rsidRPr="008669B3">
        <w:br/>
        <w:t xml:space="preserve">10.6. Для проведения каждого контрольного мероприятия (за исключением встречной проверки) подготавливается программа контрольного мероприятия руководителем ревизионной группы (проверяющим), уполномоченным на проведение контрольного мероприятия, и утверждается руководителем (заместителем руководителя) органа внутреннего </w:t>
      </w:r>
      <w:r w:rsidR="00CA785A" w:rsidRPr="008669B3">
        <w:t>муниципального</w:t>
      </w:r>
      <w:r w:rsidRPr="008669B3">
        <w:t xml:space="preserve"> финансового контроля.</w:t>
      </w:r>
      <w:r w:rsidRPr="008669B3">
        <w:br/>
        <w:t>10.7. Программа контрольного мероприятия должна содержать:</w:t>
      </w:r>
      <w:proofErr w:type="gramStart"/>
      <w:r w:rsidRPr="008669B3">
        <w:br/>
      </w:r>
      <w:r w:rsidR="0069014B" w:rsidRPr="008669B3">
        <w:t>-</w:t>
      </w:r>
      <w:proofErr w:type="gramEnd"/>
      <w:r w:rsidRPr="008669B3">
        <w:t>наименование объекта контроля;</w:t>
      </w:r>
      <w:r w:rsidRPr="008669B3">
        <w:br/>
      </w:r>
      <w:r w:rsidR="0069014B" w:rsidRPr="008669B3">
        <w:t>-</w:t>
      </w:r>
      <w:r w:rsidRPr="008669B3">
        <w:t>метод проведения контрольного мероприятия (проверка, ревизия или обследование);</w:t>
      </w:r>
      <w:r w:rsidRPr="008669B3">
        <w:br/>
      </w:r>
      <w:r w:rsidR="0069014B" w:rsidRPr="008669B3">
        <w:t>-</w:t>
      </w:r>
      <w:r w:rsidRPr="008669B3">
        <w:t>предмет проверки (ревизии), проверяемая сфера деятельности объекта контроля (при проведении обследования);</w:t>
      </w:r>
      <w:r w:rsidRPr="008669B3">
        <w:br/>
      </w:r>
      <w:r w:rsidR="0069014B" w:rsidRPr="008669B3">
        <w:t>-</w:t>
      </w:r>
      <w:r w:rsidRPr="008669B3">
        <w:t>вид контрольного мероприятия (плановое или внеплановое);</w:t>
      </w:r>
      <w:r w:rsidRPr="008669B3">
        <w:br/>
      </w:r>
      <w:r w:rsidR="0069014B" w:rsidRPr="008669B3">
        <w:t>-</w:t>
      </w:r>
      <w:r w:rsidRPr="008669B3">
        <w:t>форма проверки: камеральная или выездная (при проведении проверок);</w:t>
      </w:r>
      <w:r w:rsidRPr="008669B3">
        <w:br/>
      </w:r>
      <w:r w:rsidR="0069014B" w:rsidRPr="008669B3">
        <w:lastRenderedPageBreak/>
        <w:t>-</w:t>
      </w:r>
      <w:r w:rsidRPr="008669B3">
        <w:t>проверяемый период;</w:t>
      </w:r>
      <w:r w:rsidRPr="008669B3">
        <w:br/>
      </w:r>
      <w:r w:rsidR="0069014B" w:rsidRPr="008669B3">
        <w:t>-</w:t>
      </w:r>
      <w:r w:rsidRPr="008669B3">
        <w:t>срок проведения контрольного мероприятия;</w:t>
      </w:r>
      <w:r w:rsidRPr="008669B3">
        <w:br/>
      </w:r>
      <w:r w:rsidR="0069014B" w:rsidRPr="008669B3">
        <w:t>-</w:t>
      </w:r>
      <w:r w:rsidRPr="008669B3">
        <w:t>перечень основных вопросов, подлежащих проверке, анализу;</w:t>
      </w:r>
      <w:r w:rsidRPr="008669B3">
        <w:br/>
      </w:r>
      <w:r w:rsidR="0069014B" w:rsidRPr="008669B3">
        <w:t>-</w:t>
      </w:r>
      <w:r w:rsidRPr="008669B3">
        <w:t>срок представления проекта акта проверки (ревизии), заключения по результатам обследования.</w:t>
      </w:r>
      <w:r w:rsidRPr="008669B3">
        <w:br/>
        <w:t xml:space="preserve">10.8. Внесение изменений в Программу осуществляется на основании докладной записки </w:t>
      </w:r>
      <w:r w:rsidR="00DD5A66" w:rsidRPr="008669B3">
        <w:t xml:space="preserve">должностного лица </w:t>
      </w:r>
      <w:r w:rsidRPr="008669B3">
        <w:t xml:space="preserve">органа внутреннего </w:t>
      </w:r>
      <w:r w:rsidR="00CA785A" w:rsidRPr="008669B3">
        <w:t>муниципального</w:t>
      </w:r>
      <w:r w:rsidRPr="008669B3">
        <w:t xml:space="preserve"> финансового контроля, на которое возложено осуществление внутреннего </w:t>
      </w:r>
      <w:r w:rsidR="00CA785A" w:rsidRPr="008669B3">
        <w:t>муниципального</w:t>
      </w:r>
      <w:r w:rsidRPr="008669B3">
        <w:t xml:space="preserve"> финансового контроля, с изложением причин необходимости внесения таких изменений.</w:t>
      </w:r>
      <w:r w:rsidRPr="008669B3">
        <w:br/>
        <w:t xml:space="preserve">10.9. </w:t>
      </w:r>
      <w:proofErr w:type="gramStart"/>
      <w:r w:rsidRPr="008669B3">
        <w:t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основании программы контрольного мероприятия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"Интернет" и в официальных</w:t>
      </w:r>
      <w:proofErr w:type="gramEnd"/>
      <w:r w:rsidRPr="008669B3">
        <w:t xml:space="preserve"> печатных </w:t>
      </w:r>
      <w:proofErr w:type="gramStart"/>
      <w:r w:rsidRPr="008669B3">
        <w:t>изданиях</w:t>
      </w:r>
      <w:proofErr w:type="gramEnd"/>
      <w:r w:rsidRPr="008669B3">
        <w:t>.</w:t>
      </w:r>
      <w:r w:rsidRPr="008669B3">
        <w:br/>
        <w:t>10.10. О проведении планового контрольного мероприятия объекту контроля не позднее</w:t>
      </w:r>
      <w:r w:rsidR="00DD5A66" w:rsidRPr="008669B3">
        <w:t>,</w:t>
      </w:r>
      <w:r w:rsidRPr="008669B3">
        <w:t xml:space="preserve"> чем за 7 рабочих дней до дня начала проведения контрольного мероприятия</w:t>
      </w:r>
      <w:r w:rsidR="00DD5A66" w:rsidRPr="008669B3">
        <w:t xml:space="preserve">, </w:t>
      </w:r>
      <w:r w:rsidRPr="008669B3">
        <w:t xml:space="preserve"> направляется уведомление о проведении контрольного мероприятия.</w:t>
      </w:r>
      <w:r w:rsidRPr="008669B3">
        <w:br/>
        <w:t xml:space="preserve">Уведомление о проведении контрольного мероприятия подписывается руководителем органа внутреннего </w:t>
      </w:r>
      <w:r w:rsidR="008B151C" w:rsidRPr="008669B3">
        <w:t>муниципального</w:t>
      </w:r>
      <w:r w:rsidRPr="008669B3">
        <w:t xml:space="preserve"> финансового контроля 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  <w:r w:rsidRPr="008669B3">
        <w:br/>
        <w:t>Уведомление о проведении контрольного мероприятия в обязател</w:t>
      </w:r>
      <w:r w:rsidR="00DD5A66" w:rsidRPr="008669B3">
        <w:t>ьном порядке должно содержать:</w:t>
      </w:r>
      <w:proofErr w:type="gramStart"/>
      <w:r w:rsidR="00DD5A66" w:rsidRPr="008669B3">
        <w:br/>
      </w:r>
      <w:r w:rsidR="0069014B" w:rsidRPr="008669B3">
        <w:t>-</w:t>
      </w:r>
      <w:proofErr w:type="gramEnd"/>
      <w:r w:rsidRPr="008669B3">
        <w:t>основание проведения контрольного мероприятия;</w:t>
      </w:r>
      <w:r w:rsidRPr="008669B3">
        <w:br/>
      </w:r>
      <w:r w:rsidR="0069014B" w:rsidRPr="008669B3">
        <w:t>-</w:t>
      </w:r>
      <w:r w:rsidRPr="008669B3">
        <w:t>метод проведения контрольного мероприятия (проверка, ревизия или обследование);</w:t>
      </w:r>
      <w:r w:rsidRPr="008669B3">
        <w:br/>
      </w:r>
      <w:r w:rsidR="0069014B" w:rsidRPr="008669B3">
        <w:t>-</w:t>
      </w:r>
      <w:r w:rsidRPr="008669B3">
        <w:t>предмет проверки, ревизии;</w:t>
      </w:r>
      <w:r w:rsidRPr="008669B3">
        <w:br/>
      </w:r>
      <w:r w:rsidR="0069014B" w:rsidRPr="008669B3">
        <w:t>-</w:t>
      </w:r>
      <w:r w:rsidRPr="008669B3">
        <w:t>проверяемая сфера деятельности объекта контроля (при проведении обследования);</w:t>
      </w:r>
      <w:r w:rsidRPr="008669B3">
        <w:br/>
      </w:r>
      <w:r w:rsidR="0069014B" w:rsidRPr="008669B3">
        <w:t>-</w:t>
      </w:r>
      <w:r w:rsidRPr="008669B3">
        <w:t>форма проверки: камеральная или выездная (при проведении проверок);</w:t>
      </w:r>
      <w:r w:rsidRPr="008669B3">
        <w:br/>
      </w:r>
      <w:r w:rsidR="0069014B" w:rsidRPr="008669B3">
        <w:t>-</w:t>
      </w:r>
      <w:r w:rsidRPr="008669B3">
        <w:t>проверяемый период;</w:t>
      </w:r>
      <w:r w:rsidRPr="008669B3">
        <w:br/>
      </w:r>
      <w:r w:rsidR="0069014B" w:rsidRPr="008669B3">
        <w:t>-</w:t>
      </w:r>
      <w:r w:rsidRPr="008669B3">
        <w:t>срок проведения контрольного мероприятия;</w:t>
      </w:r>
      <w:r w:rsidRPr="008669B3">
        <w:br/>
      </w:r>
      <w:r w:rsidR="0069014B" w:rsidRPr="008669B3">
        <w:t>-</w:t>
      </w:r>
      <w:r w:rsidRPr="008669B3">
        <w:t>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  <w:r w:rsidRPr="008669B3">
        <w:br/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  <w:r w:rsidRPr="008669B3">
        <w:br/>
        <w:t xml:space="preserve">Указанную информацию вправе запрашивать руководитель органа внутреннего </w:t>
      </w:r>
      <w:r w:rsidR="009D11F2" w:rsidRPr="008669B3">
        <w:t>муниципального</w:t>
      </w:r>
      <w:r w:rsidRPr="008669B3">
        <w:t xml:space="preserve"> финансового контроля, руководитель ревизионной группы (проверяющий).</w:t>
      </w:r>
      <w:r w:rsidRPr="008669B3">
        <w:br/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  <w:r w:rsidRPr="008669B3">
        <w:br/>
        <w:t xml:space="preserve">Срок представления информации, документов и материалов исчисляется </w:t>
      </w:r>
      <w:proofErr w:type="gramStart"/>
      <w:r w:rsidRPr="008669B3">
        <w:t>с даты получения</w:t>
      </w:r>
      <w:proofErr w:type="gramEnd"/>
      <w:r w:rsidRPr="008669B3">
        <w:t xml:space="preserve"> такого запроса объектом контроля. При этом указанный срок не может быть менее 3 рабочих дней.</w:t>
      </w:r>
      <w:r w:rsidRPr="008669B3">
        <w:br/>
        <w:t>Ответственным за подготовку проекта уведомления о проведении контрольного мероприятия является руководитель ревизионной группы (проверяющий).</w:t>
      </w:r>
      <w:r w:rsidRPr="008669B3">
        <w:br/>
        <w:t>10.1</w:t>
      </w:r>
      <w:r w:rsidR="00980D7F" w:rsidRPr="008669B3">
        <w:t>1</w:t>
      </w:r>
      <w:r w:rsidRPr="008669B3">
        <w:t>. Срок проведения контрольного мероприятия не может превышать 45 рабочих дней.</w:t>
      </w:r>
      <w:r w:rsidRPr="008669B3">
        <w:br/>
        <w:t>10.1</w:t>
      </w:r>
      <w:r w:rsidR="00980D7F" w:rsidRPr="008669B3">
        <w:t>2</w:t>
      </w:r>
      <w:r w:rsidRPr="008669B3">
        <w:t xml:space="preserve">. Допускается продление срока проведения контрольного мероприятия руководителем органа внутреннего </w:t>
      </w:r>
      <w:r w:rsidR="00980D7F" w:rsidRPr="008669B3">
        <w:t xml:space="preserve">муниципального </w:t>
      </w:r>
      <w:r w:rsidRPr="008669B3">
        <w:t xml:space="preserve">финансового контроля по мотивированному представлению руководителя ревизионной группы (проверяющего), но не более чем на 30 </w:t>
      </w:r>
      <w:r w:rsidRPr="008669B3">
        <w:lastRenderedPageBreak/>
        <w:t>рабочих дней.</w:t>
      </w:r>
      <w:r w:rsidRPr="008669B3">
        <w:br/>
        <w:t>Основаниями продления срока контрольного мероприятия является:</w:t>
      </w:r>
      <w:proofErr w:type="gramStart"/>
      <w:r w:rsidRPr="008669B3">
        <w:br/>
      </w:r>
      <w:r w:rsidR="00980D7F" w:rsidRPr="008669B3">
        <w:t>-</w:t>
      </w:r>
      <w:proofErr w:type="gramEnd"/>
      <w:r w:rsidRPr="008669B3">
        <w:t>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наличии у объекта контроля нарушений бюджетного законодательства, требующих дополнительной проверки (ревизии);</w:t>
      </w:r>
      <w:r w:rsidRPr="008669B3">
        <w:br/>
      </w:r>
      <w:r w:rsidR="00980D7F" w:rsidRPr="008669B3">
        <w:t>-</w:t>
      </w:r>
      <w:r w:rsidRPr="008669B3">
        <w:t>наличие обстоятельств непреодолимой силы (затопление, наводнение, пожар и тому подобное) на территории, где проводится проверка (ревизия).</w:t>
      </w:r>
      <w:r w:rsidRPr="008669B3">
        <w:br/>
        <w:t xml:space="preserve">10.15. Допускается приостановление проведения контрольного мероприятия решением руководителя органа внутреннего </w:t>
      </w:r>
      <w:r w:rsidR="00980D7F" w:rsidRPr="008669B3">
        <w:t xml:space="preserve">муниципального </w:t>
      </w:r>
      <w:r w:rsidRPr="008669B3">
        <w:t>финансового контроля по мотивированному обращению руководителя ревизионной группы (проверяющего) по следующим основаниям:</w:t>
      </w:r>
      <w:proofErr w:type="gramStart"/>
      <w:r w:rsidRPr="008669B3">
        <w:br/>
      </w:r>
      <w:r w:rsidR="0069014B" w:rsidRPr="008669B3">
        <w:t>-</w:t>
      </w:r>
      <w:proofErr w:type="gramEnd"/>
      <w:r w:rsidRPr="008669B3">
        <w:t>проведение встречной проверки и (или) обследования;</w:t>
      </w:r>
      <w:r w:rsidRPr="008669B3">
        <w:br/>
      </w:r>
      <w:r w:rsidR="0069014B" w:rsidRPr="008669B3">
        <w:t>-</w:t>
      </w:r>
      <w:r w:rsidRPr="008669B3">
        <w:t>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  <w:proofErr w:type="gramStart"/>
      <w:r w:rsidRPr="008669B3">
        <w:br/>
      </w:r>
      <w:r w:rsidR="0069014B" w:rsidRPr="008669B3">
        <w:t>-</w:t>
      </w:r>
      <w:proofErr w:type="gramEnd"/>
      <w:r w:rsidRPr="008669B3">
        <w:t>организация и проведение экспертиз;</w:t>
      </w:r>
      <w:r w:rsidRPr="008669B3">
        <w:br/>
      </w:r>
      <w:r w:rsidR="0069014B" w:rsidRPr="008669B3">
        <w:t>-</w:t>
      </w:r>
      <w:r w:rsidRPr="008669B3">
        <w:t>исполнение запросов, направленных в государственные</w:t>
      </w:r>
      <w:r w:rsidR="00980D7F" w:rsidRPr="008669B3">
        <w:t>, муниципальные органы</w:t>
      </w:r>
      <w:r w:rsidRPr="008669B3">
        <w:t>;</w:t>
      </w:r>
      <w:r w:rsidRPr="008669B3">
        <w:br/>
      </w:r>
      <w:r w:rsidR="0069014B" w:rsidRPr="008669B3">
        <w:t>-</w:t>
      </w:r>
      <w:r w:rsidRPr="008669B3">
        <w:t xml:space="preserve">непредставление объектом контроля информации, документов и материалов и (или) </w:t>
      </w:r>
      <w:r w:rsidR="0069014B" w:rsidRPr="008669B3">
        <w:t>-</w:t>
      </w:r>
      <w:r w:rsidRPr="008669B3">
        <w:t xml:space="preserve">представления неполного комплекта </w:t>
      </w:r>
      <w:proofErr w:type="spellStart"/>
      <w:r w:rsidRPr="008669B3">
        <w:t>истребуемых</w:t>
      </w:r>
      <w:proofErr w:type="spellEnd"/>
      <w:r w:rsidRPr="008669B3"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  <w:r w:rsidRPr="008669B3">
        <w:br/>
      </w:r>
      <w:r w:rsidR="0069014B" w:rsidRPr="008669B3">
        <w:t>-</w:t>
      </w:r>
      <w:r w:rsidRPr="008669B3">
        <w:t>необходимость обследования имущества и (или) документов, находящихся не по месту нахождения объекта контроля.</w:t>
      </w:r>
      <w:r w:rsidRPr="008669B3">
        <w:br/>
        <w:t>На время приостановления проведения контрольного мероприятия течение его срока прерывается.</w:t>
      </w:r>
      <w:r w:rsidRPr="008669B3">
        <w:br/>
        <w:t xml:space="preserve">10.16. Решение о возобновлении проведения контрольного мероприятия принимается руководителем органа внутреннего </w:t>
      </w:r>
      <w:r w:rsidR="00766535" w:rsidRPr="008669B3">
        <w:t xml:space="preserve">муниципального </w:t>
      </w:r>
      <w:r w:rsidRPr="008669B3">
        <w:t>финансового контроля в течение 3 рабочих дней после устранения объектом контроля и (или) прекращения действия основания приостановления проведения контрольного мероприятия.</w:t>
      </w:r>
      <w:r w:rsidRPr="008669B3">
        <w:br/>
        <w:t>10.17. Решение о продлении срока, приостановлении (возобновлении) проведения контрольного мероприятия оформляется приказом,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  <w:r w:rsidRPr="008669B3">
        <w:br/>
        <w:t>10.18. Контрольное мероприятие может быть завершено раньше срока, установленного приказом, при досрочном рассмотрении членами ревизионной группы всего перечня вопросов, подлежащих изучению.</w:t>
      </w:r>
      <w:r w:rsidRPr="008669B3">
        <w:br/>
        <w:t>10.19. Результаты проверки (ревизии) оформляются актом проверки (ревизии), который подписывается руководителем и членами ревизионной группы (проверяющим), представителями объекта контроля.</w:t>
      </w:r>
      <w:r w:rsidRPr="008669B3">
        <w:br/>
        <w:t xml:space="preserve">10.20. </w:t>
      </w:r>
      <w:proofErr w:type="gramStart"/>
      <w:r w:rsidRPr="008669B3">
        <w:t>Акт проверки, ревизии состоит из вводной, описательной и заключительной частей.</w:t>
      </w:r>
      <w:proofErr w:type="gramEnd"/>
      <w:r w:rsidRPr="008669B3">
        <w:br/>
        <w:t>Акт проверки, ревизии имеет сквозную нумерацию страниц, в нем не допускаются помарки, подчистки и иные исправления. Показатели, 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Центрального банка Российской Федерации на день совершения соответствующих операций.</w:t>
      </w:r>
      <w:r w:rsidRPr="008669B3">
        <w:br/>
        <w:t>Вводная часть акта проверки, ревизии должна содержать следующие сведения:</w:t>
      </w:r>
      <w:r w:rsidRPr="008669B3">
        <w:br/>
        <w:t>а) наименование документа (акт проверки, ревизии);</w:t>
      </w:r>
      <w:r w:rsidRPr="008669B3">
        <w:br/>
        <w:t>б) дата и номер акта проверки, ревизии;</w:t>
      </w:r>
      <w:r w:rsidRPr="008669B3">
        <w:br/>
        <w:t>в) место составления акта проверки, ревизии;</w:t>
      </w:r>
      <w:r w:rsidRPr="008669B3">
        <w:br/>
        <w:t>г) основание проведения проверки, ревизии;</w:t>
      </w:r>
      <w:r w:rsidRPr="008669B3">
        <w:br/>
      </w:r>
      <w:r w:rsidRPr="008669B3">
        <w:lastRenderedPageBreak/>
        <w:t>д) предмет проверки, ревизии;</w:t>
      </w:r>
      <w:r w:rsidRPr="008669B3">
        <w:br/>
        <w:t>е) проверяемый период;</w:t>
      </w:r>
      <w:r w:rsidRPr="008669B3">
        <w:br/>
        <w:t>ж) фамилия, инициалы и должность руководителя и членов ревизионной группы;</w:t>
      </w:r>
      <w:r w:rsidRPr="008669B3">
        <w:br/>
        <w:t>з) сведения об объекте контроля:</w:t>
      </w:r>
      <w:proofErr w:type="gramStart"/>
      <w:r w:rsidRPr="008669B3">
        <w:br/>
      </w:r>
      <w:r w:rsidR="00C80F42" w:rsidRPr="008669B3">
        <w:t>-</w:t>
      </w:r>
      <w:proofErr w:type="gramEnd"/>
      <w:r w:rsidRPr="008669B3">
        <w:t xml:space="preserve"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</w:t>
      </w:r>
      <w:r w:rsidR="00C80F42" w:rsidRPr="008669B3">
        <w:t>-</w:t>
      </w:r>
      <w:r w:rsidRPr="008669B3">
        <w:t>государственный реестр юридических лиц, ведомственная принадлежность;</w:t>
      </w:r>
      <w:r w:rsidRPr="008669B3">
        <w:br/>
      </w:r>
      <w:r w:rsidR="00C80F42" w:rsidRPr="008669B3">
        <w:t>-</w:t>
      </w:r>
      <w:r w:rsidRPr="008669B3">
        <w:t>основные виды деятельности;</w:t>
      </w:r>
      <w:r w:rsidRPr="008669B3">
        <w:br/>
      </w:r>
      <w:r w:rsidR="00C80F42" w:rsidRPr="008669B3">
        <w:t>-</w:t>
      </w:r>
      <w:r w:rsidRPr="008669B3">
        <w:t>фамилия, инициалы руководителя объекта контроля и главного бухгалтера, период работы, телефоны;</w:t>
      </w:r>
      <w:r w:rsidRPr="008669B3">
        <w:br/>
      </w:r>
      <w:r w:rsidR="00C80F42" w:rsidRPr="008669B3">
        <w:t>-</w:t>
      </w:r>
      <w:r w:rsidRPr="008669B3">
        <w:t>иные данные, необходимые для полной характеристики объекта контроля;</w:t>
      </w:r>
      <w:r w:rsidRPr="008669B3">
        <w:br/>
        <w:t>и) способ проведения проверки, ревизии;</w:t>
      </w:r>
      <w:r w:rsidRPr="008669B3">
        <w:br/>
        <w:t>к) запись о факте проведения встречных проверок.</w:t>
      </w:r>
      <w:r w:rsidRPr="008669B3">
        <w:br/>
        <w:t>10.21. 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  <w:r w:rsidRPr="008669B3">
        <w:br/>
        <w:t>В случае неполного представления объектом контроля необходимых для проверки, ревизии документов по запросу должностного лица, проводящего проверку, ревизию, приводится перечень непредставленных документов.</w:t>
      </w:r>
      <w:r w:rsidRPr="008669B3">
        <w:br/>
        <w:t>10.22.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  <w:r w:rsidRPr="008669B3">
        <w:br/>
        <w:t>10.23. 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  <w:r w:rsidRPr="008669B3">
        <w:br/>
      </w:r>
      <w:proofErr w:type="gramStart"/>
      <w:r w:rsidRPr="008669B3">
        <w:t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 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  <w:r w:rsidRPr="008669B3">
        <w:br/>
        <w:t>10.24.</w:t>
      </w:r>
      <w:proofErr w:type="gramEnd"/>
      <w:r w:rsidRPr="008669B3">
        <w:t xml:space="preserve"> 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  <w:r w:rsidRPr="008669B3">
        <w:br/>
        <w:t>10.25. 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  <w:r w:rsidRPr="008669B3">
        <w:br/>
        <w:t xml:space="preserve">10.26. Копия акта проверки, ревизии в течение 3 рабочих дней со дня его подписания вручается объекту контроля с сопроводительным письмом за подписью руководителя органа внутреннего </w:t>
      </w:r>
      <w:r w:rsidR="00C80F42" w:rsidRPr="008669B3">
        <w:t>муниципального</w:t>
      </w:r>
      <w:r w:rsidRPr="008669B3">
        <w:t xml:space="preserve"> финансового контроля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  <w:r w:rsidRPr="008669B3">
        <w:br/>
        <w:t xml:space="preserve">10.27. Объект контроля вправе представить в орган внутреннего </w:t>
      </w:r>
      <w:r w:rsidR="00C80F42" w:rsidRPr="008669B3">
        <w:t xml:space="preserve">муниципального </w:t>
      </w:r>
      <w:r w:rsidRPr="008669B3">
        <w:t>финансового контроля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  <w:r w:rsidRPr="008669B3">
        <w:br/>
        <w:t xml:space="preserve">10.28. В случае поступления письменных возражений на акт проверки, ревизии должностные лица органа внутреннего </w:t>
      </w:r>
      <w:r w:rsidR="009D11F2" w:rsidRPr="008669B3">
        <w:t>муниципального</w:t>
      </w:r>
      <w:r w:rsidRPr="008669B3">
        <w:t xml:space="preserve"> финансового контроля, входящие в состав ревизионной группы (проверяющий), рассматривают возражения на акт проверки, ревизии и </w:t>
      </w:r>
      <w:r w:rsidRPr="008669B3">
        <w:lastRenderedPageBreak/>
        <w:t xml:space="preserve">по результатам рассмотрения возражений по акту осуществляют подготовку заключения органа внутреннего </w:t>
      </w:r>
      <w:r w:rsidR="00C26DF6" w:rsidRPr="008669B3">
        <w:t>муниципального</w:t>
      </w:r>
      <w:r w:rsidRPr="008669B3">
        <w:t xml:space="preserve"> финансового контроля на поступившие возражения.</w:t>
      </w:r>
      <w:r w:rsidRPr="008669B3">
        <w:br/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  <w:r w:rsidRPr="008669B3">
        <w:br/>
        <w:t xml:space="preserve">Проект заключения на возражения по акту проверки, ревизии согласовывается с руководителем (заместителем руководителя) органа внутреннего </w:t>
      </w:r>
      <w:r w:rsidR="00C80F42" w:rsidRPr="008669B3">
        <w:t xml:space="preserve">муниципального </w:t>
      </w:r>
      <w:r w:rsidRPr="008669B3">
        <w:t>финансовогоконтроля.</w:t>
      </w:r>
      <w:r w:rsidRPr="008669B3">
        <w:br/>
        <w:t xml:space="preserve">Заключение на возражения по акту проверки, ревизии подписывается руководителем (заместителем руководителя) органа внутреннего </w:t>
      </w:r>
      <w:r w:rsidR="00362B9A" w:rsidRPr="008669B3">
        <w:t>муниципального</w:t>
      </w:r>
      <w:r w:rsidRPr="008669B3">
        <w:t xml:space="preserve"> финансового контроля.</w:t>
      </w:r>
      <w:r w:rsidRPr="008669B3">
        <w:br/>
        <w:t xml:space="preserve">Заключение на возражения по акту проверки, ревизии должно отражать позицию органа внутреннего </w:t>
      </w:r>
      <w:r w:rsidR="00362B9A" w:rsidRPr="008669B3">
        <w:t>муниципального</w:t>
      </w:r>
      <w:r w:rsidRPr="008669B3">
        <w:t xml:space="preserve"> финансового контроля на доводы и возражения объекта контроля.</w:t>
      </w:r>
      <w:r w:rsidRPr="008669B3">
        <w:br/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  <w:r w:rsidRPr="008669B3">
        <w:br/>
        <w:t xml:space="preserve">10.29. Акт проверки, ревизии вместе с материалами проверки представляется руководителем ревизионной группы (проверяющим) руководителю органа внутреннего </w:t>
      </w:r>
      <w:r w:rsidR="00362B9A" w:rsidRPr="008669B3">
        <w:t>муниципального</w:t>
      </w:r>
      <w:r w:rsidRPr="008669B3">
        <w:t xml:space="preserve"> финансового контроля для рассмотрения.</w:t>
      </w:r>
      <w:r w:rsidRPr="008669B3">
        <w:br/>
      </w:r>
      <w:r w:rsidRPr="008669B3">
        <w:br/>
        <w:t xml:space="preserve">10.30. По результатам рассмотрения акта и иных материалов проверки (ревизии) руководителем органа внутреннего </w:t>
      </w:r>
      <w:r w:rsidR="00C26DF6" w:rsidRPr="008669B3">
        <w:t>муниципального</w:t>
      </w:r>
      <w:r w:rsidRPr="008669B3">
        <w:t xml:space="preserve"> финансового контроля в срок не более 30 рабочих дней со дня направления (вручения) акта проверки, ревизии принимается решение:</w:t>
      </w:r>
      <w:r w:rsidRPr="008669B3">
        <w:br/>
        <w:t>а) о направлении представления и (или) предписания, уведомления о применении бюджетных мер принуждения;</w:t>
      </w:r>
      <w:r w:rsidRPr="008669B3">
        <w:br/>
        <w:t>б) об отсутствии оснований для направления представления и (или) предписания, уведомления о применении бюджетных мер принуждения;</w:t>
      </w:r>
      <w:r w:rsidRPr="008669B3">
        <w:br/>
        <w:t>в) о проведении выездной проверки, ревизии по результатам проведения камеральной проверки.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>11. Стандарт N 6 "Проведение встречной проверки"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11.1. Стандарт "Проведение встречной проверки" определяет требования к организации и проведению встречной проверки органом внутреннего </w:t>
      </w:r>
      <w:r w:rsidR="00362B9A" w:rsidRPr="008669B3">
        <w:t>муниципального</w:t>
      </w:r>
      <w:r w:rsidRPr="008669B3">
        <w:t xml:space="preserve"> финансового контроля, обеспечивающий сбор объективных и достоверных данных (информации), в целях установления и (или) подтверждения фактов, связанных с деятельностью объекта контроля, в рамках которого проводится встречная проверка.</w:t>
      </w:r>
      <w:r w:rsidRPr="008669B3">
        <w:br/>
        <w:t>11.2. Встречная проверка назначается и проводится с учетом Стандарта N 8 "Проведение камеральной проверки" и Стандарта N 9 "Проведение выездной проверки".</w:t>
      </w:r>
      <w:r w:rsidRPr="008669B3">
        <w:br/>
        <w:t>Встречной проверкой проводятся контрольные действия по:</w:t>
      </w:r>
      <w:proofErr w:type="gramStart"/>
      <w:r w:rsidRPr="008669B3">
        <w:br/>
      </w:r>
      <w:r w:rsidR="00362B9A" w:rsidRPr="008669B3">
        <w:t>-</w:t>
      </w:r>
      <w:proofErr w:type="gramEnd"/>
      <w:r w:rsidRPr="008669B3"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r w:rsidRPr="008669B3">
        <w:br/>
      </w:r>
      <w:r w:rsidR="00362B9A" w:rsidRPr="008669B3">
        <w:t>-</w:t>
      </w:r>
      <w:r w:rsidRPr="008669B3">
        <w:t>фактическому осмотру, инвентаризации, наблюдению, пересчету, контрольным обмерам, фото-, виде</w:t>
      </w:r>
      <w:proofErr w:type="gramStart"/>
      <w:r w:rsidRPr="008669B3">
        <w:t>о-</w:t>
      </w:r>
      <w:proofErr w:type="gramEnd"/>
      <w:r w:rsidRPr="008669B3">
        <w:t xml:space="preserve"> и </w:t>
      </w:r>
      <w:proofErr w:type="spellStart"/>
      <w:r w:rsidRPr="008669B3">
        <w:t>аудиофиксации</w:t>
      </w:r>
      <w:proofErr w:type="spellEnd"/>
      <w:r w:rsidRPr="008669B3">
        <w:t>;</w:t>
      </w:r>
      <w:r w:rsidRPr="008669B3">
        <w:br/>
      </w:r>
      <w:r w:rsidR="00362B9A" w:rsidRPr="008669B3">
        <w:t>-</w:t>
      </w:r>
      <w:r w:rsidRPr="008669B3">
        <w:t>изучению информации, содержащейся в информационных системах и ресурсах;</w:t>
      </w:r>
      <w:r w:rsidRPr="008669B3">
        <w:br/>
      </w:r>
      <w:r w:rsidR="00362B9A" w:rsidRPr="008669B3">
        <w:t>-</w:t>
      </w:r>
      <w:r w:rsidRPr="008669B3">
        <w:t>изучению информации, содержащейся в документах и сведениях, полученных из других достоверных источников;</w:t>
      </w:r>
      <w:r w:rsidRPr="008669B3">
        <w:br/>
      </w:r>
      <w:r w:rsidR="00362B9A" w:rsidRPr="008669B3">
        <w:lastRenderedPageBreak/>
        <w:t>-</w:t>
      </w:r>
      <w:r w:rsidRPr="008669B3">
        <w:t>изучению информации о состоянии внутреннего финансового контроля и внутреннего финансового аудита.</w:t>
      </w:r>
      <w:r w:rsidRPr="008669B3">
        <w:br/>
        <w:t>11.3. Индивидуальные предприниматели и организации, в отношении которых проводится встречная проверка (далее - объекты встречной проверки), обязаны представить по письменному запросу должностных лиц, входящих в состав ревизионной группы (</w:t>
      </w:r>
      <w:proofErr w:type="gramStart"/>
      <w:r w:rsidRPr="008669B3">
        <w:t>проверяющего</w:t>
      </w:r>
      <w:proofErr w:type="gramEnd"/>
      <w:r w:rsidRPr="008669B3">
        <w:t>), информацию, документы и материалы, относящиеся к тематике проверки (ревизии).</w:t>
      </w:r>
      <w:r w:rsidRPr="008669B3">
        <w:br/>
        <w:t>11.4. 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  <w:r w:rsidRPr="008669B3">
        <w:br/>
        <w:t>11.5. По результатам встречной проверки меры принуждения к объекту встречной проверки не применяются.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>12. Стандарт N 7 "Проведение обследования"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12.1. Стандарт "Проведение обследования" определяет требования к организации проведения обследования органом внутреннего </w:t>
      </w:r>
      <w:r w:rsidR="009D11F2" w:rsidRPr="008669B3">
        <w:t>муниципального</w:t>
      </w:r>
      <w:r w:rsidRPr="008669B3">
        <w:t xml:space="preserve"> финансового контроля для обеспечения анализа и оценки состояния определенной сферы деятельности объекта контроля.</w:t>
      </w:r>
      <w:r w:rsidRPr="008669B3">
        <w:br/>
        <w:t>12.2. Обследование (за исключением обследования, проводимого в рамках камеральной проверки) проводится по решению руководителя ревизионной группы (проверяющего) в порядке и сроки, установленные для выездной проверки (ревизии).</w:t>
      </w:r>
      <w:r w:rsidRPr="008669B3">
        <w:br/>
        <w:t>В ходе проведения обследования проводятся контрольные действия по:</w:t>
      </w:r>
      <w:proofErr w:type="gramStart"/>
      <w:r w:rsidRPr="008669B3">
        <w:br/>
      </w:r>
      <w:r w:rsidR="00324B70" w:rsidRPr="008669B3">
        <w:t>-</w:t>
      </w:r>
      <w:proofErr w:type="gramEnd"/>
      <w:r w:rsidRPr="008669B3">
        <w:t>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  <w:r w:rsidRPr="008669B3">
        <w:br/>
      </w:r>
      <w:r w:rsidR="00324B70" w:rsidRPr="008669B3">
        <w:t>-</w:t>
      </w:r>
      <w:r w:rsidRPr="008669B3">
        <w:t>фактическому осмотру и наблюдению;</w:t>
      </w:r>
      <w:r w:rsidRPr="008669B3">
        <w:br/>
      </w:r>
      <w:r w:rsidR="00324B70" w:rsidRPr="008669B3">
        <w:t>-</w:t>
      </w:r>
      <w:r w:rsidRPr="008669B3">
        <w:t>изучению информации, содержащейся в информационных системах и ресурсах.</w:t>
      </w:r>
      <w:r w:rsidRPr="008669B3">
        <w:br/>
        <w:t>В ходе проведения обследования используются как визуальные, так и документально подтвержденные данные.</w:t>
      </w:r>
      <w:r w:rsidRPr="008669B3">
        <w:br/>
        <w:t>12.3. 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  <w:r w:rsidRPr="008669B3">
        <w:br/>
        <w:t>12.4. 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  <w:r w:rsidRPr="008669B3">
        <w:br/>
        <w:t>12.5. Заключение по результатам обследования состоит из вводной, описательной и заключительной частей.</w:t>
      </w:r>
      <w:r w:rsidRPr="008669B3">
        <w:br/>
        <w:t>12.6. Вводная часть заключения по результатам обследования должна содержать:</w:t>
      </w:r>
      <w:r w:rsidRPr="008669B3">
        <w:br/>
        <w:t>а) наименование и место нахождения объекта контроля;</w:t>
      </w:r>
      <w:r w:rsidRPr="008669B3">
        <w:br/>
        <w:t>б) проверяемую сферу деятельности объекта контроля;</w:t>
      </w:r>
      <w:r w:rsidRPr="008669B3">
        <w:br/>
        <w:t>в) вид контрольного мероприятия (плановое или внеплановое);</w:t>
      </w:r>
      <w:r w:rsidRPr="008669B3">
        <w:br/>
        <w:t>г) проверяемый период;</w:t>
      </w:r>
      <w:r w:rsidRPr="008669B3">
        <w:br/>
        <w:t>д) срок проведения обследования;</w:t>
      </w:r>
      <w:r w:rsidRPr="008669B3">
        <w:br/>
        <w:t>е) сведения об объекте контроля:</w:t>
      </w:r>
      <w:proofErr w:type="gramStart"/>
      <w:r w:rsidRPr="008669B3">
        <w:br/>
      </w:r>
      <w:r w:rsidR="00256D6A" w:rsidRPr="008669B3">
        <w:t>-</w:t>
      </w:r>
      <w:proofErr w:type="gramEnd"/>
      <w:r w:rsidRPr="008669B3"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  <w:r w:rsidRPr="008669B3">
        <w:br/>
      </w:r>
      <w:r w:rsidR="00256D6A" w:rsidRPr="008669B3">
        <w:t>-</w:t>
      </w:r>
      <w:r w:rsidRPr="008669B3">
        <w:t>основные виды деятельности;</w:t>
      </w:r>
      <w:r w:rsidRPr="008669B3">
        <w:br/>
      </w:r>
      <w:r w:rsidR="00256D6A" w:rsidRPr="008669B3">
        <w:t>-</w:t>
      </w:r>
      <w:r w:rsidRPr="008669B3">
        <w:t>фамилия, инициалы руководителя объекта контроля и главного бухгалтера, период работы, телефоны;</w:t>
      </w:r>
      <w:r w:rsidRPr="008669B3">
        <w:br/>
      </w:r>
      <w:r w:rsidR="00256D6A" w:rsidRPr="008669B3">
        <w:t>-</w:t>
      </w:r>
      <w:r w:rsidRPr="008669B3">
        <w:t>иные данные, необходимые для полной характеристики объекта контроля.</w:t>
      </w:r>
      <w:r w:rsidRPr="008669B3">
        <w:br/>
      </w:r>
      <w:r w:rsidRPr="008669B3">
        <w:lastRenderedPageBreak/>
        <w:t>12.7. 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  <w:r w:rsidRPr="008669B3">
        <w:br/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  <w:r w:rsidRPr="008669B3">
        <w:br/>
        <w:t>12.8. 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  <w:r w:rsidRPr="008669B3">
        <w:br/>
        <w:t xml:space="preserve">12.9. 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руководителя органа внутреннего </w:t>
      </w:r>
      <w:r w:rsidR="00924F6F" w:rsidRPr="008669B3">
        <w:t>муниципального</w:t>
      </w:r>
      <w:r w:rsidRPr="008669B3">
        <w:t xml:space="preserve"> финансового контроля заказным почтовым отправлением с уведомлением о вручении или иным способом, свидетельствующим о дате его получения адресатом.</w:t>
      </w:r>
      <w:r w:rsidRPr="008669B3">
        <w:br/>
      </w:r>
      <w:r w:rsidRPr="008669B3">
        <w:br/>
        <w:t xml:space="preserve">12.10. Заключение и иные материалы обследования подлежат рассмотрению руководителем (заместителем руководителя) органа внутреннего </w:t>
      </w:r>
      <w:r w:rsidR="00256D6A" w:rsidRPr="008669B3">
        <w:t xml:space="preserve">муниципального </w:t>
      </w:r>
      <w:r w:rsidRPr="008669B3">
        <w:t>финансового контроля в течение 30 дней со дня подписания заключения.</w:t>
      </w:r>
      <w:r w:rsidRPr="008669B3">
        <w:br/>
        <w:t xml:space="preserve">По результатам рассмотрения заключения и иных материалов обследования руководитель органа внутреннего </w:t>
      </w:r>
      <w:r w:rsidR="00256D6A" w:rsidRPr="008669B3">
        <w:t>муниципального</w:t>
      </w:r>
      <w:r w:rsidRPr="008669B3">
        <w:t xml:space="preserve"> финансового контроля может назначить проведение выездной проверки (ревизии).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>13. Стандарт N 8 "Проведение камеральной проверки"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13.1. Стандарт "Проведение камеральной проверки" определяет общие требования к организации проведения камеральной проверки органом внутреннего </w:t>
      </w:r>
      <w:r w:rsidR="00256D6A" w:rsidRPr="008669B3">
        <w:t xml:space="preserve">муниципального </w:t>
      </w:r>
      <w:r w:rsidRPr="008669B3">
        <w:t>финансового контроля обеспечивающей качество, эффективность и результативность камеральной проверки.</w:t>
      </w:r>
      <w:r w:rsidRPr="008669B3">
        <w:br/>
        <w:t xml:space="preserve">13.2. Камеральная проверка проводится по месту нахождения органа внутреннего </w:t>
      </w:r>
      <w:r w:rsidR="00256D6A" w:rsidRPr="008669B3">
        <w:t>муниципального</w:t>
      </w:r>
      <w:r w:rsidRPr="008669B3">
        <w:t xml:space="preserve"> финансового контроля, в том числе на основании бюджетной (бухгалтерской) отчетности и иных документов, представленных по запросам органа внутреннего </w:t>
      </w:r>
      <w:r w:rsidR="00256D6A" w:rsidRPr="008669B3">
        <w:t>муниципального</w:t>
      </w:r>
      <w:r w:rsidRPr="008669B3">
        <w:t xml:space="preserve"> финансового контроля, а также информации, документов и материалов, полученных в ходе встречных проверок.</w:t>
      </w:r>
      <w:r w:rsidRPr="008669B3">
        <w:br/>
        <w:t>В ходе камеральной проверки проводятся контрольные действия по:</w:t>
      </w:r>
      <w:proofErr w:type="gramStart"/>
      <w:r w:rsidRPr="008669B3">
        <w:br/>
      </w:r>
      <w:r w:rsidR="00256D6A" w:rsidRPr="008669B3">
        <w:t>-</w:t>
      </w:r>
      <w:proofErr w:type="gramEnd"/>
      <w:r w:rsidRPr="008669B3"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r w:rsidRPr="008669B3">
        <w:br/>
      </w:r>
      <w:r w:rsidR="00256D6A" w:rsidRPr="008669B3">
        <w:t>-</w:t>
      </w:r>
      <w:r w:rsidRPr="008669B3">
        <w:t>изучению информации, содержащейся в информационных системах и ресурсах;</w:t>
      </w:r>
      <w:proofErr w:type="gramStart"/>
      <w:r w:rsidRPr="008669B3">
        <w:br/>
      </w:r>
      <w:r w:rsidR="00256D6A" w:rsidRPr="008669B3">
        <w:t>-</w:t>
      </w:r>
      <w:proofErr w:type="gramEnd"/>
      <w:r w:rsidRPr="008669B3"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  <w:r w:rsidRPr="008669B3">
        <w:br/>
        <w:t xml:space="preserve">13.3. 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органа внутреннего </w:t>
      </w:r>
      <w:r w:rsidR="00256D6A" w:rsidRPr="008669B3">
        <w:t>муниципального</w:t>
      </w:r>
      <w:r w:rsidRPr="008669B3">
        <w:t xml:space="preserve"> финансового контроля.</w:t>
      </w:r>
      <w:r w:rsidRPr="008669B3">
        <w:br/>
        <w:t xml:space="preserve">13.4. Руководитель органа внутреннего </w:t>
      </w:r>
      <w:r w:rsidR="00256D6A" w:rsidRPr="008669B3">
        <w:t xml:space="preserve">муниципального </w:t>
      </w:r>
      <w:r w:rsidRPr="008669B3">
        <w:t>финансового контроля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  <w:r w:rsidRPr="008669B3">
        <w:br/>
      </w:r>
      <w:r w:rsidRPr="008669B3">
        <w:lastRenderedPageBreak/>
        <w:t xml:space="preserve">13.5. При проведении камеральной проверки в срок ее проведения не засчитываются периоды времени </w:t>
      </w:r>
      <w:proofErr w:type="gramStart"/>
      <w:r w:rsidRPr="008669B3">
        <w:t>с даты отправки</w:t>
      </w:r>
      <w:proofErr w:type="gramEnd"/>
      <w:r w:rsidRPr="008669B3">
        <w:t xml:space="preserve"> запроса органа внутреннего </w:t>
      </w:r>
      <w:r w:rsidR="00256D6A" w:rsidRPr="008669B3">
        <w:t xml:space="preserve">муниципального </w:t>
      </w:r>
      <w:r w:rsidRPr="008669B3">
        <w:t>финансового контроля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  <w:r w:rsidRPr="008669B3">
        <w:br/>
        <w:t>13.6. По результатам камеральной проверки оформляется акт, который подписывается руководителем и членами ревизионной группы (проверяющим), не позднее последнего дня срока проведения камеральной проверки.</w:t>
      </w:r>
      <w:r w:rsidRPr="008669B3">
        <w:br/>
        <w:t>13.7. 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  <w:r w:rsidRPr="008669B3">
        <w:br/>
        <w:t>13.8. Акт камеральной проверки в течение 3 рабочих дней со дня его подписания вручается (направляется) представителю объекта контроля в соответствии с Порядком.</w:t>
      </w:r>
      <w:r w:rsidRPr="008669B3">
        <w:br/>
        <w:t>13.9. 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  <w:r w:rsidRPr="008669B3">
        <w:br/>
        <w:t xml:space="preserve">13.10. Акт и иные материалы камеральной проверки подлежат рассмотрению руководителем органа внутреннего </w:t>
      </w:r>
      <w:r w:rsidR="009B3C18" w:rsidRPr="008669B3">
        <w:t>муниципального</w:t>
      </w:r>
      <w:r w:rsidRPr="008669B3">
        <w:t xml:space="preserve"> финансового контроля в течение 30 календарных дней со дня подписания акта.</w:t>
      </w:r>
      <w:r w:rsidRPr="008669B3">
        <w:br/>
        <w:t xml:space="preserve">13.11. По результатам рассмотрения акта и иных материалов камеральной проверки руководитель (заместитель руководителя) органа внутреннего </w:t>
      </w:r>
      <w:r w:rsidR="009B3C18" w:rsidRPr="008669B3">
        <w:t xml:space="preserve">муниципального </w:t>
      </w:r>
      <w:r w:rsidRPr="008669B3">
        <w:t>финансового контроля принимает в отношении объекта контроля решение:</w:t>
      </w:r>
      <w:proofErr w:type="gramStart"/>
      <w:r w:rsidRPr="008669B3">
        <w:br/>
      </w:r>
      <w:r w:rsidR="009B3C18" w:rsidRPr="008669B3">
        <w:t>-</w:t>
      </w:r>
      <w:proofErr w:type="gramEnd"/>
      <w:r w:rsidRPr="008669B3">
        <w:t>о применении мер принуждения в соответствии с законодательством Российской Федерации;</w:t>
      </w:r>
      <w:r w:rsidRPr="008669B3">
        <w:br/>
      </w:r>
      <w:r w:rsidR="009B3C18" w:rsidRPr="008669B3">
        <w:t>-</w:t>
      </w:r>
      <w:r w:rsidRPr="008669B3">
        <w:t>об отсутствии оснований для применения мер принуждения;</w:t>
      </w:r>
      <w:r w:rsidRPr="008669B3">
        <w:br/>
      </w:r>
      <w:r w:rsidR="009B3C18" w:rsidRPr="008669B3">
        <w:t>-</w:t>
      </w:r>
      <w:r w:rsidRPr="008669B3">
        <w:t>о проведении выездной проверки (ревизии).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>14. Стандарт N 9 "Проведение выездной проверки (ревизии)"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14.1. Стандарт "Проведение выездной проверки (ревизии)" определяет общие требования к организации проведения выездной проверки (ревизии) органом внутреннего </w:t>
      </w:r>
      <w:r w:rsidR="009B3C18" w:rsidRPr="008669B3">
        <w:t>муниципального</w:t>
      </w:r>
      <w:r w:rsidRPr="008669B3">
        <w:t xml:space="preserve"> финансового контроля, обеспечивающей качество, эффективность и результативность выездной проверки (ревизии).</w:t>
      </w:r>
      <w:r w:rsidRPr="008669B3">
        <w:br/>
        <w:t>14.2. Выездная проверка (ревизия) проводится по месту нахождения объекта контроля.</w:t>
      </w:r>
      <w:r w:rsidRPr="008669B3">
        <w:br/>
        <w:t>В ходе проверки (ревизии) проводятся контрольные действия по:</w:t>
      </w:r>
      <w:proofErr w:type="gramStart"/>
      <w:r w:rsidRPr="008669B3">
        <w:br/>
      </w:r>
      <w:r w:rsidR="009B3C18" w:rsidRPr="008669B3">
        <w:t>-</w:t>
      </w:r>
      <w:proofErr w:type="gramEnd"/>
      <w:r w:rsidRPr="008669B3">
        <w:t>изучению учредительных, финансовых, бухгалтерских, отчетных и иных документов объекта контроля, планов, смет, актов, государственных (муниципальных)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Start"/>
      <w:r w:rsidRPr="008669B3">
        <w:br/>
      </w:r>
      <w:r w:rsidR="00E1580D" w:rsidRPr="008669B3">
        <w:t>-</w:t>
      </w:r>
      <w:proofErr w:type="gramEnd"/>
      <w:r w:rsidRPr="008669B3">
        <w:t xml:space="preserve">фактическому осмотру, инвентаризации, наблюдению, пересчету, контрольным обмерам, фото-, видео- и </w:t>
      </w:r>
      <w:proofErr w:type="spellStart"/>
      <w:r w:rsidRPr="008669B3">
        <w:t>аудиофиксации</w:t>
      </w:r>
      <w:proofErr w:type="spellEnd"/>
      <w:r w:rsidRPr="008669B3">
        <w:t>;</w:t>
      </w:r>
      <w:r w:rsidRPr="008669B3">
        <w:br/>
      </w:r>
      <w:r w:rsidR="00E83708" w:rsidRPr="008669B3">
        <w:t>-</w:t>
      </w:r>
      <w:r w:rsidRPr="008669B3">
        <w:t>изучению информации, содержащейся в информационных системах и ресурсах;</w:t>
      </w:r>
      <w:r w:rsidRPr="008669B3">
        <w:br/>
      </w:r>
      <w:r w:rsidR="00E83708" w:rsidRPr="008669B3">
        <w:t>-</w:t>
      </w:r>
      <w:r w:rsidRPr="008669B3"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  <w:r w:rsidRPr="008669B3">
        <w:br/>
      </w:r>
      <w:r w:rsidR="00E83708" w:rsidRPr="008669B3">
        <w:t>-</w:t>
      </w:r>
      <w:r w:rsidRPr="008669B3">
        <w:t>изучению информации о состоянии внутреннего финансового контроля и внутреннего финансового аудита.</w:t>
      </w:r>
      <w:r w:rsidRPr="008669B3">
        <w:br/>
        <w:t>14.3. Срок проведения выездной проверки (ревизии) составляет не более 45 рабочих дней.</w:t>
      </w:r>
      <w:r w:rsidRPr="008669B3">
        <w:br/>
        <w:t xml:space="preserve">14.4. Руководитель органа внутреннего </w:t>
      </w:r>
      <w:r w:rsidR="00E83708" w:rsidRPr="008669B3">
        <w:t xml:space="preserve">муниципального </w:t>
      </w:r>
      <w:r w:rsidRPr="008669B3">
        <w:t>финансового контроля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  <w:r w:rsidRPr="008669B3">
        <w:br/>
        <w:t xml:space="preserve">14.5. </w:t>
      </w:r>
      <w:proofErr w:type="gramStart"/>
      <w:r w:rsidRPr="008669B3">
        <w:t xml:space="preserve">В случае обнаружения подделок, подлогов, хищений, злоупотреблений и при </w:t>
      </w:r>
      <w:r w:rsidRPr="008669B3">
        <w:lastRenderedPageBreak/>
        <w:t>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 w:rsidRPr="008669B3">
        <w:t xml:space="preserve"> архивы.</w:t>
      </w:r>
      <w:r w:rsidRPr="008669B3">
        <w:br/>
        <w:t xml:space="preserve">14.6. Проведение выездной проверки (ревизии) приостанавливается руководителем органа внутреннего </w:t>
      </w:r>
      <w:r w:rsidR="00E83708" w:rsidRPr="008669B3">
        <w:t>муниципального</w:t>
      </w:r>
      <w:r w:rsidRPr="008669B3">
        <w:t xml:space="preserve"> финансового контроля по мотивированному обращению руководителя ревизионной группы (проверяющего):</w:t>
      </w:r>
      <w:proofErr w:type="gramStart"/>
      <w:r w:rsidRPr="008669B3">
        <w:br/>
      </w:r>
      <w:r w:rsidR="00E83708" w:rsidRPr="008669B3">
        <w:t>-</w:t>
      </w:r>
      <w:proofErr w:type="gramEnd"/>
      <w:r w:rsidRPr="008669B3">
        <w:t>на период проведения встречной проверки и (или) обследования;</w:t>
      </w:r>
      <w:r w:rsidRPr="008669B3">
        <w:br/>
      </w:r>
      <w:r w:rsidR="00E83708" w:rsidRPr="008669B3">
        <w:t>-</w:t>
      </w:r>
      <w:r w:rsidRPr="008669B3">
        <w:t xml:space="preserve">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</w:t>
      </w:r>
      <w:r w:rsidR="00E83708" w:rsidRPr="008669B3">
        <w:t>-</w:t>
      </w:r>
      <w:r w:rsidRPr="008669B3">
        <w:t>контроля в надлежащее состояние документов учета и отчетности;</w:t>
      </w:r>
      <w:proofErr w:type="gramStart"/>
      <w:r w:rsidRPr="008669B3">
        <w:br/>
      </w:r>
      <w:r w:rsidR="00E83708" w:rsidRPr="008669B3">
        <w:t>-</w:t>
      </w:r>
      <w:proofErr w:type="gramEnd"/>
      <w:r w:rsidRPr="008669B3">
        <w:t>на период организации и проведения экспертиз;</w:t>
      </w:r>
      <w:r w:rsidRPr="008669B3">
        <w:br/>
      </w:r>
      <w:r w:rsidR="00E83708" w:rsidRPr="008669B3">
        <w:t>-</w:t>
      </w:r>
      <w:r w:rsidRPr="008669B3">
        <w:t xml:space="preserve">на период исполнения запросов, направленных в </w:t>
      </w:r>
      <w:r w:rsidR="00527D71" w:rsidRPr="008669B3">
        <w:t>муниципальные</w:t>
      </w:r>
      <w:r w:rsidRPr="008669B3">
        <w:t xml:space="preserve"> органы;</w:t>
      </w:r>
      <w:r w:rsidRPr="008669B3">
        <w:br/>
      </w:r>
      <w:r w:rsidR="00E83708" w:rsidRPr="008669B3">
        <w:t>-</w:t>
      </w:r>
      <w:r w:rsidRPr="008669B3">
        <w:t xml:space="preserve">в случае непредставления объектом контроля информации, документов и материалов и (или) представления неполного комплекта </w:t>
      </w:r>
      <w:proofErr w:type="spellStart"/>
      <w:r w:rsidRPr="008669B3">
        <w:t>истребуемых</w:t>
      </w:r>
      <w:proofErr w:type="spellEnd"/>
      <w:r w:rsidRPr="008669B3"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  <w:r w:rsidRPr="008669B3">
        <w:br/>
      </w:r>
      <w:r w:rsidR="00E83708" w:rsidRPr="008669B3">
        <w:t>-</w:t>
      </w:r>
      <w:r w:rsidRPr="008669B3">
        <w:t>при необходимости обследования имущества и (или) документов, находящихся не по месту нахождения объекта контроля.</w:t>
      </w:r>
      <w:r w:rsidRPr="008669B3">
        <w:br/>
        <w:t>14.7. По результатам выездной проверки (ревизии) оформляется акт, который подписывается руководителем и членами ревизионной группы (проверяющим) в течение 15 рабочих дней, исчисляемых со дня, следующего за днем окончания срока проведения выездной проверки (ревизии).</w:t>
      </w:r>
      <w:r w:rsidRPr="008669B3">
        <w:br/>
        <w:t>14.8.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  <w:r w:rsidRPr="008669B3">
        <w:br/>
        <w:t>14.9. Акт выездной проверки (ревизии) в течение 3 рабочих дней со дня его подписания вручается (направляется) представителю объекта контроля.</w:t>
      </w:r>
      <w:r w:rsidRPr="008669B3">
        <w:br/>
        <w:t>14.10.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  <w:r w:rsidRPr="008669B3">
        <w:br/>
        <w:t xml:space="preserve">14.11. Акт и иные материалы выездной проверки (ревизии) подлежат рассмотрению руководителем органа внутреннего </w:t>
      </w:r>
      <w:proofErr w:type="spellStart"/>
      <w:r w:rsidR="00924F6F" w:rsidRPr="008669B3">
        <w:t>муниципального</w:t>
      </w:r>
      <w:r w:rsidRPr="008669B3">
        <w:t>финансового</w:t>
      </w:r>
      <w:proofErr w:type="spellEnd"/>
      <w:r w:rsidRPr="008669B3">
        <w:t xml:space="preserve"> контроля в течение 30 календарных дней со дня подписания акта.</w:t>
      </w:r>
      <w:r w:rsidRPr="008669B3">
        <w:br/>
        <w:t xml:space="preserve">14.12. По результатам рассмотрения акта и иных материалов выездной проверки (ревизии) руководитель органа внутреннего </w:t>
      </w:r>
      <w:proofErr w:type="spellStart"/>
      <w:r w:rsidR="00924F6F" w:rsidRPr="008669B3">
        <w:t>муниципального</w:t>
      </w:r>
      <w:r w:rsidRPr="008669B3">
        <w:t>финансового</w:t>
      </w:r>
      <w:proofErr w:type="spellEnd"/>
      <w:r w:rsidRPr="008669B3">
        <w:t xml:space="preserve"> контроля принимает в отношении объекта контроля решение:</w:t>
      </w:r>
      <w:proofErr w:type="gramStart"/>
      <w:r w:rsidRPr="008669B3">
        <w:br/>
      </w:r>
      <w:r w:rsidR="00E83708" w:rsidRPr="008669B3">
        <w:t>-</w:t>
      </w:r>
      <w:proofErr w:type="gramEnd"/>
      <w:r w:rsidRPr="008669B3">
        <w:t>о применении мер принуждения в соответствии с законодательством Российской Федерации;</w:t>
      </w:r>
      <w:r w:rsidRPr="008669B3">
        <w:br/>
      </w:r>
      <w:r w:rsidR="00E83708" w:rsidRPr="008669B3">
        <w:t>-</w:t>
      </w:r>
      <w:r w:rsidRPr="008669B3">
        <w:t>об отсутствии оснований для применения мер принуждения.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>15. Стандарт N 10 "Реализация результатов проведения контрольных мероприятий"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15.1. Стандарт "Реализация результатов проведения контрольных мероприятий" определяет общие требования к реализации результатов проведения контрольных мероприятий органом внутреннего </w:t>
      </w:r>
      <w:r w:rsidR="00E83708" w:rsidRPr="008669B3">
        <w:t xml:space="preserve">муниципального </w:t>
      </w:r>
      <w:r w:rsidRPr="008669B3">
        <w:t xml:space="preserve"> финансового контроля, обеспечивающей устранение выявленных нарушений законодательства Российской Федерации</w:t>
      </w:r>
      <w:r w:rsidR="009D11F2" w:rsidRPr="008669B3">
        <w:t>, Республики Карелия</w:t>
      </w:r>
      <w:r w:rsidRPr="008669B3">
        <w:t xml:space="preserve"> и </w:t>
      </w:r>
      <w:r w:rsidR="009D11F2" w:rsidRPr="008669B3">
        <w:t xml:space="preserve">нормативно правовых актов </w:t>
      </w:r>
      <w:proofErr w:type="spellStart"/>
      <w:r w:rsidR="009D11F2" w:rsidRPr="008669B3">
        <w:t>Олонецкого</w:t>
      </w:r>
      <w:proofErr w:type="spellEnd"/>
      <w:r w:rsidR="009D11F2" w:rsidRPr="008669B3">
        <w:t xml:space="preserve"> </w:t>
      </w:r>
      <w:r w:rsidR="005C2329" w:rsidRPr="008669B3">
        <w:t xml:space="preserve">городского поселения </w:t>
      </w:r>
      <w:r w:rsidRPr="008669B3">
        <w:t>в соответствующей сфере деятельности и привлечению к ответственности лиц, допустивших указанные нарушения.</w:t>
      </w:r>
      <w:r w:rsidRPr="008669B3">
        <w:br/>
      </w:r>
      <w:r w:rsidRPr="008669B3">
        <w:lastRenderedPageBreak/>
        <w:t xml:space="preserve">15.2. Орган внутреннего </w:t>
      </w:r>
      <w:r w:rsidR="00E83708" w:rsidRPr="008669B3">
        <w:t>муниципального</w:t>
      </w:r>
      <w:r w:rsidRPr="008669B3">
        <w:t xml:space="preserve"> финансового контроля и его должностные лица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</w:t>
      </w:r>
      <w:proofErr w:type="gramStart"/>
      <w:r w:rsidR="00466848" w:rsidRPr="008669B3">
        <w:t>,</w:t>
      </w:r>
      <w:r w:rsidR="00E83708" w:rsidRPr="008669B3">
        <w:t>Р</w:t>
      </w:r>
      <w:proofErr w:type="gramEnd"/>
      <w:r w:rsidR="00E83708" w:rsidRPr="008669B3">
        <w:t xml:space="preserve">еспублики Карелия и </w:t>
      </w:r>
      <w:r w:rsidR="00466848" w:rsidRPr="008669B3">
        <w:t xml:space="preserve">нормативно правовых актов </w:t>
      </w:r>
      <w:proofErr w:type="spellStart"/>
      <w:r w:rsidR="005C2329" w:rsidRPr="008669B3">
        <w:t>Олонецкого</w:t>
      </w:r>
      <w:proofErr w:type="spellEnd"/>
      <w:r w:rsidR="005C2329" w:rsidRPr="008669B3">
        <w:t xml:space="preserve"> городского поселения </w:t>
      </w:r>
      <w:r w:rsidRPr="008669B3">
        <w:t>в соответствующей сфере деятельности.</w:t>
      </w:r>
      <w:r w:rsidRPr="008669B3">
        <w:br/>
        <w:t xml:space="preserve">15.3. При осуществлении полномочий по внутреннему </w:t>
      </w:r>
      <w:r w:rsidR="00924F6F" w:rsidRPr="008669B3">
        <w:t>муниципального</w:t>
      </w:r>
      <w:r w:rsidRPr="008669B3">
        <w:t xml:space="preserve"> финансовому контролю в сфере бюджетных правоотношений орган внутреннего </w:t>
      </w:r>
      <w:r w:rsidR="00924F6F" w:rsidRPr="008669B3">
        <w:t>муниципального</w:t>
      </w:r>
      <w:r w:rsidR="005C2329" w:rsidRPr="008669B3">
        <w:t xml:space="preserve"> </w:t>
      </w:r>
      <w:r w:rsidRPr="008669B3">
        <w:t>финансового контроля направляет:</w:t>
      </w:r>
      <w:proofErr w:type="gramStart"/>
      <w:r w:rsidRPr="008669B3">
        <w:br/>
      </w:r>
      <w:r w:rsidR="00E83708" w:rsidRPr="008669B3">
        <w:t>-</w:t>
      </w:r>
      <w:proofErr w:type="gramEnd"/>
      <w:r w:rsidRPr="008669B3">
        <w:t xml:space="preserve">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</w:t>
      </w:r>
      <w:r w:rsidR="00EB19C8" w:rsidRPr="008669B3">
        <w:t xml:space="preserve">бюджета </w:t>
      </w:r>
      <w:proofErr w:type="spellStart"/>
      <w:r w:rsidR="00EB19C8" w:rsidRPr="008669B3">
        <w:t>Олонецкого</w:t>
      </w:r>
      <w:proofErr w:type="spellEnd"/>
      <w:r w:rsidR="005C2329" w:rsidRPr="008669B3">
        <w:t xml:space="preserve"> городского поселения</w:t>
      </w:r>
      <w:r w:rsidRPr="008669B3">
        <w:t xml:space="preserve">, </w:t>
      </w:r>
      <w:r w:rsidR="00EB19C8" w:rsidRPr="008669B3">
        <w:t xml:space="preserve">муниципальных </w:t>
      </w:r>
      <w:r w:rsidRPr="008669B3">
        <w:t xml:space="preserve">контрактов, целей, порядка и условий предоставления кредитов и займов, обеспеченных </w:t>
      </w:r>
      <w:r w:rsidR="00EB19C8" w:rsidRPr="008669B3">
        <w:t>муниципальными</w:t>
      </w:r>
      <w:r w:rsidRPr="008669B3">
        <w:t xml:space="preserve"> </w:t>
      </w:r>
      <w:proofErr w:type="gramStart"/>
      <w:r w:rsidRPr="008669B3">
        <w:t xml:space="preserve">гарантиями </w:t>
      </w:r>
      <w:proofErr w:type="spellStart"/>
      <w:r w:rsidR="00EB19C8" w:rsidRPr="008669B3">
        <w:t>Олонецкого</w:t>
      </w:r>
      <w:proofErr w:type="spellEnd"/>
      <w:r w:rsidR="005C2329" w:rsidRPr="008669B3">
        <w:t xml:space="preserve"> городского поселения</w:t>
      </w:r>
      <w:r w:rsidRPr="008669B3">
        <w:t>, целей, порядка и условий размещения средств бюджета</w:t>
      </w:r>
      <w:r w:rsidR="005C2329" w:rsidRPr="008669B3">
        <w:t xml:space="preserve"> </w:t>
      </w:r>
      <w:proofErr w:type="spellStart"/>
      <w:r w:rsidR="00EB19C8" w:rsidRPr="008669B3">
        <w:t>Олонецкого</w:t>
      </w:r>
      <w:proofErr w:type="spellEnd"/>
      <w:r w:rsidR="00EB19C8" w:rsidRPr="008669B3">
        <w:t xml:space="preserve"> </w:t>
      </w:r>
      <w:r w:rsidR="005C2329" w:rsidRPr="008669B3">
        <w:t xml:space="preserve">городского поселения </w:t>
      </w:r>
      <w:r w:rsidRPr="008669B3">
        <w:t>в ценные бумаги объектов контроля, а также требования о принятии мер по устранению причин и условий таких нарушений или требования о возврате средств, предоставленных из бюджета</w:t>
      </w:r>
      <w:r w:rsidR="005C2329" w:rsidRPr="008669B3">
        <w:t xml:space="preserve"> </w:t>
      </w:r>
      <w:proofErr w:type="spellStart"/>
      <w:r w:rsidR="00E931DF" w:rsidRPr="008669B3">
        <w:t>Олонецкого</w:t>
      </w:r>
      <w:proofErr w:type="spellEnd"/>
      <w:r w:rsidR="005C2329" w:rsidRPr="008669B3">
        <w:t xml:space="preserve"> городского поселения</w:t>
      </w:r>
      <w:r w:rsidRPr="008669B3">
        <w:t>, обязательные для рассмотрения в установленные в указанном документе сроки или в течение 30 календарных дней со дня</w:t>
      </w:r>
      <w:proofErr w:type="gramEnd"/>
      <w:r w:rsidRPr="008669B3">
        <w:t xml:space="preserve"> его получения, если срок не указан;</w:t>
      </w:r>
      <w:proofErr w:type="gramStart"/>
      <w:r w:rsidRPr="008669B3">
        <w:br/>
      </w:r>
      <w:r w:rsidR="00E83708" w:rsidRPr="008669B3">
        <w:t>-</w:t>
      </w:r>
      <w:proofErr w:type="gramEnd"/>
      <w:r w:rsidRPr="008669B3">
        <w:t>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</w:t>
      </w:r>
      <w:r w:rsidR="005C2329" w:rsidRPr="008669B3">
        <w:t xml:space="preserve"> </w:t>
      </w:r>
      <w:proofErr w:type="spellStart"/>
      <w:r w:rsidR="00E931DF" w:rsidRPr="008669B3">
        <w:t>Олонецкого</w:t>
      </w:r>
      <w:proofErr w:type="spellEnd"/>
      <w:r w:rsidR="005C2329" w:rsidRPr="008669B3">
        <w:t xml:space="preserve"> городского поселения </w:t>
      </w:r>
      <w:r w:rsidRPr="008669B3">
        <w:t xml:space="preserve">и (или) требования о возмещении ущерба, причиненного </w:t>
      </w:r>
      <w:proofErr w:type="spellStart"/>
      <w:r w:rsidR="00EB19C8" w:rsidRPr="008669B3">
        <w:t>Олонецкому</w:t>
      </w:r>
      <w:proofErr w:type="spellEnd"/>
      <w:r w:rsidR="005C2329" w:rsidRPr="008669B3">
        <w:t xml:space="preserve"> городскому поселению</w:t>
      </w:r>
      <w:r w:rsidRPr="008669B3">
        <w:t>;</w:t>
      </w:r>
      <w:r w:rsidRPr="008669B3">
        <w:br/>
      </w:r>
      <w:r w:rsidR="00EB19C8" w:rsidRPr="008669B3">
        <w:t>-</w:t>
      </w:r>
      <w:r w:rsidRPr="008669B3">
        <w:t>уведомления о применении бюджетных мер принуждения.</w:t>
      </w:r>
      <w:r w:rsidRPr="008669B3">
        <w:br/>
        <w:t xml:space="preserve">15.4. При осуществлении внутреннего </w:t>
      </w:r>
      <w:r w:rsidR="00EB19C8" w:rsidRPr="008669B3">
        <w:t>муниципального</w:t>
      </w:r>
      <w:r w:rsidRPr="008669B3">
        <w:t xml:space="preserve"> финансового контроля в отношении закупок для обеспечения нужд </w:t>
      </w:r>
      <w:proofErr w:type="spellStart"/>
      <w:r w:rsidR="005C2329" w:rsidRPr="008669B3">
        <w:t>Олонецкого</w:t>
      </w:r>
      <w:proofErr w:type="spellEnd"/>
      <w:r w:rsidR="005C2329" w:rsidRPr="008669B3">
        <w:t xml:space="preserve"> городского поселения </w:t>
      </w:r>
      <w:r w:rsidRPr="008669B3">
        <w:t xml:space="preserve">орган внутреннего </w:t>
      </w:r>
      <w:r w:rsidR="00EB19C8" w:rsidRPr="008669B3">
        <w:t>муниципального</w:t>
      </w:r>
      <w:r w:rsidRPr="008669B3">
        <w:t xml:space="preserve"> финансового контроля направляет предписания об устранении нарушений в сфере закупок.</w:t>
      </w:r>
      <w:r w:rsidRPr="008669B3">
        <w:br/>
        <w:t>15.</w:t>
      </w:r>
      <w:r w:rsidR="006D4A00" w:rsidRPr="008669B3">
        <w:t>5</w:t>
      </w:r>
      <w:r w:rsidRPr="008669B3">
        <w:t xml:space="preserve">. Формы и требования к содержанию представлений, предписаний и уведомлений о применении бюджетных мер принуждения, иных документов, предусмотренных Порядком, подписываемых должностными лицами органа внутреннего </w:t>
      </w:r>
      <w:r w:rsidR="00EB19C8" w:rsidRPr="008669B3">
        <w:t xml:space="preserve">муниципального </w:t>
      </w:r>
      <w:r w:rsidRPr="008669B3">
        <w:t xml:space="preserve">финансового контроля, устанавливаются органом внутреннего </w:t>
      </w:r>
      <w:r w:rsidR="00EB19C8" w:rsidRPr="008669B3">
        <w:t xml:space="preserve">муниципального </w:t>
      </w:r>
      <w:r w:rsidRPr="008669B3">
        <w:t>финансового контроля.</w:t>
      </w:r>
      <w:r w:rsidRPr="008669B3">
        <w:br/>
        <w:t>15.</w:t>
      </w:r>
      <w:r w:rsidR="006D4A00" w:rsidRPr="008669B3">
        <w:t>6</w:t>
      </w:r>
      <w:r w:rsidRPr="008669B3">
        <w:t xml:space="preserve">. О результатах рассмотрения представления (предписания) объект контроля обязан сообщить в орган внутреннего </w:t>
      </w:r>
      <w:r w:rsidR="00EB19C8" w:rsidRPr="008669B3">
        <w:t>муниципального</w:t>
      </w:r>
      <w:r w:rsidRPr="008669B3">
        <w:t xml:space="preserve"> финансового контроля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  <w:r w:rsidRPr="008669B3">
        <w:br/>
        <w:t>15.</w:t>
      </w:r>
      <w:r w:rsidR="006D4A00" w:rsidRPr="008669B3">
        <w:t>7</w:t>
      </w:r>
      <w:r w:rsidRPr="008669B3">
        <w:t xml:space="preserve">. При выявлении в ходе проведения органом внутреннего </w:t>
      </w:r>
      <w:r w:rsidR="00924F6F" w:rsidRPr="008669B3">
        <w:t>муниципального</w:t>
      </w:r>
      <w:r w:rsidRPr="008669B3">
        <w:t xml:space="preserve"> финансового контроля проверки (ревизии) бюджетных нарушений, предусмотренных </w:t>
      </w:r>
      <w:hyperlink r:id="rId9" w:history="1">
        <w:r w:rsidRPr="008669B3">
          <w:rPr>
            <w:color w:val="0000FF"/>
          </w:rPr>
          <w:t>Бюджетным кодексом Российской Федерации</w:t>
        </w:r>
      </w:hyperlink>
      <w:r w:rsidRPr="008669B3">
        <w:t xml:space="preserve">, руководитель ревизионной группы (проверяющий) подготавливает уведомление о применении бюджетных мер принуждения и направляет </w:t>
      </w:r>
      <w:r w:rsidR="005C2329" w:rsidRPr="008669B3">
        <w:t xml:space="preserve">его главе администрации </w:t>
      </w:r>
      <w:proofErr w:type="spellStart"/>
      <w:r w:rsidR="005C2329" w:rsidRPr="008669B3">
        <w:t>Олонецкого</w:t>
      </w:r>
      <w:proofErr w:type="spellEnd"/>
      <w:r w:rsidR="005C2329" w:rsidRPr="008669B3">
        <w:t xml:space="preserve"> городского поселения </w:t>
      </w:r>
      <w:r w:rsidRPr="008669B3">
        <w:t xml:space="preserve">не позднее 60 календарных дней после дня окончания проверки (ревизии). В таком уведомлении указываются основания для применения бюджетных мер принуждения, предусмотренных </w:t>
      </w:r>
      <w:hyperlink r:id="rId10" w:history="1">
        <w:r w:rsidRPr="008669B3">
          <w:rPr>
            <w:color w:val="0000FF"/>
          </w:rPr>
          <w:t>Бюджетным кодексом Российской Федерации</w:t>
        </w:r>
      </w:hyperlink>
      <w:r w:rsidRPr="008669B3">
        <w:t>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  <w:r w:rsidRPr="008669B3">
        <w:br/>
      </w:r>
      <w:r w:rsidRPr="008669B3">
        <w:br/>
      </w:r>
      <w:r w:rsidRPr="008669B3">
        <w:lastRenderedPageBreak/>
        <w:t>15.</w:t>
      </w:r>
      <w:r w:rsidR="006D4A00" w:rsidRPr="008669B3">
        <w:t>8</w:t>
      </w:r>
      <w:r w:rsidRPr="008669B3">
        <w:t xml:space="preserve">. Представления и предписания органа внутреннего </w:t>
      </w:r>
      <w:r w:rsidR="00EB19C8" w:rsidRPr="008669B3">
        <w:t>муниципального</w:t>
      </w:r>
      <w:r w:rsidRPr="008669B3">
        <w:t xml:space="preserve"> финансового контроля подписываются руководителем органа внутреннего </w:t>
      </w:r>
      <w:r w:rsidR="00EB19C8" w:rsidRPr="008669B3">
        <w:t>муниципального</w:t>
      </w:r>
      <w:r w:rsidRPr="008669B3">
        <w:t xml:space="preserve"> финансового контроля и в течение 3 рабочих дней направляются (вручаются) представителю объекта контроля.</w:t>
      </w:r>
      <w:r w:rsidRPr="008669B3">
        <w:br/>
        <w:t>15.</w:t>
      </w:r>
      <w:r w:rsidR="006D4A00" w:rsidRPr="008669B3">
        <w:t>9</w:t>
      </w:r>
      <w:r w:rsidRPr="008669B3">
        <w:t xml:space="preserve">. Неисполнение объектом контроля предписания о возмещении ущерба </w:t>
      </w:r>
      <w:r w:rsidR="00383A0E" w:rsidRPr="008669B3">
        <w:t xml:space="preserve">в бюджет </w:t>
      </w:r>
      <w:proofErr w:type="spellStart"/>
      <w:r w:rsidR="00383A0E" w:rsidRPr="008669B3">
        <w:t>Олонецкого</w:t>
      </w:r>
      <w:proofErr w:type="spellEnd"/>
      <w:r w:rsidR="005C2329" w:rsidRPr="008669B3">
        <w:t xml:space="preserve"> городского поселения</w:t>
      </w:r>
      <w:proofErr w:type="gramStart"/>
      <w:r w:rsidR="005C2329" w:rsidRPr="008669B3">
        <w:t xml:space="preserve"> </w:t>
      </w:r>
      <w:r w:rsidRPr="008669B3">
        <w:t>,</w:t>
      </w:r>
      <w:proofErr w:type="gramEnd"/>
      <w:r w:rsidRPr="008669B3">
        <w:t xml:space="preserve">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органа внутреннего </w:t>
      </w:r>
      <w:r w:rsidR="00383A0E" w:rsidRPr="008669B3">
        <w:t>муниципального</w:t>
      </w:r>
      <w:r w:rsidRPr="008669B3">
        <w:t xml:space="preserve"> финансового контроля в суд с исковым заявлением о возмещении данного ущерба.</w:t>
      </w:r>
      <w:r w:rsidRPr="008669B3">
        <w:br/>
        <w:t>15.1</w:t>
      </w:r>
      <w:r w:rsidR="006D4A00" w:rsidRPr="008669B3">
        <w:t>0</w:t>
      </w:r>
      <w:r w:rsidRPr="008669B3">
        <w:t xml:space="preserve">. Отмена представлений и предписаний органа внутреннего </w:t>
      </w:r>
      <w:r w:rsidR="00383A0E" w:rsidRPr="008669B3">
        <w:t xml:space="preserve">муниципального </w:t>
      </w:r>
      <w:r w:rsidRPr="008669B3">
        <w:t>финансового контроля осуществляется в судебном порядке.</w:t>
      </w:r>
      <w:r w:rsidRPr="008669B3">
        <w:br/>
        <w:t>15.1</w:t>
      </w:r>
      <w:r w:rsidR="006D4A00" w:rsidRPr="008669B3">
        <w:t>1</w:t>
      </w:r>
      <w:r w:rsidRPr="008669B3">
        <w:t>. Представление и</w:t>
      </w:r>
      <w:r w:rsidR="00A105AD" w:rsidRPr="008669B3">
        <w:t>ли</w:t>
      </w:r>
      <w:r w:rsidRPr="008669B3">
        <w:t xml:space="preserve"> предписание органа внутреннего </w:t>
      </w:r>
      <w:r w:rsidR="00127565" w:rsidRPr="008669B3">
        <w:t>муниципального</w:t>
      </w:r>
      <w:r w:rsidRPr="008669B3">
        <w:t xml:space="preserve"> финансового контроля может быть обжаловано в судебном порядке в соответствии с законодательством Российской Федерации.</w:t>
      </w:r>
      <w:r w:rsidRPr="008669B3">
        <w:br/>
        <w:t>15.1</w:t>
      </w:r>
      <w:r w:rsidR="006D4A00" w:rsidRPr="008669B3">
        <w:t>2</w:t>
      </w:r>
      <w:r w:rsidRPr="008669B3">
        <w:t xml:space="preserve">. При выявлении в результате проведения контрольного мероприятия факта совершения действия (бездействия), содержащего признаки состава преступления, орган внутреннего </w:t>
      </w:r>
      <w:r w:rsidR="00127565" w:rsidRPr="008669B3">
        <w:t>муниципального</w:t>
      </w:r>
      <w:r w:rsidRPr="008669B3">
        <w:t xml:space="preserve"> финансового контроля передает в правоохранительные органы информацию о таком факте и (или) документы, подтверждающие такой факт, в течение 2 рабочих дней со дня окончания проведения контрольного мероприятия.</w:t>
      </w:r>
      <w:r w:rsidRPr="008669B3">
        <w:br/>
        <w:t>15.1</w:t>
      </w:r>
      <w:r w:rsidR="006D4A00" w:rsidRPr="008669B3">
        <w:t>3</w:t>
      </w:r>
      <w:r w:rsidRPr="008669B3">
        <w:t xml:space="preserve">. В случае неисполнения представления и (или) предписания орган внутреннего </w:t>
      </w:r>
      <w:r w:rsidR="00127565" w:rsidRPr="008669B3">
        <w:t>муниципального</w:t>
      </w:r>
      <w:r w:rsidRPr="008669B3">
        <w:t xml:space="preserve"> финансового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  <w:r w:rsidRPr="008669B3">
        <w:br/>
        <w:t>15.1</w:t>
      </w:r>
      <w:r w:rsidR="006D4A00" w:rsidRPr="008669B3">
        <w:t>4</w:t>
      </w:r>
      <w:r w:rsidRPr="008669B3">
        <w:t xml:space="preserve">. </w:t>
      </w:r>
      <w:proofErr w:type="gramStart"/>
      <w:r w:rsidRPr="008669B3">
        <w:t xml:space="preserve">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предусмотренного статьями </w:t>
      </w:r>
      <w:r w:rsidR="0099429A" w:rsidRPr="008669B3">
        <w:t xml:space="preserve">15.1, 15.11, 15.14- 15.15.16. частью 1 статьи 19.4, статьей 19.4.1, частью 20 статьи 19.5, статьями 19.6 и 19.7 </w:t>
      </w:r>
      <w:hyperlink r:id="rId11" w:history="1">
        <w:r w:rsidRPr="008669B3">
          <w:rPr>
            <w:color w:val="0000FF"/>
          </w:rPr>
          <w:t>Кодекса Российской Федерации об административных правонарушениях</w:t>
        </w:r>
      </w:hyperlink>
      <w:r w:rsidRPr="008669B3">
        <w:t>, должностным лицом, входящим в состав ревизионной группы (проверяющим), и уполномоченным составлять протоколы об административных правонарушениях, составляется Протокол</w:t>
      </w:r>
      <w:proofErr w:type="gramEnd"/>
      <w:r w:rsidRPr="008669B3">
        <w:t xml:space="preserve"> об административных правонарушениях (далее - Протокол).</w:t>
      </w:r>
      <w:r w:rsidRPr="008669B3">
        <w:br/>
        <w:t>15.1</w:t>
      </w:r>
      <w:r w:rsidR="006D4A00" w:rsidRPr="008669B3">
        <w:t>5</w:t>
      </w:r>
      <w:r w:rsidRPr="008669B3">
        <w:t xml:space="preserve">. Составление Протокола осуществляется в соответствии с требованиями </w:t>
      </w:r>
      <w:hyperlink r:id="rId12" w:history="1">
        <w:r w:rsidRPr="008669B3">
          <w:rPr>
            <w:color w:val="0000FF"/>
          </w:rPr>
          <w:t>Кодекса Российской Федерации об административных правонарушениях</w:t>
        </w:r>
      </w:hyperlink>
      <w:r w:rsidRPr="008669B3">
        <w:t>.</w:t>
      </w:r>
      <w:r w:rsidRPr="008669B3">
        <w:br/>
        <w:t>15.1</w:t>
      </w:r>
      <w:r w:rsidR="006D4A00" w:rsidRPr="008669B3">
        <w:t>6</w:t>
      </w:r>
      <w:r w:rsidRPr="008669B3">
        <w:t>. В Протоколе указываются:</w:t>
      </w:r>
      <w:proofErr w:type="gramStart"/>
      <w:r w:rsidRPr="008669B3">
        <w:br/>
      </w:r>
      <w:r w:rsidR="00B46EFD" w:rsidRPr="008669B3">
        <w:t>-</w:t>
      </w:r>
      <w:proofErr w:type="gramEnd"/>
      <w:r w:rsidRPr="008669B3">
        <w:t>дата его составления;</w:t>
      </w:r>
      <w:r w:rsidRPr="008669B3">
        <w:br/>
      </w:r>
      <w:r w:rsidR="00B46EFD" w:rsidRPr="008669B3">
        <w:t>-</w:t>
      </w:r>
      <w:r w:rsidRPr="008669B3">
        <w:t>место его составления;</w:t>
      </w:r>
      <w:r w:rsidRPr="008669B3">
        <w:br/>
      </w:r>
      <w:r w:rsidR="00B46EFD" w:rsidRPr="008669B3">
        <w:t>-</w:t>
      </w:r>
      <w:r w:rsidRPr="008669B3">
        <w:t>должность лица, составившего Протокол;</w:t>
      </w:r>
      <w:r w:rsidRPr="008669B3">
        <w:br/>
      </w:r>
      <w:r w:rsidR="00B46EFD" w:rsidRPr="008669B3">
        <w:t>-</w:t>
      </w:r>
      <w:r w:rsidRPr="008669B3">
        <w:t>фамилия и инициалы лица, составившего Протокол;</w:t>
      </w:r>
      <w:r w:rsidRPr="008669B3">
        <w:br/>
      </w:r>
      <w:r w:rsidR="00B46EFD" w:rsidRPr="008669B3">
        <w:t>-</w:t>
      </w:r>
      <w:r w:rsidRPr="008669B3">
        <w:t>сведения о лице, в отношении которого возбуждено дело об административном правонарушении;</w:t>
      </w:r>
      <w:r w:rsidRPr="008669B3">
        <w:br/>
      </w:r>
      <w:r w:rsidR="00B46EFD" w:rsidRPr="008669B3">
        <w:t>-</w:t>
      </w:r>
      <w:r w:rsidRPr="008669B3">
        <w:t>фамилии, имена, отчества, адреса места жительства свидетелей и потерпевших, если имеются свидетели и потерпевшие;</w:t>
      </w:r>
      <w:r w:rsidRPr="008669B3">
        <w:br/>
      </w:r>
      <w:r w:rsidR="00B46EFD" w:rsidRPr="008669B3">
        <w:t>-</w:t>
      </w:r>
      <w:r w:rsidRPr="008669B3">
        <w:t>место совершения административного правонарушения;</w:t>
      </w:r>
      <w:r w:rsidRPr="008669B3">
        <w:br/>
      </w:r>
      <w:r w:rsidR="00B46EFD" w:rsidRPr="008669B3">
        <w:t>-</w:t>
      </w:r>
      <w:r w:rsidRPr="008669B3">
        <w:t>время совершения административного правонарушения;</w:t>
      </w:r>
      <w:r w:rsidRPr="008669B3">
        <w:br/>
      </w:r>
      <w:r w:rsidR="00B46EFD" w:rsidRPr="008669B3">
        <w:t>-</w:t>
      </w:r>
      <w:r w:rsidRPr="008669B3">
        <w:t>событие административного правонарушения;</w:t>
      </w:r>
      <w:r w:rsidRPr="008669B3">
        <w:br/>
      </w:r>
      <w:r w:rsidR="00B46EFD" w:rsidRPr="008669B3">
        <w:t>-</w:t>
      </w:r>
      <w:r w:rsidRPr="008669B3">
        <w:t xml:space="preserve">статья </w:t>
      </w:r>
      <w:hyperlink r:id="rId13" w:history="1">
        <w:r w:rsidRPr="008669B3">
          <w:rPr>
            <w:color w:val="0000FF"/>
          </w:rPr>
          <w:t>Кодекса Российской Федерации об административных правонарушениях</w:t>
        </w:r>
      </w:hyperlink>
      <w:r w:rsidRPr="008669B3">
        <w:t>, предусматривающая административную ответственность за данное административное правонарушение;</w:t>
      </w:r>
      <w:proofErr w:type="gramStart"/>
      <w:r w:rsidRPr="008669B3">
        <w:br/>
      </w:r>
      <w:r w:rsidR="00B46EFD" w:rsidRPr="008669B3">
        <w:t>-</w:t>
      </w:r>
      <w:proofErr w:type="gramEnd"/>
      <w:r w:rsidRPr="008669B3">
        <w:t>объяснение физического лица или законного представителя юридического лица, в отношении которых возбуждено дело или отказ от объяснений (удостоверяется подписью указанных лиц);</w:t>
      </w:r>
      <w:r w:rsidRPr="008669B3">
        <w:br/>
      </w:r>
      <w:r w:rsidRPr="008669B3">
        <w:br/>
      </w:r>
      <w:r w:rsidR="00B46EFD" w:rsidRPr="008669B3">
        <w:t>-</w:t>
      </w:r>
      <w:r w:rsidRPr="008669B3">
        <w:t>иные сведения, необходимые для разрешения дела.</w:t>
      </w:r>
      <w:r w:rsidRPr="008669B3">
        <w:br/>
      </w:r>
      <w:r w:rsidRPr="008669B3">
        <w:lastRenderedPageBreak/>
        <w:t>15.1</w:t>
      </w:r>
      <w:r w:rsidR="006D4A00" w:rsidRPr="008669B3">
        <w:t>7</w:t>
      </w:r>
      <w:r w:rsidRPr="008669B3">
        <w:t xml:space="preserve">. </w:t>
      </w:r>
      <w:proofErr w:type="gramStart"/>
      <w:r w:rsidRPr="008669B3">
        <w:t xml:space="preserve">При составлении Протокола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статьей 25.1 </w:t>
      </w:r>
      <w:hyperlink r:id="rId14" w:history="1">
        <w:r w:rsidRPr="008669B3">
          <w:rPr>
            <w:color w:val="0000FF"/>
          </w:rPr>
          <w:t>Кодекса Российской Федерации об административных правонарушениях</w:t>
        </w:r>
      </w:hyperlink>
      <w:r w:rsidRPr="008669B3">
        <w:t xml:space="preserve"> и статьей 51 </w:t>
      </w:r>
      <w:hyperlink r:id="rId15" w:history="1">
        <w:r w:rsidRPr="008669B3">
          <w:rPr>
            <w:color w:val="0000FF"/>
          </w:rPr>
          <w:t>Конституции Российской Федерации</w:t>
        </w:r>
      </w:hyperlink>
      <w:r w:rsidRPr="008669B3">
        <w:t>, о чем делается запись в Протоколе (удостоверяется подписью вышеуказанных лиц).</w:t>
      </w:r>
      <w:r w:rsidRPr="008669B3">
        <w:br/>
        <w:t>15.1</w:t>
      </w:r>
      <w:r w:rsidR="00A31C6A" w:rsidRPr="008669B3">
        <w:t>8</w:t>
      </w:r>
      <w:r w:rsidRPr="008669B3">
        <w:t>.</w:t>
      </w:r>
      <w:proofErr w:type="gramEnd"/>
      <w:r w:rsidRPr="008669B3"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предоставляется возможность ознакомления с Протоколом. Указанные лица вправе представить объяснения и замечания по содержанию Протокола, которые прилагаются к Протоколу.</w:t>
      </w:r>
      <w:r w:rsidRPr="008669B3">
        <w:br/>
        <w:t>15.</w:t>
      </w:r>
      <w:r w:rsidR="00A31C6A" w:rsidRPr="008669B3">
        <w:t>19</w:t>
      </w:r>
      <w:r w:rsidRPr="008669B3">
        <w:t>.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составляется в их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  <w:r w:rsidRPr="008669B3">
        <w:br/>
        <w:t>15.2</w:t>
      </w:r>
      <w:r w:rsidR="00A31C6A" w:rsidRPr="008669B3">
        <w:t>0</w:t>
      </w:r>
      <w:r w:rsidRPr="008669B3">
        <w:t xml:space="preserve">. Физическое лицо или законный представитель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считается извещенным при извещении его в установленном порядке в соответствии со статьей 25.15 </w:t>
      </w:r>
      <w:hyperlink r:id="rId16" w:history="1">
        <w:r w:rsidRPr="008669B3">
          <w:rPr>
            <w:color w:val="0000FF"/>
          </w:rPr>
          <w:t>Кодекса Российской Федерации об административных правонарушениях</w:t>
        </w:r>
      </w:hyperlink>
      <w:r w:rsidRPr="008669B3">
        <w:t>.</w:t>
      </w:r>
      <w:r w:rsidRPr="008669B3">
        <w:br/>
        <w:t>15.2</w:t>
      </w:r>
      <w:r w:rsidR="00A31C6A" w:rsidRPr="008669B3">
        <w:t>1</w:t>
      </w:r>
      <w:r w:rsidRPr="008669B3">
        <w:t>. Протокол подписывается:</w:t>
      </w:r>
      <w:proofErr w:type="gramStart"/>
      <w:r w:rsidRPr="008669B3">
        <w:br/>
      </w:r>
      <w:r w:rsidR="00B46EFD" w:rsidRPr="008669B3">
        <w:t>-</w:t>
      </w:r>
      <w:proofErr w:type="gramEnd"/>
      <w:r w:rsidRPr="008669B3">
        <w:t>должностным лицом, его составившим,</w:t>
      </w:r>
      <w:r w:rsidRPr="008669B3">
        <w:br/>
      </w:r>
      <w:r w:rsidR="00B46EFD" w:rsidRPr="008669B3">
        <w:t>-</w:t>
      </w:r>
      <w:r w:rsidRPr="008669B3">
        <w:t>физическим лицом или законным представителем юридического лица, в отношении которых возбуждено дело об административном правонарушении.</w:t>
      </w:r>
      <w:r w:rsidRPr="008669B3">
        <w:br/>
        <w:t>В случае отказа указанных лиц от подписания протокола, а также в случае их неявки в нем делается соответствующая запись.</w:t>
      </w:r>
      <w:r w:rsidRPr="008669B3">
        <w:br/>
        <w:t>15.2</w:t>
      </w:r>
      <w:r w:rsidR="00A31C6A" w:rsidRPr="008669B3">
        <w:t>2</w:t>
      </w:r>
      <w:r w:rsidRPr="008669B3">
        <w:t>. Физическому лицу или законному представителю юридического лица, в отношении которых возбуждено дело об административном правонарушении, а также потерпевшему вручается под расписку копия Протокола.</w:t>
      </w:r>
      <w:r w:rsidRPr="008669B3">
        <w:br/>
        <w:t>15.2</w:t>
      </w:r>
      <w:r w:rsidR="00A31C6A" w:rsidRPr="008669B3">
        <w:t>3</w:t>
      </w:r>
      <w:r w:rsidRPr="008669B3">
        <w:t xml:space="preserve">. При выявлении органом внутреннего </w:t>
      </w:r>
      <w:r w:rsidR="00B46EFD" w:rsidRPr="008669B3">
        <w:t>муниципального</w:t>
      </w:r>
      <w:r w:rsidRPr="008669B3">
        <w:t xml:space="preserve"> финансового контроля признаков нарушений в сфере законодательства, относящейся к компетенции контрольной деятельности других органов, соответствующая информация направляется указанным органам с последующим уведомлением органа внутреннего </w:t>
      </w:r>
      <w:r w:rsidR="00B46EFD" w:rsidRPr="008669B3">
        <w:t xml:space="preserve">муниципального </w:t>
      </w:r>
      <w:r w:rsidRPr="008669B3">
        <w:t>финансового контроля о принятом решении.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>16. Стандарт N 11 "Составление и представление годовой отчетности о результатах контрольной деятельности"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16.1. Стандарт "Составление и представление годовой отчетности о результатах контрольной деятельности" устанавливает требования к форме и содержанию отчетов органа внутреннего </w:t>
      </w:r>
      <w:r w:rsidR="00B46EFD" w:rsidRPr="008669B3">
        <w:t>муниципального</w:t>
      </w:r>
      <w:r w:rsidRPr="008669B3">
        <w:t xml:space="preserve"> финансового контроля и его должностных лиц, подготавливаемых по итогам контрольной деятельности за отчетный период.</w:t>
      </w:r>
      <w:r w:rsidRPr="008669B3">
        <w:br/>
        <w:t xml:space="preserve">16.2. Орган внутреннего </w:t>
      </w:r>
      <w:r w:rsidR="00B46EFD" w:rsidRPr="008669B3">
        <w:t>муниципального</w:t>
      </w:r>
      <w:r w:rsidRPr="008669B3">
        <w:t xml:space="preserve"> финансового контроля ежегодно составляет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  <w:r w:rsidRPr="008669B3">
        <w:br/>
        <w:t xml:space="preserve">16.3. Отчет подписывается руководителем органа внутреннего </w:t>
      </w:r>
      <w:r w:rsidR="00B46EFD" w:rsidRPr="008669B3">
        <w:t>муниципального</w:t>
      </w:r>
      <w:r w:rsidRPr="008669B3">
        <w:t xml:space="preserve"> финансового контроля и направляется </w:t>
      </w:r>
      <w:r w:rsidR="00B46EFD" w:rsidRPr="008669B3">
        <w:t>главе администрации</w:t>
      </w:r>
      <w:r w:rsidR="00A105AD" w:rsidRPr="008669B3">
        <w:t xml:space="preserve"> </w:t>
      </w:r>
      <w:proofErr w:type="spellStart"/>
      <w:r w:rsidR="00A105AD" w:rsidRPr="008669B3">
        <w:t>Олонецкого</w:t>
      </w:r>
      <w:proofErr w:type="spellEnd"/>
      <w:r w:rsidR="00A105AD" w:rsidRPr="008669B3">
        <w:t xml:space="preserve"> городского поселения </w:t>
      </w:r>
      <w:r w:rsidRPr="008669B3">
        <w:t xml:space="preserve">не позднее 01 марта года, следующего </w:t>
      </w:r>
      <w:proofErr w:type="gramStart"/>
      <w:r w:rsidRPr="008669B3">
        <w:t>за</w:t>
      </w:r>
      <w:proofErr w:type="gramEnd"/>
      <w:r w:rsidRPr="008669B3">
        <w:t xml:space="preserve"> отчетным.</w:t>
      </w:r>
      <w:r w:rsidRPr="008669B3">
        <w:br/>
        <w:t xml:space="preserve">16.4.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</w:t>
      </w:r>
      <w:r w:rsidRPr="008669B3">
        <w:lastRenderedPageBreak/>
        <w:t>и проверяемым периодам.</w:t>
      </w:r>
      <w:r w:rsidRPr="008669B3">
        <w:br/>
        <w:t>16.5. К результатам проведения контрольных мероприятий, подлежащим обязательному раскрытию в отчете, относятся:</w:t>
      </w:r>
      <w:proofErr w:type="gramStart"/>
      <w:r w:rsidRPr="008669B3">
        <w:br/>
      </w:r>
      <w:r w:rsidR="003E2205" w:rsidRPr="008669B3">
        <w:t>-</w:t>
      </w:r>
      <w:proofErr w:type="gramEnd"/>
      <w:r w:rsidRPr="008669B3">
        <w:t>начисленные штрафы в количественном и денежном выражении по видам нарушений;</w:t>
      </w:r>
      <w:r w:rsidRPr="008669B3">
        <w:br/>
      </w:r>
      <w:r w:rsidR="003E2205" w:rsidRPr="008669B3">
        <w:t>-</w:t>
      </w:r>
      <w:r w:rsidRPr="008669B3">
        <w:t>количество материалов, направленных в правоохранительные органы, и сумма предполагаемого ущерба по видам нарушений;</w:t>
      </w:r>
      <w:r w:rsidRPr="008669B3">
        <w:br/>
      </w:r>
      <w:r w:rsidR="003E2205" w:rsidRPr="008669B3">
        <w:t>-</w:t>
      </w:r>
      <w:r w:rsidRPr="008669B3"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  <w:r w:rsidRPr="008669B3">
        <w:br/>
      </w:r>
      <w:r w:rsidR="003E2205" w:rsidRPr="008669B3">
        <w:t>-</w:t>
      </w:r>
      <w:r w:rsidRPr="008669B3">
        <w:t>количество направленных и исполненных (неисполненных) уведомлений о применении бюджетных мер принуждения;</w:t>
      </w:r>
      <w:proofErr w:type="gramStart"/>
      <w:r w:rsidRPr="008669B3">
        <w:br/>
      </w:r>
      <w:r w:rsidR="003E2205" w:rsidRPr="008669B3">
        <w:t>-</w:t>
      </w:r>
      <w:proofErr w:type="gramEnd"/>
      <w:r w:rsidRPr="008669B3">
        <w:t>объем проверенных средств бюджета</w:t>
      </w:r>
      <w:r w:rsidR="00A105AD" w:rsidRPr="008669B3">
        <w:t xml:space="preserve"> </w:t>
      </w:r>
      <w:proofErr w:type="spellStart"/>
      <w:r w:rsidR="00E931DF" w:rsidRPr="008669B3">
        <w:t>Олонецкого</w:t>
      </w:r>
      <w:proofErr w:type="spellEnd"/>
      <w:r w:rsidR="00A105AD" w:rsidRPr="008669B3">
        <w:t xml:space="preserve"> городского поселения </w:t>
      </w:r>
      <w:r w:rsidRPr="008669B3">
        <w:t>;</w:t>
      </w:r>
      <w:r w:rsidRPr="008669B3">
        <w:br/>
      </w:r>
      <w:r w:rsidR="003E2205" w:rsidRPr="008669B3">
        <w:t>-</w:t>
      </w:r>
      <w:r w:rsidRPr="008669B3">
        <w:t xml:space="preserve">количество поданных и (или) удовлетворенных жалоб (исков) на решения органа внутреннего </w:t>
      </w:r>
      <w:r w:rsidR="003E2205" w:rsidRPr="008669B3">
        <w:t>муниципального</w:t>
      </w:r>
      <w:r w:rsidRPr="008669B3">
        <w:t xml:space="preserve"> финансового контроля, а также на их действия (бездействие) в рамках осуществленной им деятельности по контролю;</w:t>
      </w:r>
      <w:r w:rsidRPr="008669B3">
        <w:br/>
      </w:r>
      <w:r w:rsidR="003E2205" w:rsidRPr="008669B3">
        <w:t>-</w:t>
      </w:r>
      <w:r w:rsidRPr="008669B3">
        <w:t xml:space="preserve">иная информация (при наличии) о событиях, оказавших существенное влияние на осуществление внутреннего </w:t>
      </w:r>
      <w:r w:rsidR="003E2205" w:rsidRPr="008669B3">
        <w:t>муниципального</w:t>
      </w:r>
      <w:r w:rsidRPr="008669B3">
        <w:t xml:space="preserve"> финансового контроля.</w:t>
      </w:r>
      <w:r w:rsidRPr="008669B3">
        <w:br/>
        <w:t xml:space="preserve">16.6. Результаты проведения контрольных мероприятий размещаются на официальном сайте органа внутреннего </w:t>
      </w:r>
      <w:r w:rsidR="00445FD0" w:rsidRPr="008669B3">
        <w:t>муниципального</w:t>
      </w:r>
      <w:r w:rsidRPr="008669B3">
        <w:t xml:space="preserve"> финансового контроля в информационно-телекоммуникационной сети "Интернет", а также в единой информационной системе в сфере закупок в порядке, установленном законодательств</w:t>
      </w:r>
      <w:bookmarkStart w:id="0" w:name="_GoBack"/>
      <w:bookmarkEnd w:id="0"/>
      <w:r w:rsidRPr="008669B3">
        <w:t>ом Российской Федерации.</w:t>
      </w:r>
      <w:r w:rsidRPr="008669B3">
        <w:br/>
        <w:t xml:space="preserve">16.7. Отчет по результатам контроля для отражения результатов контроля и их реализации подготавливается по утвержденной форме и в срок, установленный органом внутреннего </w:t>
      </w:r>
      <w:r w:rsidR="00445FD0" w:rsidRPr="008669B3">
        <w:t>муниципального</w:t>
      </w:r>
      <w:r w:rsidRPr="008669B3">
        <w:t xml:space="preserve"> финансового контроля.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  <w:outlineLvl w:val="2"/>
        <w:rPr>
          <w:b/>
          <w:bCs/>
        </w:rPr>
      </w:pPr>
      <w:r w:rsidRPr="008669B3">
        <w:rPr>
          <w:b/>
          <w:bCs/>
        </w:rPr>
        <w:t>III. Заключительные положения</w:t>
      </w:r>
    </w:p>
    <w:p w:rsidR="00037739" w:rsidRPr="008669B3" w:rsidRDefault="00037739" w:rsidP="00831599">
      <w:pPr>
        <w:spacing w:before="100" w:beforeAutospacing="1" w:after="100" w:afterAutospacing="1"/>
        <w:ind w:left="142"/>
        <w:jc w:val="both"/>
      </w:pPr>
      <w:r w:rsidRPr="008669B3">
        <w:t xml:space="preserve">17. В случае возникновения ситуаций, не предусмотренных настоящими Стандартами, должностные лица органа внутреннего </w:t>
      </w:r>
      <w:r w:rsidR="00445FD0" w:rsidRPr="008669B3">
        <w:t>муниципального</w:t>
      </w:r>
      <w:r w:rsidRPr="008669B3">
        <w:t xml:space="preserve"> финансового контроля обязаны руководствоваться законодательством Российской Федерации и законодательством </w:t>
      </w:r>
      <w:r w:rsidR="00A105AD" w:rsidRPr="008669B3">
        <w:t>Республики Карелия, нормативными</w:t>
      </w:r>
      <w:r w:rsidR="00445FD0" w:rsidRPr="008669B3">
        <w:t xml:space="preserve"> правовыми актами </w:t>
      </w:r>
      <w:proofErr w:type="spellStart"/>
      <w:r w:rsidR="00445FD0" w:rsidRPr="008669B3">
        <w:t>Олонецкого</w:t>
      </w:r>
      <w:proofErr w:type="spellEnd"/>
      <w:r w:rsidR="00A105AD" w:rsidRPr="008669B3">
        <w:t xml:space="preserve"> городского поселения</w:t>
      </w:r>
      <w:r w:rsidR="00445FD0" w:rsidRPr="008669B3">
        <w:t>.</w:t>
      </w:r>
    </w:p>
    <w:p w:rsidR="0050106A" w:rsidRPr="008669B3" w:rsidRDefault="0050106A" w:rsidP="00831599">
      <w:pPr>
        <w:ind w:left="142"/>
        <w:jc w:val="both"/>
      </w:pPr>
    </w:p>
    <w:sectPr w:rsidR="0050106A" w:rsidRPr="008669B3" w:rsidSect="0083159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2C0F"/>
    <w:multiLevelType w:val="hybridMultilevel"/>
    <w:tmpl w:val="3EE8B1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37739"/>
    <w:rsid w:val="000028F7"/>
    <w:rsid w:val="00002A95"/>
    <w:rsid w:val="00003C01"/>
    <w:rsid w:val="00037739"/>
    <w:rsid w:val="00042D1B"/>
    <w:rsid w:val="00045A6C"/>
    <w:rsid w:val="000551EB"/>
    <w:rsid w:val="00061C05"/>
    <w:rsid w:val="00077619"/>
    <w:rsid w:val="00087876"/>
    <w:rsid w:val="0009297B"/>
    <w:rsid w:val="000C7740"/>
    <w:rsid w:val="000E0B7E"/>
    <w:rsid w:val="00127565"/>
    <w:rsid w:val="00134340"/>
    <w:rsid w:val="00160D15"/>
    <w:rsid w:val="00182048"/>
    <w:rsid w:val="001B6708"/>
    <w:rsid w:val="001E00CE"/>
    <w:rsid w:val="001F18F4"/>
    <w:rsid w:val="002048DF"/>
    <w:rsid w:val="0021682D"/>
    <w:rsid w:val="00244470"/>
    <w:rsid w:val="00254DE8"/>
    <w:rsid w:val="00256D6A"/>
    <w:rsid w:val="002618F8"/>
    <w:rsid w:val="002933B0"/>
    <w:rsid w:val="002B165D"/>
    <w:rsid w:val="002C0CB9"/>
    <w:rsid w:val="002E7944"/>
    <w:rsid w:val="002F26C7"/>
    <w:rsid w:val="002F4403"/>
    <w:rsid w:val="002F7AF6"/>
    <w:rsid w:val="00324B70"/>
    <w:rsid w:val="00362522"/>
    <w:rsid w:val="0036285A"/>
    <w:rsid w:val="00362B9A"/>
    <w:rsid w:val="00372F37"/>
    <w:rsid w:val="00383A0E"/>
    <w:rsid w:val="00392E4C"/>
    <w:rsid w:val="003A4EC8"/>
    <w:rsid w:val="003B48A9"/>
    <w:rsid w:val="003C12C9"/>
    <w:rsid w:val="003E17FC"/>
    <w:rsid w:val="003E2205"/>
    <w:rsid w:val="003E6FAE"/>
    <w:rsid w:val="00445FD0"/>
    <w:rsid w:val="004520AA"/>
    <w:rsid w:val="00466848"/>
    <w:rsid w:val="004C34CE"/>
    <w:rsid w:val="004C3EDF"/>
    <w:rsid w:val="0050106A"/>
    <w:rsid w:val="00527D71"/>
    <w:rsid w:val="00542269"/>
    <w:rsid w:val="0054440B"/>
    <w:rsid w:val="00560292"/>
    <w:rsid w:val="00564B22"/>
    <w:rsid w:val="005703CE"/>
    <w:rsid w:val="00576052"/>
    <w:rsid w:val="005C2329"/>
    <w:rsid w:val="005C2366"/>
    <w:rsid w:val="005C4248"/>
    <w:rsid w:val="005D0322"/>
    <w:rsid w:val="005E7037"/>
    <w:rsid w:val="00620C3E"/>
    <w:rsid w:val="00625143"/>
    <w:rsid w:val="00662E2B"/>
    <w:rsid w:val="00663633"/>
    <w:rsid w:val="006676F4"/>
    <w:rsid w:val="00675847"/>
    <w:rsid w:val="0069014B"/>
    <w:rsid w:val="006931DB"/>
    <w:rsid w:val="006B061D"/>
    <w:rsid w:val="006B5CB4"/>
    <w:rsid w:val="006D4A00"/>
    <w:rsid w:val="00707B2D"/>
    <w:rsid w:val="00766535"/>
    <w:rsid w:val="00774743"/>
    <w:rsid w:val="00785BA9"/>
    <w:rsid w:val="007922B3"/>
    <w:rsid w:val="007A304D"/>
    <w:rsid w:val="007A5199"/>
    <w:rsid w:val="007E56FF"/>
    <w:rsid w:val="00831599"/>
    <w:rsid w:val="008669B3"/>
    <w:rsid w:val="00866B66"/>
    <w:rsid w:val="008A2192"/>
    <w:rsid w:val="008B151C"/>
    <w:rsid w:val="008C10C6"/>
    <w:rsid w:val="008C6A31"/>
    <w:rsid w:val="009147D1"/>
    <w:rsid w:val="00924F6F"/>
    <w:rsid w:val="009358F9"/>
    <w:rsid w:val="0094630F"/>
    <w:rsid w:val="00946CA7"/>
    <w:rsid w:val="00957320"/>
    <w:rsid w:val="0096760A"/>
    <w:rsid w:val="00980D7F"/>
    <w:rsid w:val="00992A15"/>
    <w:rsid w:val="0099429A"/>
    <w:rsid w:val="009A2A85"/>
    <w:rsid w:val="009A3FA5"/>
    <w:rsid w:val="009B3C18"/>
    <w:rsid w:val="009D11F2"/>
    <w:rsid w:val="009D26E8"/>
    <w:rsid w:val="009F1E92"/>
    <w:rsid w:val="00A105AD"/>
    <w:rsid w:val="00A31C6A"/>
    <w:rsid w:val="00A41113"/>
    <w:rsid w:val="00AA08B8"/>
    <w:rsid w:val="00AA5276"/>
    <w:rsid w:val="00AB289A"/>
    <w:rsid w:val="00AB43F4"/>
    <w:rsid w:val="00AC243B"/>
    <w:rsid w:val="00AE3A0F"/>
    <w:rsid w:val="00AF42B5"/>
    <w:rsid w:val="00B016BB"/>
    <w:rsid w:val="00B14B4F"/>
    <w:rsid w:val="00B2654B"/>
    <w:rsid w:val="00B46EFD"/>
    <w:rsid w:val="00B50571"/>
    <w:rsid w:val="00B56DEC"/>
    <w:rsid w:val="00B71F07"/>
    <w:rsid w:val="00B7677B"/>
    <w:rsid w:val="00BA3260"/>
    <w:rsid w:val="00BA6172"/>
    <w:rsid w:val="00BB560F"/>
    <w:rsid w:val="00BC00D3"/>
    <w:rsid w:val="00BE34DB"/>
    <w:rsid w:val="00C12180"/>
    <w:rsid w:val="00C21E8D"/>
    <w:rsid w:val="00C2230D"/>
    <w:rsid w:val="00C26DF6"/>
    <w:rsid w:val="00C703D4"/>
    <w:rsid w:val="00C80F42"/>
    <w:rsid w:val="00C948F6"/>
    <w:rsid w:val="00CA4BB5"/>
    <w:rsid w:val="00CA62F2"/>
    <w:rsid w:val="00CA785A"/>
    <w:rsid w:val="00CC1810"/>
    <w:rsid w:val="00CE6490"/>
    <w:rsid w:val="00CF18BA"/>
    <w:rsid w:val="00D531AA"/>
    <w:rsid w:val="00D94C4C"/>
    <w:rsid w:val="00DD01BA"/>
    <w:rsid w:val="00DD370D"/>
    <w:rsid w:val="00DD3B83"/>
    <w:rsid w:val="00DD5A66"/>
    <w:rsid w:val="00DE2433"/>
    <w:rsid w:val="00DF3349"/>
    <w:rsid w:val="00E14984"/>
    <w:rsid w:val="00E1580D"/>
    <w:rsid w:val="00E40963"/>
    <w:rsid w:val="00E57D2E"/>
    <w:rsid w:val="00E6628E"/>
    <w:rsid w:val="00E81AEA"/>
    <w:rsid w:val="00E83708"/>
    <w:rsid w:val="00E84279"/>
    <w:rsid w:val="00E931DF"/>
    <w:rsid w:val="00EA60DF"/>
    <w:rsid w:val="00EB19C8"/>
    <w:rsid w:val="00EB1E39"/>
    <w:rsid w:val="00EB7301"/>
    <w:rsid w:val="00EC60A1"/>
    <w:rsid w:val="00EE070F"/>
    <w:rsid w:val="00EF532B"/>
    <w:rsid w:val="00F31F9E"/>
    <w:rsid w:val="00F4298B"/>
    <w:rsid w:val="00F835B7"/>
    <w:rsid w:val="00F86E0E"/>
    <w:rsid w:val="00FB7F1C"/>
    <w:rsid w:val="00FE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522"/>
    <w:pPr>
      <w:ind w:left="720"/>
      <w:contextualSpacing/>
    </w:pPr>
  </w:style>
  <w:style w:type="paragraph" w:styleId="a4">
    <w:name w:val="No Spacing"/>
    <w:uiPriority w:val="1"/>
    <w:qFormat/>
    <w:rsid w:val="003A4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6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1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hyperlink" Target="http://docs.cntd.ru/document/90180766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hyperlink" Target="http://docs.cntd.ru/document/90180766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8076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s.cntd.ru/document/9004937" TargetMode="External"/><Relationship Id="rId10" Type="http://schemas.openxmlformats.org/officeDocument/2006/relationships/hyperlink" Target="http://docs.cntd.ru/document/901714433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33" TargetMode="External"/><Relationship Id="rId14" Type="http://schemas.openxmlformats.org/officeDocument/2006/relationships/hyperlink" Target="http://docs.cntd.ru/document/901807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8845</Words>
  <Characters>50421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Галина Васильевна</cp:lastModifiedBy>
  <cp:revision>33</cp:revision>
  <cp:lastPrinted>2017-01-09T07:52:00Z</cp:lastPrinted>
  <dcterms:created xsi:type="dcterms:W3CDTF">2016-12-19T11:21:00Z</dcterms:created>
  <dcterms:modified xsi:type="dcterms:W3CDTF">2017-01-09T07:56:00Z</dcterms:modified>
</cp:coreProperties>
</file>