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AB" w:rsidRPr="008873AB" w:rsidRDefault="008873AB" w:rsidP="008873AB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8757E1" w:rsidRPr="00E2744A" w:rsidRDefault="008765BB" w:rsidP="00876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4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765BB" w:rsidRPr="00E2744A" w:rsidRDefault="008765BB" w:rsidP="00876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4A">
        <w:rPr>
          <w:rFonts w:ascii="Times New Roman" w:hAnsi="Times New Roman" w:cs="Times New Roman"/>
          <w:b/>
          <w:sz w:val="24"/>
          <w:szCs w:val="24"/>
        </w:rPr>
        <w:t xml:space="preserve">председателя Совета </w:t>
      </w:r>
      <w:proofErr w:type="spellStart"/>
      <w:r w:rsidRPr="00E2744A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Pr="00E2744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8765BB" w:rsidRPr="00E2744A" w:rsidRDefault="00674055" w:rsidP="00876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деятельности Совета за 2017</w:t>
      </w:r>
      <w:r w:rsidR="008765BB" w:rsidRPr="00E2744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765BB" w:rsidRPr="00E2744A" w:rsidRDefault="008765BB" w:rsidP="008765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5BB" w:rsidRPr="00E2744A" w:rsidRDefault="008765BB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5BB" w:rsidRPr="00E2744A" w:rsidRDefault="008765BB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Совет депутатов городского поселения является представительным органом мун</w:t>
      </w:r>
      <w:r w:rsidR="00674055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674055">
        <w:rPr>
          <w:rFonts w:ascii="Times New Roman" w:hAnsi="Times New Roman" w:cs="Times New Roman"/>
          <w:sz w:val="24"/>
          <w:szCs w:val="24"/>
        </w:rPr>
        <w:t>Олонец</w:t>
      </w:r>
      <w:r w:rsidRPr="00E2744A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E2744A">
        <w:rPr>
          <w:rFonts w:ascii="Times New Roman" w:hAnsi="Times New Roman" w:cs="Times New Roman"/>
          <w:sz w:val="24"/>
          <w:szCs w:val="24"/>
        </w:rPr>
        <w:t xml:space="preserve"> городское поселение», численный состав Совета – 15 депутатов. </w:t>
      </w:r>
      <w:r w:rsidR="00674055">
        <w:rPr>
          <w:rFonts w:ascii="Times New Roman" w:hAnsi="Times New Roman" w:cs="Times New Roman"/>
          <w:sz w:val="24"/>
          <w:szCs w:val="24"/>
        </w:rPr>
        <w:t xml:space="preserve">В 2017 году прошли выборы в городской Совет, выборы состоялись по всем 15 округам, депутаты четвертого созыва приступили к работе. </w:t>
      </w:r>
    </w:p>
    <w:p w:rsidR="008765BB" w:rsidRPr="00E2744A" w:rsidRDefault="008765BB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В течение всего года деятельность Совета городского поселения была направлена на совершенствование нормативной базы поселения в соответствии с требованиями Устава, на осуществление </w:t>
      </w:r>
      <w:proofErr w:type="gramStart"/>
      <w:r w:rsidRPr="00E274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44A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поселения, вопросов местного значения, </w:t>
      </w:r>
      <w:r w:rsidR="00674055">
        <w:rPr>
          <w:rFonts w:ascii="Times New Roman" w:hAnsi="Times New Roman" w:cs="Times New Roman"/>
          <w:sz w:val="24"/>
          <w:szCs w:val="24"/>
        </w:rPr>
        <w:t>работу с избирателями на избирательных участках.</w:t>
      </w:r>
    </w:p>
    <w:p w:rsidR="008765BB" w:rsidRPr="00E2744A" w:rsidRDefault="008765BB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В </w:t>
      </w:r>
      <w:r w:rsidR="00674055">
        <w:rPr>
          <w:rFonts w:ascii="Times New Roman" w:hAnsi="Times New Roman" w:cs="Times New Roman"/>
          <w:sz w:val="24"/>
          <w:szCs w:val="24"/>
        </w:rPr>
        <w:t>2017 году проведено 14  заседаний</w:t>
      </w:r>
      <w:r w:rsidRPr="00E2744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674055">
        <w:rPr>
          <w:rFonts w:ascii="Times New Roman" w:hAnsi="Times New Roman" w:cs="Times New Roman"/>
          <w:sz w:val="24"/>
          <w:szCs w:val="24"/>
        </w:rPr>
        <w:t xml:space="preserve"> (в 2016 году – 22), на которых было рассмотрено 75</w:t>
      </w:r>
      <w:r w:rsidRPr="00E2744A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674055">
        <w:rPr>
          <w:rFonts w:ascii="Times New Roman" w:hAnsi="Times New Roman" w:cs="Times New Roman"/>
          <w:sz w:val="24"/>
          <w:szCs w:val="24"/>
        </w:rPr>
        <w:t xml:space="preserve"> (в 2016 году – 87)</w:t>
      </w:r>
      <w:r w:rsidRPr="00E2744A">
        <w:rPr>
          <w:rFonts w:ascii="Times New Roman" w:hAnsi="Times New Roman" w:cs="Times New Roman"/>
          <w:sz w:val="24"/>
          <w:szCs w:val="24"/>
        </w:rPr>
        <w:t>:</w:t>
      </w:r>
    </w:p>
    <w:p w:rsidR="008765BB" w:rsidRPr="00E2744A" w:rsidRDefault="008765BB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- </w:t>
      </w:r>
      <w:r w:rsidR="00674055">
        <w:rPr>
          <w:rFonts w:ascii="Times New Roman" w:hAnsi="Times New Roman" w:cs="Times New Roman"/>
          <w:sz w:val="24"/>
          <w:szCs w:val="24"/>
        </w:rPr>
        <w:t xml:space="preserve">один раз </w:t>
      </w:r>
      <w:r w:rsidR="00F452D5" w:rsidRPr="00E2744A">
        <w:rPr>
          <w:rFonts w:ascii="Times New Roman" w:hAnsi="Times New Roman" w:cs="Times New Roman"/>
          <w:sz w:val="24"/>
          <w:szCs w:val="24"/>
        </w:rPr>
        <w:t>вносились изменения в Устав городского поселения;</w:t>
      </w:r>
    </w:p>
    <w:p w:rsidR="00F452D5" w:rsidRDefault="00F452D5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>- по бюджету</w:t>
      </w:r>
      <w:r w:rsidR="00F65963">
        <w:rPr>
          <w:rFonts w:ascii="Times New Roman" w:hAnsi="Times New Roman" w:cs="Times New Roman"/>
          <w:sz w:val="24"/>
          <w:szCs w:val="24"/>
        </w:rPr>
        <w:t xml:space="preserve"> – 9 (в 2016 году – 15)</w:t>
      </w:r>
      <w:r w:rsidRPr="00E2744A">
        <w:rPr>
          <w:rFonts w:ascii="Times New Roman" w:hAnsi="Times New Roman" w:cs="Times New Roman"/>
          <w:sz w:val="24"/>
          <w:szCs w:val="24"/>
        </w:rPr>
        <w:t>;</w:t>
      </w:r>
    </w:p>
    <w:p w:rsidR="00F65963" w:rsidRPr="00E2744A" w:rsidRDefault="00F65963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имущественным вопросам – 13 (в 2016 году -</w:t>
      </w:r>
      <w:proofErr w:type="gramEnd"/>
    </w:p>
    <w:p w:rsidR="00F452D5" w:rsidRDefault="00F452D5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>- в рамках нормотворческой деятельности</w:t>
      </w:r>
      <w:r w:rsidR="00F65963">
        <w:rPr>
          <w:rFonts w:ascii="Times New Roman" w:hAnsi="Times New Roman" w:cs="Times New Roman"/>
          <w:sz w:val="24"/>
          <w:szCs w:val="24"/>
        </w:rPr>
        <w:t xml:space="preserve"> было разработано и принято – 9</w:t>
      </w:r>
      <w:r w:rsidRPr="00E2744A">
        <w:rPr>
          <w:rFonts w:ascii="Times New Roman" w:hAnsi="Times New Roman" w:cs="Times New Roman"/>
          <w:sz w:val="24"/>
          <w:szCs w:val="24"/>
        </w:rPr>
        <w:t xml:space="preserve"> нормативных пра</w:t>
      </w:r>
      <w:r w:rsidR="00F65963">
        <w:rPr>
          <w:rFonts w:ascii="Times New Roman" w:hAnsi="Times New Roman" w:cs="Times New Roman"/>
          <w:sz w:val="24"/>
          <w:szCs w:val="24"/>
        </w:rPr>
        <w:t>вовых актов (в 2016 году – 22)</w:t>
      </w:r>
      <w:r w:rsidRPr="00E2744A">
        <w:rPr>
          <w:rFonts w:ascii="Times New Roman" w:hAnsi="Times New Roman" w:cs="Times New Roman"/>
          <w:sz w:val="24"/>
          <w:szCs w:val="24"/>
        </w:rPr>
        <w:t>.</w:t>
      </w:r>
    </w:p>
    <w:p w:rsidR="00F452D5" w:rsidRDefault="00F452D5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>В бюджет поселения периодически вносились измене</w:t>
      </w:r>
      <w:r w:rsidR="00F65963">
        <w:rPr>
          <w:rFonts w:ascii="Times New Roman" w:hAnsi="Times New Roman" w:cs="Times New Roman"/>
          <w:sz w:val="24"/>
          <w:szCs w:val="24"/>
        </w:rPr>
        <w:t xml:space="preserve">ния, по этому вопросу принято 8 решений (в 2016 году – 12). </w:t>
      </w:r>
    </w:p>
    <w:p w:rsidR="00F65963" w:rsidRPr="00E2744A" w:rsidRDefault="00F65963" w:rsidP="00F65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также принято два решения, касающихся проведения референдума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вопросу необходимости возобновления работы кинотеатра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лонце, в июне Советом были назначены выборы в представительный орган, в декабре было принято решение о ликвидации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 Хочется отметить, что впервые с 2006 года, т.е.  с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 депутатами третьего созыва были приняты наказы избирателей, 13 декабря 2013 года оформлены решением Совета, и в сентябре 2017 года депутаты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отчитались о 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наказов.   </w:t>
      </w:r>
    </w:p>
    <w:p w:rsidR="00F65963" w:rsidRPr="00E2744A" w:rsidRDefault="00F65963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сравнения с 2016 годом, количество заседаний и количество вопросов, рассмотренных депутатами, несколько сократилось. Но это не говорит о том, что депутаты стали меньше ра</w:t>
      </w:r>
      <w:r w:rsidR="007454A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отать</w:t>
      </w:r>
      <w:r w:rsidR="007454A7">
        <w:rPr>
          <w:rFonts w:ascii="Times New Roman" w:hAnsi="Times New Roman" w:cs="Times New Roman"/>
          <w:sz w:val="24"/>
          <w:szCs w:val="24"/>
        </w:rPr>
        <w:t>. Это признак того, что наша работа вышла на новый уровень: стала плановой, организованной, улучшилось сотрудничество с администрацией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A7" w:rsidRPr="00E2744A" w:rsidRDefault="00F452D5" w:rsidP="00745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На постоянном контроле у депутатов находились вопросы исполнения полномочий по решению вопросов местного значения. </w:t>
      </w:r>
      <w:r w:rsidR="00C45F5D">
        <w:rPr>
          <w:rFonts w:ascii="Times New Roman" w:hAnsi="Times New Roman" w:cs="Times New Roman"/>
          <w:sz w:val="24"/>
          <w:szCs w:val="24"/>
        </w:rPr>
        <w:t>Практически на каждой сессии депутаты задавали интересующие вопросы, обсуждали проблемы, искали пути решения этих проблем.</w:t>
      </w:r>
      <w:r w:rsidR="00ED4AE7" w:rsidRPr="00E2744A">
        <w:rPr>
          <w:rFonts w:ascii="Times New Roman" w:hAnsi="Times New Roman" w:cs="Times New Roman"/>
          <w:sz w:val="24"/>
          <w:szCs w:val="24"/>
        </w:rPr>
        <w:t xml:space="preserve"> Все депутаты очень активно работали с избирателями,</w:t>
      </w:r>
      <w:r w:rsidR="00C45F5D">
        <w:rPr>
          <w:rFonts w:ascii="Times New Roman" w:hAnsi="Times New Roman" w:cs="Times New Roman"/>
          <w:sz w:val="24"/>
          <w:szCs w:val="24"/>
        </w:rPr>
        <w:t xml:space="preserve"> </w:t>
      </w:r>
      <w:r w:rsidR="00ED4AE7" w:rsidRPr="00E2744A">
        <w:rPr>
          <w:rFonts w:ascii="Times New Roman" w:hAnsi="Times New Roman" w:cs="Times New Roman"/>
          <w:sz w:val="24"/>
          <w:szCs w:val="24"/>
        </w:rPr>
        <w:t xml:space="preserve">с администрацией города по решению </w:t>
      </w:r>
      <w:r w:rsidR="009F31B3" w:rsidRPr="00E2744A">
        <w:rPr>
          <w:rFonts w:ascii="Times New Roman" w:hAnsi="Times New Roman" w:cs="Times New Roman"/>
          <w:sz w:val="24"/>
          <w:szCs w:val="24"/>
        </w:rPr>
        <w:t xml:space="preserve">насущных </w:t>
      </w:r>
      <w:r w:rsidR="00C45F5D">
        <w:rPr>
          <w:rFonts w:ascii="Times New Roman" w:hAnsi="Times New Roman" w:cs="Times New Roman"/>
          <w:sz w:val="24"/>
          <w:szCs w:val="24"/>
        </w:rPr>
        <w:t>вопросов регулярно вели прием населения.</w:t>
      </w:r>
    </w:p>
    <w:p w:rsidR="00F452D5" w:rsidRPr="00E2744A" w:rsidRDefault="00C45F5D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депутатами уделялось </w:t>
      </w:r>
      <w:r w:rsidR="00F452D5" w:rsidRPr="00E2744A">
        <w:rPr>
          <w:rFonts w:ascii="Times New Roman" w:hAnsi="Times New Roman" w:cs="Times New Roman"/>
          <w:sz w:val="24"/>
          <w:szCs w:val="24"/>
        </w:rPr>
        <w:t>организации освещения улиц, содержания и ремонта дорог общего пользования.</w:t>
      </w:r>
    </w:p>
    <w:p w:rsidR="00F452D5" w:rsidRPr="00E2744A" w:rsidRDefault="00F452D5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744A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E2744A">
        <w:rPr>
          <w:rFonts w:ascii="Times New Roman" w:hAnsi="Times New Roman" w:cs="Times New Roman"/>
          <w:sz w:val="24"/>
          <w:szCs w:val="24"/>
        </w:rPr>
        <w:t xml:space="preserve"> городского поселения присутствие депутатов на каждом заседании Совета является обязательным. Средняя явка на заседания Совета составила </w:t>
      </w:r>
      <w:r w:rsidR="007454A7">
        <w:rPr>
          <w:rFonts w:ascii="Times New Roman" w:hAnsi="Times New Roman" w:cs="Times New Roman"/>
          <w:sz w:val="24"/>
          <w:szCs w:val="24"/>
        </w:rPr>
        <w:t>97</w:t>
      </w:r>
      <w:r w:rsidR="00A1509F" w:rsidRPr="00E2744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454A7">
        <w:rPr>
          <w:rFonts w:ascii="Times New Roman" w:hAnsi="Times New Roman" w:cs="Times New Roman"/>
          <w:sz w:val="24"/>
          <w:szCs w:val="24"/>
        </w:rPr>
        <w:t>ов</w:t>
      </w:r>
      <w:r w:rsidR="00A1509F" w:rsidRPr="00E2744A">
        <w:rPr>
          <w:rFonts w:ascii="Times New Roman" w:hAnsi="Times New Roman" w:cs="Times New Roman"/>
          <w:sz w:val="24"/>
          <w:szCs w:val="24"/>
        </w:rPr>
        <w:t xml:space="preserve">, явка на заседания постоянных комиссий была несколько ниже. Но хочется отметить, что все депутаты отсутствовали только по веским уважительным  причинам. </w:t>
      </w:r>
    </w:p>
    <w:p w:rsidR="00A1509F" w:rsidRPr="00E2744A" w:rsidRDefault="00A1509F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Все заседания Совета, публичные слуша</w:t>
      </w:r>
      <w:r w:rsidR="00C45F5D">
        <w:rPr>
          <w:rFonts w:ascii="Times New Roman" w:hAnsi="Times New Roman" w:cs="Times New Roman"/>
          <w:sz w:val="24"/>
          <w:szCs w:val="24"/>
        </w:rPr>
        <w:t>ния (их Советом было проведено 3</w:t>
      </w:r>
      <w:r w:rsidRPr="00E2744A">
        <w:rPr>
          <w:rFonts w:ascii="Times New Roman" w:hAnsi="Times New Roman" w:cs="Times New Roman"/>
          <w:sz w:val="24"/>
          <w:szCs w:val="24"/>
        </w:rPr>
        <w:t xml:space="preserve">) проходили на основе законности, справедливости, целесообразности и открытости. </w:t>
      </w:r>
      <w:proofErr w:type="gramStart"/>
      <w:r w:rsidRPr="00E2744A">
        <w:rPr>
          <w:rFonts w:ascii="Times New Roman" w:hAnsi="Times New Roman" w:cs="Times New Roman"/>
          <w:sz w:val="24"/>
          <w:szCs w:val="24"/>
        </w:rPr>
        <w:t>Решения Совета, подлеж</w:t>
      </w:r>
      <w:r w:rsidR="00C45F5D">
        <w:rPr>
          <w:rFonts w:ascii="Times New Roman" w:hAnsi="Times New Roman" w:cs="Times New Roman"/>
          <w:sz w:val="24"/>
          <w:szCs w:val="24"/>
        </w:rPr>
        <w:t>ащие обязательному опубликованию</w:t>
      </w:r>
      <w:r w:rsidRPr="00E2744A">
        <w:rPr>
          <w:rFonts w:ascii="Times New Roman" w:hAnsi="Times New Roman" w:cs="Times New Roman"/>
          <w:sz w:val="24"/>
          <w:szCs w:val="24"/>
        </w:rPr>
        <w:t xml:space="preserve"> или обнародованию размещались</w:t>
      </w:r>
      <w:proofErr w:type="gramEnd"/>
      <w:r w:rsidRPr="00E2744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на сайте администрации </w:t>
      </w:r>
      <w:proofErr w:type="spellStart"/>
      <w:r w:rsidRPr="00E2744A">
        <w:rPr>
          <w:rFonts w:ascii="Times New Roman" w:hAnsi="Times New Roman" w:cs="Times New Roman"/>
          <w:sz w:val="24"/>
          <w:szCs w:val="24"/>
        </w:rPr>
        <w:lastRenderedPageBreak/>
        <w:t>Олонецкого</w:t>
      </w:r>
      <w:proofErr w:type="spellEnd"/>
      <w:r w:rsidRPr="00E2744A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и обнародовались через муниципальное казенное учреждение «</w:t>
      </w:r>
      <w:proofErr w:type="spellStart"/>
      <w:r w:rsidRPr="00E2744A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Pr="00E2744A">
        <w:rPr>
          <w:rFonts w:ascii="Times New Roman" w:hAnsi="Times New Roman" w:cs="Times New Roman"/>
          <w:sz w:val="24"/>
          <w:szCs w:val="24"/>
        </w:rPr>
        <w:t xml:space="preserve"> центральная библиотечная система».</w:t>
      </w:r>
    </w:p>
    <w:p w:rsidR="000D1695" w:rsidRPr="00E2744A" w:rsidRDefault="000D1695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 Пре</w:t>
      </w:r>
      <w:r w:rsidR="00C45F5D">
        <w:rPr>
          <w:rFonts w:ascii="Times New Roman" w:hAnsi="Times New Roman" w:cs="Times New Roman"/>
          <w:sz w:val="24"/>
          <w:szCs w:val="24"/>
        </w:rPr>
        <w:t>дседателем Совета было принято 2 постановления нормативного характера, и 45</w:t>
      </w:r>
      <w:r w:rsidRPr="00E2744A">
        <w:rPr>
          <w:rFonts w:ascii="Times New Roman" w:hAnsi="Times New Roman" w:cs="Times New Roman"/>
          <w:sz w:val="24"/>
          <w:szCs w:val="24"/>
        </w:rPr>
        <w:t xml:space="preserve"> распоряжений.</w:t>
      </w:r>
    </w:p>
    <w:p w:rsidR="001731A8" w:rsidRPr="00E2744A" w:rsidRDefault="001731A8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Деятельность С</w:t>
      </w:r>
      <w:r w:rsidR="00A1509F" w:rsidRPr="00E2744A">
        <w:rPr>
          <w:rFonts w:ascii="Times New Roman" w:hAnsi="Times New Roman" w:cs="Times New Roman"/>
          <w:sz w:val="24"/>
          <w:szCs w:val="24"/>
        </w:rPr>
        <w:t>овета проходила в тесном и конструктивном сотрудничестве с  главой городского поселения и администрацией городского поселения, прокуратурой, населением.</w:t>
      </w:r>
      <w:r w:rsidRPr="00E2744A">
        <w:rPr>
          <w:rFonts w:ascii="Times New Roman" w:hAnsi="Times New Roman" w:cs="Times New Roman"/>
          <w:sz w:val="24"/>
          <w:szCs w:val="24"/>
        </w:rPr>
        <w:t xml:space="preserve"> В соответствии с требованием законодательства все нормативные правовые акты, принятые Советом, направлялись в Администрацию Главы Республики для включения в Регистр муниципальных правовых актов. Данная работа проводится в целях систематизации и учета муниципальных нормативных правовых актов. Значительную роль в работе Совета занимала деятельность постоянных депутатских комиссий. Их у нас</w:t>
      </w:r>
      <w:r w:rsidR="00C45F5D">
        <w:rPr>
          <w:rFonts w:ascii="Times New Roman" w:hAnsi="Times New Roman" w:cs="Times New Roman"/>
          <w:sz w:val="24"/>
          <w:szCs w:val="24"/>
        </w:rPr>
        <w:t xml:space="preserve"> семь</w:t>
      </w:r>
      <w:r w:rsidRPr="00E2744A">
        <w:rPr>
          <w:rFonts w:ascii="Times New Roman" w:hAnsi="Times New Roman" w:cs="Times New Roman"/>
          <w:sz w:val="24"/>
          <w:szCs w:val="24"/>
        </w:rPr>
        <w:t xml:space="preserve">: по подготовке изменений и дополнений в Устав </w:t>
      </w:r>
      <w:proofErr w:type="spellStart"/>
      <w:r w:rsidRPr="00E2744A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E2744A">
        <w:rPr>
          <w:rFonts w:ascii="Times New Roman" w:hAnsi="Times New Roman" w:cs="Times New Roman"/>
          <w:sz w:val="24"/>
          <w:szCs w:val="24"/>
        </w:rPr>
        <w:t xml:space="preserve"> городского поселения,  по социально-экономическим вопросам, по бюджету и вопросам собственности, по контролю и гласности в вопросах местного самоуправления, по </w:t>
      </w:r>
      <w:r w:rsidR="00C45F5D">
        <w:rPr>
          <w:rFonts w:ascii="Times New Roman" w:hAnsi="Times New Roman" w:cs="Times New Roman"/>
          <w:sz w:val="24"/>
          <w:szCs w:val="24"/>
        </w:rPr>
        <w:t>жилищно-коммунальному хозяйству, по депутатской этике. Хочется отметить, что комиссия по депутатской этике образована – это новая комиссия, образована депутатами четвертого созыва.</w:t>
      </w:r>
      <w:r w:rsidRPr="00E2744A">
        <w:rPr>
          <w:rFonts w:ascii="Times New Roman" w:hAnsi="Times New Roman" w:cs="Times New Roman"/>
          <w:sz w:val="24"/>
          <w:szCs w:val="24"/>
        </w:rPr>
        <w:t xml:space="preserve"> За о</w:t>
      </w:r>
      <w:r w:rsidR="00C45F5D">
        <w:rPr>
          <w:rFonts w:ascii="Times New Roman" w:hAnsi="Times New Roman" w:cs="Times New Roman"/>
          <w:sz w:val="24"/>
          <w:szCs w:val="24"/>
        </w:rPr>
        <w:t>тчетный период было проведено 19 заседаний</w:t>
      </w:r>
      <w:r w:rsidRPr="00E2744A">
        <w:rPr>
          <w:rFonts w:ascii="Times New Roman" w:hAnsi="Times New Roman" w:cs="Times New Roman"/>
          <w:sz w:val="24"/>
          <w:szCs w:val="24"/>
        </w:rPr>
        <w:t xml:space="preserve">. В практике организации работы успешно используется опыт проведения совместных депутатских комиссий. </w:t>
      </w:r>
    </w:p>
    <w:p w:rsidR="00A1509F" w:rsidRPr="00E2744A" w:rsidRDefault="00C45F5D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2017</w:t>
      </w:r>
      <w:r w:rsidR="001731A8" w:rsidRPr="00E2744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27F8D" w:rsidRPr="00E2744A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1731A8" w:rsidRPr="00E2744A">
        <w:rPr>
          <w:rFonts w:ascii="Times New Roman" w:hAnsi="Times New Roman" w:cs="Times New Roman"/>
          <w:sz w:val="24"/>
          <w:szCs w:val="24"/>
        </w:rPr>
        <w:t>проводился прием населения депутат</w:t>
      </w:r>
      <w:r>
        <w:rPr>
          <w:rFonts w:ascii="Times New Roman" w:hAnsi="Times New Roman" w:cs="Times New Roman"/>
          <w:sz w:val="24"/>
          <w:szCs w:val="24"/>
        </w:rPr>
        <w:t>ами. В адрес Совета поступило 13</w:t>
      </w:r>
      <w:r w:rsidR="001731A8" w:rsidRPr="00E2744A">
        <w:rPr>
          <w:rFonts w:ascii="Times New Roman" w:hAnsi="Times New Roman" w:cs="Times New Roman"/>
          <w:sz w:val="24"/>
          <w:szCs w:val="24"/>
        </w:rPr>
        <w:t xml:space="preserve"> письменных обр</w:t>
      </w:r>
      <w:r>
        <w:rPr>
          <w:rFonts w:ascii="Times New Roman" w:hAnsi="Times New Roman" w:cs="Times New Roman"/>
          <w:sz w:val="24"/>
          <w:szCs w:val="24"/>
        </w:rPr>
        <w:t>ащений</w:t>
      </w:r>
      <w:r w:rsidR="001731A8" w:rsidRPr="00E2744A">
        <w:rPr>
          <w:rFonts w:ascii="Times New Roman" w:hAnsi="Times New Roman" w:cs="Times New Roman"/>
          <w:sz w:val="24"/>
          <w:szCs w:val="24"/>
        </w:rPr>
        <w:t>, все они рассмотрены, ответы даны.</w:t>
      </w:r>
    </w:p>
    <w:p w:rsidR="001731A8" w:rsidRPr="00E2744A" w:rsidRDefault="001731A8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Регулярно осуществлялись мероприятия по подготовке материалов к заседаниям Совета депутатов. Постоянно велась работа по формированию прав</w:t>
      </w:r>
      <w:r w:rsidR="005A2FB2" w:rsidRPr="00E2744A">
        <w:rPr>
          <w:rFonts w:ascii="Times New Roman" w:hAnsi="Times New Roman" w:cs="Times New Roman"/>
          <w:sz w:val="24"/>
          <w:szCs w:val="24"/>
        </w:rPr>
        <w:t>овой базы нормативных документов</w:t>
      </w:r>
      <w:r w:rsidRPr="00E2744A">
        <w:rPr>
          <w:rFonts w:ascii="Times New Roman" w:hAnsi="Times New Roman" w:cs="Times New Roman"/>
          <w:sz w:val="24"/>
          <w:szCs w:val="24"/>
        </w:rPr>
        <w:t>, принятых Советом</w:t>
      </w:r>
      <w:r w:rsidR="005A2FB2" w:rsidRPr="00E274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2FB2" w:rsidRPr="00E2744A" w:rsidRDefault="00227F8D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</w:t>
      </w:r>
      <w:r w:rsidR="005A2FB2" w:rsidRPr="00E2744A">
        <w:rPr>
          <w:rFonts w:ascii="Times New Roman" w:hAnsi="Times New Roman" w:cs="Times New Roman"/>
          <w:sz w:val="24"/>
          <w:szCs w:val="24"/>
        </w:rPr>
        <w:t>Основным нормативным правовым актов муниципального образования является Устав, который определяет деятельность представительного и исполнительного органов муниципального образования</w:t>
      </w:r>
      <w:r w:rsidR="00C45F5D">
        <w:rPr>
          <w:rFonts w:ascii="Times New Roman" w:hAnsi="Times New Roman" w:cs="Times New Roman"/>
          <w:sz w:val="24"/>
          <w:szCs w:val="24"/>
        </w:rPr>
        <w:t>. С началом работы депутатов четвертого созыва</w:t>
      </w:r>
      <w:r w:rsidR="002E1DD4">
        <w:rPr>
          <w:rFonts w:ascii="Times New Roman" w:hAnsi="Times New Roman" w:cs="Times New Roman"/>
          <w:sz w:val="24"/>
          <w:szCs w:val="24"/>
        </w:rPr>
        <w:t xml:space="preserve"> вступил  в силу Устав, в котором нет исполнительно-распорядительного органа власти – администрации города. Эти полномочия исполняет районная администрация. </w:t>
      </w:r>
      <w:r w:rsidR="005124BA" w:rsidRPr="00E2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695" w:rsidRPr="00E2744A" w:rsidRDefault="00CC0B7F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</w:t>
      </w:r>
      <w:r w:rsidR="002E1DD4">
        <w:rPr>
          <w:rFonts w:ascii="Times New Roman" w:hAnsi="Times New Roman" w:cs="Times New Roman"/>
          <w:sz w:val="24"/>
          <w:szCs w:val="24"/>
        </w:rPr>
        <w:t>В 2017</w:t>
      </w:r>
      <w:r w:rsidRPr="00E2744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D1695" w:rsidRPr="00E2744A">
        <w:rPr>
          <w:rFonts w:ascii="Times New Roman" w:hAnsi="Times New Roman" w:cs="Times New Roman"/>
          <w:sz w:val="24"/>
          <w:szCs w:val="24"/>
        </w:rPr>
        <w:t xml:space="preserve">при активном участии Совета городского поселения прошел Форум Лиги органов местного самоуправления </w:t>
      </w:r>
      <w:proofErr w:type="spellStart"/>
      <w:r w:rsidR="000D1695" w:rsidRPr="00E2744A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0D1695" w:rsidRPr="00E2744A">
        <w:rPr>
          <w:rFonts w:ascii="Times New Roman" w:hAnsi="Times New Roman" w:cs="Times New Roman"/>
          <w:sz w:val="24"/>
          <w:szCs w:val="24"/>
        </w:rPr>
        <w:t xml:space="preserve"> района. Это мероприятие проводится ежегодно, мы принимаем в проведении и финансировании непосредственное участие.</w:t>
      </w:r>
    </w:p>
    <w:p w:rsidR="00CC0B7F" w:rsidRPr="00E2744A" w:rsidRDefault="000D1695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Подводя итоги работы за отчетный год, необходимо отметить, что Совет городского поселения работал эффективно, решая насущные проблемы, создавая нормативную правовую базу, определяющую нормы и правила, по которым живет го</w:t>
      </w:r>
      <w:r w:rsidR="00C34761" w:rsidRPr="00E2744A">
        <w:rPr>
          <w:rFonts w:ascii="Times New Roman" w:hAnsi="Times New Roman" w:cs="Times New Roman"/>
          <w:sz w:val="24"/>
          <w:szCs w:val="24"/>
        </w:rPr>
        <w:t>р</w:t>
      </w:r>
      <w:r w:rsidRPr="00E2744A">
        <w:rPr>
          <w:rFonts w:ascii="Times New Roman" w:hAnsi="Times New Roman" w:cs="Times New Roman"/>
          <w:sz w:val="24"/>
          <w:szCs w:val="24"/>
        </w:rPr>
        <w:t xml:space="preserve">одское поселение. </w:t>
      </w:r>
      <w:r w:rsidR="00C34761" w:rsidRPr="00E2744A">
        <w:rPr>
          <w:rFonts w:ascii="Times New Roman" w:hAnsi="Times New Roman" w:cs="Times New Roman"/>
          <w:sz w:val="24"/>
          <w:szCs w:val="24"/>
        </w:rPr>
        <w:t>Хочется поблагодарить за сотрудничество</w:t>
      </w:r>
      <w:r w:rsidR="00BC3081" w:rsidRPr="00E2744A">
        <w:rPr>
          <w:rFonts w:ascii="Times New Roman" w:hAnsi="Times New Roman" w:cs="Times New Roman"/>
          <w:sz w:val="24"/>
          <w:szCs w:val="24"/>
        </w:rPr>
        <w:t xml:space="preserve"> и помощь </w:t>
      </w:r>
      <w:r w:rsidR="00C34761" w:rsidRPr="00E2744A">
        <w:rPr>
          <w:rFonts w:ascii="Times New Roman" w:hAnsi="Times New Roman" w:cs="Times New Roman"/>
          <w:sz w:val="24"/>
          <w:szCs w:val="24"/>
        </w:rPr>
        <w:t xml:space="preserve"> главу </w:t>
      </w:r>
      <w:r w:rsidR="00E2744A" w:rsidRPr="00E2744A">
        <w:rPr>
          <w:rFonts w:ascii="Times New Roman" w:hAnsi="Times New Roman" w:cs="Times New Roman"/>
          <w:sz w:val="24"/>
          <w:szCs w:val="24"/>
        </w:rPr>
        <w:t>городского поселения Минина Юрия Ивановича</w:t>
      </w:r>
      <w:r w:rsidR="00C34761" w:rsidRPr="00E2744A">
        <w:rPr>
          <w:rFonts w:ascii="Times New Roman" w:hAnsi="Times New Roman" w:cs="Times New Roman"/>
          <w:sz w:val="24"/>
          <w:szCs w:val="24"/>
        </w:rPr>
        <w:t>, главу администрации района Прокопье</w:t>
      </w:r>
      <w:r w:rsidR="00E2744A" w:rsidRPr="00E2744A">
        <w:rPr>
          <w:rFonts w:ascii="Times New Roman" w:hAnsi="Times New Roman" w:cs="Times New Roman"/>
          <w:sz w:val="24"/>
          <w:szCs w:val="24"/>
        </w:rPr>
        <w:t xml:space="preserve">ва Сергея Константиновича,  </w:t>
      </w:r>
      <w:r w:rsidR="00BC3081" w:rsidRPr="00E2744A">
        <w:rPr>
          <w:rFonts w:ascii="Times New Roman" w:hAnsi="Times New Roman" w:cs="Times New Roman"/>
          <w:sz w:val="24"/>
          <w:szCs w:val="24"/>
        </w:rPr>
        <w:t>специалистов администрации городского поселения</w:t>
      </w:r>
      <w:r w:rsidR="002E1DD4">
        <w:rPr>
          <w:rFonts w:ascii="Times New Roman" w:hAnsi="Times New Roman" w:cs="Times New Roman"/>
          <w:sz w:val="24"/>
          <w:szCs w:val="24"/>
        </w:rPr>
        <w:t>.</w:t>
      </w:r>
    </w:p>
    <w:p w:rsidR="000D1695" w:rsidRPr="00E2744A" w:rsidRDefault="000D1695" w:rsidP="00876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Впереди у Совета, как и прежде, много работы, которая потребует и знаний, и усердия, и трудолюбия.</w:t>
      </w:r>
      <w:r w:rsidR="002E1DD4">
        <w:rPr>
          <w:rFonts w:ascii="Times New Roman" w:hAnsi="Times New Roman" w:cs="Times New Roman"/>
          <w:sz w:val="24"/>
          <w:szCs w:val="24"/>
        </w:rPr>
        <w:t xml:space="preserve"> Мы начинаем работать в новых условиях – с районной администрацией. Хотелось бы, чтобы наше сотрудничество таким же было плодотворным, как это было с городской администрацией.</w:t>
      </w:r>
      <w:r w:rsidRPr="00E2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695" w:rsidRPr="00E2744A" w:rsidRDefault="000D1695" w:rsidP="008765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274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744A">
        <w:rPr>
          <w:rFonts w:ascii="Times New Roman" w:hAnsi="Times New Roman" w:cs="Times New Roman"/>
          <w:sz w:val="24"/>
          <w:szCs w:val="24"/>
        </w:rPr>
        <w:t>Обращаясь к своим коллегам депутатам прошу</w:t>
      </w:r>
      <w:proofErr w:type="gramEnd"/>
      <w:r w:rsidRPr="00E2744A">
        <w:rPr>
          <w:rFonts w:ascii="Times New Roman" w:hAnsi="Times New Roman" w:cs="Times New Roman"/>
          <w:sz w:val="24"/>
          <w:szCs w:val="24"/>
        </w:rPr>
        <w:t xml:space="preserve"> их не забывать о том, что наша с вами повседневная деятельность должна строиться во благо наших избирателей</w:t>
      </w:r>
      <w:r w:rsidR="002E1DD4">
        <w:rPr>
          <w:rFonts w:ascii="Times New Roman" w:hAnsi="Times New Roman" w:cs="Times New Roman"/>
          <w:sz w:val="24"/>
          <w:szCs w:val="24"/>
        </w:rPr>
        <w:t>. Н</w:t>
      </w:r>
      <w:r w:rsidR="00C34761" w:rsidRPr="00E2744A">
        <w:rPr>
          <w:rFonts w:ascii="Times New Roman" w:hAnsi="Times New Roman" w:cs="Times New Roman"/>
          <w:sz w:val="24"/>
          <w:szCs w:val="24"/>
        </w:rPr>
        <w:t>аша общая первоочередная задача – сделать все, от нас зависящее, для создания лучших условий для жизни наших жителей. И от того, как слаженно ли мы будем работать на всех уровнях власт</w:t>
      </w:r>
      <w:r w:rsidR="00BC3081" w:rsidRPr="00E2744A">
        <w:rPr>
          <w:rFonts w:ascii="Times New Roman" w:hAnsi="Times New Roman" w:cs="Times New Roman"/>
          <w:sz w:val="24"/>
          <w:szCs w:val="24"/>
        </w:rPr>
        <w:t>и</w:t>
      </w:r>
      <w:r w:rsidR="00C34761" w:rsidRPr="00E2744A">
        <w:rPr>
          <w:rFonts w:ascii="Times New Roman" w:hAnsi="Times New Roman" w:cs="Times New Roman"/>
          <w:sz w:val="24"/>
          <w:szCs w:val="24"/>
        </w:rPr>
        <w:t xml:space="preserve">, во многом буде зависеть успешное выполнение поставленных перед органами местного самоуправления </w:t>
      </w:r>
      <w:r w:rsidR="00E2744A">
        <w:rPr>
          <w:rFonts w:ascii="Times New Roman" w:hAnsi="Times New Roman" w:cs="Times New Roman"/>
          <w:sz w:val="24"/>
          <w:szCs w:val="24"/>
        </w:rPr>
        <w:t>задач.</w:t>
      </w:r>
    </w:p>
    <w:sectPr w:rsidR="000D1695" w:rsidRPr="00E2744A" w:rsidSect="0087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65BB"/>
    <w:rsid w:val="000D1695"/>
    <w:rsid w:val="000F36F5"/>
    <w:rsid w:val="001731A8"/>
    <w:rsid w:val="00227F8D"/>
    <w:rsid w:val="00251B80"/>
    <w:rsid w:val="002E1DD4"/>
    <w:rsid w:val="00326181"/>
    <w:rsid w:val="003B1AF9"/>
    <w:rsid w:val="004973B2"/>
    <w:rsid w:val="004A49D0"/>
    <w:rsid w:val="004A6394"/>
    <w:rsid w:val="004B302C"/>
    <w:rsid w:val="004E505B"/>
    <w:rsid w:val="005124BA"/>
    <w:rsid w:val="005A2FB2"/>
    <w:rsid w:val="0062269F"/>
    <w:rsid w:val="00661C47"/>
    <w:rsid w:val="00674055"/>
    <w:rsid w:val="00707B1E"/>
    <w:rsid w:val="007454A7"/>
    <w:rsid w:val="00855BCA"/>
    <w:rsid w:val="008757E1"/>
    <w:rsid w:val="008765BB"/>
    <w:rsid w:val="008873AB"/>
    <w:rsid w:val="008C3915"/>
    <w:rsid w:val="00937F26"/>
    <w:rsid w:val="009F31B3"/>
    <w:rsid w:val="00A068D5"/>
    <w:rsid w:val="00A1509F"/>
    <w:rsid w:val="00A471E2"/>
    <w:rsid w:val="00A52472"/>
    <w:rsid w:val="00AB19B6"/>
    <w:rsid w:val="00AF42E7"/>
    <w:rsid w:val="00BC3081"/>
    <w:rsid w:val="00C34761"/>
    <w:rsid w:val="00C45F5D"/>
    <w:rsid w:val="00C577B2"/>
    <w:rsid w:val="00CC0B7F"/>
    <w:rsid w:val="00DA1543"/>
    <w:rsid w:val="00E2744A"/>
    <w:rsid w:val="00E65237"/>
    <w:rsid w:val="00ED4AE7"/>
    <w:rsid w:val="00EE0A64"/>
    <w:rsid w:val="00F452D5"/>
    <w:rsid w:val="00F65963"/>
    <w:rsid w:val="00F8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5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26</cp:revision>
  <cp:lastPrinted>2017-03-20T06:42:00Z</cp:lastPrinted>
  <dcterms:created xsi:type="dcterms:W3CDTF">2017-02-15T12:17:00Z</dcterms:created>
  <dcterms:modified xsi:type="dcterms:W3CDTF">2018-02-05T07:46:00Z</dcterms:modified>
</cp:coreProperties>
</file>