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A1" w:rsidRPr="00FB7EA1" w:rsidRDefault="00E2745A" w:rsidP="00E2745A">
      <w:pPr>
        <w:tabs>
          <w:tab w:val="left" w:pos="1125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-100330</wp:posOffset>
            </wp:positionV>
            <wp:extent cx="602615" cy="814070"/>
            <wp:effectExtent l="1905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</w:t>
      </w:r>
      <w:r w:rsidR="00FB7EA1" w:rsidRPr="00FB7EA1">
        <w:rPr>
          <w:b/>
        </w:rPr>
        <w:t>проект</w:t>
      </w:r>
    </w:p>
    <w:p w:rsidR="000F24D6" w:rsidRDefault="000F24D6" w:rsidP="007A7710"/>
    <w:p w:rsidR="004701D6" w:rsidRDefault="004701D6" w:rsidP="007A7710"/>
    <w:p w:rsidR="007A7710" w:rsidRDefault="007A7710" w:rsidP="007A7710"/>
    <w:p w:rsidR="007A7710" w:rsidRDefault="007A7710" w:rsidP="007A7710"/>
    <w:p w:rsidR="007A7710" w:rsidRDefault="007A7710" w:rsidP="007A7710"/>
    <w:p w:rsidR="007A7710" w:rsidRPr="004701D6" w:rsidRDefault="00E2745A" w:rsidP="00E2745A">
      <w:pPr>
        <w:tabs>
          <w:tab w:val="left" w:pos="1125"/>
        </w:tabs>
      </w:pPr>
      <w:r>
        <w:t xml:space="preserve">                                                            </w:t>
      </w:r>
      <w:r w:rsidR="007A7710" w:rsidRPr="004701D6">
        <w:t>Республика Карелия</w:t>
      </w:r>
    </w:p>
    <w:p w:rsidR="007A7710" w:rsidRPr="004701D6" w:rsidRDefault="007A7710" w:rsidP="007A7710">
      <w:pPr>
        <w:tabs>
          <w:tab w:val="left" w:pos="1125"/>
        </w:tabs>
        <w:jc w:val="center"/>
      </w:pPr>
    </w:p>
    <w:p w:rsidR="007A7710" w:rsidRPr="004701D6" w:rsidRDefault="007A7710" w:rsidP="007A7710">
      <w:pPr>
        <w:tabs>
          <w:tab w:val="left" w:pos="1125"/>
        </w:tabs>
        <w:jc w:val="center"/>
      </w:pPr>
      <w:r w:rsidRPr="004701D6">
        <w:t>Администрация Олонецкого национального муниципального района</w:t>
      </w:r>
    </w:p>
    <w:p w:rsidR="007A7710" w:rsidRPr="004701D6" w:rsidRDefault="007A7710" w:rsidP="007A7710">
      <w:pPr>
        <w:tabs>
          <w:tab w:val="left" w:pos="1125"/>
        </w:tabs>
      </w:pPr>
    </w:p>
    <w:p w:rsidR="007A7710" w:rsidRPr="002D33E0" w:rsidRDefault="00D65F8A" w:rsidP="007A7710">
      <w:pPr>
        <w:tabs>
          <w:tab w:val="left" w:pos="1125"/>
        </w:tabs>
        <w:jc w:val="center"/>
        <w:rPr>
          <w:b/>
        </w:rPr>
      </w:pPr>
      <w:r w:rsidRPr="002D33E0">
        <w:rPr>
          <w:b/>
        </w:rPr>
        <w:t>ПОСТАНОВЛЕНИЕ</w:t>
      </w:r>
    </w:p>
    <w:p w:rsidR="007A7710" w:rsidRPr="002D33E0" w:rsidRDefault="007A7710" w:rsidP="007A7710"/>
    <w:p w:rsidR="007A7710" w:rsidRPr="002D33E0" w:rsidRDefault="007A7710" w:rsidP="007A7710"/>
    <w:p w:rsidR="007A7710" w:rsidRPr="002D33E0" w:rsidRDefault="007A7710" w:rsidP="007A7710">
      <w:r w:rsidRPr="002D33E0">
        <w:t>от                           201</w:t>
      </w:r>
      <w:r w:rsidR="004413DE" w:rsidRPr="002D33E0">
        <w:t>8</w:t>
      </w:r>
      <w:r w:rsidRPr="002D33E0">
        <w:t xml:space="preserve"> года   </w:t>
      </w:r>
      <w:r w:rsidR="00FB216F" w:rsidRPr="002D33E0">
        <w:t xml:space="preserve">    </w:t>
      </w:r>
      <w:r w:rsidRPr="002D33E0">
        <w:t xml:space="preserve"> №  </w:t>
      </w:r>
    </w:p>
    <w:p w:rsidR="007A7710" w:rsidRPr="002D33E0" w:rsidRDefault="007A7710" w:rsidP="007A7710">
      <w:pPr>
        <w:jc w:val="both"/>
      </w:pPr>
    </w:p>
    <w:p w:rsidR="004413DE" w:rsidRPr="002D33E0" w:rsidRDefault="004413DE" w:rsidP="00FB7EA1">
      <w:pPr>
        <w:pStyle w:val="western"/>
        <w:spacing w:before="0" w:beforeAutospacing="0" w:after="0" w:afterAutospacing="0"/>
        <w:ind w:right="5526"/>
        <w:jc w:val="both"/>
        <w:rPr>
          <w:rStyle w:val="highlighthighlightactive"/>
          <w:bCs/>
        </w:rPr>
      </w:pPr>
      <w:proofErr w:type="gramStart"/>
      <w:r w:rsidRPr="002D33E0">
        <w:rPr>
          <w:rStyle w:val="highlighthighlightactive"/>
          <w:bCs/>
        </w:rPr>
        <w:t>Об утверждении</w:t>
      </w:r>
      <w:hyperlink r:id="rId7" w:anchor="YANDEX_2" w:history="1"/>
      <w:r w:rsidR="00FB7EA1">
        <w:t xml:space="preserve"> </w:t>
      </w:r>
      <w:r w:rsidRPr="002D33E0">
        <w:rPr>
          <w:rStyle w:val="highlighthighlightactive"/>
          <w:bCs/>
        </w:rPr>
        <w:t>административног</w:t>
      </w:r>
      <w:r w:rsidR="00FB7EA1">
        <w:rPr>
          <w:rStyle w:val="highlighthighlightactive"/>
          <w:bCs/>
        </w:rPr>
        <w:t>о</w:t>
      </w:r>
      <w:proofErr w:type="gramEnd"/>
      <w:r w:rsidR="006C469A" w:rsidRPr="002D33E0">
        <w:fldChar w:fldCharType="begin"/>
      </w:r>
      <w:r w:rsidR="00BE2EE9" w:rsidRPr="002D33E0">
        <w:instrText>HYPERLINK 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\l "YANDEX_4"</w:instrText>
      </w:r>
      <w:r w:rsidR="006C469A" w:rsidRPr="002D33E0">
        <w:fldChar w:fldCharType="end"/>
      </w:r>
      <w:hyperlink r:id="rId8" w:anchor="YANDEX_3" w:history="1"/>
      <w:r w:rsidR="00FB7EA1">
        <w:t xml:space="preserve"> </w:t>
      </w:r>
      <w:r w:rsidRPr="002D33E0">
        <w:rPr>
          <w:rStyle w:val="highlighthighlightactive"/>
          <w:bCs/>
        </w:rPr>
        <w:t>регламента </w:t>
      </w:r>
      <w:hyperlink r:id="rId9" w:anchor="YANDEX_5" w:history="1"/>
      <w:r w:rsidRPr="002D33E0">
        <w:rPr>
          <w:rStyle w:val="highlighthighlightactive"/>
          <w:bCs/>
        </w:rPr>
        <w:t>по</w:t>
      </w:r>
      <w:hyperlink r:id="rId10" w:anchor="YANDEX_7" w:history="1"/>
      <w:r w:rsidRPr="002D33E0">
        <w:rPr>
          <w:rStyle w:val="highlighthighlightactive"/>
          <w:bCs/>
        </w:rPr>
        <w:t> предоставлени</w:t>
      </w:r>
      <w:hyperlink r:id="rId11" w:anchor="YANDEX_9" w:history="1"/>
      <w:hyperlink r:id="rId12" w:anchor="YANDEX_8" w:history="1"/>
      <w:r w:rsidR="00FB7EA1">
        <w:t>ю мун</w:t>
      </w:r>
      <w:r w:rsidR="00FB7EA1" w:rsidRPr="002D33E0">
        <w:rPr>
          <w:rStyle w:val="highlighthighlightactive"/>
          <w:bCs/>
        </w:rPr>
        <w:t>иципальной</w:t>
      </w:r>
      <w:r w:rsidR="00FB7EA1">
        <w:rPr>
          <w:rStyle w:val="highlighthighlightactive"/>
          <w:bCs/>
        </w:rPr>
        <w:t xml:space="preserve"> </w:t>
      </w:r>
      <w:hyperlink r:id="rId13" w:anchor="YANDEX_10" w:history="1"/>
      <w:hyperlink r:id="rId14" w:anchor="YANDEX_9" w:history="1"/>
      <w:r w:rsidR="00FB7EA1">
        <w:rPr>
          <w:rStyle w:val="highlighthighlightactive"/>
          <w:bCs/>
        </w:rPr>
        <w:t>ус</w:t>
      </w:r>
      <w:r w:rsidRPr="002D33E0">
        <w:rPr>
          <w:rStyle w:val="highlighthighlightactive"/>
          <w:bCs/>
        </w:rPr>
        <w:t>луги </w:t>
      </w:r>
      <w:hyperlink r:id="rId15" w:anchor="YANDEX_11" w:history="1"/>
      <w:r w:rsidRPr="002D33E0">
        <w:rPr>
          <w:rStyle w:val="highlighthighlightactive"/>
          <w:bCs/>
        </w:rPr>
        <w:t>«Вы</w:t>
      </w:r>
      <w:r w:rsidR="00FB7EA1">
        <w:rPr>
          <w:rStyle w:val="highlighthighlightactive"/>
          <w:bCs/>
        </w:rPr>
        <w:t xml:space="preserve">дача </w:t>
      </w:r>
      <w:r w:rsidR="00CA5E3D" w:rsidRPr="002D33E0">
        <w:rPr>
          <w:rStyle w:val="highlighthighlightactive"/>
          <w:bCs/>
        </w:rPr>
        <w:t>разрешений на сно</w:t>
      </w:r>
      <w:r w:rsidR="00FB7EA1">
        <w:rPr>
          <w:rStyle w:val="highlighthighlightactive"/>
          <w:bCs/>
        </w:rPr>
        <w:t xml:space="preserve">с зеленных </w:t>
      </w:r>
      <w:r w:rsidR="00CA5E3D" w:rsidRPr="002D33E0">
        <w:rPr>
          <w:rStyle w:val="highlighthighlightactive"/>
          <w:bCs/>
        </w:rPr>
        <w:t>насаждений</w:t>
      </w:r>
      <w:r w:rsidRPr="002D33E0">
        <w:rPr>
          <w:rStyle w:val="highlighthighlightactive"/>
          <w:bCs/>
        </w:rPr>
        <w:t>»</w:t>
      </w:r>
      <w:r w:rsidR="00FB216F" w:rsidRPr="002D33E0">
        <w:rPr>
          <w:rStyle w:val="highlighthighlightactive"/>
          <w:bCs/>
        </w:rPr>
        <w:t>.</w:t>
      </w:r>
    </w:p>
    <w:p w:rsidR="00225734" w:rsidRPr="002D33E0" w:rsidRDefault="00225734" w:rsidP="00CD05A0">
      <w:pPr>
        <w:tabs>
          <w:tab w:val="left" w:pos="6096"/>
        </w:tabs>
        <w:ind w:right="3117"/>
        <w:jc w:val="both"/>
      </w:pPr>
    </w:p>
    <w:p w:rsidR="00497309" w:rsidRDefault="0087209B" w:rsidP="00127FB5">
      <w:pPr>
        <w:tabs>
          <w:tab w:val="left" w:pos="709"/>
        </w:tabs>
        <w:spacing w:line="276" w:lineRule="auto"/>
        <w:jc w:val="both"/>
      </w:pPr>
      <w:r w:rsidRPr="002D33E0">
        <w:t xml:space="preserve">        </w:t>
      </w:r>
      <w:r w:rsidR="00497309" w:rsidRPr="002D33E0">
        <w:t xml:space="preserve"> </w:t>
      </w:r>
      <w:r w:rsidR="00127FB5">
        <w:t xml:space="preserve">  </w:t>
      </w:r>
      <w:proofErr w:type="gramStart"/>
      <w:r w:rsidR="007265A8" w:rsidRPr="002D33E0">
        <w:t>В соответствии с Феде</w:t>
      </w:r>
      <w:r w:rsidR="00426FA5" w:rsidRPr="002D33E0">
        <w:t>ральным законом от 06.10.2003</w:t>
      </w:r>
      <w:r w:rsidR="007265A8" w:rsidRPr="002D33E0">
        <w:t xml:space="preserve">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="00497309" w:rsidRPr="002D33E0">
        <w:t xml:space="preserve">, Уставом </w:t>
      </w:r>
      <w:proofErr w:type="spellStart"/>
      <w:r w:rsidR="004701D6">
        <w:t>Олонецкого</w:t>
      </w:r>
      <w:proofErr w:type="spellEnd"/>
      <w:r w:rsidR="004701D6">
        <w:t xml:space="preserve"> национального муниципального района, в целях исполнения постановления администрации </w:t>
      </w:r>
      <w:proofErr w:type="spellStart"/>
      <w:r w:rsidR="003B38EB">
        <w:t>Олонецкого</w:t>
      </w:r>
      <w:proofErr w:type="spellEnd"/>
      <w:r w:rsidR="003B38EB">
        <w:t xml:space="preserve"> национального муниципального района от 06.04.2012 №16 «О порядке разработки и утверждения административных регламентов предоставления муниципальных услуг», во исполнение полномочий </w:t>
      </w:r>
      <w:proofErr w:type="spellStart"/>
      <w:r w:rsidR="003B38EB">
        <w:t>Олонецкого</w:t>
      </w:r>
      <w:proofErr w:type="spellEnd"/>
      <w:proofErr w:type="gramEnd"/>
      <w:r w:rsidR="003B38EB">
        <w:t xml:space="preserve"> городского поселения,</w:t>
      </w:r>
    </w:p>
    <w:p w:rsidR="00BE7CE1" w:rsidRPr="002D33E0" w:rsidRDefault="00BE7CE1" w:rsidP="00127FB5">
      <w:pPr>
        <w:tabs>
          <w:tab w:val="left" w:pos="709"/>
        </w:tabs>
        <w:spacing w:line="276" w:lineRule="auto"/>
        <w:jc w:val="both"/>
      </w:pPr>
    </w:p>
    <w:p w:rsidR="00497309" w:rsidRPr="002D33E0" w:rsidRDefault="003B38EB" w:rsidP="00127FB5">
      <w:pPr>
        <w:tabs>
          <w:tab w:val="left" w:pos="709"/>
        </w:tabs>
        <w:spacing w:line="276" w:lineRule="auto"/>
        <w:jc w:val="both"/>
      </w:pPr>
      <w:r>
        <w:t xml:space="preserve"> </w:t>
      </w:r>
      <w:r w:rsidR="00497309" w:rsidRPr="002D33E0">
        <w:t xml:space="preserve">Администрация </w:t>
      </w:r>
      <w:proofErr w:type="spellStart"/>
      <w:r w:rsidR="00497309" w:rsidRPr="002D33E0">
        <w:t>Олонецкого</w:t>
      </w:r>
      <w:proofErr w:type="spellEnd"/>
      <w:r w:rsidR="00497309" w:rsidRPr="002D33E0">
        <w:t xml:space="preserve"> национального муниципального района </w:t>
      </w:r>
      <w:proofErr w:type="spellStart"/>
      <w:proofErr w:type="gramStart"/>
      <w:r w:rsidR="00497309" w:rsidRPr="002D33E0">
        <w:t>п</w:t>
      </w:r>
      <w:proofErr w:type="spellEnd"/>
      <w:proofErr w:type="gramEnd"/>
      <w:r w:rsidR="00BE7CE1">
        <w:t xml:space="preserve"> </w:t>
      </w:r>
      <w:r w:rsidR="00497309" w:rsidRPr="002D33E0">
        <w:t>о</w:t>
      </w:r>
      <w:r w:rsidR="00BE7CE1">
        <w:t xml:space="preserve"> </w:t>
      </w:r>
      <w:r w:rsidR="00497309" w:rsidRPr="002D33E0">
        <w:t>с</w:t>
      </w:r>
      <w:r w:rsidR="00BE7CE1">
        <w:t xml:space="preserve"> </w:t>
      </w:r>
      <w:r w:rsidR="00497309" w:rsidRPr="002D33E0">
        <w:t>т</w:t>
      </w:r>
      <w:r w:rsidR="00BE7CE1">
        <w:t xml:space="preserve"> </w:t>
      </w:r>
      <w:r w:rsidR="00497309" w:rsidRPr="002D33E0">
        <w:t>а</w:t>
      </w:r>
      <w:r w:rsidR="00BE7CE1">
        <w:t xml:space="preserve"> </w:t>
      </w:r>
      <w:proofErr w:type="spellStart"/>
      <w:r w:rsidR="00497309" w:rsidRPr="002D33E0">
        <w:t>н</w:t>
      </w:r>
      <w:proofErr w:type="spellEnd"/>
      <w:r w:rsidR="00BE7CE1">
        <w:t xml:space="preserve"> </w:t>
      </w:r>
      <w:r w:rsidR="00497309" w:rsidRPr="002D33E0">
        <w:t>о</w:t>
      </w:r>
      <w:r w:rsidR="00BE7CE1">
        <w:t xml:space="preserve"> </w:t>
      </w:r>
      <w:r w:rsidR="00497309" w:rsidRPr="002D33E0">
        <w:t>в</w:t>
      </w:r>
      <w:r w:rsidR="00BE7CE1">
        <w:t xml:space="preserve"> </w:t>
      </w:r>
      <w:r w:rsidR="00497309" w:rsidRPr="002D33E0">
        <w:t>л</w:t>
      </w:r>
      <w:r w:rsidR="00BE7CE1">
        <w:t xml:space="preserve"> </w:t>
      </w:r>
      <w:r w:rsidR="00497309" w:rsidRPr="002D33E0">
        <w:t>я</w:t>
      </w:r>
      <w:r w:rsidR="00BE7CE1">
        <w:t xml:space="preserve"> </w:t>
      </w:r>
      <w:r w:rsidR="00497309" w:rsidRPr="002D33E0">
        <w:t>е</w:t>
      </w:r>
      <w:r w:rsidR="00BE7CE1">
        <w:t xml:space="preserve"> </w:t>
      </w:r>
      <w:r w:rsidR="00497309" w:rsidRPr="002D33E0">
        <w:t>т:</w:t>
      </w:r>
    </w:p>
    <w:p w:rsidR="007265A8" w:rsidRPr="002D33E0" w:rsidRDefault="007265A8" w:rsidP="002A61EC">
      <w:pPr>
        <w:spacing w:line="276" w:lineRule="auto"/>
        <w:ind w:firstLine="708"/>
        <w:jc w:val="both"/>
      </w:pPr>
    </w:p>
    <w:p w:rsidR="007265A8" w:rsidRPr="002D33E0" w:rsidRDefault="00497309" w:rsidP="00FB216F">
      <w:pPr>
        <w:pStyle w:val="western"/>
        <w:spacing w:before="0" w:beforeAutospacing="0" w:after="0" w:afterAutospacing="0" w:line="276" w:lineRule="auto"/>
        <w:jc w:val="both"/>
      </w:pPr>
      <w:r w:rsidRPr="002D33E0">
        <w:t>1.</w:t>
      </w:r>
      <w:r w:rsidR="007265A8" w:rsidRPr="002D33E0">
        <w:t xml:space="preserve">Утвердить административный регламент </w:t>
      </w:r>
      <w:r w:rsidRPr="002D33E0">
        <w:t xml:space="preserve">по </w:t>
      </w:r>
      <w:r w:rsidR="007265A8" w:rsidRPr="002D33E0">
        <w:t>предоставлени</w:t>
      </w:r>
      <w:r w:rsidRPr="002D33E0">
        <w:t>ю</w:t>
      </w:r>
      <w:r w:rsidR="007265A8" w:rsidRPr="002D33E0">
        <w:t xml:space="preserve"> муниципальной услуги  «Выдача </w:t>
      </w:r>
      <w:r w:rsidR="00480AE5" w:rsidRPr="002D33E0">
        <w:rPr>
          <w:rStyle w:val="highlighthighlightactive"/>
          <w:bCs/>
        </w:rPr>
        <w:t>разрешений на снос зеленых насаждений</w:t>
      </w:r>
      <w:r w:rsidR="00480AE5" w:rsidRPr="002D33E0">
        <w:t xml:space="preserve"> </w:t>
      </w:r>
      <w:r w:rsidRPr="002D33E0">
        <w:t>»</w:t>
      </w:r>
    </w:p>
    <w:p w:rsidR="00497309" w:rsidRPr="002D33E0" w:rsidRDefault="00497309" w:rsidP="00FB216F">
      <w:pPr>
        <w:pStyle w:val="western"/>
        <w:spacing w:before="0" w:beforeAutospacing="0" w:after="0" w:afterAutospacing="0" w:line="276" w:lineRule="auto"/>
        <w:jc w:val="both"/>
      </w:pPr>
      <w:r w:rsidRPr="002D33E0">
        <w:t>(Приложение)</w:t>
      </w:r>
    </w:p>
    <w:p w:rsidR="007265A8" w:rsidRPr="002D33E0" w:rsidRDefault="007265A8" w:rsidP="00FB216F">
      <w:pPr>
        <w:pStyle w:val="western"/>
        <w:spacing w:before="0" w:beforeAutospacing="0" w:after="0" w:afterAutospacing="0" w:line="276" w:lineRule="auto"/>
        <w:jc w:val="both"/>
      </w:pPr>
      <w:r w:rsidRPr="002D33E0">
        <w:t>2.</w:t>
      </w:r>
      <w:r w:rsidR="00497309" w:rsidRPr="002D33E0">
        <w:t>Управлению делами а</w:t>
      </w:r>
      <w:r w:rsidR="00A5547B" w:rsidRPr="002D33E0">
        <w:t>дминистрации Олонецкого национального муниципального района (</w:t>
      </w:r>
      <w:r w:rsidR="00531D0D">
        <w:t>А.Исаев</w:t>
      </w:r>
      <w:r w:rsidR="00A5547B" w:rsidRPr="002D33E0">
        <w:t>) опубликовать постановление в источнике официального опубликования муниципальных правовых актов.</w:t>
      </w:r>
    </w:p>
    <w:p w:rsidR="007265A8" w:rsidRPr="002D33E0" w:rsidRDefault="007265A8" w:rsidP="00FB216F">
      <w:pPr>
        <w:pStyle w:val="a4"/>
        <w:spacing w:before="0" w:beforeAutospacing="0" w:after="0" w:line="276" w:lineRule="auto"/>
        <w:jc w:val="both"/>
      </w:pPr>
      <w:r w:rsidRPr="002D33E0">
        <w:t xml:space="preserve">3. </w:t>
      </w:r>
      <w:proofErr w:type="gramStart"/>
      <w:r w:rsidR="00A5547B" w:rsidRPr="002D33E0">
        <w:t>Контроль за</w:t>
      </w:r>
      <w:proofErr w:type="gramEnd"/>
      <w:r w:rsidR="00A5547B" w:rsidRPr="002D33E0">
        <w:t xml:space="preserve"> исполнением постановления возложить на отдел коммунального хозяйства и транспорта Управления жилищно-коммунального хозяйства (Д.Редькин).</w:t>
      </w:r>
    </w:p>
    <w:p w:rsidR="007265A8" w:rsidRPr="002D33E0" w:rsidRDefault="00A5547B" w:rsidP="00FB216F">
      <w:pPr>
        <w:pStyle w:val="a4"/>
        <w:spacing w:before="0" w:beforeAutospacing="0" w:after="0" w:line="276" w:lineRule="auto"/>
        <w:jc w:val="both"/>
      </w:pPr>
      <w:r w:rsidRPr="002D33E0">
        <w:t xml:space="preserve"> </w:t>
      </w:r>
    </w:p>
    <w:p w:rsidR="007265A8" w:rsidRPr="002D33E0" w:rsidRDefault="007265A8" w:rsidP="00FB216F">
      <w:pPr>
        <w:pStyle w:val="a4"/>
        <w:spacing w:before="0" w:beforeAutospacing="0" w:after="0" w:line="276" w:lineRule="auto"/>
        <w:jc w:val="both"/>
      </w:pPr>
    </w:p>
    <w:p w:rsidR="007A7710" w:rsidRPr="002D33E0" w:rsidRDefault="00986000" w:rsidP="00BE7CE1">
      <w:pPr>
        <w:jc w:val="both"/>
      </w:pPr>
      <w:r w:rsidRPr="002D33E0">
        <w:t>Г</w:t>
      </w:r>
      <w:r w:rsidR="00B771AA" w:rsidRPr="002D33E0">
        <w:t>лав</w:t>
      </w:r>
      <w:r w:rsidRPr="002D33E0">
        <w:t>а</w:t>
      </w:r>
      <w:r w:rsidR="007A7710" w:rsidRPr="002D33E0">
        <w:t xml:space="preserve"> администрации </w:t>
      </w:r>
      <w:r w:rsidR="00BE7CE1">
        <w:t xml:space="preserve">                                                                                          </w:t>
      </w:r>
      <w:r w:rsidRPr="002D33E0">
        <w:t>С.К.Прокопьев</w:t>
      </w:r>
    </w:p>
    <w:p w:rsidR="00A5547B" w:rsidRPr="002D33E0" w:rsidRDefault="00A5547B" w:rsidP="007A7710"/>
    <w:tbl>
      <w:tblPr>
        <w:tblpPr w:leftFromText="180" w:rightFromText="180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/>
      </w:tblPr>
      <w:tblGrid>
        <w:gridCol w:w="4958"/>
      </w:tblGrid>
      <w:tr w:rsidR="00A5547B" w:rsidRPr="002D33E0" w:rsidTr="00162DC6">
        <w:trPr>
          <w:trHeight w:val="699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D203A" w:rsidRDefault="00C03935" w:rsidP="003236CD">
            <w:pPr>
              <w:shd w:val="clear" w:color="auto" w:fill="FFFFFF"/>
              <w:ind w:right="-6"/>
              <w:jc w:val="right"/>
              <w:rPr>
                <w:color w:val="000000"/>
                <w:spacing w:val="-1"/>
              </w:rPr>
            </w:pPr>
            <w:r w:rsidRPr="002D33E0">
              <w:rPr>
                <w:color w:val="000000"/>
                <w:spacing w:val="-1"/>
              </w:rPr>
              <w:t xml:space="preserve">                     </w:t>
            </w:r>
          </w:p>
          <w:p w:rsidR="00AD203A" w:rsidRDefault="00AD203A" w:rsidP="003236CD">
            <w:pPr>
              <w:shd w:val="clear" w:color="auto" w:fill="FFFFFF"/>
              <w:ind w:right="-6"/>
              <w:jc w:val="right"/>
              <w:rPr>
                <w:color w:val="000000"/>
                <w:spacing w:val="-1"/>
              </w:rPr>
            </w:pPr>
          </w:p>
          <w:p w:rsidR="00AD203A" w:rsidRDefault="00AD203A" w:rsidP="003236CD">
            <w:pPr>
              <w:shd w:val="clear" w:color="auto" w:fill="FFFFFF"/>
              <w:ind w:right="-6"/>
              <w:jc w:val="right"/>
              <w:rPr>
                <w:color w:val="000000"/>
                <w:spacing w:val="-1"/>
              </w:rPr>
            </w:pPr>
          </w:p>
          <w:p w:rsidR="00244A47" w:rsidRDefault="00244A47" w:rsidP="00244A47">
            <w:pPr>
              <w:shd w:val="clear" w:color="auto" w:fill="FFFFFF"/>
              <w:ind w:right="-6"/>
              <w:rPr>
                <w:color w:val="000000"/>
                <w:spacing w:val="-1"/>
              </w:rPr>
            </w:pPr>
          </w:p>
          <w:p w:rsidR="00A5547B" w:rsidRPr="002D33E0" w:rsidRDefault="00244A47" w:rsidP="00244A47">
            <w:pPr>
              <w:shd w:val="clear" w:color="auto" w:fill="FFFFFF"/>
              <w:ind w:right="-6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 xml:space="preserve">                            </w:t>
            </w:r>
            <w:r w:rsidR="00B7011D">
              <w:rPr>
                <w:color w:val="000000"/>
                <w:spacing w:val="-1"/>
              </w:rPr>
              <w:t xml:space="preserve">                </w:t>
            </w:r>
            <w:r w:rsidR="00A5547B" w:rsidRPr="002D33E0">
              <w:rPr>
                <w:color w:val="000000"/>
                <w:spacing w:val="-1"/>
              </w:rPr>
              <w:t>Утвержден</w:t>
            </w:r>
          </w:p>
          <w:p w:rsidR="00025D2B" w:rsidRPr="002D33E0" w:rsidRDefault="00A5547B" w:rsidP="00E2745A">
            <w:pPr>
              <w:shd w:val="clear" w:color="auto" w:fill="FFFFFF"/>
              <w:ind w:right="-6"/>
              <w:jc w:val="right"/>
              <w:rPr>
                <w:color w:val="000000"/>
                <w:spacing w:val="-2"/>
              </w:rPr>
            </w:pPr>
            <w:r w:rsidRPr="002D33E0">
              <w:rPr>
                <w:color w:val="000000"/>
                <w:spacing w:val="-2"/>
              </w:rPr>
              <w:t>постановлением  администрации</w:t>
            </w:r>
          </w:p>
          <w:p w:rsidR="00025D2B" w:rsidRPr="002D33E0" w:rsidRDefault="00A5547B" w:rsidP="00E2745A">
            <w:pPr>
              <w:shd w:val="clear" w:color="auto" w:fill="FFFFFF"/>
              <w:ind w:right="-6"/>
              <w:jc w:val="right"/>
              <w:rPr>
                <w:color w:val="000000"/>
                <w:spacing w:val="-2"/>
              </w:rPr>
            </w:pPr>
            <w:proofErr w:type="spellStart"/>
            <w:r w:rsidRPr="002D33E0">
              <w:rPr>
                <w:color w:val="000000"/>
                <w:spacing w:val="-2"/>
              </w:rPr>
              <w:t>Олонецкого</w:t>
            </w:r>
            <w:proofErr w:type="spellEnd"/>
            <w:r w:rsidRPr="002D33E0">
              <w:rPr>
                <w:color w:val="000000"/>
                <w:spacing w:val="-2"/>
              </w:rPr>
              <w:t xml:space="preserve">  национального</w:t>
            </w:r>
          </w:p>
          <w:p w:rsidR="00025D2B" w:rsidRPr="002D33E0" w:rsidRDefault="00A5547B" w:rsidP="00E2745A">
            <w:pPr>
              <w:shd w:val="clear" w:color="auto" w:fill="FFFFFF"/>
              <w:ind w:right="-6"/>
              <w:jc w:val="right"/>
              <w:rPr>
                <w:color w:val="000000"/>
                <w:spacing w:val="-2"/>
              </w:rPr>
            </w:pPr>
            <w:r w:rsidRPr="002D33E0">
              <w:rPr>
                <w:color w:val="000000"/>
                <w:spacing w:val="-2"/>
              </w:rPr>
              <w:t>муниципального района</w:t>
            </w:r>
          </w:p>
          <w:p w:rsidR="00A5547B" w:rsidRPr="002D33E0" w:rsidRDefault="00E2745A" w:rsidP="00E2745A">
            <w:pPr>
              <w:shd w:val="clear" w:color="auto" w:fill="FFFFFF"/>
              <w:ind w:right="-6"/>
              <w:jc w:val="center"/>
            </w:pPr>
            <w:r>
              <w:t xml:space="preserve">                              </w:t>
            </w:r>
            <w:r w:rsidR="00A5547B" w:rsidRPr="002D33E0">
              <w:t xml:space="preserve">от    </w:t>
            </w:r>
            <w:r w:rsidR="00025D2B" w:rsidRPr="002D33E0">
              <w:t xml:space="preserve">        </w:t>
            </w:r>
            <w:r w:rsidR="00A5547B" w:rsidRPr="002D33E0">
              <w:t>№</w:t>
            </w:r>
          </w:p>
          <w:p w:rsidR="00025D2B" w:rsidRPr="002D33E0" w:rsidRDefault="00025D2B" w:rsidP="00A5547B">
            <w:pPr>
              <w:shd w:val="clear" w:color="auto" w:fill="FFFFFF"/>
              <w:ind w:right="-6"/>
            </w:pPr>
          </w:p>
          <w:p w:rsidR="00025D2B" w:rsidRPr="002D33E0" w:rsidRDefault="00025D2B" w:rsidP="00A5547B">
            <w:pPr>
              <w:shd w:val="clear" w:color="auto" w:fill="FFFFFF"/>
              <w:ind w:right="-6"/>
              <w:rPr>
                <w:color w:val="000000"/>
                <w:spacing w:val="-1"/>
              </w:rPr>
            </w:pPr>
          </w:p>
        </w:tc>
      </w:tr>
    </w:tbl>
    <w:p w:rsidR="00A5547B" w:rsidRPr="002D33E0" w:rsidRDefault="00A5547B" w:rsidP="00A5547B">
      <w:pPr>
        <w:shd w:val="clear" w:color="auto" w:fill="FFFFFF"/>
        <w:ind w:right="-6"/>
        <w:rPr>
          <w:color w:val="000000"/>
          <w:spacing w:val="-1"/>
        </w:rPr>
      </w:pPr>
    </w:p>
    <w:p w:rsidR="00A5547B" w:rsidRPr="002D33E0" w:rsidRDefault="00A5547B" w:rsidP="00A5547B">
      <w:pPr>
        <w:shd w:val="clear" w:color="auto" w:fill="FFFFFF"/>
        <w:ind w:right="-6"/>
        <w:rPr>
          <w:color w:val="000000"/>
          <w:spacing w:val="-1"/>
        </w:rPr>
      </w:pPr>
    </w:p>
    <w:p w:rsidR="00A5547B" w:rsidRPr="002D33E0" w:rsidRDefault="00A5547B" w:rsidP="00A5547B">
      <w:pPr>
        <w:shd w:val="clear" w:color="auto" w:fill="FFFFFF"/>
        <w:ind w:right="-6" w:firstLine="540"/>
        <w:jc w:val="right"/>
        <w:rPr>
          <w:color w:val="000000"/>
          <w:spacing w:val="-1"/>
        </w:rPr>
      </w:pPr>
    </w:p>
    <w:p w:rsidR="003236CD" w:rsidRDefault="00A5547B" w:rsidP="003236CD">
      <w:pPr>
        <w:shd w:val="clear" w:color="auto" w:fill="FFFFFF"/>
        <w:ind w:right="-6" w:firstLine="540"/>
        <w:rPr>
          <w:color w:val="000000"/>
          <w:spacing w:val="-1"/>
        </w:rPr>
      </w:pPr>
      <w:r w:rsidRPr="002D33E0">
        <w:rPr>
          <w:color w:val="000000"/>
          <w:spacing w:val="-1"/>
        </w:rPr>
        <w:t xml:space="preserve">         </w:t>
      </w:r>
    </w:p>
    <w:p w:rsidR="003236CD" w:rsidRDefault="003236CD" w:rsidP="003236CD">
      <w:pPr>
        <w:shd w:val="clear" w:color="auto" w:fill="FFFFFF"/>
        <w:ind w:right="-6" w:firstLine="540"/>
        <w:rPr>
          <w:color w:val="000000"/>
          <w:spacing w:val="-1"/>
        </w:rPr>
      </w:pPr>
    </w:p>
    <w:p w:rsidR="003236CD" w:rsidRDefault="003236CD" w:rsidP="003236CD">
      <w:pPr>
        <w:shd w:val="clear" w:color="auto" w:fill="FFFFFF"/>
        <w:ind w:right="-6" w:firstLine="540"/>
        <w:rPr>
          <w:color w:val="000000"/>
          <w:spacing w:val="-1"/>
        </w:rPr>
      </w:pPr>
    </w:p>
    <w:p w:rsidR="00025D2B" w:rsidRPr="003236CD" w:rsidRDefault="00025D2B" w:rsidP="003236CD">
      <w:pPr>
        <w:shd w:val="clear" w:color="auto" w:fill="FFFFFF"/>
        <w:ind w:right="-6" w:firstLine="540"/>
        <w:rPr>
          <w:b/>
          <w:bCs/>
          <w:i/>
          <w:iCs/>
        </w:rPr>
      </w:pPr>
      <w:r w:rsidRPr="002D33E0">
        <w:t xml:space="preserve">    </w:t>
      </w:r>
    </w:p>
    <w:p w:rsidR="003236CD" w:rsidRDefault="003236CD" w:rsidP="00025D2B">
      <w:pPr>
        <w:pStyle w:val="ConsTitle"/>
        <w:widowControl/>
        <w:spacing w:after="60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236CD" w:rsidRDefault="003236CD" w:rsidP="003236CD">
      <w:pPr>
        <w:pStyle w:val="ConsTitle"/>
        <w:widowControl/>
        <w:spacing w:after="60"/>
        <w:ind w:right="0"/>
        <w:rPr>
          <w:rFonts w:ascii="Times New Roman" w:hAnsi="Times New Roman" w:cs="Times New Roman"/>
          <w:sz w:val="24"/>
          <w:szCs w:val="24"/>
        </w:rPr>
      </w:pPr>
    </w:p>
    <w:p w:rsidR="00025D2B" w:rsidRPr="002D33E0" w:rsidRDefault="003236CD" w:rsidP="003236CD">
      <w:pPr>
        <w:pStyle w:val="ConsTitle"/>
        <w:widowControl/>
        <w:spacing w:after="60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25D2B" w:rsidRPr="002D33E0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25D2B" w:rsidRPr="002D33E0" w:rsidRDefault="00025D2B" w:rsidP="00025D2B">
      <w:pPr>
        <w:pStyle w:val="ConsTitle"/>
        <w:widowControl/>
        <w:spacing w:after="6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D33E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25D2B" w:rsidRPr="002D33E0" w:rsidRDefault="00025D2B" w:rsidP="00025D2B">
      <w:pPr>
        <w:pStyle w:val="ConsTitle"/>
        <w:widowControl/>
        <w:spacing w:after="6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D33E0">
        <w:rPr>
          <w:rFonts w:ascii="Times New Roman" w:hAnsi="Times New Roman" w:cs="Times New Roman"/>
          <w:sz w:val="24"/>
          <w:szCs w:val="24"/>
        </w:rPr>
        <w:t xml:space="preserve">«ВЫДАЧА </w:t>
      </w:r>
      <w:r w:rsidR="00480AE5" w:rsidRPr="002D33E0">
        <w:rPr>
          <w:rFonts w:ascii="Times New Roman" w:hAnsi="Times New Roman" w:cs="Times New Roman"/>
          <w:sz w:val="24"/>
          <w:szCs w:val="24"/>
        </w:rPr>
        <w:t>РАЗРЕШЕНИЙ НА СНОС ЗЕЛЕНЫХ НАСАЖДЕНИЙ</w:t>
      </w:r>
      <w:r w:rsidRPr="002D33E0">
        <w:rPr>
          <w:rFonts w:ascii="Times New Roman" w:hAnsi="Times New Roman" w:cs="Times New Roman"/>
          <w:sz w:val="24"/>
          <w:szCs w:val="24"/>
        </w:rPr>
        <w:t>»</w:t>
      </w:r>
    </w:p>
    <w:p w:rsidR="00025D2B" w:rsidRPr="002D33E0" w:rsidRDefault="00025D2B" w:rsidP="00025D2B">
      <w:pPr>
        <w:widowControl w:val="0"/>
        <w:spacing w:line="200" w:lineRule="atLeast"/>
        <w:ind w:firstLine="540"/>
        <w:rPr>
          <w:b/>
          <w:bCs/>
          <w:i/>
          <w:iCs/>
        </w:rPr>
      </w:pPr>
    </w:p>
    <w:p w:rsidR="00A5547B" w:rsidRPr="002D33E0" w:rsidRDefault="00025D2B" w:rsidP="00025D2B">
      <w:pPr>
        <w:pStyle w:val="ConsTitle"/>
        <w:widowControl/>
        <w:spacing w:after="6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D33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547B" w:rsidRPr="002D33E0" w:rsidRDefault="00A5547B" w:rsidP="00A5547B">
      <w:pPr>
        <w:widowControl w:val="0"/>
        <w:spacing w:line="200" w:lineRule="atLeast"/>
        <w:ind w:firstLine="540"/>
        <w:rPr>
          <w:b/>
          <w:bCs/>
          <w:i/>
          <w:iCs/>
        </w:rPr>
      </w:pPr>
    </w:p>
    <w:p w:rsidR="00E467AD" w:rsidRDefault="00A5547B" w:rsidP="00E467AD">
      <w:pPr>
        <w:pStyle w:val="a3"/>
        <w:widowControl w:val="0"/>
        <w:numPr>
          <w:ilvl w:val="0"/>
          <w:numId w:val="9"/>
        </w:numPr>
        <w:spacing w:line="200" w:lineRule="atLeast"/>
        <w:jc w:val="center"/>
        <w:rPr>
          <w:b/>
          <w:bCs/>
        </w:rPr>
      </w:pPr>
      <w:r w:rsidRPr="002D33E0">
        <w:rPr>
          <w:b/>
          <w:bCs/>
        </w:rPr>
        <w:t>Общие положения</w:t>
      </w:r>
    </w:p>
    <w:p w:rsidR="00E467AD" w:rsidRPr="00E467AD" w:rsidRDefault="00E467AD" w:rsidP="00E467AD">
      <w:pPr>
        <w:pStyle w:val="a3"/>
        <w:widowControl w:val="0"/>
        <w:spacing w:line="200" w:lineRule="atLeast"/>
        <w:ind w:left="900"/>
        <w:rPr>
          <w:b/>
          <w:bCs/>
        </w:rPr>
      </w:pPr>
      <w:r w:rsidRPr="00E467AD">
        <w:t xml:space="preserve"> </w:t>
      </w:r>
    </w:p>
    <w:p w:rsidR="00A5547B" w:rsidRPr="002D33E0" w:rsidRDefault="00817401" w:rsidP="003236CD">
      <w:pPr>
        <w:pStyle w:val="ConsPlusTitle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E467AD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A5547B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Муниципальная услуга организуется и исполняется Администрацией Олонецкого </w:t>
      </w:r>
      <w:r w:rsidR="00025D2B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национального муниципального района</w:t>
      </w:r>
      <w:r w:rsidR="00A5547B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(далее - Администрация).</w:t>
      </w:r>
    </w:p>
    <w:p w:rsidR="00817401" w:rsidRPr="002D33E0" w:rsidRDefault="00817401" w:rsidP="00E467AD">
      <w:pPr>
        <w:pStyle w:val="ConsPlusTitle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E467AD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Результатом исполнения муниципальной услуги является выдача разрешений на </w:t>
      </w:r>
      <w:r w:rsidR="00384D8A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снос зеленых насаждений, либо предоставление мотивированного отказа в выдаче Разрешения.</w:t>
      </w:r>
    </w:p>
    <w:p w:rsidR="00384D8A" w:rsidRPr="002D33E0" w:rsidRDefault="00384D8A" w:rsidP="003236CD">
      <w:pPr>
        <w:pStyle w:val="ConsPlusTitle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E467AD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Лицами, имеющими право на получение муниципальной </w:t>
      </w:r>
      <w:r w:rsidR="00A33026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услуги, являются физические и юр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идические лица, либо их уполномоченные представители (далее-заявители).</w:t>
      </w:r>
    </w:p>
    <w:p w:rsidR="00384D8A" w:rsidRPr="002D33E0" w:rsidRDefault="00384D8A" w:rsidP="003236CD">
      <w:pPr>
        <w:pStyle w:val="ConsPlusTitle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E467A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proofErr w:type="gramStart"/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Предметом регулирования настоящего административного регламента являются отношения, возникающие между юридическими и физическими лицами, индивидуальными предпринимателями и администрацией Олонецкого национального муниципального района, связанные с предоставлением муниципальной услуги «Выдача разрешения на снос зеленых насаждений».</w:t>
      </w:r>
      <w:proofErr w:type="gramEnd"/>
    </w:p>
    <w:p w:rsidR="00A5547B" w:rsidRPr="002D33E0" w:rsidRDefault="006174CB" w:rsidP="00FB216F">
      <w:pPr>
        <w:spacing w:line="276" w:lineRule="auto"/>
        <w:jc w:val="both"/>
      </w:pPr>
      <w:r w:rsidRPr="002D33E0">
        <w:t xml:space="preserve"> </w:t>
      </w:r>
    </w:p>
    <w:p w:rsidR="00A5547B" w:rsidRPr="002D33E0" w:rsidRDefault="008F5DDE" w:rsidP="003236C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3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547B" w:rsidRPr="002D33E0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</w:t>
      </w:r>
    </w:p>
    <w:p w:rsidR="008F5DDE" w:rsidRPr="002D33E0" w:rsidRDefault="008F5DDE" w:rsidP="00FB21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448F" w:rsidRPr="002D33E0" w:rsidRDefault="008F5DDE" w:rsidP="00FB216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3E0">
        <w:rPr>
          <w:rFonts w:ascii="Times New Roman" w:hAnsi="Times New Roman" w:cs="Times New Roman"/>
          <w:bCs/>
          <w:sz w:val="24"/>
          <w:szCs w:val="24"/>
        </w:rPr>
        <w:t xml:space="preserve">      2.1. Наименование муниципальной услуги: «Выдача </w:t>
      </w:r>
      <w:r w:rsidR="00384D8A" w:rsidRPr="002D33E0">
        <w:rPr>
          <w:rFonts w:ascii="Times New Roman" w:hAnsi="Times New Roman" w:cs="Times New Roman"/>
          <w:bCs/>
          <w:sz w:val="24"/>
          <w:szCs w:val="24"/>
        </w:rPr>
        <w:t>разрешения на снос зеленых насаждений</w:t>
      </w:r>
      <w:r w:rsidRPr="002D33E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A448F" w:rsidRPr="002D33E0" w:rsidRDefault="004A448F" w:rsidP="00FB216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3E0">
        <w:rPr>
          <w:rFonts w:ascii="Times New Roman" w:hAnsi="Times New Roman" w:cs="Times New Roman"/>
          <w:bCs/>
          <w:sz w:val="24"/>
          <w:szCs w:val="24"/>
        </w:rPr>
        <w:t>2.2. Общий срок предоставления муниципальной услуги не должен превыш</w:t>
      </w:r>
      <w:r w:rsidR="00271520" w:rsidRPr="002D33E0">
        <w:rPr>
          <w:rFonts w:ascii="Times New Roman" w:hAnsi="Times New Roman" w:cs="Times New Roman"/>
          <w:bCs/>
          <w:sz w:val="24"/>
          <w:szCs w:val="24"/>
        </w:rPr>
        <w:t>ать 30 рабочих дней со дня предо</w:t>
      </w:r>
      <w:r w:rsidRPr="002D33E0">
        <w:rPr>
          <w:rFonts w:ascii="Times New Roman" w:hAnsi="Times New Roman" w:cs="Times New Roman"/>
          <w:bCs/>
          <w:sz w:val="24"/>
          <w:szCs w:val="24"/>
        </w:rPr>
        <w:t xml:space="preserve">ставления в </w:t>
      </w:r>
      <w:r w:rsidR="002A50F4" w:rsidRPr="002D33E0">
        <w:rPr>
          <w:rFonts w:ascii="Times New Roman" w:hAnsi="Times New Roman" w:cs="Times New Roman"/>
          <w:bCs/>
          <w:sz w:val="24"/>
          <w:szCs w:val="24"/>
        </w:rPr>
        <w:t>администрацию заявления со всеми прилагающимися документами.</w:t>
      </w:r>
    </w:p>
    <w:p w:rsidR="008F5DDE" w:rsidRPr="002D33E0" w:rsidRDefault="008F5DDE" w:rsidP="00FB216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3E0">
        <w:rPr>
          <w:rFonts w:ascii="Times New Roman" w:hAnsi="Times New Roman" w:cs="Times New Roman"/>
          <w:bCs/>
          <w:sz w:val="24"/>
          <w:szCs w:val="24"/>
        </w:rPr>
        <w:t>2.</w:t>
      </w:r>
      <w:r w:rsidR="002A50F4" w:rsidRPr="002D33E0">
        <w:rPr>
          <w:rFonts w:ascii="Times New Roman" w:hAnsi="Times New Roman" w:cs="Times New Roman"/>
          <w:bCs/>
          <w:sz w:val="24"/>
          <w:szCs w:val="24"/>
        </w:rPr>
        <w:t>3</w:t>
      </w:r>
      <w:r w:rsidRPr="002D33E0">
        <w:rPr>
          <w:rFonts w:ascii="Times New Roman" w:hAnsi="Times New Roman" w:cs="Times New Roman"/>
          <w:bCs/>
          <w:sz w:val="24"/>
          <w:szCs w:val="24"/>
        </w:rPr>
        <w:t xml:space="preserve">. Наименование органа предоставляющего муниципальную услугу: </w:t>
      </w:r>
    </w:p>
    <w:p w:rsidR="008F5DDE" w:rsidRPr="002D33E0" w:rsidRDefault="008F5DDE" w:rsidP="00FB216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3E0">
        <w:rPr>
          <w:rFonts w:ascii="Times New Roman" w:hAnsi="Times New Roman" w:cs="Times New Roman"/>
          <w:bCs/>
          <w:sz w:val="24"/>
          <w:szCs w:val="24"/>
        </w:rPr>
        <w:t>Муниципальная услуга предоставляется администраци</w:t>
      </w:r>
      <w:r w:rsidR="00C03935" w:rsidRPr="002D33E0">
        <w:rPr>
          <w:rFonts w:ascii="Times New Roman" w:hAnsi="Times New Roman" w:cs="Times New Roman"/>
          <w:bCs/>
          <w:sz w:val="24"/>
          <w:szCs w:val="24"/>
        </w:rPr>
        <w:t>ей</w:t>
      </w:r>
      <w:r w:rsidRPr="002D33E0">
        <w:rPr>
          <w:rFonts w:ascii="Times New Roman" w:hAnsi="Times New Roman" w:cs="Times New Roman"/>
          <w:bCs/>
          <w:sz w:val="24"/>
          <w:szCs w:val="24"/>
        </w:rPr>
        <w:t xml:space="preserve"> Олонецкого национального муниципального района. Административные процедуры и административные действия выполняются специалистом отдела коммунального хозяйства и транспорта Управления жилищно-коммунального хозяйства, контактный телефон специалиста</w:t>
      </w:r>
      <w:r w:rsidR="006174CB" w:rsidRPr="002D33E0">
        <w:rPr>
          <w:rFonts w:ascii="Times New Roman" w:hAnsi="Times New Roman" w:cs="Times New Roman"/>
          <w:bCs/>
          <w:sz w:val="24"/>
          <w:szCs w:val="24"/>
        </w:rPr>
        <w:t>:88143641685.</w:t>
      </w:r>
    </w:p>
    <w:p w:rsidR="006174CB" w:rsidRPr="002D33E0" w:rsidRDefault="006174CB" w:rsidP="00FB216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3E0">
        <w:rPr>
          <w:rFonts w:ascii="Times New Roman" w:hAnsi="Times New Roman" w:cs="Times New Roman"/>
          <w:bCs/>
          <w:sz w:val="24"/>
          <w:szCs w:val="24"/>
        </w:rPr>
        <w:t>Контактная информация об организации:</w:t>
      </w:r>
    </w:p>
    <w:p w:rsidR="006174CB" w:rsidRPr="002D33E0" w:rsidRDefault="006174CB" w:rsidP="00FB216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3E0">
        <w:rPr>
          <w:rFonts w:ascii="Times New Roman" w:hAnsi="Times New Roman" w:cs="Times New Roman"/>
          <w:bCs/>
          <w:sz w:val="24"/>
          <w:szCs w:val="24"/>
        </w:rPr>
        <w:t>Почтовый адрес: 186000, г</w:t>
      </w:r>
      <w:proofErr w:type="gramStart"/>
      <w:r w:rsidRPr="002D33E0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2D33E0">
        <w:rPr>
          <w:rFonts w:ascii="Times New Roman" w:hAnsi="Times New Roman" w:cs="Times New Roman"/>
          <w:bCs/>
          <w:sz w:val="24"/>
          <w:szCs w:val="24"/>
        </w:rPr>
        <w:t>лонец, ул.Свирских Дивизий, д.1</w:t>
      </w:r>
    </w:p>
    <w:p w:rsidR="006174CB" w:rsidRPr="002D33E0" w:rsidRDefault="006174CB" w:rsidP="00FB216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3E0">
        <w:rPr>
          <w:rFonts w:ascii="Times New Roman" w:hAnsi="Times New Roman" w:cs="Times New Roman"/>
          <w:bCs/>
          <w:sz w:val="24"/>
          <w:szCs w:val="24"/>
        </w:rPr>
        <w:t>Официальный сайт: www.olon-rayon.ru</w:t>
      </w:r>
    </w:p>
    <w:p w:rsidR="006174CB" w:rsidRPr="002D33E0" w:rsidRDefault="006174CB" w:rsidP="00FB216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3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Адрес  электронной почты: </w:t>
      </w:r>
      <w:r w:rsidRPr="002D33E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2D33E0">
        <w:rPr>
          <w:rFonts w:ascii="Times New Roman" w:hAnsi="Times New Roman" w:cs="Times New Roman"/>
          <w:bCs/>
          <w:sz w:val="24"/>
          <w:szCs w:val="24"/>
        </w:rPr>
        <w:t>-</w:t>
      </w:r>
      <w:r w:rsidRPr="002D33E0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2D33E0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6" w:history="1">
        <w:r w:rsidR="004D3840" w:rsidRPr="002D33E0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administr</w:t>
        </w:r>
        <w:r w:rsidR="004D3840" w:rsidRPr="002D33E0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@</w:t>
        </w:r>
        <w:r w:rsidR="004D3840" w:rsidRPr="002D33E0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onego</w:t>
        </w:r>
        <w:r w:rsidR="004D3840" w:rsidRPr="002D33E0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="004D3840" w:rsidRPr="002D33E0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162F1C" w:rsidRPr="002D33E0" w:rsidRDefault="00162F1C" w:rsidP="00FB216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3E0">
        <w:rPr>
          <w:rFonts w:ascii="Times New Roman" w:hAnsi="Times New Roman" w:cs="Times New Roman"/>
          <w:bCs/>
          <w:sz w:val="24"/>
          <w:szCs w:val="24"/>
        </w:rPr>
        <w:t>Телефон приемной администрации: 8(81436) 4-11-07</w:t>
      </w:r>
    </w:p>
    <w:p w:rsidR="00162F1C" w:rsidRPr="002D33E0" w:rsidRDefault="00162F1C" w:rsidP="00FB216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3E0">
        <w:rPr>
          <w:rFonts w:ascii="Times New Roman" w:hAnsi="Times New Roman" w:cs="Times New Roman"/>
          <w:bCs/>
          <w:sz w:val="24"/>
          <w:szCs w:val="24"/>
        </w:rPr>
        <w:t>Режим работы:</w:t>
      </w:r>
    </w:p>
    <w:p w:rsidR="00162F1C" w:rsidRPr="002D33E0" w:rsidRDefault="00162F1C" w:rsidP="00FB216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3E0">
        <w:rPr>
          <w:rFonts w:ascii="Times New Roman" w:hAnsi="Times New Roman" w:cs="Times New Roman"/>
          <w:bCs/>
          <w:sz w:val="24"/>
          <w:szCs w:val="24"/>
        </w:rPr>
        <w:t>Понедельник-среда с 08.30 до 16.45, обед с 13.00 до 14.00</w:t>
      </w:r>
    </w:p>
    <w:p w:rsidR="00162F1C" w:rsidRPr="002D33E0" w:rsidRDefault="00162F1C" w:rsidP="00FB216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3E0">
        <w:rPr>
          <w:rFonts w:ascii="Times New Roman" w:hAnsi="Times New Roman" w:cs="Times New Roman"/>
          <w:bCs/>
          <w:sz w:val="24"/>
          <w:szCs w:val="24"/>
        </w:rPr>
        <w:t>Выходные дни: суббота, воскресенье.</w:t>
      </w:r>
    </w:p>
    <w:p w:rsidR="00E467AD" w:rsidRPr="00E467AD" w:rsidRDefault="008F5DDE" w:rsidP="00FB216F">
      <w:pPr>
        <w:pStyle w:val="1"/>
        <w:widowControl w:val="0"/>
        <w:tabs>
          <w:tab w:val="clear" w:pos="360"/>
          <w:tab w:val="left" w:pos="426"/>
        </w:tabs>
        <w:spacing w:before="0" w:after="0" w:line="276" w:lineRule="auto"/>
      </w:pPr>
      <w:r w:rsidRPr="002D33E0">
        <w:t>2.</w:t>
      </w:r>
      <w:r w:rsidR="002A50F4" w:rsidRPr="002D33E0">
        <w:t>4</w:t>
      </w:r>
      <w:r w:rsidRPr="002D33E0">
        <w:t>.</w:t>
      </w:r>
      <w:r w:rsidR="002A50F4" w:rsidRPr="002D33E0">
        <w:t xml:space="preserve"> Правовыми основаниями для предоставления муниципальной услуги являются:</w:t>
      </w:r>
    </w:p>
    <w:p w:rsidR="002A50F4" w:rsidRPr="002D33E0" w:rsidRDefault="00235FC7" w:rsidP="00235FC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 xml:space="preserve">1) </w:t>
      </w:r>
      <w:r w:rsidR="002D33E0">
        <w:t>К</w:t>
      </w:r>
      <w:r w:rsidR="002A50F4" w:rsidRPr="002D33E0">
        <w:t>онституция Российской Федерации, принят</w:t>
      </w:r>
      <w:r w:rsidR="00271520" w:rsidRPr="002D33E0">
        <w:t>ая</w:t>
      </w:r>
      <w:r w:rsidR="002A50F4" w:rsidRPr="002D33E0">
        <w:t xml:space="preserve"> всенародным голосованием 12.12.1993 // «Российская газета», 25.12.1993, №237;</w:t>
      </w:r>
    </w:p>
    <w:p w:rsidR="002A50F4" w:rsidRPr="002D33E0" w:rsidRDefault="00235FC7" w:rsidP="00235FC7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 xml:space="preserve">2) </w:t>
      </w:r>
      <w:r w:rsidR="002A50F4" w:rsidRPr="002D33E0">
        <w:t>Гражданский кодекс Российской Федерации (часть первая) от 30.11.1994 №51-ФЗ // «Собрание законодательства Российской Федерации», 05.12.1994, №32, ст. 3301;</w:t>
      </w:r>
    </w:p>
    <w:p w:rsidR="002A50F4" w:rsidRPr="002D33E0" w:rsidRDefault="00235FC7" w:rsidP="00235FC7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 xml:space="preserve">3) </w:t>
      </w:r>
      <w:r w:rsidR="002A50F4" w:rsidRPr="002D33E0">
        <w:t>Земельный кодекс Российской Федерации от 25.10.2001 №136-ФЗ  // «Собрание законодательства Российской Федерации», 29.10.2001</w:t>
      </w:r>
      <w:r w:rsidR="00271520" w:rsidRPr="002D33E0">
        <w:t>г.</w:t>
      </w:r>
      <w:r w:rsidR="002A50F4" w:rsidRPr="002D33E0">
        <w:t xml:space="preserve">, №44, </w:t>
      </w:r>
      <w:r w:rsidR="002A50F4" w:rsidRPr="002D33E0">
        <w:br/>
        <w:t>ст. 4147;</w:t>
      </w:r>
    </w:p>
    <w:p w:rsidR="002A50F4" w:rsidRPr="002D33E0" w:rsidRDefault="00235FC7" w:rsidP="00235FC7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 xml:space="preserve">4) </w:t>
      </w:r>
      <w:r w:rsidR="002A50F4" w:rsidRPr="002D33E0">
        <w:t>Жилищный кодекс Российской Федерации от 29.12.2004 №188-ФЗ // «Собрание законодательства Российской Федерации», 03.01.2005, №1 (часть 1), ст. 14;</w:t>
      </w:r>
    </w:p>
    <w:p w:rsidR="002A50F4" w:rsidRPr="002D33E0" w:rsidRDefault="00235FC7" w:rsidP="00235FC7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 xml:space="preserve">5) </w:t>
      </w:r>
      <w:r w:rsidR="002A50F4" w:rsidRPr="002D33E0">
        <w:t xml:space="preserve">Градостроительный </w:t>
      </w:r>
      <w:hyperlink r:id="rId17" w:history="1">
        <w:r w:rsidR="002A50F4" w:rsidRPr="002D33E0">
          <w:t>кодекс</w:t>
        </w:r>
      </w:hyperlink>
      <w:r w:rsidR="002A50F4" w:rsidRPr="002D33E0">
        <w:t xml:space="preserve"> Российской Федерации от 29.12.2004 №190-ФЗ //«Российская газета», №290, 30.12.2004;</w:t>
      </w:r>
    </w:p>
    <w:p w:rsidR="002A50F4" w:rsidRPr="002D33E0" w:rsidRDefault="00235FC7" w:rsidP="00235FC7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 xml:space="preserve">6) </w:t>
      </w:r>
      <w:r w:rsidR="002A50F4" w:rsidRPr="002D33E0">
        <w:t>Лесной кодекс Российской Федерации от 04.12.2006 №200-ФЗ // «Российская газета», №277, 08.12.2006;</w:t>
      </w:r>
    </w:p>
    <w:p w:rsidR="00271520" w:rsidRPr="002D33E0" w:rsidRDefault="00235FC7" w:rsidP="00235FC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 xml:space="preserve">7) </w:t>
      </w:r>
      <w:r w:rsidR="002A50F4" w:rsidRPr="002D33E0">
        <w:t xml:space="preserve">Федеральный закон от 10.01.2002 №7-ФЗ «Об охране окружающей среды»; </w:t>
      </w:r>
    </w:p>
    <w:p w:rsidR="002A50F4" w:rsidRPr="002D33E0" w:rsidRDefault="00235FC7" w:rsidP="00235FC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 xml:space="preserve">8) </w:t>
      </w:r>
      <w:r w:rsidR="002A50F4" w:rsidRPr="002D33E0">
        <w:t xml:space="preserve"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№40, ст. 38224; </w:t>
      </w:r>
    </w:p>
    <w:p w:rsidR="002A50F4" w:rsidRPr="002D33E0" w:rsidRDefault="00235FC7" w:rsidP="00235FC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 xml:space="preserve">9) </w:t>
      </w:r>
      <w:r w:rsidR="002A50F4" w:rsidRPr="002D33E0">
        <w:t>Федеральный закон от 02.05.2006 №59-ФЗ «О порядке рассмотрения обращений граждан Российской Федерации» // «Российская газета», №95, 05.05.2006;</w:t>
      </w:r>
    </w:p>
    <w:p w:rsidR="002A50F4" w:rsidRPr="002D33E0" w:rsidRDefault="00235FC7" w:rsidP="00235FC7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 xml:space="preserve">10) </w:t>
      </w:r>
      <w:r w:rsidR="002A50F4" w:rsidRPr="002D33E0">
        <w:t>Федеральный закон от 27.07.2010 №210-ФЗ «Об организации предоставления государственных и муниципальных услуг» // «Российская газета», №168, 30.07.2010;</w:t>
      </w:r>
    </w:p>
    <w:p w:rsidR="002A50F4" w:rsidRPr="002D33E0" w:rsidRDefault="00235FC7" w:rsidP="00235FC7">
      <w:p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jc w:val="both"/>
      </w:pPr>
      <w:r>
        <w:t xml:space="preserve">11) </w:t>
      </w:r>
      <w:r w:rsidR="002A50F4" w:rsidRPr="002D33E0">
        <w:t xml:space="preserve">Устав  </w:t>
      </w:r>
      <w:proofErr w:type="spellStart"/>
      <w:r w:rsidR="002A50F4" w:rsidRPr="002D33E0">
        <w:t>Олонецкого</w:t>
      </w:r>
      <w:proofErr w:type="spellEnd"/>
      <w:r w:rsidR="002A50F4" w:rsidRPr="002D33E0">
        <w:t xml:space="preserve"> </w:t>
      </w:r>
      <w:r w:rsidR="004D3840" w:rsidRPr="002D33E0">
        <w:t>национального муниципального района</w:t>
      </w:r>
      <w:r w:rsidR="002A50F4" w:rsidRPr="002D33E0">
        <w:t>;</w:t>
      </w:r>
    </w:p>
    <w:p w:rsidR="002A50F4" w:rsidRPr="002D33E0" w:rsidRDefault="00235FC7" w:rsidP="00235FC7">
      <w:pPr>
        <w:pStyle w:val="a5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12) </w:t>
      </w:r>
      <w:r w:rsidR="000E1A4D" w:rsidRPr="002D33E0">
        <w:rPr>
          <w:rFonts w:ascii="Times New Roman" w:hAnsi="Times New Roman" w:cs="Times New Roman"/>
          <w:sz w:val="24"/>
          <w:szCs w:val="24"/>
        </w:rPr>
        <w:t xml:space="preserve">Правила благоустройства  на территории </w:t>
      </w:r>
      <w:proofErr w:type="spellStart"/>
      <w:r w:rsidR="000E1A4D" w:rsidRPr="002D33E0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0E1A4D" w:rsidRPr="002D33E0">
        <w:rPr>
          <w:rFonts w:ascii="Times New Roman" w:hAnsi="Times New Roman" w:cs="Times New Roman"/>
          <w:sz w:val="24"/>
          <w:szCs w:val="24"/>
        </w:rPr>
        <w:t xml:space="preserve"> городского поселения, утвержденные решением Совета </w:t>
      </w:r>
      <w:proofErr w:type="spellStart"/>
      <w:r w:rsidR="000E1A4D" w:rsidRPr="002D33E0">
        <w:rPr>
          <w:rFonts w:ascii="Times New Roman" w:hAnsi="Times New Roman" w:cs="Times New Roman"/>
          <w:sz w:val="24"/>
          <w:szCs w:val="24"/>
        </w:rPr>
        <w:t>Олонецкого</w:t>
      </w:r>
      <w:proofErr w:type="spellEnd"/>
      <w:r w:rsidR="000E1A4D" w:rsidRPr="002D33E0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426FA5" w:rsidRPr="002D33E0">
        <w:rPr>
          <w:rFonts w:ascii="Times New Roman" w:hAnsi="Times New Roman" w:cs="Times New Roman"/>
          <w:sz w:val="24"/>
          <w:szCs w:val="24"/>
        </w:rPr>
        <w:t>ого поселения от 24.10.2017</w:t>
      </w:r>
      <w:r w:rsidR="000E1A4D" w:rsidRPr="002D33E0">
        <w:rPr>
          <w:rFonts w:ascii="Times New Roman" w:hAnsi="Times New Roman" w:cs="Times New Roman"/>
          <w:sz w:val="24"/>
          <w:szCs w:val="24"/>
        </w:rPr>
        <w:t xml:space="preserve"> №13;</w:t>
      </w:r>
    </w:p>
    <w:p w:rsidR="004D3840" w:rsidRPr="002D33E0" w:rsidRDefault="00235FC7" w:rsidP="00235FC7">
      <w:pPr>
        <w:spacing w:line="276" w:lineRule="auto"/>
        <w:jc w:val="both"/>
      </w:pPr>
      <w:r>
        <w:t xml:space="preserve">13) </w:t>
      </w:r>
      <w:r w:rsidR="004D3840" w:rsidRPr="002D33E0">
        <w:t>Феде</w:t>
      </w:r>
      <w:r w:rsidR="00EF1000" w:rsidRPr="002D33E0">
        <w:t>ральный закон от 01.12.2014</w:t>
      </w:r>
      <w:r w:rsidR="004D3840" w:rsidRPr="002D33E0"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4D3840" w:rsidRPr="002D33E0" w:rsidRDefault="00235FC7" w:rsidP="00235FC7">
      <w:pPr>
        <w:suppressAutoHyphens/>
        <w:spacing w:line="276" w:lineRule="auto"/>
        <w:jc w:val="both"/>
      </w:pPr>
      <w:r>
        <w:t xml:space="preserve">14) </w:t>
      </w:r>
      <w:r w:rsidR="002A50F4" w:rsidRPr="002D33E0">
        <w:t>настоящий Административный регламент</w:t>
      </w:r>
    </w:p>
    <w:p w:rsidR="002A50F4" w:rsidRPr="002D33E0" w:rsidRDefault="00235FC7" w:rsidP="00235FC7">
      <w:pPr>
        <w:suppressAutoHyphens/>
        <w:spacing w:line="276" w:lineRule="auto"/>
        <w:jc w:val="both"/>
      </w:pPr>
      <w:r>
        <w:t xml:space="preserve">15) </w:t>
      </w:r>
      <w:r w:rsidR="004D3840" w:rsidRPr="002D33E0">
        <w:t>ины</w:t>
      </w:r>
      <w:r w:rsidR="00142292" w:rsidRPr="002D33E0">
        <w:t>е нормативные правовые акты, регулирующие правоотношения в данной сфере</w:t>
      </w:r>
      <w:r w:rsidR="002A50F4" w:rsidRPr="002D33E0">
        <w:t>.</w:t>
      </w:r>
    </w:p>
    <w:p w:rsidR="002C07EB" w:rsidRPr="002D33E0" w:rsidRDefault="002C07EB" w:rsidP="00FB216F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line="276" w:lineRule="auto"/>
        <w:jc w:val="both"/>
      </w:pPr>
      <w:r w:rsidRPr="002D33E0">
        <w:t>2.5.Исчерпывающий перечень документов, необходимых для предоставления муниципальной услуги подлежащих представлению заявителем:</w:t>
      </w:r>
    </w:p>
    <w:p w:rsidR="002C07EB" w:rsidRPr="002D33E0" w:rsidRDefault="002C07EB" w:rsidP="00FB216F">
      <w:pPr>
        <w:widowControl w:val="0"/>
        <w:spacing w:line="276" w:lineRule="auto"/>
        <w:jc w:val="both"/>
      </w:pPr>
      <w:r w:rsidRPr="002D33E0">
        <w:t xml:space="preserve">Для </w:t>
      </w:r>
      <w:r w:rsidRPr="002D33E0">
        <w:rPr>
          <w:rFonts w:eastAsia="ヒラギノ角ゴ Pro W3"/>
        </w:rPr>
        <w:t>предоставления</w:t>
      </w:r>
      <w:r w:rsidRPr="002D33E0">
        <w:t xml:space="preserve"> муниципальной услуги заявитель представляет заявление о выдаче разрешения на  снос зеленых насаждений по форме согласно Приложению </w:t>
      </w:r>
      <w:r w:rsidR="000E1A4D" w:rsidRPr="002D33E0">
        <w:t>2</w:t>
      </w:r>
      <w:r w:rsidRPr="002D33E0">
        <w:t xml:space="preserve"> к административному регламенту. </w:t>
      </w:r>
    </w:p>
    <w:p w:rsidR="002C07EB" w:rsidRPr="002D33E0" w:rsidRDefault="002C07EB" w:rsidP="000F24D6">
      <w:pPr>
        <w:pStyle w:val="a3"/>
        <w:widowControl w:val="0"/>
        <w:numPr>
          <w:ilvl w:val="2"/>
          <w:numId w:val="32"/>
        </w:numPr>
        <w:spacing w:line="276" w:lineRule="auto"/>
        <w:jc w:val="both"/>
      </w:pPr>
      <w:r w:rsidRPr="002D33E0">
        <w:t>К заявлению прикладываются следующие документы:</w:t>
      </w:r>
    </w:p>
    <w:p w:rsidR="002C07EB" w:rsidRPr="002D33E0" w:rsidRDefault="00235FC7" w:rsidP="00235FC7">
      <w:pPr>
        <w:widowControl w:val="0"/>
        <w:tabs>
          <w:tab w:val="left" w:pos="1276"/>
        </w:tabs>
        <w:spacing w:line="276" w:lineRule="auto"/>
        <w:jc w:val="both"/>
      </w:pPr>
      <w:r>
        <w:t xml:space="preserve">1) </w:t>
      </w:r>
      <w:r w:rsidR="002C07EB" w:rsidRPr="002D33E0">
        <w:t>копия документа, удостоверяющего личность заявителя;</w:t>
      </w:r>
    </w:p>
    <w:p w:rsidR="002C07EB" w:rsidRPr="00235FC7" w:rsidRDefault="00235FC7" w:rsidP="00235FC7">
      <w:pPr>
        <w:autoSpaceDE w:val="0"/>
        <w:autoSpaceDN w:val="0"/>
        <w:adjustRightInd w:val="0"/>
        <w:spacing w:line="276" w:lineRule="auto"/>
        <w:jc w:val="both"/>
        <w:rPr>
          <w:rFonts w:eastAsia="ヒラギノ角ゴ Pro W3"/>
        </w:rPr>
      </w:pPr>
      <w:r>
        <w:rPr>
          <w:rFonts w:eastAsia="ヒラギノ角ゴ Pro W3"/>
        </w:rPr>
        <w:t xml:space="preserve">2) </w:t>
      </w:r>
      <w:r w:rsidR="002C07EB" w:rsidRPr="00235FC7">
        <w:rPr>
          <w:rFonts w:eastAsia="ヒラギノ角ゴ Pro W3"/>
        </w:rPr>
        <w:t>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2C07EB" w:rsidRPr="00235FC7" w:rsidRDefault="00235FC7" w:rsidP="00235FC7">
      <w:pPr>
        <w:autoSpaceDE w:val="0"/>
        <w:autoSpaceDN w:val="0"/>
        <w:adjustRightInd w:val="0"/>
        <w:spacing w:line="276" w:lineRule="auto"/>
        <w:jc w:val="both"/>
        <w:rPr>
          <w:rFonts w:eastAsia="ヒラギノ角ゴ Pro W3"/>
        </w:rPr>
      </w:pPr>
      <w:r>
        <w:rPr>
          <w:rFonts w:eastAsia="ヒラギノ角ゴ Pro W3"/>
        </w:rPr>
        <w:lastRenderedPageBreak/>
        <w:t xml:space="preserve">3) </w:t>
      </w:r>
      <w:r w:rsidR="002C07EB" w:rsidRPr="00235FC7">
        <w:rPr>
          <w:rFonts w:eastAsia="ヒラギノ角ゴ Pro W3"/>
        </w:rPr>
        <w:t>схема участка с нанесенными зелеными насаждениями, подлежащими сносу с указанием примерных расстояний до ближайших строений или других ориентиров;</w:t>
      </w:r>
    </w:p>
    <w:p w:rsidR="002C07EB" w:rsidRPr="00235FC7" w:rsidRDefault="00235FC7" w:rsidP="00235FC7">
      <w:pPr>
        <w:widowControl w:val="0"/>
        <w:tabs>
          <w:tab w:val="left" w:pos="1276"/>
        </w:tabs>
        <w:spacing w:line="276" w:lineRule="auto"/>
        <w:jc w:val="both"/>
        <w:rPr>
          <w:rFonts w:eastAsia="ヒラギノ角ゴ Pro W3"/>
        </w:rPr>
      </w:pPr>
      <w:r>
        <w:rPr>
          <w:rFonts w:eastAsia="ヒラギノ角ゴ Pro W3"/>
        </w:rPr>
        <w:t xml:space="preserve">4) </w:t>
      </w:r>
      <w:r w:rsidR="002C07EB" w:rsidRPr="00235FC7">
        <w:rPr>
          <w:rFonts w:eastAsia="ヒラギノ角ゴ Pro W3"/>
        </w:rPr>
        <w:t>копии правоустанавливающих и (или) правоудостоверяющих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прав на нед</w:t>
      </w:r>
      <w:r w:rsidR="00142292" w:rsidRPr="00235FC7">
        <w:rPr>
          <w:rFonts w:eastAsia="ヒラギノ角ゴ Pro W3"/>
        </w:rPr>
        <w:t>вижимое имущество</w:t>
      </w:r>
      <w:r w:rsidR="002C07EB" w:rsidRPr="00235FC7">
        <w:rPr>
          <w:rFonts w:eastAsia="ヒラギノ角ゴ Pro W3"/>
        </w:rPr>
        <w:t>;</w:t>
      </w:r>
    </w:p>
    <w:p w:rsidR="002C07EB" w:rsidRPr="00235FC7" w:rsidRDefault="00235FC7" w:rsidP="00235FC7">
      <w:pPr>
        <w:widowControl w:val="0"/>
        <w:tabs>
          <w:tab w:val="left" w:pos="1276"/>
        </w:tabs>
        <w:spacing w:line="276" w:lineRule="auto"/>
        <w:jc w:val="both"/>
        <w:rPr>
          <w:rFonts w:eastAsia="ヒラギノ角ゴ Pro W3"/>
        </w:rPr>
      </w:pPr>
      <w:r>
        <w:rPr>
          <w:rFonts w:eastAsia="ヒラギノ角ゴ Pro W3"/>
        </w:rPr>
        <w:t xml:space="preserve">5) </w:t>
      </w:r>
      <w:r w:rsidR="002C07EB" w:rsidRPr="00235FC7">
        <w:rPr>
          <w:rFonts w:eastAsia="ヒラギノ角ゴ Pro W3"/>
        </w:rPr>
        <w:t xml:space="preserve">копия </w:t>
      </w:r>
      <w:proofErr w:type="gramStart"/>
      <w:r w:rsidR="002C07EB" w:rsidRPr="00235FC7">
        <w:rPr>
          <w:rFonts w:eastAsia="ヒラギノ角ゴ Pro W3"/>
        </w:rPr>
        <w:t>протокола общего собрания собственников помещений многоквартирного жилого дома</w:t>
      </w:r>
      <w:proofErr w:type="gramEnd"/>
      <w:r w:rsidR="002C07EB" w:rsidRPr="00235FC7">
        <w:rPr>
          <w:rFonts w:eastAsia="ヒラギノ角ゴ Pro W3"/>
        </w:rPr>
        <w:t xml:space="preserve"> с положительным решением о сносе зеленых насаждений (в случае, если земельный участок входит в состав имущества многоквартирного жилого дома). Если зеленые насаждения</w:t>
      </w:r>
      <w:r w:rsidR="000E1A4D" w:rsidRPr="00235FC7">
        <w:rPr>
          <w:rFonts w:eastAsia="ヒラギノ角ゴ Pro W3"/>
        </w:rPr>
        <w:t>,</w:t>
      </w:r>
      <w:r w:rsidR="002C07EB" w:rsidRPr="00235FC7">
        <w:rPr>
          <w:rFonts w:eastAsia="ヒラギノ角ゴ Pro W3"/>
        </w:rPr>
        <w:t xml:space="preserve"> подлежащие сносу</w:t>
      </w:r>
      <w:r w:rsidR="000E1A4D" w:rsidRPr="00235FC7">
        <w:rPr>
          <w:rFonts w:eastAsia="ヒラギノ角ゴ Pro W3"/>
        </w:rPr>
        <w:t>,</w:t>
      </w:r>
      <w:r w:rsidR="002C07EB" w:rsidRPr="00235FC7">
        <w:rPr>
          <w:rFonts w:eastAsia="ヒラギノ角ゴ Pro W3"/>
        </w:rPr>
        <w:t xml:space="preserve"> находятся в аварийном состоянии, указанный документ не требуется;</w:t>
      </w:r>
    </w:p>
    <w:p w:rsidR="002C07EB" w:rsidRDefault="00235FC7" w:rsidP="00235FC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rPr>
          <w:rFonts w:eastAsia="ヒラギノ角ゴ Pro W3"/>
        </w:rPr>
        <w:t xml:space="preserve">6) </w:t>
      </w:r>
      <w:r w:rsidR="002C07EB" w:rsidRPr="00235FC7">
        <w:rPr>
          <w:rFonts w:eastAsia="ヒラギノ角ゴ Pro W3"/>
        </w:rPr>
        <w:t>копии проектной документации (</w:t>
      </w:r>
      <w:r w:rsidR="002C07EB" w:rsidRPr="002D33E0">
        <w:t>в случае осуществления строительства, реконструкции, капитального ремонта объектов капитального строительства и инженерных коммуникаций);</w:t>
      </w:r>
    </w:p>
    <w:p w:rsidR="00FC323C" w:rsidRPr="00374141" w:rsidRDefault="00FC323C" w:rsidP="00235FC7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color w:val="FF0000"/>
        </w:rPr>
      </w:pPr>
      <w:r w:rsidRPr="00374141">
        <w:rPr>
          <w:color w:val="FF0000"/>
        </w:rPr>
        <w:t>7) подписанное заявителем гарантийное письмо-обязательство о восстановлении нарушенного благоустройства;</w:t>
      </w:r>
    </w:p>
    <w:p w:rsidR="002C07EB" w:rsidRPr="002D33E0" w:rsidRDefault="002C07EB" w:rsidP="00FB216F">
      <w:pPr>
        <w:widowControl w:val="0"/>
        <w:tabs>
          <w:tab w:val="left" w:pos="1276"/>
        </w:tabs>
        <w:spacing w:line="276" w:lineRule="auto"/>
        <w:jc w:val="both"/>
      </w:pPr>
      <w:r w:rsidRPr="002D33E0">
        <w:t>2.5.</w:t>
      </w:r>
      <w:r w:rsidR="00E65732" w:rsidRPr="002D33E0">
        <w:t>2</w:t>
      </w:r>
      <w:r w:rsidRPr="002D33E0">
        <w:t xml:space="preserve">. </w:t>
      </w:r>
      <w:r w:rsidRPr="002D33E0">
        <w:rPr>
          <w:rFonts w:eastAsia="ヒラギノ角ゴ Pro W3"/>
        </w:rPr>
        <w:t>Заявление должно содержать количество и наименование зеленых насаждений, предполагаемых к сносу</w:t>
      </w:r>
      <w:r w:rsidR="00460BFD" w:rsidRPr="002D33E0">
        <w:rPr>
          <w:rFonts w:eastAsia="ヒラギノ角ゴ Pro W3"/>
        </w:rPr>
        <w:t>,</w:t>
      </w:r>
      <w:r w:rsidRPr="002D33E0">
        <w:rPr>
          <w:rFonts w:eastAsia="ヒラギノ角ゴ Pro W3"/>
        </w:rPr>
        <w:t xml:space="preserve"> их состояние, диаметр ствола, адрес месторасположени</w:t>
      </w:r>
      <w:r w:rsidR="00460BFD" w:rsidRPr="002D33E0">
        <w:rPr>
          <w:rFonts w:eastAsia="ヒラギノ角ゴ Pro W3"/>
        </w:rPr>
        <w:t>я</w:t>
      </w:r>
      <w:r w:rsidRPr="002D33E0">
        <w:rPr>
          <w:rFonts w:eastAsia="ヒラギノ角ゴ Pro W3"/>
        </w:rPr>
        <w:t xml:space="preserve"> и обоснования причин их сноса. </w:t>
      </w:r>
    </w:p>
    <w:p w:rsidR="002C07EB" w:rsidRPr="002D33E0" w:rsidRDefault="002C07EB" w:rsidP="00FB216F">
      <w:pPr>
        <w:widowControl w:val="0"/>
        <w:spacing w:line="276" w:lineRule="auto"/>
        <w:jc w:val="both"/>
        <w:rPr>
          <w:rFonts w:eastAsia="ヒラギノ角ゴ Pro W3"/>
        </w:rPr>
      </w:pPr>
      <w:r w:rsidRPr="002D33E0">
        <w:rPr>
          <w:rFonts w:eastAsia="ヒラギノ角ゴ Pro W3"/>
        </w:rPr>
        <w:t>2.6. Исчерпывающий перечень документов,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0E1A4D" w:rsidRPr="002D33E0">
        <w:rPr>
          <w:rFonts w:eastAsia="ヒラギノ角ゴ Pro W3"/>
        </w:rPr>
        <w:t>:</w:t>
      </w:r>
    </w:p>
    <w:p w:rsidR="002C07EB" w:rsidRPr="00D317A7" w:rsidRDefault="00D317A7" w:rsidP="00D317A7">
      <w:pPr>
        <w:widowControl w:val="0"/>
        <w:spacing w:line="276" w:lineRule="auto"/>
        <w:jc w:val="both"/>
        <w:rPr>
          <w:rFonts w:eastAsia="ヒラギノ角ゴ Pro W3"/>
        </w:rPr>
      </w:pPr>
      <w:r>
        <w:rPr>
          <w:rFonts w:eastAsia="ヒラギノ角ゴ Pro W3"/>
        </w:rPr>
        <w:t xml:space="preserve">1) </w:t>
      </w:r>
      <w:r w:rsidR="002C07EB" w:rsidRPr="00D317A7">
        <w:rPr>
          <w:rFonts w:eastAsia="ヒラギノ角ゴ Pro W3"/>
        </w:rPr>
        <w:t>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2C07EB" w:rsidRPr="00D317A7" w:rsidRDefault="00D317A7" w:rsidP="00D317A7">
      <w:pPr>
        <w:widowControl w:val="0"/>
        <w:spacing w:line="276" w:lineRule="auto"/>
        <w:jc w:val="both"/>
        <w:rPr>
          <w:rFonts w:eastAsia="ヒラギノ角ゴ Pro W3"/>
        </w:rPr>
      </w:pPr>
      <w:r>
        <w:rPr>
          <w:rFonts w:eastAsia="ヒラギノ角ゴ Pro W3"/>
        </w:rPr>
        <w:t xml:space="preserve">2) </w:t>
      </w:r>
      <w:r w:rsidR="002C07EB" w:rsidRPr="00D317A7">
        <w:rPr>
          <w:rFonts w:eastAsia="ヒラギノ角ゴ Pro W3"/>
        </w:rPr>
        <w:t>выписка из Единого государственного реестра юридических лиц (в случае, если заявитель - юридическое лицо);</w:t>
      </w:r>
    </w:p>
    <w:p w:rsidR="002C07EB" w:rsidRPr="00D317A7" w:rsidRDefault="00D317A7" w:rsidP="00D317A7">
      <w:pPr>
        <w:widowControl w:val="0"/>
        <w:spacing w:line="276" w:lineRule="auto"/>
        <w:jc w:val="both"/>
        <w:rPr>
          <w:rFonts w:eastAsia="ヒラギノ角ゴ Pro W3"/>
        </w:rPr>
      </w:pPr>
      <w:r>
        <w:rPr>
          <w:rFonts w:eastAsia="ヒラギノ角ゴ Pro W3"/>
        </w:rPr>
        <w:t xml:space="preserve">3) </w:t>
      </w:r>
      <w:r w:rsidR="002C07EB" w:rsidRPr="00D317A7">
        <w:rPr>
          <w:rFonts w:eastAsia="ヒラギノ角ゴ Pro W3"/>
        </w:rPr>
        <w:t>выписка из Единого государственного реестра прав на нед</w:t>
      </w:r>
      <w:r w:rsidR="00142292" w:rsidRPr="00D317A7">
        <w:rPr>
          <w:rFonts w:eastAsia="ヒラギノ角ゴ Pro W3"/>
        </w:rPr>
        <w:t>вижимое имущество</w:t>
      </w:r>
      <w:r w:rsidR="002C07EB" w:rsidRPr="00D317A7">
        <w:rPr>
          <w:rFonts w:eastAsia="ヒラギノ角ゴ Pro W3"/>
        </w:rPr>
        <w:t xml:space="preserve"> о правах на земельный участок;</w:t>
      </w:r>
    </w:p>
    <w:p w:rsidR="002C07EB" w:rsidRPr="00D317A7" w:rsidRDefault="00D317A7" w:rsidP="00D317A7">
      <w:pPr>
        <w:widowControl w:val="0"/>
        <w:spacing w:line="276" w:lineRule="auto"/>
        <w:jc w:val="both"/>
        <w:rPr>
          <w:rFonts w:eastAsia="ヒラギノ角ゴ Pro W3"/>
        </w:rPr>
      </w:pPr>
      <w:r>
        <w:rPr>
          <w:rFonts w:eastAsia="ヒラギノ角ゴ Pro W3"/>
        </w:rPr>
        <w:t xml:space="preserve">4) </w:t>
      </w:r>
      <w:r w:rsidR="002C07EB" w:rsidRPr="00D317A7">
        <w:rPr>
          <w:rFonts w:eastAsia="ヒラギノ角ゴ Pro W3"/>
        </w:rPr>
        <w:t>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строительства и инженерных коммуникаций).</w:t>
      </w:r>
    </w:p>
    <w:p w:rsidR="002C07EB" w:rsidRPr="002D33E0" w:rsidRDefault="002C07EB" w:rsidP="00FB216F">
      <w:pPr>
        <w:widowControl w:val="0"/>
        <w:tabs>
          <w:tab w:val="left" w:pos="284"/>
          <w:tab w:val="left" w:pos="426"/>
          <w:tab w:val="left" w:pos="709"/>
        </w:tabs>
        <w:spacing w:line="276" w:lineRule="auto"/>
        <w:jc w:val="both"/>
        <w:rPr>
          <w:rFonts w:eastAsia="ヒラギノ角ゴ Pro W3"/>
        </w:rPr>
      </w:pPr>
      <w:r w:rsidRPr="002D33E0">
        <w:rPr>
          <w:rFonts w:eastAsia="ヒラギノ角ゴ Pro W3"/>
        </w:rPr>
        <w:t>2.7.</w:t>
      </w:r>
      <w:r w:rsidRPr="002D33E0">
        <w:rPr>
          <w:rFonts w:eastAsia="ヒラギノ角ゴ Pro W3"/>
          <w:b/>
        </w:rPr>
        <w:t xml:space="preserve"> </w:t>
      </w:r>
      <w:r w:rsidRPr="002D33E0">
        <w:rPr>
          <w:bCs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2C07EB" w:rsidRPr="002D33E0" w:rsidRDefault="002C07EB" w:rsidP="00FB216F">
      <w:pPr>
        <w:pStyle w:val="ConsPlusTitle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3E0">
        <w:rPr>
          <w:rFonts w:ascii="Times New Roman" w:hAnsi="Times New Roman"/>
          <w:b w:val="0"/>
          <w:sz w:val="24"/>
          <w:szCs w:val="24"/>
        </w:rPr>
        <w:t>2.8.</w:t>
      </w:r>
      <w:r w:rsidR="00E65732" w:rsidRPr="002D33E0">
        <w:rPr>
          <w:rFonts w:ascii="Times New Roman" w:hAnsi="Times New Roman"/>
          <w:b w:val="0"/>
          <w:sz w:val="24"/>
          <w:szCs w:val="24"/>
        </w:rPr>
        <w:t xml:space="preserve"> </w:t>
      </w:r>
      <w:r w:rsidRPr="002D33E0">
        <w:rPr>
          <w:rFonts w:ascii="Times New Roman" w:hAnsi="Times New Roman"/>
          <w:b w:val="0"/>
          <w:sz w:val="24"/>
          <w:szCs w:val="24"/>
        </w:rPr>
        <w:t>Основаниями для отказа в предоставлении муниципальной услуги являются:</w:t>
      </w:r>
    </w:p>
    <w:p w:rsidR="002C07EB" w:rsidRPr="002D33E0" w:rsidRDefault="00D317A7" w:rsidP="00D317A7">
      <w:pPr>
        <w:widowControl w:val="0"/>
        <w:tabs>
          <w:tab w:val="left" w:pos="1276"/>
        </w:tabs>
        <w:spacing w:line="276" w:lineRule="auto"/>
        <w:jc w:val="both"/>
      </w:pPr>
      <w:r>
        <w:t xml:space="preserve">1) </w:t>
      </w:r>
      <w:r w:rsidR="002C07EB" w:rsidRPr="002D33E0">
        <w:t xml:space="preserve">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Олонецкого </w:t>
      </w:r>
      <w:r w:rsidR="00B82469" w:rsidRPr="002D33E0">
        <w:t>национального муниципального района</w:t>
      </w:r>
      <w:r w:rsidR="002C07EB" w:rsidRPr="002D33E0">
        <w:t xml:space="preserve"> в соответствии с действующим законодательством истек;</w:t>
      </w:r>
    </w:p>
    <w:p w:rsidR="002C07EB" w:rsidRPr="002D33E0" w:rsidRDefault="00D317A7" w:rsidP="00D317A7">
      <w:pPr>
        <w:widowControl w:val="0"/>
        <w:tabs>
          <w:tab w:val="left" w:pos="1276"/>
        </w:tabs>
        <w:spacing w:line="276" w:lineRule="auto"/>
        <w:jc w:val="both"/>
      </w:pPr>
      <w:r>
        <w:t xml:space="preserve">2) </w:t>
      </w:r>
      <w:r w:rsidR="002C07EB" w:rsidRPr="002D33E0">
        <w:t>непредставление заявителем одного или более документов, указанных в пункте 2.</w:t>
      </w:r>
      <w:r w:rsidR="00142292" w:rsidRPr="002D33E0">
        <w:t>5</w:t>
      </w:r>
      <w:r w:rsidR="002C07EB" w:rsidRPr="002D33E0">
        <w:t>.</w:t>
      </w:r>
      <w:r w:rsidR="00142292" w:rsidRPr="002D33E0">
        <w:t>1.</w:t>
      </w:r>
      <w:r w:rsidR="002C07EB" w:rsidRPr="002D33E0">
        <w:t xml:space="preserve"> административного регламента;</w:t>
      </w:r>
    </w:p>
    <w:p w:rsidR="002C07EB" w:rsidRPr="002D33E0" w:rsidRDefault="00D317A7" w:rsidP="00D317A7">
      <w:pPr>
        <w:widowControl w:val="0"/>
        <w:tabs>
          <w:tab w:val="left" w:pos="1276"/>
        </w:tabs>
        <w:spacing w:line="276" w:lineRule="auto"/>
        <w:jc w:val="both"/>
      </w:pPr>
      <w:r>
        <w:t xml:space="preserve">3) </w:t>
      </w:r>
      <w:r w:rsidR="002C07EB" w:rsidRPr="002D33E0">
        <w:t>текст в заявлении и (или) в прилагаемых к нему документах не поддается прочтению либо отсутствует;</w:t>
      </w:r>
    </w:p>
    <w:p w:rsidR="002C07EB" w:rsidRPr="002D33E0" w:rsidRDefault="00D317A7" w:rsidP="00D317A7">
      <w:pPr>
        <w:widowControl w:val="0"/>
        <w:tabs>
          <w:tab w:val="left" w:pos="1276"/>
        </w:tabs>
        <w:spacing w:line="276" w:lineRule="auto"/>
        <w:jc w:val="both"/>
      </w:pPr>
      <w:r>
        <w:lastRenderedPageBreak/>
        <w:t xml:space="preserve">4) </w:t>
      </w:r>
      <w:r w:rsidR="002C07EB" w:rsidRPr="002D33E0">
        <w:t>установление в ходе выездного осмотра отсутствия целесообразности в сносе  (вырубке) зеленых насаждений.</w:t>
      </w:r>
    </w:p>
    <w:p w:rsidR="002C07EB" w:rsidRPr="002D33E0" w:rsidRDefault="00E65732" w:rsidP="00FB216F">
      <w:pPr>
        <w:pStyle w:val="a3"/>
        <w:widowControl w:val="0"/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2D33E0">
        <w:t xml:space="preserve"> </w:t>
      </w:r>
      <w:r w:rsidR="002C07EB" w:rsidRPr="002D33E0">
        <w:t xml:space="preserve">Ошибки, опечатки, допущенные в документах, выданных в результате предоставления муниципальной услуги, подлежат исправлению в течение </w:t>
      </w:r>
      <w:r w:rsidR="00142292" w:rsidRPr="002D33E0">
        <w:t>5</w:t>
      </w:r>
      <w:r w:rsidR="002C07EB" w:rsidRPr="002D33E0">
        <w:t xml:space="preserve"> рабочих дней со дня регистрации соответствующего письменного запроса заявителя.</w:t>
      </w:r>
    </w:p>
    <w:p w:rsidR="002C07EB" w:rsidRPr="002D33E0" w:rsidRDefault="002C07EB" w:rsidP="00E467AD">
      <w:pPr>
        <w:pStyle w:val="a3"/>
        <w:widowControl w:val="0"/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2D33E0">
        <w:t>Предельная продолжительность ожидания в очереди при подаче заявителем запроса о предоставлении муниципальной услуги и при получении результата муниципальной услуги не должен превышать 15 минут.</w:t>
      </w:r>
    </w:p>
    <w:p w:rsidR="002C07EB" w:rsidRPr="002D33E0" w:rsidRDefault="002C07EB" w:rsidP="00FB216F">
      <w:pPr>
        <w:widowControl w:val="0"/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2D33E0"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 и выхода в Интернет, а также доступом к материалам в электронном виде или на бумажном носителе, содержащим следующие документы (сведения):</w:t>
      </w:r>
    </w:p>
    <w:p w:rsidR="002C07EB" w:rsidRPr="002D33E0" w:rsidRDefault="00D317A7" w:rsidP="00D317A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C07EB" w:rsidRPr="002D33E0">
        <w:rPr>
          <w:rFonts w:ascii="Times New Roman" w:hAnsi="Times New Roman" w:cs="Times New Roman"/>
          <w:sz w:val="24"/>
          <w:szCs w:val="24"/>
        </w:rPr>
        <w:t>текст административного регламента;</w:t>
      </w:r>
    </w:p>
    <w:p w:rsidR="005875A8" w:rsidRPr="002D33E0" w:rsidRDefault="00D317A7" w:rsidP="00D317A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C07EB" w:rsidRPr="002D33E0">
        <w:rPr>
          <w:rFonts w:ascii="Times New Roman" w:hAnsi="Times New Roman" w:cs="Times New Roman"/>
          <w:sz w:val="24"/>
          <w:szCs w:val="24"/>
        </w:rPr>
        <w:t>образцы оформления заявлений и документов, которые представляются для получения, прод</w:t>
      </w:r>
      <w:r w:rsidR="005875A8" w:rsidRPr="002D33E0">
        <w:rPr>
          <w:rFonts w:ascii="Times New Roman" w:hAnsi="Times New Roman" w:cs="Times New Roman"/>
          <w:sz w:val="24"/>
          <w:szCs w:val="24"/>
        </w:rPr>
        <w:t>ления срока действия разрешения.</w:t>
      </w:r>
    </w:p>
    <w:p w:rsidR="00A5547B" w:rsidRPr="002D33E0" w:rsidRDefault="00460BFD" w:rsidP="00FB216F">
      <w:pPr>
        <w:tabs>
          <w:tab w:val="left" w:pos="720"/>
        </w:tabs>
        <w:spacing w:line="276" w:lineRule="auto"/>
        <w:jc w:val="both"/>
      </w:pPr>
      <w:r w:rsidRPr="002D33E0">
        <w:t xml:space="preserve">2.12. </w:t>
      </w:r>
      <w:r w:rsidR="00A5547B" w:rsidRPr="002D33E0">
        <w:t>Заявление с документами может предоставляться лично или по почте.</w:t>
      </w:r>
    </w:p>
    <w:p w:rsidR="00A5547B" w:rsidRPr="002D33E0" w:rsidRDefault="00460BFD" w:rsidP="00FB216F">
      <w:pPr>
        <w:spacing w:line="276" w:lineRule="auto"/>
        <w:jc w:val="both"/>
      </w:pPr>
      <w:r w:rsidRPr="002D33E0">
        <w:t xml:space="preserve">2.13. </w:t>
      </w:r>
      <w:r w:rsidR="00A5547B" w:rsidRPr="002D33E0">
        <w:t>Документы подаются на русском языке, либо имеют заверенный перевод на русский язык.</w:t>
      </w:r>
    </w:p>
    <w:p w:rsidR="00A5547B" w:rsidRPr="002D33E0" w:rsidRDefault="00460BFD" w:rsidP="00FB216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2D33E0">
        <w:t xml:space="preserve">2.14. </w:t>
      </w:r>
      <w:r w:rsidR="00A5547B" w:rsidRPr="002D33E0"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A5547B" w:rsidRPr="002D33E0" w:rsidRDefault="00460BFD" w:rsidP="00FB216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3E0">
        <w:rPr>
          <w:rFonts w:ascii="Times New Roman" w:hAnsi="Times New Roman" w:cs="Times New Roman"/>
          <w:sz w:val="24"/>
          <w:szCs w:val="24"/>
        </w:rPr>
        <w:t>2.15.</w:t>
      </w:r>
      <w:r w:rsidR="00A5547B" w:rsidRPr="002D33E0">
        <w:rPr>
          <w:rFonts w:ascii="Times New Roman" w:hAnsi="Times New Roman" w:cs="Times New Roman"/>
          <w:sz w:val="24"/>
          <w:szCs w:val="24"/>
        </w:rPr>
        <w:t xml:space="preserve"> Администрация Олонецкого  </w:t>
      </w:r>
      <w:r w:rsidR="00162F1C" w:rsidRPr="002D33E0">
        <w:rPr>
          <w:rFonts w:ascii="Times New Roman" w:hAnsi="Times New Roman" w:cs="Times New Roman"/>
          <w:sz w:val="24"/>
          <w:szCs w:val="24"/>
        </w:rPr>
        <w:t>национального муниципального района</w:t>
      </w:r>
      <w:r w:rsidR="00A5547B" w:rsidRPr="002D33E0">
        <w:rPr>
          <w:rFonts w:ascii="Times New Roman" w:hAnsi="Times New Roman" w:cs="Times New Roman"/>
          <w:sz w:val="24"/>
          <w:szCs w:val="24"/>
        </w:rPr>
        <w:t xml:space="preserve"> </w:t>
      </w:r>
      <w:r w:rsidR="00A5547B" w:rsidRPr="002D33E0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="00A5547B" w:rsidRPr="002D33E0">
        <w:rPr>
          <w:rFonts w:ascii="Times New Roman" w:hAnsi="Times New Roman" w:cs="Times New Roman"/>
          <w:sz w:val="24"/>
          <w:szCs w:val="24"/>
        </w:rPr>
        <w:t>.</w:t>
      </w:r>
    </w:p>
    <w:p w:rsidR="00A5547B" w:rsidRPr="002D33E0" w:rsidRDefault="005875A8" w:rsidP="00FB216F">
      <w:pPr>
        <w:pStyle w:val="a3"/>
        <w:numPr>
          <w:ilvl w:val="1"/>
          <w:numId w:val="29"/>
        </w:numPr>
        <w:tabs>
          <w:tab w:val="left" w:pos="180"/>
          <w:tab w:val="left" w:pos="360"/>
        </w:tabs>
        <w:spacing w:line="276" w:lineRule="auto"/>
        <w:jc w:val="both"/>
      </w:pPr>
      <w:r w:rsidRPr="002D33E0">
        <w:t xml:space="preserve"> </w:t>
      </w:r>
      <w:r w:rsidR="00A5547B" w:rsidRPr="002D33E0">
        <w:t xml:space="preserve">Перечень оснований для отказа в предоставлении муниципальной услуги: </w:t>
      </w:r>
    </w:p>
    <w:p w:rsidR="00A5547B" w:rsidRPr="002D33E0" w:rsidRDefault="00D317A7" w:rsidP="00D317A7">
      <w:pPr>
        <w:widowControl w:val="0"/>
        <w:spacing w:line="276" w:lineRule="auto"/>
        <w:jc w:val="both"/>
      </w:pPr>
      <w:r>
        <w:t xml:space="preserve">1) </w:t>
      </w:r>
      <w:r w:rsidR="00A5547B" w:rsidRPr="002D33E0">
        <w:t>отсутствие од</w:t>
      </w:r>
      <w:r w:rsidR="00CC34C2" w:rsidRPr="002D33E0">
        <w:t>ного из документов, указанных в</w:t>
      </w:r>
      <w:r w:rsidR="00A5547B" w:rsidRPr="002D33E0">
        <w:t xml:space="preserve">  административно</w:t>
      </w:r>
      <w:r w:rsidR="00CC34C2" w:rsidRPr="002D33E0">
        <w:t>м</w:t>
      </w:r>
      <w:r w:rsidR="00A5547B" w:rsidRPr="002D33E0">
        <w:t xml:space="preserve"> регламент</w:t>
      </w:r>
      <w:r w:rsidR="00CC34C2" w:rsidRPr="002D33E0">
        <w:t>е</w:t>
      </w:r>
      <w:r w:rsidR="00A5547B" w:rsidRPr="002D33E0">
        <w:t>;</w:t>
      </w:r>
    </w:p>
    <w:p w:rsidR="00A5547B" w:rsidRPr="002D33E0" w:rsidRDefault="00D317A7" w:rsidP="00D317A7">
      <w:pPr>
        <w:widowControl w:val="0"/>
        <w:spacing w:line="276" w:lineRule="auto"/>
        <w:jc w:val="both"/>
      </w:pPr>
      <w:r>
        <w:t xml:space="preserve">2) </w:t>
      </w:r>
      <w:r w:rsidR="00A5547B" w:rsidRPr="002D33E0">
        <w:t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A5547B" w:rsidRPr="002D33E0" w:rsidRDefault="00D317A7" w:rsidP="00D317A7">
      <w:pPr>
        <w:widowControl w:val="0"/>
        <w:spacing w:line="276" w:lineRule="auto"/>
        <w:jc w:val="both"/>
      </w:pPr>
      <w:r>
        <w:t xml:space="preserve">3) </w:t>
      </w:r>
      <w:r w:rsidR="00A5547B" w:rsidRPr="002D33E0">
        <w:t>предоставления поддельных документов, документов, утративших силу, недействительных документов;</w:t>
      </w:r>
    </w:p>
    <w:p w:rsidR="00A5547B" w:rsidRPr="002D33E0" w:rsidRDefault="00D317A7" w:rsidP="00D317A7">
      <w:pPr>
        <w:widowControl w:val="0"/>
        <w:spacing w:line="276" w:lineRule="auto"/>
        <w:jc w:val="both"/>
      </w:pPr>
      <w:r>
        <w:t xml:space="preserve">4) </w:t>
      </w:r>
      <w:r w:rsidR="00A5547B" w:rsidRPr="002D33E0">
        <w:t>обращение за получением муниципальной услуги ненадлежащего лица;</w:t>
      </w:r>
    </w:p>
    <w:p w:rsidR="00A5547B" w:rsidRPr="002D33E0" w:rsidRDefault="00D317A7" w:rsidP="00D317A7">
      <w:pPr>
        <w:pStyle w:val="10"/>
        <w:widowControl w:val="0"/>
        <w:tabs>
          <w:tab w:val="clear" w:pos="360"/>
          <w:tab w:val="left" w:pos="709"/>
          <w:tab w:val="left" w:pos="1134"/>
        </w:tabs>
        <w:spacing w:before="0" w:after="0" w:line="276" w:lineRule="auto"/>
      </w:pPr>
      <w:r>
        <w:t xml:space="preserve">5) </w:t>
      </w:r>
      <w:r w:rsidR="00A5547B" w:rsidRPr="002D33E0">
        <w:t>представителем не представлена оформленная в установленном порядке доверенность на осуществление действий.</w:t>
      </w:r>
    </w:p>
    <w:p w:rsidR="00A5547B" w:rsidRPr="002D33E0" w:rsidRDefault="005875A8" w:rsidP="00FB216F">
      <w:pPr>
        <w:widowControl w:val="0"/>
        <w:spacing w:line="276" w:lineRule="auto"/>
        <w:jc w:val="both"/>
      </w:pPr>
      <w:r w:rsidRPr="002D33E0">
        <w:t>2.17</w:t>
      </w:r>
      <w:r w:rsidR="00460BFD" w:rsidRPr="002D33E0">
        <w:t xml:space="preserve">. </w:t>
      </w:r>
      <w:r w:rsidR="00A5547B" w:rsidRPr="002D33E0">
        <w:t>При поступлении от заявителя письменного заявления о приостановлении предоставления муниципальной услуги</w:t>
      </w:r>
      <w:r w:rsidR="00951476" w:rsidRPr="002D33E0">
        <w:t>,</w:t>
      </w:r>
      <w:r w:rsidR="00A5547B" w:rsidRPr="002D33E0">
        <w:t xml:space="preserve"> предоставление муниципальной услуги может быть приостановлено.</w:t>
      </w:r>
    </w:p>
    <w:p w:rsidR="00A5547B" w:rsidRPr="002D33E0" w:rsidRDefault="005875A8" w:rsidP="00FB216F">
      <w:pPr>
        <w:tabs>
          <w:tab w:val="left" w:pos="180"/>
          <w:tab w:val="left" w:pos="360"/>
          <w:tab w:val="left" w:pos="720"/>
        </w:tabs>
        <w:spacing w:line="276" w:lineRule="auto"/>
        <w:jc w:val="both"/>
      </w:pPr>
      <w:r w:rsidRPr="002D33E0">
        <w:t>2.18</w:t>
      </w:r>
      <w:r w:rsidR="00460BFD" w:rsidRPr="002D33E0">
        <w:t xml:space="preserve">. </w:t>
      </w:r>
      <w:r w:rsidR="00A5547B" w:rsidRPr="002D33E0">
        <w:t>Взимание платы за предоставление муниципальной услуги не предусмотрено.</w:t>
      </w:r>
    </w:p>
    <w:p w:rsidR="00A5547B" w:rsidRPr="002D33E0" w:rsidRDefault="005875A8" w:rsidP="00FB216F">
      <w:pPr>
        <w:tabs>
          <w:tab w:val="left" w:pos="180"/>
          <w:tab w:val="left" w:pos="360"/>
          <w:tab w:val="left" w:pos="720"/>
        </w:tabs>
        <w:spacing w:line="276" w:lineRule="auto"/>
        <w:jc w:val="both"/>
      </w:pPr>
      <w:r w:rsidRPr="002D33E0">
        <w:t>2.19</w:t>
      </w:r>
      <w:r w:rsidR="00460BFD" w:rsidRPr="002D33E0">
        <w:t xml:space="preserve">. </w:t>
      </w:r>
      <w:r w:rsidR="00A5547B" w:rsidRPr="002D33E0">
        <w:t xml:space="preserve">Запрос заявителя о предоставлении муниципальной услуги регистрируется в течение 3 рабочих дней </w:t>
      </w:r>
      <w:proofErr w:type="gramStart"/>
      <w:r w:rsidR="00A5547B" w:rsidRPr="002D33E0">
        <w:t>с даты</w:t>
      </w:r>
      <w:proofErr w:type="gramEnd"/>
      <w:r w:rsidR="00A5547B" w:rsidRPr="002D33E0">
        <w:t xml:space="preserve"> его поступления.</w:t>
      </w:r>
    </w:p>
    <w:p w:rsidR="00A5547B" w:rsidRPr="002D33E0" w:rsidRDefault="005875A8" w:rsidP="00FB216F">
      <w:pPr>
        <w:autoSpaceDE w:val="0"/>
        <w:autoSpaceDN w:val="0"/>
        <w:adjustRightInd w:val="0"/>
        <w:spacing w:line="276" w:lineRule="auto"/>
        <w:jc w:val="both"/>
      </w:pPr>
      <w:r w:rsidRPr="002D33E0">
        <w:lastRenderedPageBreak/>
        <w:t>2.20</w:t>
      </w:r>
      <w:r w:rsidR="00460BFD" w:rsidRPr="002D33E0">
        <w:t xml:space="preserve">. </w:t>
      </w:r>
      <w:r w:rsidR="00A5547B" w:rsidRPr="002D33E0">
        <w:t>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5875A8" w:rsidRPr="002D33E0" w:rsidRDefault="003236CD" w:rsidP="000F24D6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="005875A8" w:rsidRPr="002D33E0">
        <w:t>Помещение, в котором предоставляется муниципальная услуга, должно отвечать требованиям к обеспечению доступности для инвалидов в соответствии с законодательством Российской Федерации.</w:t>
      </w:r>
    </w:p>
    <w:p w:rsidR="00A5547B" w:rsidRPr="002D33E0" w:rsidRDefault="00460BFD" w:rsidP="00FB216F">
      <w:pPr>
        <w:tabs>
          <w:tab w:val="left" w:pos="180"/>
          <w:tab w:val="left" w:pos="360"/>
          <w:tab w:val="left" w:pos="720"/>
        </w:tabs>
        <w:spacing w:line="276" w:lineRule="auto"/>
        <w:jc w:val="both"/>
      </w:pPr>
      <w:r w:rsidRPr="002D33E0">
        <w:t>2.2</w:t>
      </w:r>
      <w:r w:rsidR="005875A8" w:rsidRPr="002D33E0">
        <w:t>1</w:t>
      </w:r>
      <w:r w:rsidRPr="002D33E0">
        <w:t xml:space="preserve">. </w:t>
      </w:r>
      <w:r w:rsidR="00A5547B" w:rsidRPr="002D33E0">
        <w:t>Показателями доступности и качества муниципальной услуги является:</w:t>
      </w:r>
    </w:p>
    <w:p w:rsidR="00A5547B" w:rsidRPr="002D33E0" w:rsidRDefault="00D317A7" w:rsidP="00D317A7">
      <w:pPr>
        <w:pStyle w:val="ConsPlusNormal"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5547B" w:rsidRPr="002D33E0">
        <w:rPr>
          <w:rFonts w:ascii="Times New Roman" w:hAnsi="Times New Roman" w:cs="Times New Roman"/>
          <w:sz w:val="24"/>
          <w:szCs w:val="24"/>
        </w:rPr>
        <w:t>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A5547B" w:rsidRPr="002D33E0" w:rsidRDefault="00D317A7" w:rsidP="00D317A7">
      <w:pPr>
        <w:pStyle w:val="ConsPlusNormal"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5547B" w:rsidRPr="002D33E0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A5547B" w:rsidRPr="002D33E0" w:rsidRDefault="00D317A7" w:rsidP="00D317A7">
      <w:pPr>
        <w:pStyle w:val="ConsPlusNormal"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5547B" w:rsidRPr="002D33E0">
        <w:rPr>
          <w:rFonts w:ascii="Times New Roman" w:hAnsi="Times New Roman" w:cs="Times New Roman"/>
          <w:sz w:val="24"/>
          <w:szCs w:val="24"/>
        </w:rPr>
        <w:t xml:space="preserve">отсутствие жалоб заявителей на действия (бездействия) должностных лиц </w:t>
      </w:r>
      <w:r w:rsidR="00CC34C2" w:rsidRPr="002D33E0">
        <w:rPr>
          <w:rFonts w:ascii="Times New Roman" w:hAnsi="Times New Roman" w:cs="Times New Roman"/>
          <w:sz w:val="24"/>
          <w:szCs w:val="24"/>
        </w:rPr>
        <w:t>а</w:t>
      </w:r>
      <w:r w:rsidR="00A5547B" w:rsidRPr="002D33E0">
        <w:rPr>
          <w:rFonts w:ascii="Times New Roman" w:hAnsi="Times New Roman" w:cs="Times New Roman"/>
          <w:sz w:val="24"/>
          <w:szCs w:val="24"/>
        </w:rPr>
        <w:t xml:space="preserve">дминистрации  Олонецкого  </w:t>
      </w:r>
      <w:r w:rsidR="00CB3ED1" w:rsidRPr="002D33E0">
        <w:rPr>
          <w:rFonts w:ascii="Times New Roman" w:hAnsi="Times New Roman" w:cs="Times New Roman"/>
          <w:sz w:val="24"/>
          <w:szCs w:val="24"/>
        </w:rPr>
        <w:t xml:space="preserve">национального муниципального района  </w:t>
      </w:r>
      <w:r w:rsidR="00A5547B" w:rsidRPr="002D33E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услуги.</w:t>
      </w:r>
    </w:p>
    <w:p w:rsidR="00A5547B" w:rsidRPr="002D33E0" w:rsidRDefault="00A5547B" w:rsidP="00FB216F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5547B" w:rsidRPr="002D33E0" w:rsidRDefault="005F54B2" w:rsidP="00E467AD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33E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5547B" w:rsidRPr="002D33E0">
        <w:rPr>
          <w:rFonts w:ascii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5547B" w:rsidRPr="002D33E0" w:rsidRDefault="00A5547B" w:rsidP="003236CD">
      <w:pPr>
        <w:spacing w:line="276" w:lineRule="auto"/>
        <w:jc w:val="center"/>
      </w:pPr>
    </w:p>
    <w:p w:rsidR="00A5547B" w:rsidRPr="002D33E0" w:rsidRDefault="00460BFD" w:rsidP="00FB216F">
      <w:pPr>
        <w:tabs>
          <w:tab w:val="left" w:pos="0"/>
          <w:tab w:val="left" w:pos="180"/>
          <w:tab w:val="left" w:pos="720"/>
        </w:tabs>
        <w:spacing w:line="276" w:lineRule="auto"/>
        <w:ind w:firstLine="540"/>
        <w:jc w:val="both"/>
      </w:pPr>
      <w:r w:rsidRPr="002D33E0">
        <w:t>3.</w:t>
      </w:r>
      <w:r w:rsidR="00A5547B" w:rsidRPr="002D33E0">
        <w:t>1. Описание последовательности действий при предоставлении муниципальной услуги:</w:t>
      </w:r>
    </w:p>
    <w:p w:rsidR="00A5547B" w:rsidRPr="002D33E0" w:rsidRDefault="00D317A7" w:rsidP="00D317A7">
      <w:pPr>
        <w:pStyle w:val="10"/>
        <w:widowControl w:val="0"/>
        <w:tabs>
          <w:tab w:val="clear" w:pos="360"/>
        </w:tabs>
        <w:spacing w:before="0" w:after="0" w:line="276" w:lineRule="auto"/>
      </w:pPr>
      <w:r>
        <w:t xml:space="preserve">1) </w:t>
      </w:r>
      <w:r w:rsidR="00A5547B" w:rsidRPr="002D33E0">
        <w:t xml:space="preserve">прием </w:t>
      </w:r>
      <w:r w:rsidR="00CB3ED1" w:rsidRPr="002D33E0">
        <w:t xml:space="preserve">и регистрация </w:t>
      </w:r>
      <w:r w:rsidR="00A5547B" w:rsidRPr="002D33E0">
        <w:t>документов;</w:t>
      </w:r>
    </w:p>
    <w:p w:rsidR="00A5547B" w:rsidRPr="002D33E0" w:rsidRDefault="00D317A7" w:rsidP="00D317A7">
      <w:pPr>
        <w:pStyle w:val="10"/>
        <w:widowControl w:val="0"/>
        <w:spacing w:before="0" w:after="0" w:line="276" w:lineRule="auto"/>
      </w:pPr>
      <w:r>
        <w:t xml:space="preserve">2) </w:t>
      </w:r>
      <w:r w:rsidR="00A5547B" w:rsidRPr="002D33E0">
        <w:t xml:space="preserve">рассмотрение </w:t>
      </w:r>
      <w:r w:rsidR="00CB3ED1" w:rsidRPr="002D33E0">
        <w:t>документов</w:t>
      </w:r>
      <w:r w:rsidR="00A5547B" w:rsidRPr="002D33E0">
        <w:t>;</w:t>
      </w:r>
    </w:p>
    <w:p w:rsidR="00A5547B" w:rsidRPr="002D33E0" w:rsidRDefault="00D317A7" w:rsidP="00D317A7">
      <w:pPr>
        <w:pStyle w:val="10"/>
        <w:widowControl w:val="0"/>
        <w:spacing w:before="0" w:after="0" w:line="276" w:lineRule="auto"/>
      </w:pPr>
      <w:r>
        <w:t xml:space="preserve">3) </w:t>
      </w:r>
      <w:r w:rsidR="00B82469" w:rsidRPr="002D33E0">
        <w:t>комиссионное обследование зеленых насаждений и подготовка акта комиссионного обследования;</w:t>
      </w:r>
    </w:p>
    <w:p w:rsidR="00A5547B" w:rsidRPr="002D33E0" w:rsidRDefault="00D317A7" w:rsidP="00D317A7">
      <w:pPr>
        <w:pStyle w:val="10"/>
        <w:widowControl w:val="0"/>
        <w:spacing w:before="0" w:after="0" w:line="276" w:lineRule="auto"/>
      </w:pPr>
      <w:r>
        <w:t xml:space="preserve">4) </w:t>
      </w:r>
      <w:r w:rsidR="00B82469" w:rsidRPr="002D33E0">
        <w:t>принятие решения о выдаче разрешения на снос либо об отказе в выдаче такого разрешения</w:t>
      </w:r>
      <w:r w:rsidR="000B2484" w:rsidRPr="002D33E0">
        <w:t>;</w:t>
      </w:r>
    </w:p>
    <w:p w:rsidR="000B2484" w:rsidRPr="002D33E0" w:rsidRDefault="00D317A7" w:rsidP="00D317A7">
      <w:pPr>
        <w:pStyle w:val="10"/>
        <w:widowControl w:val="0"/>
        <w:spacing w:before="0" w:after="0" w:line="276" w:lineRule="auto"/>
      </w:pPr>
      <w:r>
        <w:t xml:space="preserve">5) </w:t>
      </w:r>
      <w:r w:rsidR="000B2484" w:rsidRPr="002D33E0">
        <w:t>выдача (направление) заявителю разрешения на снос либо уведомления об отказе в предоставлении муниципальной услуги;</w:t>
      </w:r>
    </w:p>
    <w:p w:rsidR="000B2484" w:rsidRPr="002D33E0" w:rsidRDefault="00D317A7" w:rsidP="00D317A7">
      <w:pPr>
        <w:pStyle w:val="10"/>
        <w:widowControl w:val="0"/>
        <w:spacing w:before="0" w:after="0" w:line="276" w:lineRule="auto"/>
      </w:pPr>
      <w:r>
        <w:t xml:space="preserve">6) </w:t>
      </w:r>
      <w:r w:rsidR="000B2484" w:rsidRPr="002D33E0">
        <w:t>продление разрешения на снос зеленых насаждений;</w:t>
      </w:r>
    </w:p>
    <w:p w:rsidR="000B2484" w:rsidRPr="002D33E0" w:rsidRDefault="00D317A7" w:rsidP="00D317A7">
      <w:pPr>
        <w:pStyle w:val="10"/>
        <w:widowControl w:val="0"/>
        <w:spacing w:before="0" w:after="0" w:line="276" w:lineRule="auto"/>
      </w:pPr>
      <w:r>
        <w:t xml:space="preserve">7) </w:t>
      </w:r>
      <w:r w:rsidR="000B2484" w:rsidRPr="002D33E0">
        <w:t>аннулирование разрешения на снос зеленых насаждений;</w:t>
      </w:r>
    </w:p>
    <w:p w:rsidR="000B2484" w:rsidRPr="002D33E0" w:rsidRDefault="00D317A7" w:rsidP="00D317A7">
      <w:pPr>
        <w:pStyle w:val="10"/>
        <w:widowControl w:val="0"/>
        <w:spacing w:before="0" w:after="0" w:line="276" w:lineRule="auto"/>
      </w:pPr>
      <w:r>
        <w:t xml:space="preserve">8) </w:t>
      </w:r>
      <w:r w:rsidR="000B2484" w:rsidRPr="002D33E0">
        <w:t>ведение реестра разрешений;</w:t>
      </w:r>
    </w:p>
    <w:p w:rsidR="000B2484" w:rsidRPr="002D33E0" w:rsidRDefault="00D317A7" w:rsidP="00D317A7">
      <w:pPr>
        <w:pStyle w:val="10"/>
        <w:widowControl w:val="0"/>
        <w:spacing w:before="0" w:after="0" w:line="276" w:lineRule="auto"/>
      </w:pPr>
      <w:r>
        <w:t xml:space="preserve">9) </w:t>
      </w:r>
      <w:r w:rsidR="000B2484" w:rsidRPr="002D33E0">
        <w:t>порядок предоставления информации из реестра разрешений.</w:t>
      </w:r>
    </w:p>
    <w:p w:rsidR="000B2484" w:rsidRPr="002D33E0" w:rsidRDefault="000F24D6" w:rsidP="000F24D6">
      <w:pPr>
        <w:pStyle w:val="10"/>
        <w:widowControl w:val="0"/>
        <w:spacing w:before="0" w:after="0" w:line="276" w:lineRule="auto"/>
      </w:pPr>
      <w:r>
        <w:t xml:space="preserve">     </w:t>
      </w:r>
      <w:r w:rsidR="000B2484" w:rsidRPr="002D33E0">
        <w:t>Последовательность административных процедур предоставления муниципальной услуги приведена в блок-схеме (приложение №1 к административному регламенту).</w:t>
      </w:r>
    </w:p>
    <w:p w:rsidR="006836FB" w:rsidRPr="002D33E0" w:rsidRDefault="009F0F25" w:rsidP="00FB216F">
      <w:pPr>
        <w:pStyle w:val="10"/>
        <w:widowControl w:val="0"/>
        <w:numPr>
          <w:ilvl w:val="1"/>
          <w:numId w:val="31"/>
        </w:numPr>
        <w:tabs>
          <w:tab w:val="clear" w:pos="360"/>
          <w:tab w:val="left" w:pos="1494"/>
        </w:tabs>
        <w:spacing w:before="0" w:after="0" w:line="276" w:lineRule="auto"/>
      </w:pPr>
      <w:r w:rsidRPr="002D33E0">
        <w:t xml:space="preserve"> </w:t>
      </w:r>
      <w:r w:rsidR="00A5547B" w:rsidRPr="002D33E0">
        <w:t>Прием документов</w:t>
      </w:r>
      <w:r w:rsidR="006836FB" w:rsidRPr="002D33E0">
        <w:t xml:space="preserve"> </w:t>
      </w:r>
    </w:p>
    <w:p w:rsidR="00A5547B" w:rsidRPr="002D33E0" w:rsidRDefault="009F0F25" w:rsidP="00FB216F">
      <w:pPr>
        <w:widowControl w:val="0"/>
        <w:spacing w:line="276" w:lineRule="auto"/>
        <w:jc w:val="both"/>
      </w:pPr>
      <w:r w:rsidRPr="002D33E0">
        <w:t>3.</w:t>
      </w:r>
      <w:r w:rsidR="00A5547B" w:rsidRPr="002D33E0">
        <w:t xml:space="preserve">2.1. Основанием для начала предоставления муниципальной услуги является личное обращение заявителя (его представителя, доверенного лица) на имя Главы Олонецкого </w:t>
      </w:r>
      <w:r w:rsidR="00CB3ED1" w:rsidRPr="002D33E0">
        <w:t>национального муниципального района</w:t>
      </w:r>
      <w:r w:rsidR="00A5547B" w:rsidRPr="002D33E0">
        <w:t xml:space="preserve"> с комплектом документов, необходимых для пре</w:t>
      </w:r>
      <w:r w:rsidR="00CB3ED1" w:rsidRPr="002D33E0">
        <w:t>доставления услуги, указанных в</w:t>
      </w:r>
      <w:r w:rsidR="00A5547B" w:rsidRPr="002D33E0">
        <w:t xml:space="preserve"> </w:t>
      </w:r>
      <w:r w:rsidR="00A5547B" w:rsidRPr="002D33E0">
        <w:rPr>
          <w:color w:val="3366FF"/>
        </w:rPr>
        <w:t xml:space="preserve"> </w:t>
      </w:r>
      <w:r w:rsidR="00A5547B" w:rsidRPr="002D33E0">
        <w:t>настояще</w:t>
      </w:r>
      <w:r w:rsidR="00CB3ED1" w:rsidRPr="002D33E0">
        <w:t>м</w:t>
      </w:r>
      <w:r w:rsidR="00A5547B" w:rsidRPr="002D33E0">
        <w:t xml:space="preserve"> административно</w:t>
      </w:r>
      <w:r w:rsidR="00CB3ED1" w:rsidRPr="002D33E0">
        <w:t>м</w:t>
      </w:r>
      <w:r w:rsidR="00A5547B" w:rsidRPr="002D33E0">
        <w:t xml:space="preserve"> регламент</w:t>
      </w:r>
      <w:r w:rsidR="00CB3ED1" w:rsidRPr="002D33E0">
        <w:t>е</w:t>
      </w:r>
      <w:r w:rsidR="00A5547B" w:rsidRPr="002D33E0">
        <w:t>.</w:t>
      </w:r>
    </w:p>
    <w:p w:rsidR="00CF6442" w:rsidRPr="002D33E0" w:rsidRDefault="009F0F25" w:rsidP="00FB216F">
      <w:pPr>
        <w:widowControl w:val="0"/>
        <w:spacing w:line="276" w:lineRule="auto"/>
        <w:jc w:val="both"/>
      </w:pPr>
      <w:r w:rsidRPr="002D33E0">
        <w:t>3.</w:t>
      </w:r>
      <w:r w:rsidR="00FD33CF">
        <w:t>2.2.</w:t>
      </w:r>
      <w:r w:rsidR="00CF6442" w:rsidRPr="002D33E0">
        <w:t>Заявление регистрируется в соответствии с установленными правилами делопроизводства, направляется Главе администрации Олонецкого национального муниципального района для визирования и дальнейшего направления исполнителю.</w:t>
      </w:r>
    </w:p>
    <w:p w:rsidR="00A5547B" w:rsidRPr="002D33E0" w:rsidRDefault="009F0F25" w:rsidP="00FB216F">
      <w:pPr>
        <w:pStyle w:val="1"/>
        <w:widowControl w:val="0"/>
        <w:tabs>
          <w:tab w:val="clear" w:pos="360"/>
        </w:tabs>
        <w:spacing w:before="0" w:after="0" w:line="276" w:lineRule="auto"/>
      </w:pPr>
      <w:r w:rsidRPr="002D33E0">
        <w:t>3.</w:t>
      </w:r>
      <w:r w:rsidR="00A5547B" w:rsidRPr="002D33E0">
        <w:t>2.</w:t>
      </w:r>
      <w:r w:rsidR="00CF6442" w:rsidRPr="002D33E0">
        <w:t>3</w:t>
      </w:r>
      <w:r w:rsidR="00A5547B" w:rsidRPr="002D33E0">
        <w:t>. </w:t>
      </w:r>
      <w:r w:rsidR="00CF6442" w:rsidRPr="002D33E0">
        <w:t>Продолжительность административной процедуры не более 3 рабочих дней.</w:t>
      </w:r>
    </w:p>
    <w:p w:rsidR="00A5547B" w:rsidRPr="002D33E0" w:rsidRDefault="009F0F25" w:rsidP="00FB216F">
      <w:pPr>
        <w:pStyle w:val="1"/>
        <w:widowControl w:val="0"/>
        <w:tabs>
          <w:tab w:val="clear" w:pos="360"/>
        </w:tabs>
        <w:spacing w:before="0" w:after="0" w:line="276" w:lineRule="auto"/>
      </w:pPr>
      <w:r w:rsidRPr="002D33E0">
        <w:lastRenderedPageBreak/>
        <w:t>3.</w:t>
      </w:r>
      <w:r w:rsidR="00A5547B" w:rsidRPr="002D33E0">
        <w:t>2.</w:t>
      </w:r>
      <w:r w:rsidR="00CF6442" w:rsidRPr="002D33E0">
        <w:t>4</w:t>
      </w:r>
      <w:r w:rsidR="00A5547B" w:rsidRPr="002D33E0">
        <w:t>. </w:t>
      </w:r>
      <w:r w:rsidR="00F949CB" w:rsidRPr="002D33E0">
        <w:t>Рассмотрение</w:t>
      </w:r>
      <w:r w:rsidR="00A5547B" w:rsidRPr="002D33E0">
        <w:t xml:space="preserve"> документов исходя из соответствующего перечня документов, представляемых для предоставления муниципальной услуги.</w:t>
      </w:r>
    </w:p>
    <w:p w:rsidR="00A5547B" w:rsidRPr="002D33E0" w:rsidRDefault="00F949CB" w:rsidP="00FB216F">
      <w:pPr>
        <w:pStyle w:val="1"/>
        <w:widowControl w:val="0"/>
        <w:tabs>
          <w:tab w:val="clear" w:pos="360"/>
        </w:tabs>
        <w:spacing w:before="0" w:after="0" w:line="276" w:lineRule="auto"/>
      </w:pPr>
      <w:r w:rsidRPr="002D33E0">
        <w:t xml:space="preserve"> </w:t>
      </w:r>
      <w:r w:rsidR="009F0F25" w:rsidRPr="002D33E0">
        <w:t>3.</w:t>
      </w:r>
      <w:r w:rsidRPr="002D33E0">
        <w:t>2.5.</w:t>
      </w:r>
      <w:r w:rsidR="00A5547B" w:rsidRPr="002D33E0">
        <w:t xml:space="preserve"> </w:t>
      </w:r>
      <w:r w:rsidRPr="002D33E0">
        <w:t>Проверка</w:t>
      </w:r>
      <w:r w:rsidR="00A5547B" w:rsidRPr="002D33E0">
        <w:t xml:space="preserve"> соответстви</w:t>
      </w:r>
      <w:r w:rsidRPr="002D33E0">
        <w:t>я</w:t>
      </w:r>
      <w:r w:rsidR="00A5547B" w:rsidRPr="002D33E0">
        <w:t xml:space="preserve"> представленных документов установленным требованиям.</w:t>
      </w:r>
    </w:p>
    <w:p w:rsidR="00A5547B" w:rsidRPr="002D33E0" w:rsidRDefault="009F0F25" w:rsidP="00FB216F">
      <w:pPr>
        <w:pStyle w:val="1"/>
        <w:widowControl w:val="0"/>
        <w:tabs>
          <w:tab w:val="clear" w:pos="360"/>
        </w:tabs>
        <w:spacing w:before="0" w:after="0" w:line="276" w:lineRule="auto"/>
      </w:pPr>
      <w:r w:rsidRPr="002D33E0">
        <w:t>3.</w:t>
      </w:r>
      <w:r w:rsidR="00A5547B" w:rsidRPr="002D33E0">
        <w:t>2.</w:t>
      </w:r>
      <w:r w:rsidR="00CF6442" w:rsidRPr="002D33E0">
        <w:t>6</w:t>
      </w:r>
      <w:r w:rsidR="00A5547B" w:rsidRPr="002D33E0">
        <w:t>. </w:t>
      </w:r>
      <w:r w:rsidR="00BF03C7" w:rsidRPr="002D33E0">
        <w:t>Основанием для исполнения административной процедуры рассмотрения заявления и прилагаемых к нему документов является поступление указанных в пункте 2.4. административного регламента документов с резолюцией Главы администрации об исполнении муниципальной функции специалисту, ответственному за предоставление муниципальной услуги.</w:t>
      </w:r>
    </w:p>
    <w:p w:rsidR="00BF03C7" w:rsidRPr="002D33E0" w:rsidRDefault="009F0F25" w:rsidP="00FB216F">
      <w:pPr>
        <w:pStyle w:val="1"/>
        <w:widowControl w:val="0"/>
        <w:tabs>
          <w:tab w:val="clear" w:pos="360"/>
        </w:tabs>
        <w:spacing w:before="0" w:after="0" w:line="276" w:lineRule="auto"/>
      </w:pPr>
      <w:r w:rsidRPr="002D33E0">
        <w:t>3.</w:t>
      </w:r>
      <w:r w:rsidR="00BF03C7" w:rsidRPr="002D33E0">
        <w:t>2.7. Специалист администрации принимает поступившие документы и проверяет их комплектность.</w:t>
      </w:r>
    </w:p>
    <w:p w:rsidR="00A5547B" w:rsidRPr="002D33E0" w:rsidRDefault="00A5547B" w:rsidP="00FB216F">
      <w:pPr>
        <w:widowControl w:val="0"/>
        <w:spacing w:line="276" w:lineRule="auto"/>
        <w:jc w:val="both"/>
      </w:pPr>
      <w:r w:rsidRPr="002D33E0">
        <w:t>3.</w:t>
      </w:r>
      <w:r w:rsidR="005875A8" w:rsidRPr="002D33E0">
        <w:t>3</w:t>
      </w:r>
      <w:r w:rsidR="009F0F25" w:rsidRPr="002D33E0">
        <w:t>.</w:t>
      </w:r>
      <w:r w:rsidRPr="002D33E0">
        <w:t xml:space="preserve"> Рассмотрение заявления</w:t>
      </w:r>
    </w:p>
    <w:p w:rsidR="00CF6C2C" w:rsidRPr="002D33E0" w:rsidRDefault="00A5547B" w:rsidP="00FB216F">
      <w:pPr>
        <w:pStyle w:val="ConsPlusTitle"/>
        <w:tabs>
          <w:tab w:val="left" w:pos="1134"/>
          <w:tab w:val="left" w:pos="1353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sz w:val="24"/>
          <w:szCs w:val="24"/>
        </w:rPr>
        <w:t>3.</w:t>
      </w:r>
      <w:r w:rsidR="005875A8" w:rsidRPr="002D33E0">
        <w:rPr>
          <w:rFonts w:ascii="Times New Roman" w:hAnsi="Times New Roman" w:cs="Times New Roman"/>
          <w:b w:val="0"/>
          <w:sz w:val="24"/>
          <w:szCs w:val="24"/>
        </w:rPr>
        <w:t>3</w:t>
      </w:r>
      <w:r w:rsidR="009F0F25" w:rsidRPr="002D33E0">
        <w:rPr>
          <w:rFonts w:ascii="Times New Roman" w:hAnsi="Times New Roman" w:cs="Times New Roman"/>
          <w:b w:val="0"/>
          <w:sz w:val="24"/>
          <w:szCs w:val="24"/>
        </w:rPr>
        <w:t>.</w:t>
      </w:r>
      <w:r w:rsidR="00B422E1" w:rsidRPr="002D33E0">
        <w:rPr>
          <w:rFonts w:ascii="Times New Roman" w:hAnsi="Times New Roman" w:cs="Times New Roman"/>
          <w:b w:val="0"/>
          <w:sz w:val="24"/>
          <w:szCs w:val="24"/>
        </w:rPr>
        <w:t>1</w:t>
      </w:r>
      <w:r w:rsidRPr="002D33E0">
        <w:rPr>
          <w:sz w:val="24"/>
          <w:szCs w:val="24"/>
        </w:rPr>
        <w:t>. </w:t>
      </w:r>
      <w:r w:rsidR="00CF6C2C" w:rsidRPr="002D33E0">
        <w:rPr>
          <w:sz w:val="24"/>
          <w:szCs w:val="24"/>
        </w:rPr>
        <w:t xml:space="preserve"> 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случае выявления неполноты сведений, указанных в заявлении, и (или) представления  неполного комплекта документов ответственный исполнитель готовит письменное уведомление о необходимости представления недостающих документов и дополнении недостающих сведений и представляет его на подпись Главе </w:t>
      </w:r>
      <w:r w:rsidR="00B422E1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Олонецкого </w:t>
      </w:r>
      <w:r w:rsidR="00B422E1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национального муниципального района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(либо лицу, его замещающему). Подписанное уведомление регистрируется в приемной </w:t>
      </w:r>
      <w:r w:rsidR="00B422E1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дминистрации</w:t>
      </w:r>
      <w:r w:rsidR="00B422E1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и направляется заявителю почтовым отправлением, либо по электронной почте, в случае если документы предо</w:t>
      </w:r>
      <w:r w:rsidR="00951476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ставлялись по  электронной почте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F6C2C" w:rsidRPr="002D33E0" w:rsidRDefault="00CF6C2C" w:rsidP="00FB216F">
      <w:pPr>
        <w:spacing w:line="276" w:lineRule="auto"/>
        <w:jc w:val="both"/>
      </w:pPr>
      <w:r w:rsidRPr="002D33E0">
        <w:t>3.</w:t>
      </w:r>
      <w:r w:rsidR="005875A8" w:rsidRPr="002D33E0">
        <w:t>3</w:t>
      </w:r>
      <w:r w:rsidRPr="002D33E0">
        <w:t>.</w:t>
      </w:r>
      <w:r w:rsidR="009F0F25" w:rsidRPr="002D33E0">
        <w:t>2.</w:t>
      </w:r>
      <w:r w:rsidRPr="002D33E0">
        <w:t xml:space="preserve"> </w:t>
      </w:r>
      <w:proofErr w:type="gramStart"/>
      <w:r w:rsidRPr="002D33E0">
        <w:t xml:space="preserve">В случае не предоставления заявителем </w:t>
      </w:r>
      <w:r w:rsidR="00B422E1" w:rsidRPr="002D33E0">
        <w:t>документов, предусмотренных</w:t>
      </w:r>
      <w:r w:rsidRPr="002D33E0">
        <w:t xml:space="preserve"> административн</w:t>
      </w:r>
      <w:r w:rsidR="00B422E1" w:rsidRPr="002D33E0">
        <w:t xml:space="preserve">ым </w:t>
      </w:r>
      <w:r w:rsidRPr="002D33E0">
        <w:t xml:space="preserve"> регламент</w:t>
      </w:r>
      <w:r w:rsidR="00B422E1" w:rsidRPr="002D33E0">
        <w:t xml:space="preserve">ом </w:t>
      </w:r>
      <w:r w:rsidRPr="002D33E0">
        <w:t xml:space="preserve"> по собственной инициативе, специалист администрации в течение 3 рабочих дней подготавливает межведомственный запрос о принадлежности земельного участка, на котором произрастают зеленые насаждения, заявленные к сносу, к муниципальной собственности или к земельным участкам, государственная собственность на которые не разграничена (в случае сноса  зеленых насаждений, произрастающих на земельном участке, предоставленном в пользование - о</w:t>
      </w:r>
      <w:proofErr w:type="gramEnd"/>
      <w:r w:rsidRPr="002D33E0">
        <w:t xml:space="preserve"> </w:t>
      </w:r>
      <w:proofErr w:type="gramStart"/>
      <w:r w:rsidRPr="002D33E0">
        <w:t>предоставлении</w:t>
      </w:r>
      <w:proofErr w:type="gramEnd"/>
      <w:r w:rsidRPr="002D33E0">
        <w:t xml:space="preserve"> копии документа, подтверждающего права на земельный участок), обеспечивает его подписание у Главы  </w:t>
      </w:r>
      <w:r w:rsidR="00B422E1" w:rsidRPr="002D33E0">
        <w:t>администрации Олонецкого национального муниципального района</w:t>
      </w:r>
      <w:r w:rsidRPr="002D33E0">
        <w:t>;</w:t>
      </w:r>
    </w:p>
    <w:p w:rsidR="00CF6C2C" w:rsidRPr="002D33E0" w:rsidRDefault="00B422E1" w:rsidP="00FB216F">
      <w:pPr>
        <w:pStyle w:val="ConsPlusTitle"/>
        <w:tabs>
          <w:tab w:val="left" w:pos="426"/>
        </w:tabs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5875A8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E65732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Комиссионное обследование зеленых насаждений и подготовка акта комиссионного</w:t>
      </w:r>
    </w:p>
    <w:p w:rsidR="00CF6C2C" w:rsidRPr="002D33E0" w:rsidRDefault="00506561" w:rsidP="00FB216F">
      <w:pPr>
        <w:pStyle w:val="ConsPlusTitle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бследования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F6C2C" w:rsidRPr="002D33E0" w:rsidRDefault="00B422E1" w:rsidP="00FB216F">
      <w:pPr>
        <w:pStyle w:val="ConsPlusTitle"/>
        <w:tabs>
          <w:tab w:val="left" w:pos="567"/>
        </w:tabs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EE755A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.1.</w:t>
      </w:r>
      <w:r w:rsidR="00E65732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Основанием для исполнения административной процедуры комиссионного обследования зеленых насаждений и подготовки акта комиссионного обследования  является представление заявления и полного комплекта  документов, предусмотренного </w:t>
      </w:r>
      <w:r w:rsidR="005875A8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административн</w:t>
      </w:r>
      <w:r w:rsidR="005875A8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ым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регламент</w:t>
      </w:r>
      <w:r w:rsidR="005875A8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ом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F6C2C" w:rsidRPr="002D33E0" w:rsidRDefault="00CE4DD3" w:rsidP="00FB216F">
      <w:pPr>
        <w:pStyle w:val="ConsPlusTitle"/>
        <w:tabs>
          <w:tab w:val="left" w:pos="567"/>
        </w:tabs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EE755A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.2.</w:t>
      </w:r>
      <w:r w:rsidR="00E65732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Специалист Администрации организует комиссионное обследование указанных в заявлении зеленых насаждений. Комиссионное обследование производится комиссией по оценке целесообразности сноса зеленых насаждений. Комиссия собирается по мере поступления заявлений. </w:t>
      </w:r>
    </w:p>
    <w:p w:rsidR="00CF6C2C" w:rsidRPr="002D33E0" w:rsidRDefault="00CE4DD3" w:rsidP="00FB216F">
      <w:pPr>
        <w:pStyle w:val="ConsPlusTitle"/>
        <w:tabs>
          <w:tab w:val="left" w:pos="567"/>
        </w:tabs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sz w:val="24"/>
          <w:szCs w:val="24"/>
        </w:rPr>
        <w:t>3.</w:t>
      </w:r>
      <w:r w:rsidR="00EE755A" w:rsidRPr="002D33E0">
        <w:rPr>
          <w:rFonts w:ascii="Times New Roman" w:hAnsi="Times New Roman" w:cs="Times New Roman"/>
          <w:b w:val="0"/>
          <w:sz w:val="24"/>
          <w:szCs w:val="24"/>
        </w:rPr>
        <w:t>4</w:t>
      </w:r>
      <w:r w:rsidRPr="002D33E0">
        <w:rPr>
          <w:rFonts w:ascii="Times New Roman" w:hAnsi="Times New Roman" w:cs="Times New Roman"/>
          <w:b w:val="0"/>
          <w:sz w:val="24"/>
          <w:szCs w:val="24"/>
        </w:rPr>
        <w:t>.3.</w:t>
      </w:r>
      <w:r w:rsidR="00506561" w:rsidRPr="002D33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6C2C" w:rsidRPr="002D33E0"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проведенного обследования 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специалист администрации </w:t>
      </w:r>
      <w:r w:rsidR="00CF6C2C" w:rsidRPr="002D33E0">
        <w:rPr>
          <w:rFonts w:ascii="Times New Roman" w:hAnsi="Times New Roman" w:cs="Times New Roman"/>
          <w:b w:val="0"/>
          <w:sz w:val="24"/>
          <w:szCs w:val="24"/>
        </w:rPr>
        <w:t xml:space="preserve">в течение </w:t>
      </w:r>
      <w:r w:rsidR="00146211" w:rsidRPr="002D33E0">
        <w:rPr>
          <w:rFonts w:ascii="Times New Roman" w:hAnsi="Times New Roman" w:cs="Times New Roman"/>
          <w:b w:val="0"/>
          <w:sz w:val="24"/>
          <w:szCs w:val="24"/>
        </w:rPr>
        <w:t>3</w:t>
      </w:r>
      <w:r w:rsidR="00CF6C2C" w:rsidRPr="002D33E0">
        <w:rPr>
          <w:rFonts w:ascii="Times New Roman" w:hAnsi="Times New Roman" w:cs="Times New Roman"/>
          <w:b w:val="0"/>
          <w:sz w:val="24"/>
          <w:szCs w:val="24"/>
        </w:rPr>
        <w:t xml:space="preserve"> рабочих дней:</w:t>
      </w:r>
    </w:p>
    <w:p w:rsidR="00CF6C2C" w:rsidRPr="002D33E0" w:rsidRDefault="00D317A7" w:rsidP="00D317A7">
      <w:pPr>
        <w:suppressAutoHyphens/>
        <w:spacing w:line="276" w:lineRule="auto"/>
        <w:jc w:val="both"/>
      </w:pPr>
      <w:r>
        <w:rPr>
          <w:bCs/>
        </w:rPr>
        <w:t xml:space="preserve">1) </w:t>
      </w:r>
      <w:r w:rsidR="00CF6C2C" w:rsidRPr="002D33E0">
        <w:rPr>
          <w:bCs/>
        </w:rPr>
        <w:t>составляет акт обследования зеленых насаждений по форме согласно приложению № 3 к административному</w:t>
      </w:r>
      <w:r w:rsidR="00CF6C2C" w:rsidRPr="002D33E0">
        <w:t xml:space="preserve"> регламенту;</w:t>
      </w:r>
    </w:p>
    <w:p w:rsidR="00CF6C2C" w:rsidRPr="002D33E0" w:rsidRDefault="00D317A7" w:rsidP="00D317A7">
      <w:pPr>
        <w:suppressAutoHyphens/>
        <w:spacing w:line="276" w:lineRule="auto"/>
        <w:jc w:val="both"/>
      </w:pPr>
      <w:r>
        <w:t xml:space="preserve">2) </w:t>
      </w:r>
      <w:r w:rsidR="00162DC6" w:rsidRPr="002D33E0">
        <w:t xml:space="preserve">осуществляет подготовку </w:t>
      </w:r>
      <w:r w:rsidR="00CF6C2C" w:rsidRPr="002D33E0">
        <w:t>разрешения на снос зеленых насаждений, в котором указываются местоположение и количество зеленых насаждений, подлежащих с</w:t>
      </w:r>
      <w:r w:rsidR="00162DC6" w:rsidRPr="002D33E0">
        <w:t xml:space="preserve">носу, </w:t>
      </w:r>
      <w:r w:rsidR="00162DC6" w:rsidRPr="002D33E0">
        <w:lastRenderedPageBreak/>
        <w:t>причина сноса, либо</w:t>
      </w:r>
      <w:r w:rsidR="00CF6C2C" w:rsidRPr="002D33E0">
        <w:t xml:space="preserve">  уведомлени</w:t>
      </w:r>
      <w:r w:rsidR="00162DC6" w:rsidRPr="002D33E0">
        <w:t>е</w:t>
      </w:r>
      <w:r w:rsidR="00CF6C2C" w:rsidRPr="002D33E0">
        <w:t xml:space="preserve"> об отказе в предоставлении муниципальной услуги, в котором указывается основание для отказа в предоставлении муниципальной услуги.</w:t>
      </w:r>
    </w:p>
    <w:p w:rsidR="00CF6C2C" w:rsidRPr="002D33E0" w:rsidRDefault="00CF6C2C" w:rsidP="00D317A7">
      <w:pPr>
        <w:pStyle w:val="a3"/>
        <w:numPr>
          <w:ilvl w:val="1"/>
          <w:numId w:val="30"/>
        </w:numPr>
        <w:tabs>
          <w:tab w:val="left" w:pos="0"/>
        </w:tabs>
        <w:suppressAutoHyphens/>
        <w:spacing w:line="276" w:lineRule="auto"/>
        <w:ind w:left="0" w:firstLine="0"/>
        <w:jc w:val="both"/>
      </w:pPr>
      <w:r w:rsidRPr="002D33E0">
        <w:t>Принятие решения о выдаче разрешения на снос зеле</w:t>
      </w:r>
      <w:r w:rsidR="00D317A7">
        <w:t xml:space="preserve">ных насаждений либо об отказе в </w:t>
      </w:r>
      <w:r w:rsidRPr="002D33E0">
        <w:t>выдаче такого разрешения.</w:t>
      </w:r>
    </w:p>
    <w:p w:rsidR="00CF6C2C" w:rsidRPr="002D33E0" w:rsidRDefault="00CF6C2C" w:rsidP="00D317A7">
      <w:pPr>
        <w:pStyle w:val="a3"/>
        <w:numPr>
          <w:ilvl w:val="2"/>
          <w:numId w:val="30"/>
        </w:numPr>
        <w:suppressAutoHyphens/>
        <w:spacing w:line="276" w:lineRule="auto"/>
        <w:ind w:left="0" w:firstLine="0"/>
        <w:jc w:val="both"/>
      </w:pPr>
      <w:r w:rsidRPr="002D33E0">
        <w:t>Основанием для начала административ</w:t>
      </w:r>
      <w:r w:rsidR="00D317A7">
        <w:t xml:space="preserve">ной процедуры является передача </w:t>
      </w:r>
      <w:r w:rsidRPr="002D33E0">
        <w:t xml:space="preserve">разрешения  Главе </w:t>
      </w:r>
      <w:r w:rsidR="00CE4DD3" w:rsidRPr="002D33E0">
        <w:t xml:space="preserve">администрации </w:t>
      </w:r>
      <w:proofErr w:type="spellStart"/>
      <w:r w:rsidRPr="002D33E0">
        <w:t>Олонецкого</w:t>
      </w:r>
      <w:proofErr w:type="spellEnd"/>
      <w:r w:rsidRPr="002D33E0">
        <w:t xml:space="preserve"> </w:t>
      </w:r>
      <w:r w:rsidR="00CE4DD3" w:rsidRPr="002D33E0">
        <w:t>национального муниципального района</w:t>
      </w:r>
      <w:r w:rsidRPr="002D33E0">
        <w:t>.</w:t>
      </w:r>
    </w:p>
    <w:p w:rsidR="00CF6C2C" w:rsidRPr="002D33E0" w:rsidRDefault="00CF6C2C" w:rsidP="00D317A7">
      <w:pPr>
        <w:pStyle w:val="a3"/>
        <w:numPr>
          <w:ilvl w:val="2"/>
          <w:numId w:val="30"/>
        </w:numPr>
        <w:suppressAutoHyphens/>
        <w:spacing w:line="276" w:lineRule="auto"/>
        <w:ind w:left="0" w:firstLine="0"/>
        <w:jc w:val="both"/>
      </w:pPr>
      <w:r w:rsidRPr="002D33E0">
        <w:t xml:space="preserve">В течение </w:t>
      </w:r>
      <w:r w:rsidR="00EE755A" w:rsidRPr="002D33E0">
        <w:t>3</w:t>
      </w:r>
      <w:r w:rsidRPr="002D33E0">
        <w:t xml:space="preserve"> рабочих дней после подписания акта комиссионного обследования отве</w:t>
      </w:r>
      <w:r w:rsidR="00146211" w:rsidRPr="002D33E0">
        <w:t xml:space="preserve">тственный исполнитель оформляет </w:t>
      </w:r>
      <w:r w:rsidRPr="002D33E0">
        <w:t>разрешени</w:t>
      </w:r>
      <w:r w:rsidR="00146211" w:rsidRPr="002D33E0">
        <w:t>е</w:t>
      </w:r>
      <w:r w:rsidRPr="002D33E0">
        <w:t xml:space="preserve"> в соответствии с формой, указанной в приложении № 4 к административному регламенту. </w:t>
      </w:r>
      <w:r w:rsidR="00146211" w:rsidRPr="002D33E0">
        <w:t xml:space="preserve"> Р</w:t>
      </w:r>
      <w:r w:rsidRPr="002D33E0">
        <w:t>азрешени</w:t>
      </w:r>
      <w:r w:rsidR="00146211" w:rsidRPr="002D33E0">
        <w:t>е</w:t>
      </w:r>
      <w:r w:rsidRPr="002D33E0">
        <w:t xml:space="preserve"> рассматривается Главой </w:t>
      </w:r>
      <w:r w:rsidR="00CE4DD3" w:rsidRPr="002D33E0">
        <w:t>администрации Олонецкого национального муниципального района</w:t>
      </w:r>
      <w:r w:rsidR="00146211" w:rsidRPr="002D33E0">
        <w:t xml:space="preserve">. В случае замечаний </w:t>
      </w:r>
      <w:r w:rsidRPr="002D33E0">
        <w:t>разрешени</w:t>
      </w:r>
      <w:r w:rsidR="00146211" w:rsidRPr="002D33E0">
        <w:t>е</w:t>
      </w:r>
      <w:r w:rsidRPr="002D33E0">
        <w:t xml:space="preserve"> возвращается на доработку. Доработанн</w:t>
      </w:r>
      <w:r w:rsidR="00146211" w:rsidRPr="002D33E0">
        <w:t>ое</w:t>
      </w:r>
      <w:r w:rsidRPr="002D33E0">
        <w:t xml:space="preserve"> </w:t>
      </w:r>
      <w:r w:rsidR="00146211" w:rsidRPr="002D33E0">
        <w:t>разрешение</w:t>
      </w:r>
      <w:r w:rsidRPr="002D33E0">
        <w:t xml:space="preserve"> в тот же ден</w:t>
      </w:r>
      <w:r w:rsidR="00146211" w:rsidRPr="002D33E0">
        <w:t>ь</w:t>
      </w:r>
      <w:r w:rsidRPr="002D33E0">
        <w:t xml:space="preserve"> передается на подпись.</w:t>
      </w:r>
    </w:p>
    <w:p w:rsidR="00CF6C2C" w:rsidRPr="002D33E0" w:rsidRDefault="00CF6C2C" w:rsidP="00D317A7">
      <w:pPr>
        <w:pStyle w:val="a3"/>
        <w:numPr>
          <w:ilvl w:val="2"/>
          <w:numId w:val="30"/>
        </w:numPr>
        <w:suppressAutoHyphens/>
        <w:spacing w:line="276" w:lineRule="auto"/>
        <w:ind w:left="0" w:firstLine="0"/>
        <w:jc w:val="both"/>
      </w:pPr>
      <w:r w:rsidRPr="002D33E0">
        <w:t xml:space="preserve">Оформленные бланки разрешения подписываются Главой </w:t>
      </w:r>
      <w:r w:rsidR="00CE4DD3" w:rsidRPr="002D33E0">
        <w:t>администрации</w:t>
      </w:r>
      <w:r w:rsidRPr="002D33E0">
        <w:t>, регистрируются и передаются для последующей передачи заявителю.</w:t>
      </w:r>
      <w:bookmarkStart w:id="0" w:name="sub_12137"/>
    </w:p>
    <w:bookmarkEnd w:id="0"/>
    <w:p w:rsidR="00CF6C2C" w:rsidRPr="002D33E0" w:rsidRDefault="00CF6C2C" w:rsidP="00FB216F">
      <w:pPr>
        <w:numPr>
          <w:ilvl w:val="2"/>
          <w:numId w:val="30"/>
        </w:numPr>
        <w:suppressAutoHyphens/>
        <w:spacing w:line="276" w:lineRule="auto"/>
        <w:ind w:left="0" w:firstLine="0"/>
        <w:jc w:val="both"/>
      </w:pPr>
      <w:r w:rsidRPr="002D33E0">
        <w:t>Административная процедура отказа в выдаче разрешения производ</w:t>
      </w:r>
      <w:r w:rsidR="00EE755A" w:rsidRPr="002D33E0">
        <w:t>ится на основаниях, указанных в п.2.8.</w:t>
      </w:r>
      <w:r w:rsidRPr="002D33E0">
        <w:t xml:space="preserve">  административного регламента.</w:t>
      </w:r>
    </w:p>
    <w:p w:rsidR="00CF6C2C" w:rsidRPr="002D33E0" w:rsidRDefault="00CF6C2C" w:rsidP="00FB216F">
      <w:pPr>
        <w:numPr>
          <w:ilvl w:val="2"/>
          <w:numId w:val="30"/>
        </w:numPr>
        <w:suppressAutoHyphens/>
        <w:spacing w:line="276" w:lineRule="auto"/>
        <w:ind w:left="0" w:firstLine="0"/>
        <w:jc w:val="both"/>
      </w:pPr>
      <w:r w:rsidRPr="002D33E0">
        <w:t>При выявлении в ходе рассмотрения материалов заявителя оснований для отказа в выдаче разрешения</w:t>
      </w:r>
      <w:r w:rsidR="00146211" w:rsidRPr="002D33E0">
        <w:t>,</w:t>
      </w:r>
      <w:r w:rsidRPr="002D33E0">
        <w:t xml:space="preserve"> специалист </w:t>
      </w:r>
      <w:r w:rsidR="00CE4DD3" w:rsidRPr="002D33E0">
        <w:t>а</w:t>
      </w:r>
      <w:r w:rsidRPr="002D33E0">
        <w:t xml:space="preserve">дминистрации готовит письменное уведомление об отказе в выдаче разрешения и представляет его на подпись Главе </w:t>
      </w:r>
      <w:r w:rsidR="00CE4DD3" w:rsidRPr="002D33E0">
        <w:t xml:space="preserve">администрации </w:t>
      </w:r>
      <w:r w:rsidRPr="002D33E0">
        <w:t xml:space="preserve">Олонецкого </w:t>
      </w:r>
      <w:r w:rsidR="00CE4DD3" w:rsidRPr="002D33E0">
        <w:t>национального муниципального района</w:t>
      </w:r>
      <w:r w:rsidRPr="002D33E0">
        <w:t xml:space="preserve">. </w:t>
      </w:r>
    </w:p>
    <w:p w:rsidR="00CF6C2C" w:rsidRPr="002D33E0" w:rsidRDefault="00CF6C2C" w:rsidP="00FB216F">
      <w:pPr>
        <w:numPr>
          <w:ilvl w:val="2"/>
          <w:numId w:val="30"/>
        </w:numPr>
        <w:suppressAutoHyphens/>
        <w:spacing w:line="276" w:lineRule="auto"/>
        <w:ind w:left="0" w:firstLine="0"/>
        <w:jc w:val="both"/>
      </w:pPr>
      <w:r w:rsidRPr="002D33E0">
        <w:t>Подписанное уведомление регистрируется в приемной, ему присваивается исходящий номер, после чего уведомление направляется заявителю.</w:t>
      </w:r>
    </w:p>
    <w:p w:rsidR="00CF6C2C" w:rsidRPr="002D33E0" w:rsidRDefault="00CF6C2C" w:rsidP="00FB216F">
      <w:pPr>
        <w:numPr>
          <w:ilvl w:val="1"/>
          <w:numId w:val="30"/>
        </w:numPr>
        <w:tabs>
          <w:tab w:val="left" w:pos="426"/>
        </w:tabs>
        <w:suppressAutoHyphens/>
        <w:spacing w:line="276" w:lineRule="auto"/>
        <w:ind w:left="0" w:firstLine="0"/>
        <w:jc w:val="both"/>
      </w:pPr>
      <w:r w:rsidRPr="002D33E0">
        <w:t>Выдача (направление) заявителю разрешения на снос зеленых насаждений либо уведомления об отказе в предоставлении муниципальной услуги.</w:t>
      </w:r>
    </w:p>
    <w:p w:rsidR="00CF6C2C" w:rsidRPr="002D33E0" w:rsidRDefault="00CF6C2C" w:rsidP="00FB216F">
      <w:pPr>
        <w:numPr>
          <w:ilvl w:val="2"/>
          <w:numId w:val="30"/>
        </w:numPr>
        <w:suppressAutoHyphens/>
        <w:spacing w:line="276" w:lineRule="auto"/>
        <w:ind w:left="0" w:firstLine="0"/>
        <w:jc w:val="both"/>
      </w:pPr>
      <w:r w:rsidRPr="002D33E0">
        <w:t>Ответственным за выполнение административной процедуры является специалист администрации, который:</w:t>
      </w:r>
    </w:p>
    <w:p w:rsidR="00CF6C2C" w:rsidRPr="002D33E0" w:rsidRDefault="00D317A7" w:rsidP="00D317A7">
      <w:pPr>
        <w:suppressAutoHyphens/>
        <w:spacing w:line="276" w:lineRule="auto"/>
        <w:jc w:val="both"/>
      </w:pPr>
      <w:r>
        <w:t xml:space="preserve">1) </w:t>
      </w:r>
      <w:r w:rsidR="00CF6C2C" w:rsidRPr="002D33E0">
        <w:t>информирует заявителя о принятом решении и назначает ему время для получения документов;</w:t>
      </w:r>
    </w:p>
    <w:p w:rsidR="00CF6C2C" w:rsidRPr="002D33E0" w:rsidRDefault="00D317A7" w:rsidP="00D317A7">
      <w:pPr>
        <w:suppressAutoHyphens/>
        <w:spacing w:line="276" w:lineRule="auto"/>
        <w:jc w:val="both"/>
      </w:pPr>
      <w:r>
        <w:t xml:space="preserve">2) </w:t>
      </w:r>
      <w:r w:rsidR="00CF6C2C" w:rsidRPr="002D33E0">
        <w:t>в случае явки заявителя в назначенное время передает один экземпляр зарегистрированного разрешения заявителю, а также акт обследования зеленых насаждений, о чем делает отметку в журнале учета выданных разрешений, что подтверждается подписью заявителя в журнале учета;</w:t>
      </w:r>
    </w:p>
    <w:p w:rsidR="00CF6C2C" w:rsidRPr="002D33E0" w:rsidRDefault="00D317A7" w:rsidP="00D317A7">
      <w:pPr>
        <w:suppressAutoHyphens/>
        <w:spacing w:line="276" w:lineRule="auto"/>
        <w:jc w:val="both"/>
      </w:pPr>
      <w:r>
        <w:t xml:space="preserve">3) </w:t>
      </w:r>
      <w:r w:rsidR="00CF6C2C" w:rsidRPr="002D33E0">
        <w:t>в случае неявки заявителя в назначенное время документы направляются заявителю тем же способом, каким поступило заявление, о чем делает соответствующую запись в журнале учета.</w:t>
      </w:r>
    </w:p>
    <w:p w:rsidR="00CF6C2C" w:rsidRPr="002D33E0" w:rsidRDefault="00CF6C2C" w:rsidP="00E65732">
      <w:pPr>
        <w:numPr>
          <w:ilvl w:val="2"/>
          <w:numId w:val="30"/>
        </w:numPr>
        <w:suppressAutoHyphens/>
        <w:spacing w:line="276" w:lineRule="auto"/>
        <w:ind w:left="0" w:firstLine="0"/>
        <w:jc w:val="both"/>
      </w:pPr>
      <w:r w:rsidRPr="002D33E0">
        <w:t>Заявление о разрешении на снос зеленых насаждений и приложенные к нему документы, экземпляр разрешения администрации, акт обследования зеленых насаждений, а также уведомление о направлении заявителю ра</w:t>
      </w:r>
      <w:r w:rsidR="00E419AA" w:rsidRPr="002D33E0">
        <w:t>зрешения</w:t>
      </w:r>
      <w:r w:rsidRPr="002D33E0">
        <w:t xml:space="preserve"> и акта обследования зеленых насаждений (в случае направления документов по почте) брошюруются в дело.</w:t>
      </w:r>
    </w:p>
    <w:p w:rsidR="00CF6C2C" w:rsidRPr="002D33E0" w:rsidRDefault="00CF6C2C" w:rsidP="00E65732">
      <w:pPr>
        <w:numPr>
          <w:ilvl w:val="1"/>
          <w:numId w:val="30"/>
        </w:numPr>
        <w:tabs>
          <w:tab w:val="left" w:pos="426"/>
        </w:tabs>
        <w:suppressAutoHyphens/>
        <w:spacing w:line="276" w:lineRule="auto"/>
        <w:jc w:val="both"/>
      </w:pPr>
      <w:r w:rsidRPr="002D33E0">
        <w:t>Продление разрешения на снос зеленых насаждений.</w:t>
      </w:r>
    </w:p>
    <w:p w:rsidR="00CF6C2C" w:rsidRPr="002D33E0" w:rsidRDefault="00CF6C2C" w:rsidP="00E65732">
      <w:pPr>
        <w:numPr>
          <w:ilvl w:val="2"/>
          <w:numId w:val="30"/>
        </w:numPr>
        <w:tabs>
          <w:tab w:val="left" w:pos="426"/>
          <w:tab w:val="left" w:pos="567"/>
        </w:tabs>
        <w:suppressAutoHyphens/>
        <w:spacing w:line="276" w:lineRule="auto"/>
        <w:ind w:left="0" w:firstLine="0"/>
        <w:jc w:val="both"/>
      </w:pPr>
      <w:r w:rsidRPr="002D33E0">
        <w:t xml:space="preserve">Основанием для начала процедуры продления разрешения  является обращение заявителя лично в приемную  </w:t>
      </w:r>
      <w:r w:rsidR="00CE4DD3" w:rsidRPr="002D33E0">
        <w:t>а</w:t>
      </w:r>
      <w:r w:rsidRPr="002D33E0">
        <w:t>дминистраци</w:t>
      </w:r>
      <w:r w:rsidR="00CE4DD3" w:rsidRPr="002D33E0">
        <w:t>и</w:t>
      </w:r>
      <w:r w:rsidRPr="002D33E0">
        <w:t xml:space="preserve"> </w:t>
      </w:r>
      <w:proofErr w:type="spellStart"/>
      <w:r w:rsidRPr="002D33E0">
        <w:t>Олонецкого</w:t>
      </w:r>
      <w:proofErr w:type="spellEnd"/>
      <w:r w:rsidRPr="002D33E0">
        <w:t xml:space="preserve"> </w:t>
      </w:r>
      <w:r w:rsidR="00CE4DD3" w:rsidRPr="002D33E0">
        <w:t xml:space="preserve">национального муниципального </w:t>
      </w:r>
      <w:r w:rsidR="00CE4DD3" w:rsidRPr="002D33E0">
        <w:lastRenderedPageBreak/>
        <w:t>района</w:t>
      </w:r>
      <w:r w:rsidRPr="002D33E0">
        <w:t xml:space="preserve">, в порядке направления соответствующего заявления по почте, либо на адрес электронной почты. </w:t>
      </w:r>
    </w:p>
    <w:p w:rsidR="00CF6C2C" w:rsidRPr="002D33E0" w:rsidRDefault="00CF6C2C" w:rsidP="00E65732">
      <w:pPr>
        <w:pStyle w:val="ConsPlusTitle"/>
        <w:numPr>
          <w:ilvl w:val="2"/>
          <w:numId w:val="30"/>
        </w:numPr>
        <w:suppressAutoHyphens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sz w:val="24"/>
          <w:szCs w:val="24"/>
        </w:rPr>
        <w:t>Разрешение  продл</w:t>
      </w:r>
      <w:r w:rsidR="00EE755A" w:rsidRPr="002D33E0">
        <w:rPr>
          <w:rFonts w:ascii="Times New Roman" w:hAnsi="Times New Roman" w:cs="Times New Roman"/>
          <w:b w:val="0"/>
          <w:sz w:val="24"/>
          <w:szCs w:val="24"/>
        </w:rPr>
        <w:t>евается</w:t>
      </w:r>
      <w:r w:rsidRPr="002D33E0">
        <w:rPr>
          <w:rFonts w:ascii="Times New Roman" w:hAnsi="Times New Roman" w:cs="Times New Roman"/>
          <w:b w:val="0"/>
          <w:sz w:val="24"/>
          <w:szCs w:val="24"/>
        </w:rPr>
        <w:t xml:space="preserve"> ответственным исполнителем  </w:t>
      </w:r>
      <w:r w:rsidR="00CE4DD3" w:rsidRPr="002D33E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D33E0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Олонецкого </w:t>
      </w:r>
      <w:r w:rsidR="00CE4DD3" w:rsidRPr="002D33E0">
        <w:rPr>
          <w:rFonts w:ascii="Times New Roman" w:hAnsi="Times New Roman" w:cs="Times New Roman"/>
          <w:b w:val="0"/>
          <w:sz w:val="24"/>
          <w:szCs w:val="24"/>
        </w:rPr>
        <w:t>национального муниципального района</w:t>
      </w:r>
      <w:r w:rsidRPr="002D33E0">
        <w:rPr>
          <w:rFonts w:ascii="Times New Roman" w:hAnsi="Times New Roman" w:cs="Times New Roman"/>
          <w:b w:val="0"/>
          <w:sz w:val="24"/>
          <w:szCs w:val="24"/>
        </w:rPr>
        <w:t xml:space="preserve">, который  в выданном ранее разрешении делает отметку о сроке, на который продлено разрешение, и ставит свою подпись с указанием фамилии и инициалов имени и отчества. </w:t>
      </w:r>
    </w:p>
    <w:p w:rsidR="00CF6C2C" w:rsidRPr="002D33E0" w:rsidRDefault="00CF6C2C" w:rsidP="00E65732">
      <w:pPr>
        <w:pStyle w:val="ConsPlusTitle"/>
        <w:numPr>
          <w:ilvl w:val="1"/>
          <w:numId w:val="30"/>
        </w:numPr>
        <w:tabs>
          <w:tab w:val="left" w:pos="426"/>
        </w:tabs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sz w:val="24"/>
          <w:szCs w:val="24"/>
        </w:rPr>
        <w:t>Аннулирование разрешения на снос зеленых насаждений.</w:t>
      </w:r>
    </w:p>
    <w:p w:rsidR="00CF6C2C" w:rsidRPr="002D33E0" w:rsidRDefault="00CF6C2C" w:rsidP="00E65732">
      <w:pPr>
        <w:pStyle w:val="ConsPlusTitle"/>
        <w:numPr>
          <w:ilvl w:val="2"/>
          <w:numId w:val="30"/>
        </w:numPr>
        <w:tabs>
          <w:tab w:val="left" w:pos="426"/>
          <w:tab w:val="left" w:pos="567"/>
        </w:tabs>
        <w:suppressAutoHyphens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sz w:val="24"/>
          <w:szCs w:val="24"/>
        </w:rPr>
        <w:t>Основанием     для     начала     исполнения     административной     процедуры аннулирования разрешения  является:</w:t>
      </w:r>
    </w:p>
    <w:p w:rsidR="00CF6C2C" w:rsidRPr="002D33E0" w:rsidRDefault="00D317A7" w:rsidP="00D317A7">
      <w:pPr>
        <w:pStyle w:val="ConsPlusTitle"/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r w:rsidR="00CF6C2C" w:rsidRPr="002D33E0">
        <w:rPr>
          <w:rFonts w:ascii="Times New Roman" w:hAnsi="Times New Roman" w:cs="Times New Roman"/>
          <w:b w:val="0"/>
          <w:sz w:val="24"/>
          <w:szCs w:val="24"/>
        </w:rPr>
        <w:t>невыполнение условий, указанных в разрешении;</w:t>
      </w:r>
    </w:p>
    <w:p w:rsidR="00CF6C2C" w:rsidRPr="002D33E0" w:rsidRDefault="00D317A7" w:rsidP="00D317A7">
      <w:pPr>
        <w:pStyle w:val="ConsPlusTitle"/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="00CF6C2C" w:rsidRPr="002D33E0">
        <w:rPr>
          <w:rFonts w:ascii="Times New Roman" w:hAnsi="Times New Roman" w:cs="Times New Roman"/>
          <w:b w:val="0"/>
          <w:sz w:val="24"/>
          <w:szCs w:val="24"/>
        </w:rPr>
        <w:t>истечение 1 года со дня окончания срока выполнения работ, указанного в разрешении, в случае невыполнения заявителем работ, указанных в разрешении;</w:t>
      </w:r>
    </w:p>
    <w:p w:rsidR="00CF6C2C" w:rsidRPr="002D33E0" w:rsidRDefault="00D317A7" w:rsidP="00D317A7">
      <w:pPr>
        <w:pStyle w:val="ConsPlusTitle"/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="00CF6C2C" w:rsidRPr="002D33E0">
        <w:rPr>
          <w:rFonts w:ascii="Times New Roman" w:hAnsi="Times New Roman" w:cs="Times New Roman"/>
          <w:b w:val="0"/>
          <w:sz w:val="24"/>
          <w:szCs w:val="24"/>
        </w:rPr>
        <w:t>установление факта предоставления для получения Разрешения  заведомо ложных сведений;</w:t>
      </w:r>
    </w:p>
    <w:p w:rsidR="00CF6C2C" w:rsidRPr="002D33E0" w:rsidRDefault="00D317A7" w:rsidP="00D317A7">
      <w:pPr>
        <w:pStyle w:val="ConsPlusTitle"/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4) </w:t>
      </w:r>
      <w:r w:rsidR="00CF6C2C" w:rsidRPr="002D33E0">
        <w:rPr>
          <w:rFonts w:ascii="Times New Roman" w:hAnsi="Times New Roman" w:cs="Times New Roman"/>
          <w:b w:val="0"/>
          <w:sz w:val="24"/>
          <w:szCs w:val="24"/>
        </w:rPr>
        <w:t>получение от органа исполнительной власти, уполномоченного на осуществление государственной регистрации юридических лиц и индивидуальных предпринимателей, сведений о ликвидации юридического лица или прекращении его деятельности, о прекращении физическим лицом деятельности в качестве индивидуального предпринимателя, признании банкротом, аресте счетов и имущества юридического лица.</w:t>
      </w:r>
    </w:p>
    <w:p w:rsidR="00CF6C2C" w:rsidRPr="002D33E0" w:rsidRDefault="00CF6C2C" w:rsidP="00E65732">
      <w:pPr>
        <w:pStyle w:val="ConsPlusTitle"/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sz w:val="24"/>
          <w:szCs w:val="24"/>
        </w:rPr>
        <w:t>3.</w:t>
      </w:r>
      <w:r w:rsidR="007422D7" w:rsidRPr="002D33E0">
        <w:rPr>
          <w:rFonts w:ascii="Times New Roman" w:hAnsi="Times New Roman" w:cs="Times New Roman"/>
          <w:b w:val="0"/>
          <w:sz w:val="24"/>
          <w:szCs w:val="24"/>
        </w:rPr>
        <w:t>8</w:t>
      </w:r>
      <w:r w:rsidRPr="002D33E0">
        <w:rPr>
          <w:rFonts w:ascii="Times New Roman" w:hAnsi="Times New Roman" w:cs="Times New Roman"/>
          <w:b w:val="0"/>
          <w:sz w:val="24"/>
          <w:szCs w:val="24"/>
        </w:rPr>
        <w:t xml:space="preserve">.2. При установлении оснований для аннулирования разрешения, специалист </w:t>
      </w:r>
      <w:r w:rsidR="00CE4DD3" w:rsidRPr="002D33E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D33E0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 w:rsidR="00CE4DD3" w:rsidRPr="002D33E0">
        <w:rPr>
          <w:rFonts w:ascii="Times New Roman" w:hAnsi="Times New Roman" w:cs="Times New Roman"/>
          <w:b w:val="0"/>
          <w:sz w:val="24"/>
          <w:szCs w:val="24"/>
        </w:rPr>
        <w:t>,</w:t>
      </w:r>
      <w:r w:rsidRPr="002D33E0">
        <w:rPr>
          <w:rFonts w:ascii="Times New Roman" w:hAnsi="Times New Roman" w:cs="Times New Roman"/>
          <w:b w:val="0"/>
          <w:sz w:val="24"/>
          <w:szCs w:val="24"/>
        </w:rPr>
        <w:t xml:space="preserve"> ответственный за предоставление муниципальной услуги 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готовит уведомление об аннулировании</w:t>
      </w:r>
      <w:r w:rsidRPr="002D33E0">
        <w:rPr>
          <w:rFonts w:ascii="Times New Roman" w:hAnsi="Times New Roman" w:cs="Times New Roman"/>
          <w:b w:val="0"/>
          <w:sz w:val="24"/>
          <w:szCs w:val="24"/>
        </w:rPr>
        <w:t xml:space="preserve">  разрешения 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представляет его на подпись Главе </w:t>
      </w:r>
      <w:r w:rsidR="00CE4DD3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Олонецкого </w:t>
      </w:r>
      <w:r w:rsidR="00CE4DD3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национального муниципального района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94517C" w:rsidRDefault="00CF6C2C" w:rsidP="0094517C">
      <w:pPr>
        <w:pStyle w:val="ConsPlusTitle"/>
        <w:tabs>
          <w:tab w:val="left" w:pos="0"/>
          <w:tab w:val="left" w:pos="567"/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sz w:val="24"/>
          <w:szCs w:val="24"/>
        </w:rPr>
        <w:t>3.</w:t>
      </w:r>
      <w:r w:rsidR="007422D7" w:rsidRPr="002D33E0">
        <w:rPr>
          <w:rFonts w:ascii="Times New Roman" w:hAnsi="Times New Roman" w:cs="Times New Roman"/>
          <w:b w:val="0"/>
          <w:sz w:val="24"/>
          <w:szCs w:val="24"/>
        </w:rPr>
        <w:t>8</w:t>
      </w:r>
      <w:r w:rsidRPr="002D33E0">
        <w:rPr>
          <w:rFonts w:ascii="Times New Roman" w:hAnsi="Times New Roman" w:cs="Times New Roman"/>
          <w:b w:val="0"/>
          <w:sz w:val="24"/>
          <w:szCs w:val="24"/>
        </w:rPr>
        <w:t>.3.</w:t>
      </w:r>
      <w:r w:rsidRPr="002D33E0">
        <w:rPr>
          <w:rFonts w:ascii="Times New Roman" w:hAnsi="Times New Roman" w:cs="Times New Roman"/>
          <w:sz w:val="24"/>
          <w:szCs w:val="24"/>
        </w:rPr>
        <w:t xml:space="preserve"> </w:t>
      </w:r>
      <w:r w:rsidRPr="002D33E0">
        <w:rPr>
          <w:rFonts w:ascii="Times New Roman" w:hAnsi="Times New Roman" w:cs="Times New Roman"/>
          <w:b w:val="0"/>
          <w:sz w:val="24"/>
          <w:szCs w:val="24"/>
        </w:rPr>
        <w:t xml:space="preserve">Подписанное уведомление регистрируется и направляется заявителю. Уведомление должно содержать информацию о необходимости предоставления в </w:t>
      </w:r>
      <w:r w:rsidR="00CE4DD3" w:rsidRPr="002D33E0">
        <w:rPr>
          <w:rFonts w:ascii="Times New Roman" w:hAnsi="Times New Roman" w:cs="Times New Roman"/>
          <w:b w:val="0"/>
          <w:sz w:val="24"/>
          <w:szCs w:val="24"/>
        </w:rPr>
        <w:t>а</w:t>
      </w:r>
      <w:r w:rsidRPr="002D33E0">
        <w:rPr>
          <w:rFonts w:ascii="Times New Roman" w:hAnsi="Times New Roman" w:cs="Times New Roman"/>
          <w:b w:val="0"/>
          <w:sz w:val="24"/>
          <w:szCs w:val="24"/>
        </w:rPr>
        <w:t>дминистрацию  аннулированного разрешения  для его списания.</w:t>
      </w:r>
    </w:p>
    <w:p w:rsidR="00CF6C2C" w:rsidRPr="0094517C" w:rsidRDefault="00CE4DD3" w:rsidP="0094517C">
      <w:pPr>
        <w:pStyle w:val="ConsPlusTitle"/>
        <w:tabs>
          <w:tab w:val="left" w:pos="0"/>
          <w:tab w:val="left" w:pos="567"/>
          <w:tab w:val="left" w:pos="709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3.</w:t>
      </w:r>
      <w:r w:rsidR="007422D7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Ведение реестра разрешений.</w:t>
      </w:r>
    </w:p>
    <w:p w:rsidR="00CF6C2C" w:rsidRPr="002D33E0" w:rsidRDefault="009F0F25" w:rsidP="00E65732">
      <w:pPr>
        <w:pStyle w:val="ConsPlusTitle"/>
        <w:tabs>
          <w:tab w:val="left" w:pos="426"/>
          <w:tab w:val="left" w:pos="567"/>
        </w:tabs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7422D7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.1.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Основанием  для  начала  процедуры  внесения  записи  в  реестр разрешений  является принятие администрацией решения о выдаче разрешения.</w:t>
      </w:r>
    </w:p>
    <w:p w:rsidR="00CF6C2C" w:rsidRPr="002D33E0" w:rsidRDefault="009F0F25" w:rsidP="00E65732">
      <w:pPr>
        <w:pStyle w:val="ConsPlusTitle"/>
        <w:tabs>
          <w:tab w:val="left" w:pos="426"/>
          <w:tab w:val="left" w:pos="567"/>
        </w:tabs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7422D7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.2.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Ведение  реестра  разрешений   осуществляется  специалистом,  в должностные обязанности которого  входит ведение реестра разрешений, при исполнении соответствующих административных процедур.</w:t>
      </w:r>
    </w:p>
    <w:p w:rsidR="00CF6C2C" w:rsidRPr="002D33E0" w:rsidRDefault="009F0F25" w:rsidP="00E65732">
      <w:pPr>
        <w:pStyle w:val="ConsPlusTitle"/>
        <w:tabs>
          <w:tab w:val="left" w:pos="426"/>
          <w:tab w:val="left" w:pos="567"/>
        </w:tabs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7422D7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.3.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Реестр разрешений  содержит следующую информацию о каждом выданном разрешении:</w:t>
      </w:r>
    </w:p>
    <w:p w:rsidR="00CF6C2C" w:rsidRPr="002D33E0" w:rsidRDefault="001A0DDF" w:rsidP="001A0DDF">
      <w:pPr>
        <w:pStyle w:val="ConsPlusTitle"/>
        <w:tabs>
          <w:tab w:val="left" w:pos="0"/>
          <w:tab w:val="left" w:pos="709"/>
        </w:tabs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1) 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полное наименование и место нахождения (адрес) заявителя;</w:t>
      </w:r>
    </w:p>
    <w:p w:rsidR="00CF6C2C" w:rsidRPr="002D33E0" w:rsidRDefault="001A0DDF" w:rsidP="001A0DDF">
      <w:pPr>
        <w:pStyle w:val="ConsPlusTitle"/>
        <w:tabs>
          <w:tab w:val="left" w:pos="0"/>
          <w:tab w:val="left" w:pos="709"/>
        </w:tabs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2) 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дата принятия решения о выдаче разрешения, регистрационный номер разрешения;</w:t>
      </w:r>
    </w:p>
    <w:p w:rsidR="00CF6C2C" w:rsidRPr="002D33E0" w:rsidRDefault="001A0DDF" w:rsidP="001A0DDF">
      <w:pPr>
        <w:pStyle w:val="ConsPlusTitle"/>
        <w:tabs>
          <w:tab w:val="left" w:pos="0"/>
          <w:tab w:val="left" w:pos="709"/>
        </w:tabs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3) 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место проведения работ согласно разрешению;</w:t>
      </w:r>
    </w:p>
    <w:p w:rsidR="00CF6C2C" w:rsidRPr="002D33E0" w:rsidRDefault="001A0DDF" w:rsidP="001A0DDF">
      <w:pPr>
        <w:pStyle w:val="ConsPlusTitle"/>
        <w:tabs>
          <w:tab w:val="left" w:pos="0"/>
          <w:tab w:val="left" w:pos="709"/>
        </w:tabs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4) 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количество и виды зеленых насаждений;</w:t>
      </w:r>
    </w:p>
    <w:p w:rsidR="00CF6C2C" w:rsidRPr="002D33E0" w:rsidRDefault="001A0DDF" w:rsidP="001A0DDF">
      <w:pPr>
        <w:pStyle w:val="ConsPlusTitle"/>
        <w:tabs>
          <w:tab w:val="left" w:pos="0"/>
          <w:tab w:val="left" w:pos="709"/>
        </w:tabs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5) 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виды работ;</w:t>
      </w:r>
    </w:p>
    <w:p w:rsidR="00CF6C2C" w:rsidRPr="002D33E0" w:rsidRDefault="001A0DDF" w:rsidP="001A0DDF">
      <w:pPr>
        <w:pStyle w:val="ConsPlusTitle"/>
        <w:tabs>
          <w:tab w:val="left" w:pos="0"/>
          <w:tab w:val="left" w:pos="709"/>
        </w:tabs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6) 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срок действия разрешения;</w:t>
      </w:r>
    </w:p>
    <w:p w:rsidR="00CF6C2C" w:rsidRPr="002D33E0" w:rsidRDefault="001A0DDF" w:rsidP="001A0DDF">
      <w:pPr>
        <w:pStyle w:val="ConsPlusTitle"/>
        <w:tabs>
          <w:tab w:val="left" w:pos="0"/>
          <w:tab w:val="left" w:pos="709"/>
        </w:tabs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7) 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срок и дата продления действия разрешения;</w:t>
      </w:r>
    </w:p>
    <w:p w:rsidR="00081E32" w:rsidRPr="00081E32" w:rsidRDefault="001A0DDF" w:rsidP="001A0DDF">
      <w:pPr>
        <w:pStyle w:val="ConsPlusTitle"/>
        <w:tabs>
          <w:tab w:val="left" w:pos="0"/>
          <w:tab w:val="left" w:pos="709"/>
        </w:tabs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8) 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дата аннулирования разрешения.</w:t>
      </w:r>
    </w:p>
    <w:p w:rsidR="00CF6C2C" w:rsidRPr="002D33E0" w:rsidRDefault="00CF6C2C" w:rsidP="00E65732">
      <w:pPr>
        <w:pStyle w:val="ConsPlusTitle"/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7422D7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.4. При выполнении заявителем работ в установленные сроки разрешение  передается для хранения в архив </w:t>
      </w:r>
      <w:r w:rsidR="00E876D6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дминистрации. </w:t>
      </w:r>
    </w:p>
    <w:p w:rsidR="00CF6C2C" w:rsidRPr="002D33E0" w:rsidRDefault="00CF6C2C" w:rsidP="00E65732">
      <w:pPr>
        <w:pStyle w:val="ConsPlusTitle"/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3.</w:t>
      </w:r>
      <w:r w:rsidR="007422D7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.5. В случае невыполнения работ в установленные сроки разрешение  хранится у ответственного исполнителя в течение года после окончания сроков выполнения работ, указанных в разрешении. Если в этот период не поступает обращение о продлении разрешения, разрешение  считается аннулированным и передается на хранение в архив </w:t>
      </w:r>
      <w:r w:rsidR="00E876D6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дминистрации.</w:t>
      </w:r>
    </w:p>
    <w:p w:rsidR="00CF6C2C" w:rsidRPr="002D33E0" w:rsidRDefault="00CF6C2C" w:rsidP="00E65732">
      <w:pPr>
        <w:pStyle w:val="ConsPlusTitle"/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7422D7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.6. Срок хранения в архиве </w:t>
      </w:r>
      <w:r w:rsidR="00E876D6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дминистрации составляет 5 лет.</w:t>
      </w:r>
    </w:p>
    <w:p w:rsidR="00CF6C2C" w:rsidRPr="002D33E0" w:rsidRDefault="00CF6C2C" w:rsidP="00E65732">
      <w:pPr>
        <w:pStyle w:val="ConsPlusTitle"/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7422D7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Порядок предоставления информации из реестра разрешений. </w:t>
      </w:r>
    </w:p>
    <w:p w:rsidR="00CF6C2C" w:rsidRPr="002D33E0" w:rsidRDefault="00CF6C2C" w:rsidP="00E65732">
      <w:pPr>
        <w:pStyle w:val="ConsPlusTitle"/>
        <w:tabs>
          <w:tab w:val="left" w:pos="567"/>
        </w:tabs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Информация, содержащаяся в реестре разрешений, является открытой для ознакомления с ней физических и юридических лиц. Указанные лица получают информацию из реестра разрешений  в виде выписки о конкретных субъектах хозяйствующей деятельности.</w:t>
      </w:r>
    </w:p>
    <w:p w:rsidR="00CF6C2C" w:rsidRPr="002D33E0" w:rsidRDefault="009F0F25" w:rsidP="00E65732">
      <w:pPr>
        <w:pStyle w:val="ConsPlusTitle"/>
        <w:tabs>
          <w:tab w:val="left" w:pos="567"/>
        </w:tabs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7422D7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.1.</w:t>
      </w:r>
      <w:r w:rsidR="007422D7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Основанием для начала процедуры предоставления информации из реестра разрешений является поступление соответствующего обращения в </w:t>
      </w:r>
      <w:r w:rsidR="00E876D6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дминистрацию в письменной форме,</w:t>
      </w:r>
      <w:r w:rsidR="00C76CA9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электронной почте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5547B" w:rsidRPr="002D33E0" w:rsidRDefault="009F0F25" w:rsidP="00E65732">
      <w:pPr>
        <w:pStyle w:val="ConsPlusTitle"/>
        <w:tabs>
          <w:tab w:val="left" w:pos="567"/>
        </w:tabs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7422D7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.2.</w:t>
      </w:r>
      <w:r w:rsidR="007422D7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F6C2C" w:rsidRPr="002D33E0">
        <w:rPr>
          <w:rFonts w:ascii="Times New Roman" w:hAnsi="Times New Roman" w:cs="Times New Roman"/>
          <w:b w:val="0"/>
          <w:bCs w:val="0"/>
          <w:sz w:val="24"/>
          <w:szCs w:val="24"/>
        </w:rPr>
        <w:t>Специалист, в должностные обязанности которого входит предоставление информации из реестра разрешений, идентифицирует запись в реестре разрешений, к которой относится запрос заявителя, и направляет в адрес заявителя сведения о наличие либо отсутствии испрашиваемого разрешения. При наличии разрешения  – сведения о разрешении, указанные в обращении, или все сведения о разрешении, содержащиеся в реестре разрешений. Сведения направляются заявителю тем же способом, что и поступившее обращение.</w:t>
      </w:r>
    </w:p>
    <w:p w:rsidR="00A5547B" w:rsidRPr="002D33E0" w:rsidRDefault="00A5547B" w:rsidP="00E65732">
      <w:pPr>
        <w:shd w:val="clear" w:color="auto" w:fill="FFFFFF"/>
        <w:spacing w:line="276" w:lineRule="auto"/>
        <w:jc w:val="both"/>
        <w:rPr>
          <w:b/>
          <w:bCs/>
          <w:spacing w:val="1"/>
        </w:rPr>
      </w:pPr>
    </w:p>
    <w:p w:rsidR="00A5547B" w:rsidRPr="002D33E0" w:rsidRDefault="005F54B2" w:rsidP="003236CD">
      <w:pPr>
        <w:shd w:val="clear" w:color="auto" w:fill="FFFFFF"/>
        <w:spacing w:line="276" w:lineRule="auto"/>
        <w:ind w:left="360"/>
        <w:jc w:val="center"/>
        <w:rPr>
          <w:b/>
          <w:bCs/>
          <w:spacing w:val="1"/>
        </w:rPr>
      </w:pPr>
      <w:r w:rsidRPr="002D33E0">
        <w:rPr>
          <w:b/>
          <w:bCs/>
          <w:spacing w:val="1"/>
        </w:rPr>
        <w:t>4</w:t>
      </w:r>
      <w:r w:rsidR="00A5547B" w:rsidRPr="002D33E0">
        <w:rPr>
          <w:b/>
          <w:bCs/>
          <w:spacing w:val="1"/>
        </w:rPr>
        <w:t xml:space="preserve">. Порядок и формы </w:t>
      </w:r>
      <w:proofErr w:type="gramStart"/>
      <w:r w:rsidR="00A5547B" w:rsidRPr="002D33E0">
        <w:rPr>
          <w:b/>
          <w:bCs/>
          <w:spacing w:val="1"/>
        </w:rPr>
        <w:t>контроля за</w:t>
      </w:r>
      <w:proofErr w:type="gramEnd"/>
      <w:r w:rsidR="00A5547B" w:rsidRPr="002D33E0">
        <w:rPr>
          <w:b/>
          <w:bCs/>
          <w:spacing w:val="1"/>
        </w:rPr>
        <w:t xml:space="preserve"> исполнением муниципальной услуги</w:t>
      </w:r>
    </w:p>
    <w:p w:rsidR="00A5547B" w:rsidRPr="002D33E0" w:rsidRDefault="00A5547B" w:rsidP="00E65732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547B" w:rsidRPr="002D33E0" w:rsidRDefault="00FD33CF" w:rsidP="00FD33CF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</w:t>
      </w:r>
      <w:r w:rsidR="0094517C">
        <w:t xml:space="preserve">   </w:t>
      </w:r>
      <w:r>
        <w:t xml:space="preserve"> 4.1. </w:t>
      </w:r>
      <w:r w:rsidR="005F54B2" w:rsidRPr="002D33E0">
        <w:t xml:space="preserve">Текущий </w:t>
      </w:r>
      <w:proofErr w:type="gramStart"/>
      <w:r w:rsidR="005F54B2" w:rsidRPr="002D33E0">
        <w:t>контроль за</w:t>
      </w:r>
      <w:proofErr w:type="gramEnd"/>
      <w:r w:rsidR="005F54B2" w:rsidRPr="002D33E0"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администрации, нача</w:t>
      </w:r>
      <w:r w:rsidR="006836FB" w:rsidRPr="002D33E0">
        <w:t>льник Управления ж</w:t>
      </w:r>
      <w:r w:rsidR="005F54B2" w:rsidRPr="002D33E0">
        <w:t>илищно-коммунального хозяйства, начальник отдела коммунального хозяйства и транспорта, специалисты, которые являются ответственными за предоставление муниципальной услуги.</w:t>
      </w:r>
    </w:p>
    <w:p w:rsidR="005F54B2" w:rsidRPr="002D33E0" w:rsidRDefault="005F54B2" w:rsidP="00FD33C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D33E0">
        <w:t xml:space="preserve">4.2. </w:t>
      </w:r>
      <w:proofErr w:type="gramStart"/>
      <w:r w:rsidRPr="002D33E0">
        <w:t>Контроль за</w:t>
      </w:r>
      <w:proofErr w:type="gramEnd"/>
      <w:r w:rsidRPr="002D33E0">
        <w:t xml:space="preserve"> полнотой и качеством предоставления муниципальной услуги включает</w:t>
      </w:r>
      <w:r w:rsidR="00802289" w:rsidRPr="002D33E0">
        <w:t xml:space="preserve">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02289" w:rsidRPr="002D33E0" w:rsidRDefault="00802289" w:rsidP="00E6573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D33E0">
        <w:t>Периодичность проведения проверок может носить плановый характер (осуществляется на основании планов работы администрации) и внеплановый характер (по конкретным обращениям заинтересованных лиц, в том числе по жалобе заявителей на своевременность, полноту и качество предоставления муниципальной услуги).</w:t>
      </w:r>
    </w:p>
    <w:p w:rsidR="00802289" w:rsidRPr="002D33E0" w:rsidRDefault="00802289" w:rsidP="00E6573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D33E0">
        <w:t>Решение о проведении внеплановой проверки принимает глава администрации или уполномоченное им должностное лицо администрации. Цель внеплановой проверки формулируется инициатором ее проведения.</w:t>
      </w:r>
    </w:p>
    <w:p w:rsidR="00802289" w:rsidRPr="002D33E0" w:rsidRDefault="00802289" w:rsidP="00E6573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D33E0"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DC588E" w:rsidRPr="002D33E0" w:rsidRDefault="00802289" w:rsidP="00E6573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D33E0">
        <w:lastRenderedPageBreak/>
        <w:t>При проверке могут рассматриваться все вопросы, связанные с предоставлением</w:t>
      </w:r>
      <w:r w:rsidR="00DC588E" w:rsidRPr="002D33E0">
        <w:t xml:space="preserve"> муниципальной услуги (комплексные проверки) или отдельные вопросы (тематические проверки).</w:t>
      </w:r>
    </w:p>
    <w:p w:rsidR="00A5547B" w:rsidRPr="002D33E0" w:rsidRDefault="00DC588E" w:rsidP="00E65732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2D33E0"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</w:t>
      </w:r>
      <w:r w:rsidR="00802289" w:rsidRPr="002D33E0">
        <w:t xml:space="preserve"> </w:t>
      </w:r>
    </w:p>
    <w:p w:rsidR="00A5547B" w:rsidRPr="002D33E0" w:rsidRDefault="00A5547B" w:rsidP="00E65732">
      <w:pPr>
        <w:spacing w:line="276" w:lineRule="auto"/>
        <w:jc w:val="both"/>
        <w:rPr>
          <w:b/>
          <w:bCs/>
        </w:rPr>
      </w:pPr>
    </w:p>
    <w:p w:rsidR="00A5547B" w:rsidRPr="002D33E0" w:rsidRDefault="00DC588E" w:rsidP="00E467AD">
      <w:pPr>
        <w:spacing w:line="276" w:lineRule="auto"/>
        <w:jc w:val="center"/>
        <w:rPr>
          <w:b/>
          <w:bCs/>
        </w:rPr>
      </w:pPr>
      <w:r w:rsidRPr="002D33E0">
        <w:rPr>
          <w:b/>
          <w:bCs/>
        </w:rPr>
        <w:t>5</w:t>
      </w:r>
      <w:r w:rsidR="00A5547B" w:rsidRPr="002D33E0">
        <w:rPr>
          <w:b/>
          <w:bCs/>
        </w:rPr>
        <w:t xml:space="preserve">. Досудебный (внесудебный) порядок обжалования действия решений и действий (бездействия) </w:t>
      </w:r>
      <w:r w:rsidR="006836FB" w:rsidRPr="002D33E0">
        <w:rPr>
          <w:b/>
          <w:bCs/>
        </w:rPr>
        <w:t>а</w:t>
      </w:r>
      <w:r w:rsidR="00A5547B" w:rsidRPr="002D33E0">
        <w:rPr>
          <w:b/>
          <w:bCs/>
        </w:rPr>
        <w:t xml:space="preserve">дминистрации Олонецкого </w:t>
      </w:r>
      <w:r w:rsidR="006836FB" w:rsidRPr="002D33E0">
        <w:rPr>
          <w:b/>
          <w:bCs/>
        </w:rPr>
        <w:t>национального муниципального района</w:t>
      </w:r>
      <w:r w:rsidR="00A5547B" w:rsidRPr="002D33E0">
        <w:rPr>
          <w:b/>
          <w:bCs/>
        </w:rPr>
        <w:t xml:space="preserve">, а также должностных лиц </w:t>
      </w:r>
      <w:r w:rsidR="006836FB" w:rsidRPr="002D33E0">
        <w:rPr>
          <w:b/>
          <w:bCs/>
        </w:rPr>
        <w:t>а</w:t>
      </w:r>
      <w:r w:rsidR="00A5547B" w:rsidRPr="002D33E0">
        <w:rPr>
          <w:b/>
          <w:bCs/>
        </w:rPr>
        <w:t xml:space="preserve">дминистрации Олонецкого </w:t>
      </w:r>
      <w:r w:rsidR="006836FB" w:rsidRPr="002D33E0">
        <w:rPr>
          <w:b/>
          <w:bCs/>
        </w:rPr>
        <w:t>национального муниципального района.</w:t>
      </w:r>
    </w:p>
    <w:p w:rsidR="00A5547B" w:rsidRPr="002D33E0" w:rsidRDefault="00A5547B" w:rsidP="00E65732">
      <w:pPr>
        <w:spacing w:line="276" w:lineRule="auto"/>
        <w:jc w:val="both"/>
        <w:rPr>
          <w:b/>
          <w:bCs/>
        </w:rPr>
      </w:pPr>
    </w:p>
    <w:p w:rsidR="0094517C" w:rsidRDefault="00EE755A" w:rsidP="0094517C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2D33E0">
        <w:t xml:space="preserve"> 5.1.  Заявители, полагающие, что в ходе предоставления муниципальной услуги были нарушены их права, или на них незаконно были возложены какие-либо обязанности, могут обратиться с жалобой, </w:t>
      </w:r>
      <w:r w:rsidR="0094517C">
        <w:t>в том числе в следующих случаях:</w:t>
      </w:r>
    </w:p>
    <w:p w:rsidR="00EE755A" w:rsidRPr="002D33E0" w:rsidRDefault="001A0DDF" w:rsidP="001A0DDF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t xml:space="preserve">1) </w:t>
      </w:r>
      <w:r w:rsidR="00EE755A" w:rsidRPr="002D33E0">
        <w:t>нарушение срока регистрации заявления о предоставлении муниципальной услуги;</w:t>
      </w:r>
    </w:p>
    <w:p w:rsidR="00EE755A" w:rsidRPr="002D33E0" w:rsidRDefault="001A0DDF" w:rsidP="001A0DDF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t xml:space="preserve">2) </w:t>
      </w:r>
      <w:r w:rsidR="00EE755A" w:rsidRPr="002D33E0">
        <w:t>нарушение срока предоставления муниципальной услуги;</w:t>
      </w:r>
    </w:p>
    <w:p w:rsidR="00EE755A" w:rsidRPr="002D33E0" w:rsidRDefault="001A0DDF" w:rsidP="001A0DDF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t xml:space="preserve">3) </w:t>
      </w:r>
      <w:r w:rsidR="00EE755A" w:rsidRPr="002D33E0">
        <w:t>требование у заявителя документов, не предусмотренных нормативно правовым актом для предоставления муниципальной услуги;</w:t>
      </w:r>
    </w:p>
    <w:p w:rsidR="00EE755A" w:rsidRPr="002D33E0" w:rsidRDefault="001A0DDF" w:rsidP="001A0DDF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t xml:space="preserve">4) </w:t>
      </w:r>
      <w:r w:rsidR="00EE755A" w:rsidRPr="002D33E0">
        <w:t>отказ в приеме документов, предоставление которых предусмотрено муниципальным правовым актом для предоставления муниципальной услуги, у заявителя;</w:t>
      </w:r>
    </w:p>
    <w:p w:rsidR="00EE755A" w:rsidRPr="002D33E0" w:rsidRDefault="001A0DDF" w:rsidP="001A0DDF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t xml:space="preserve">5) </w:t>
      </w:r>
      <w:r w:rsidR="00EE755A" w:rsidRPr="002D33E0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 для предоставления муниципальной услуги;</w:t>
      </w:r>
    </w:p>
    <w:p w:rsidR="00EE755A" w:rsidRPr="002D33E0" w:rsidRDefault="001A0DDF" w:rsidP="001A0DDF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t xml:space="preserve">6) </w:t>
      </w:r>
      <w:r w:rsidR="00EE755A" w:rsidRPr="002D33E0">
        <w:t>затребование с заявителя при предоставлении муниципальной услуги платы, не предусмотренной правовыми актами РФ, нормативными правовыми актами</w:t>
      </w:r>
      <w:r w:rsidR="005927E5">
        <w:t xml:space="preserve"> </w:t>
      </w:r>
      <w:r w:rsidR="00EE755A" w:rsidRPr="002D33E0">
        <w:t>субъектов РФ, муниципальными правовыми актами для предоставления муниципальной услуги;</w:t>
      </w:r>
    </w:p>
    <w:p w:rsidR="00EE755A" w:rsidRPr="002D33E0" w:rsidRDefault="001A0DDF" w:rsidP="001A0DDF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proofErr w:type="gramStart"/>
      <w:r>
        <w:t xml:space="preserve">7) </w:t>
      </w:r>
      <w:r w:rsidR="00EE755A" w:rsidRPr="002D33E0"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="00E315E8" w:rsidRPr="002D33E0">
        <w:t xml:space="preserve">муниципальной услуги документах, </w:t>
      </w:r>
      <w:r w:rsidR="00EE755A" w:rsidRPr="002D33E0">
        <w:t>либо нарушение установленного срока таких исправлений</w:t>
      </w:r>
      <w:r w:rsidR="00E315E8" w:rsidRPr="002D33E0">
        <w:t>.</w:t>
      </w:r>
      <w:proofErr w:type="gramEnd"/>
    </w:p>
    <w:p w:rsidR="00EE755A" w:rsidRPr="002D33E0" w:rsidRDefault="00EE755A" w:rsidP="00E65732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 w:rsidRPr="002D33E0">
        <w:t xml:space="preserve"> 5.2. Жалоба подается в администрацию, на имя главы администрации или лицу, исполняющему его обязанности, в письменной форме на бумажном носителе или в электронной форме, а также может быть принята при личном приеме заявителя (представителе заявителя).</w:t>
      </w:r>
    </w:p>
    <w:p w:rsidR="00EE755A" w:rsidRPr="002D33E0" w:rsidRDefault="00FD33CF" w:rsidP="00E65732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="00EE755A" w:rsidRPr="002D33E0">
        <w:t>5.3. Жалоба рассматривается главой администрации или лицом, исполняющим его обязанности.</w:t>
      </w:r>
    </w:p>
    <w:p w:rsidR="00EE755A" w:rsidRPr="002D33E0" w:rsidRDefault="00FD33CF" w:rsidP="00E65732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>
        <w:t xml:space="preserve">  </w:t>
      </w:r>
      <w:r w:rsidR="00EE755A" w:rsidRPr="002D33E0">
        <w:t>5.4.  Жалоба, поступившая в администрацию, предоставляющую муниципальную услугу, регистрируется специалистом Управления делами администрации не позднее следующего рабочего дня со дня ее поступления.</w:t>
      </w:r>
    </w:p>
    <w:p w:rsidR="00EE755A" w:rsidRPr="002D33E0" w:rsidRDefault="00EE755A" w:rsidP="00E65732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2D33E0">
        <w:t>Время приема жалоб должно совпадать со временем предоставления муниципальной услуги.</w:t>
      </w:r>
    </w:p>
    <w:p w:rsidR="00EE755A" w:rsidRPr="002D33E0" w:rsidRDefault="00EE755A" w:rsidP="00FD33C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2D33E0">
        <w:t>5.5.  Жалоба должна содержать:</w:t>
      </w:r>
    </w:p>
    <w:p w:rsidR="00EE755A" w:rsidRPr="002D33E0" w:rsidRDefault="001A0DDF" w:rsidP="001A0DD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1) </w:t>
      </w:r>
      <w:r w:rsidR="00EE755A" w:rsidRPr="002D33E0">
        <w:t>наименование органа, предоставившего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(бездействия) которого обжалуются;</w:t>
      </w:r>
    </w:p>
    <w:p w:rsidR="00EE755A" w:rsidRPr="002D33E0" w:rsidRDefault="001A0DDF" w:rsidP="001A0DD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2) </w:t>
      </w:r>
      <w:r w:rsidR="00EE755A" w:rsidRPr="002D33E0">
        <w:t>фамилию, имя, отчество (последне</w:t>
      </w:r>
      <w:proofErr w:type="gramStart"/>
      <w:r w:rsidR="00EE755A" w:rsidRPr="002D33E0">
        <w:t>е-</w:t>
      </w:r>
      <w:proofErr w:type="gramEnd"/>
      <w:r w:rsidR="00EE755A" w:rsidRPr="002D33E0">
        <w:t xml:space="preserve"> при наличии), сведения о месте жительства заявителя- физического лица либо наименование, сведения о месте нахождения заявителя- юридического лица, а также номер контактного телефона, адрес электронной почты и почтовый адрес, по которым должен быть направлен ответ заявителю;</w:t>
      </w:r>
    </w:p>
    <w:p w:rsidR="00EE755A" w:rsidRPr="002D33E0" w:rsidRDefault="001A0DDF" w:rsidP="001A0DD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3) </w:t>
      </w:r>
      <w:r w:rsidR="00EE755A" w:rsidRPr="002D33E0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D33CF" w:rsidRDefault="001A0DDF" w:rsidP="001A0DD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4) </w:t>
      </w:r>
      <w:r w:rsidR="00EE755A" w:rsidRPr="002D33E0"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>
        <w:t xml:space="preserve">      </w:t>
      </w:r>
      <w:r w:rsidR="00EE755A" w:rsidRPr="002D33E0">
        <w:t>Заявителем могут быть предоставлены документы (при наличии), подтверждающие доводы заявителя, либо их копии.</w:t>
      </w:r>
    </w:p>
    <w:p w:rsidR="00EE755A" w:rsidRPr="002D33E0" w:rsidRDefault="00EE755A" w:rsidP="00FD33CF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42" w:hanging="142"/>
        <w:jc w:val="both"/>
      </w:pPr>
      <w:r w:rsidRPr="002D33E0">
        <w:t>5.6. В случае подачи жалобы при личном приеме заявитель п</w:t>
      </w:r>
      <w:r w:rsidR="00E315E8" w:rsidRPr="002D33E0">
        <w:t>ред</w:t>
      </w:r>
      <w:r w:rsidRPr="002D33E0">
        <w:t>ставляет документ, удостоверяющий его личность, в соответствии с законодательством Российской Федерации.</w:t>
      </w:r>
    </w:p>
    <w:p w:rsidR="00EE755A" w:rsidRPr="002D33E0" w:rsidRDefault="00EE755A" w:rsidP="00E65732">
      <w:pPr>
        <w:spacing w:line="276" w:lineRule="auto"/>
        <w:ind w:firstLine="540"/>
        <w:jc w:val="both"/>
      </w:pPr>
      <w:r w:rsidRPr="002D33E0">
        <w:t>В случае подачи жалобы представителем заявителя дополнительно представляются следующие документы:</w:t>
      </w:r>
    </w:p>
    <w:p w:rsidR="00EE755A" w:rsidRPr="002D33E0" w:rsidRDefault="001A0DDF" w:rsidP="001A0DDF">
      <w:pPr>
        <w:spacing w:line="276" w:lineRule="auto"/>
        <w:jc w:val="both"/>
      </w:pPr>
      <w:r>
        <w:t xml:space="preserve">1) </w:t>
      </w:r>
      <w:r w:rsidR="00EE755A" w:rsidRPr="002D33E0">
        <w:t>оформленная в соответствии с законодательством Российской Федерации доверенность (для физических лиц)</w:t>
      </w:r>
    </w:p>
    <w:p w:rsidR="00EE755A" w:rsidRPr="002D33E0" w:rsidRDefault="001A0DDF" w:rsidP="001A0DDF">
      <w:pPr>
        <w:spacing w:line="276" w:lineRule="auto"/>
        <w:jc w:val="both"/>
      </w:pPr>
      <w:r>
        <w:t xml:space="preserve">2) </w:t>
      </w:r>
      <w:r w:rsidR="00EE755A" w:rsidRPr="002D33E0">
        <w:t>оформленная в соответствии с законодательством Российской Федерации доверенность, заверенная печатью заявителя и по</w:t>
      </w:r>
      <w:r w:rsidR="00E315E8" w:rsidRPr="002D33E0">
        <w:t>д</w:t>
      </w:r>
      <w:r w:rsidR="00EE755A" w:rsidRPr="002D33E0">
        <w:t>писанная руководителем заявителя или уполномоченным этим руководителем лицом (для юридических лиц);</w:t>
      </w:r>
    </w:p>
    <w:p w:rsidR="00EE755A" w:rsidRPr="002D33E0" w:rsidRDefault="001A0DDF" w:rsidP="001A0DDF">
      <w:pPr>
        <w:spacing w:line="276" w:lineRule="auto"/>
        <w:jc w:val="both"/>
      </w:pPr>
      <w:r>
        <w:t xml:space="preserve">3) </w:t>
      </w:r>
      <w:r w:rsidR="00EE755A" w:rsidRPr="002D33E0"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EE755A" w:rsidRPr="002D33E0" w:rsidRDefault="00EE755A" w:rsidP="00E65732">
      <w:pPr>
        <w:spacing w:line="276" w:lineRule="auto"/>
        <w:ind w:left="540"/>
        <w:jc w:val="both"/>
      </w:pPr>
    </w:p>
    <w:p w:rsidR="00EE755A" w:rsidRPr="002D33E0" w:rsidRDefault="00EE755A" w:rsidP="007759A6">
      <w:pPr>
        <w:spacing w:line="276" w:lineRule="auto"/>
        <w:jc w:val="both"/>
      </w:pPr>
      <w:r w:rsidRPr="002D33E0">
        <w:t>5.7. При подаче жалобы в электронном виде документы, указанные в п.п.1 и 2 п.5.6. настоящего регламента, могут быть представлены в форме электронных документов, подписанных электронной цифровой подписью, при этом документ, удостоверяющий личность заявителя, не требуется.</w:t>
      </w:r>
    </w:p>
    <w:p w:rsidR="00EE755A" w:rsidRPr="002D33E0" w:rsidRDefault="00EE755A" w:rsidP="007759A6">
      <w:pPr>
        <w:spacing w:line="276" w:lineRule="auto"/>
        <w:jc w:val="both"/>
      </w:pPr>
      <w:r w:rsidRPr="002D33E0">
        <w:t>5.8. В случае</w:t>
      </w:r>
      <w:proofErr w:type="gramStart"/>
      <w:r w:rsidRPr="002D33E0">
        <w:t>,</w:t>
      </w:r>
      <w:proofErr w:type="gramEnd"/>
      <w:r w:rsidRPr="002D33E0">
        <w:t xml:space="preserve"> если жалоба подана заявителем в орган местного самоуправления </w:t>
      </w:r>
      <w:proofErr w:type="spellStart"/>
      <w:r w:rsidRPr="002D33E0">
        <w:t>Олонецкого</w:t>
      </w:r>
      <w:proofErr w:type="spellEnd"/>
      <w:r w:rsidRPr="002D33E0">
        <w:t xml:space="preserve"> национального муниципального района, в компетенцию которого не входит принятие решения по жалобе, в течение трех рабочих дней со дня ее регистрации указанный орган направляет жалобу в организацию, предоставляющую услугу, в компетенцию которого входит принятие решения по жалобе, и в письменной форме информирует заявителя о перенаправлении жалобы.</w:t>
      </w:r>
    </w:p>
    <w:p w:rsidR="00EE755A" w:rsidRPr="002D33E0" w:rsidRDefault="00EE755A" w:rsidP="00E65732">
      <w:pPr>
        <w:spacing w:line="276" w:lineRule="auto"/>
        <w:ind w:firstLine="540"/>
        <w:jc w:val="both"/>
      </w:pPr>
      <w:r w:rsidRPr="002D33E0">
        <w:t>При этом срок рассмотрения жалобы исчисляется со дня регистрации жалобы в администрации, предоставляющей муниципальную услугу, в компетенцию которой входит принятие решения по жалобе.</w:t>
      </w:r>
    </w:p>
    <w:p w:rsidR="00EE755A" w:rsidRPr="002D33E0" w:rsidRDefault="00EE755A" w:rsidP="007759A6">
      <w:pPr>
        <w:spacing w:line="276" w:lineRule="auto"/>
        <w:jc w:val="both"/>
      </w:pPr>
      <w:r w:rsidRPr="002D33E0">
        <w:t>5.9. Администрация, предоставляющая муниципальную услугу, обеспечивает:</w:t>
      </w:r>
    </w:p>
    <w:p w:rsidR="00EE755A" w:rsidRPr="002D33E0" w:rsidRDefault="001A0DDF" w:rsidP="001A0DDF">
      <w:pPr>
        <w:spacing w:line="276" w:lineRule="auto"/>
        <w:jc w:val="both"/>
      </w:pPr>
      <w:r>
        <w:t xml:space="preserve">1) </w:t>
      </w:r>
      <w:r w:rsidR="00EE755A" w:rsidRPr="002D33E0">
        <w:t>оснащение мест приема жалоб</w:t>
      </w:r>
    </w:p>
    <w:p w:rsidR="00EE755A" w:rsidRPr="002D33E0" w:rsidRDefault="001A0DDF" w:rsidP="001A0DDF">
      <w:pPr>
        <w:spacing w:line="276" w:lineRule="auto"/>
        <w:jc w:val="both"/>
      </w:pPr>
      <w:r>
        <w:lastRenderedPageBreak/>
        <w:t xml:space="preserve">2) </w:t>
      </w:r>
      <w:r w:rsidR="00EE755A" w:rsidRPr="002D33E0">
        <w:t xml:space="preserve">информирование заявителей о порядке обжалования решений и действий (бездействия) администрации, должностного лица органа, предоставляющего муниципальную услугу, либо муниципального служащего посредством размещения информации на стендах в местах предоставления муниципальной услуги, на официальном сайте </w:t>
      </w:r>
      <w:proofErr w:type="spellStart"/>
      <w:r w:rsidR="00EE755A" w:rsidRPr="002D33E0">
        <w:t>Олонецкого</w:t>
      </w:r>
      <w:proofErr w:type="spellEnd"/>
      <w:r w:rsidR="00EE755A" w:rsidRPr="002D33E0">
        <w:t xml:space="preserve"> национального муниципального района, на региональном портале муниципальных услуг;</w:t>
      </w:r>
    </w:p>
    <w:p w:rsidR="00EE755A" w:rsidRPr="002D33E0" w:rsidRDefault="001A0DDF" w:rsidP="001A0DDF">
      <w:pPr>
        <w:spacing w:line="276" w:lineRule="auto"/>
        <w:jc w:val="both"/>
      </w:pPr>
      <w:r>
        <w:t xml:space="preserve">3) </w:t>
      </w:r>
      <w:r w:rsidR="00EE755A" w:rsidRPr="002D33E0">
        <w:t>консультирование заявителей о порядке обжалования решений и действий (бездействия) администрации, предоставляющей муниципальную услугу должностного лица администрации, предоставляющей муниципальную услугу, либо муниципального служащего, в том числе по телефону, электронной почте, при личном приеме;</w:t>
      </w:r>
    </w:p>
    <w:p w:rsidR="00EE755A" w:rsidRPr="002D33E0" w:rsidRDefault="001A0DDF" w:rsidP="001A0DDF">
      <w:pPr>
        <w:spacing w:line="276" w:lineRule="auto"/>
        <w:jc w:val="both"/>
      </w:pPr>
      <w:r>
        <w:t xml:space="preserve">4) </w:t>
      </w:r>
      <w:r w:rsidR="00EE755A" w:rsidRPr="002D33E0"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EE755A" w:rsidRPr="002D33E0" w:rsidRDefault="00EE755A" w:rsidP="007759A6">
      <w:pPr>
        <w:spacing w:line="276" w:lineRule="auto"/>
        <w:jc w:val="both"/>
      </w:pPr>
      <w:r w:rsidRPr="002D33E0">
        <w:t xml:space="preserve">5.10. Жалоба, поступившая в администрацию, подлежит рассмотрению в течение 15 рабочих дней со дня ее регистрации; и в течение 5 рабочих дней со дня ее регистрации </w:t>
      </w:r>
      <w:proofErr w:type="gramStart"/>
      <w:r w:rsidRPr="002D33E0">
        <w:t>–в</w:t>
      </w:r>
      <w:proofErr w:type="gramEnd"/>
      <w:r w:rsidRPr="002D33E0">
        <w:t xml:space="preserve"> случае обжалования отказа администрации, предоставляющей муниципальную услугу,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 </w:t>
      </w:r>
    </w:p>
    <w:p w:rsidR="00EE755A" w:rsidRPr="002D33E0" w:rsidRDefault="00EE755A" w:rsidP="007759A6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2D33E0">
        <w:t>5.11. По результатам рассмотрения жалобы принимается одно из следующих решений:</w:t>
      </w:r>
    </w:p>
    <w:p w:rsidR="00EE755A" w:rsidRPr="002D33E0" w:rsidRDefault="001A0DDF" w:rsidP="001A0DD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proofErr w:type="gramStart"/>
      <w:r>
        <w:t xml:space="preserve">1) </w:t>
      </w:r>
      <w:r w:rsidR="00EE755A" w:rsidRPr="002D33E0">
        <w:t>об удовлетворении жалобы, в том числе в форме отмены принятого 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Карелия, постановлениями администрации;</w:t>
      </w:r>
      <w:proofErr w:type="gramEnd"/>
    </w:p>
    <w:p w:rsidR="00EE755A" w:rsidRPr="002D33E0" w:rsidRDefault="001A0DDF" w:rsidP="001A0DD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2) </w:t>
      </w:r>
      <w:r w:rsidR="00EE755A" w:rsidRPr="002D33E0">
        <w:t>об отказе в удовлетворении жалобы</w:t>
      </w:r>
      <w:r w:rsidR="00E315E8" w:rsidRPr="002D33E0">
        <w:t>.</w:t>
      </w:r>
    </w:p>
    <w:p w:rsidR="00EE755A" w:rsidRPr="002D33E0" w:rsidRDefault="00081E32" w:rsidP="00081E32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   </w:t>
      </w:r>
      <w:r w:rsidR="00EE755A" w:rsidRPr="002D33E0">
        <w:t xml:space="preserve">При удовлетворении жалобы в администрации принимаются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EE755A" w:rsidRPr="002D33E0" w:rsidRDefault="00EE755A" w:rsidP="007759A6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2D33E0">
        <w:t>5.12. Ответ по результатам рассмотрения жалобы направляется заявителю в письменной форме не позднее дня, следующего за днем принятия решения.</w:t>
      </w:r>
    </w:p>
    <w:p w:rsidR="00EE755A" w:rsidRPr="002D33E0" w:rsidRDefault="00EE755A" w:rsidP="007759A6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2D33E0">
        <w:t>5.13. В ответе по результатам рассмотрения жалобы указываются:</w:t>
      </w:r>
    </w:p>
    <w:p w:rsidR="00EE755A" w:rsidRPr="002D33E0" w:rsidRDefault="001A0DDF" w:rsidP="001A0DD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>1)</w:t>
      </w:r>
      <w:r w:rsidR="00EE755A" w:rsidRPr="002D33E0">
        <w:t>наименование органа, предоставляющего муниципальную услугу, рассмотревшего жалобу; должность, фамилия, имя, отчество (последне</w:t>
      </w:r>
      <w:proofErr w:type="gramStart"/>
      <w:r w:rsidR="00EE755A" w:rsidRPr="002D33E0">
        <w:t>е-</w:t>
      </w:r>
      <w:proofErr w:type="gramEnd"/>
      <w:r w:rsidR="00EE755A" w:rsidRPr="002D33E0">
        <w:t xml:space="preserve"> при наличии) его должностного лица, принявшего решения по жалобе: номер, дата, место принятия решения:</w:t>
      </w:r>
    </w:p>
    <w:p w:rsidR="00EE755A" w:rsidRPr="002D33E0" w:rsidRDefault="001A0DDF" w:rsidP="001A0DD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>2)</w:t>
      </w:r>
      <w:r w:rsidR="00EE755A" w:rsidRPr="002D33E0">
        <w:t>описание обжалуемых решений и действий (бездействия) администрации и должностных лиц администрации, муниципальных служащих;</w:t>
      </w:r>
    </w:p>
    <w:p w:rsidR="00EE755A" w:rsidRPr="002D33E0" w:rsidRDefault="001A0DDF" w:rsidP="001A0DD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>3)</w:t>
      </w:r>
      <w:r w:rsidR="00EE755A" w:rsidRPr="002D33E0">
        <w:t>фамилия, имя, отчество или наименование (для юридического лица) заявителя;</w:t>
      </w:r>
    </w:p>
    <w:p w:rsidR="00EE755A" w:rsidRPr="002D33E0" w:rsidRDefault="001A0DDF" w:rsidP="001A0DD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>4)</w:t>
      </w:r>
      <w:r w:rsidR="00EE755A" w:rsidRPr="002D33E0">
        <w:t>основания для принятия решения по жалобе;</w:t>
      </w:r>
    </w:p>
    <w:p w:rsidR="00EE755A" w:rsidRPr="002D33E0" w:rsidRDefault="001A0DDF" w:rsidP="001A0DD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>5)</w:t>
      </w:r>
      <w:r w:rsidR="00EE755A" w:rsidRPr="002D33E0">
        <w:t>принятое по жалобе решение;</w:t>
      </w:r>
    </w:p>
    <w:p w:rsidR="00EE755A" w:rsidRPr="002D33E0" w:rsidRDefault="001A0DDF" w:rsidP="001A0DD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>6)</w:t>
      </w:r>
      <w:r w:rsidR="00EE755A" w:rsidRPr="002D33E0">
        <w:t>в случае, если жалоба признана обоснованно</w:t>
      </w:r>
      <w:proofErr w:type="gramStart"/>
      <w:r w:rsidR="00EE755A" w:rsidRPr="002D33E0">
        <w:t>й-</w:t>
      </w:r>
      <w:proofErr w:type="gramEnd"/>
      <w:r w:rsidR="00EE755A" w:rsidRPr="002D33E0"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EE755A" w:rsidRPr="002D33E0" w:rsidRDefault="001A0DDF" w:rsidP="001A0DDF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>7)с</w:t>
      </w:r>
      <w:r w:rsidR="00EE755A" w:rsidRPr="002D33E0">
        <w:t>ведения о порядке обжалования принятого по жалобе решения.</w:t>
      </w:r>
    </w:p>
    <w:p w:rsidR="00EE755A" w:rsidRPr="002D33E0" w:rsidRDefault="00EE755A" w:rsidP="007759A6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2D33E0">
        <w:lastRenderedPageBreak/>
        <w:t>5.14. Ответ по результатам рассмотрения жалобы подписывается главой администрации или лицом, исполняющим его обязанности.</w:t>
      </w:r>
    </w:p>
    <w:p w:rsidR="00EE755A" w:rsidRPr="002D33E0" w:rsidRDefault="00EE755A" w:rsidP="00E6573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40"/>
        <w:jc w:val="both"/>
      </w:pPr>
      <w:r w:rsidRPr="002D33E0">
        <w:t>По желанию заявителя ответ по результатам рассмотрения жалобы может быть предоставлен не позднее дня следующего за днем принятия решения, в форме электронного документа, подписанного электронной цифровой подписью главы администрации или лицом, исполняющим его обязанности.</w:t>
      </w:r>
    </w:p>
    <w:p w:rsidR="00EE755A" w:rsidRPr="002D33E0" w:rsidRDefault="00EE755A" w:rsidP="0094517C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2D33E0">
        <w:t>5.15. Жалоба может быть оставлена без ответа в следующих случаях;</w:t>
      </w:r>
    </w:p>
    <w:p w:rsidR="00EE755A" w:rsidRPr="002D33E0" w:rsidRDefault="00E467AD" w:rsidP="00E467AD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1) </w:t>
      </w:r>
      <w:r w:rsidR="00EE755A" w:rsidRPr="002D33E0">
        <w:t>наличие в жалобе нецензурных либо оскорбительных выражений, угроз жизни, здоровью и имуществу должностного лица, а так же членов его семьи;</w:t>
      </w:r>
    </w:p>
    <w:p w:rsidR="009F0F25" w:rsidRDefault="00E467AD" w:rsidP="00E467AD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2) </w:t>
      </w:r>
      <w:r w:rsidR="00EE755A" w:rsidRPr="002D33E0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927E5" w:rsidRDefault="005927E5" w:rsidP="00081E32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</w:p>
    <w:p w:rsidR="009F0F25" w:rsidRDefault="009F0F25" w:rsidP="00A5547B"/>
    <w:p w:rsidR="009F0F25" w:rsidRDefault="009F0F25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8B79D9" w:rsidRDefault="008B79D9" w:rsidP="00A5547B"/>
    <w:p w:rsidR="002654E4" w:rsidRDefault="002654E4" w:rsidP="00A5547B"/>
    <w:p w:rsidR="009F0F25" w:rsidRDefault="009F0F25" w:rsidP="00A5547B"/>
    <w:p w:rsidR="00A5547B" w:rsidRDefault="00A5547B" w:rsidP="00A5547B"/>
    <w:p w:rsidR="00A5547B" w:rsidRDefault="00A5547B" w:rsidP="00A5547B"/>
    <w:tbl>
      <w:tblPr>
        <w:tblpPr w:leftFromText="180" w:rightFromText="180" w:vertAnchor="text" w:horzAnchor="margin" w:tblpXSpec="right" w:tblpY="-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6"/>
      </w:tblGrid>
      <w:tr w:rsidR="00E876D6" w:rsidRPr="00240736" w:rsidTr="005927E5">
        <w:trPr>
          <w:trHeight w:val="1138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E876D6" w:rsidRPr="00E467AD" w:rsidRDefault="008B79D9" w:rsidP="00E2745A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E876D6" w:rsidRPr="001909C2">
              <w:rPr>
                <w:sz w:val="22"/>
                <w:szCs w:val="22"/>
              </w:rPr>
              <w:t>Приложение № 1</w:t>
            </w:r>
          </w:p>
          <w:p w:rsidR="00E876D6" w:rsidRPr="00331523" w:rsidRDefault="00E876D6" w:rsidP="00E2745A">
            <w:pPr>
              <w:ind w:left="36"/>
              <w:jc w:val="right"/>
            </w:pPr>
            <w:r w:rsidRPr="001909C2">
              <w:rPr>
                <w:sz w:val="22"/>
                <w:szCs w:val="22"/>
              </w:rPr>
              <w:t xml:space="preserve">к </w:t>
            </w:r>
            <w:r w:rsidR="00331523" w:rsidRPr="001909C2">
              <w:rPr>
                <w:sz w:val="22"/>
                <w:szCs w:val="22"/>
              </w:rPr>
              <w:t>а</w:t>
            </w:r>
            <w:r w:rsidRPr="001909C2">
              <w:rPr>
                <w:sz w:val="22"/>
                <w:szCs w:val="22"/>
              </w:rPr>
              <w:t>дминистративному регламенту по  предоставлению муниципальной услуги  «</w:t>
            </w:r>
            <w:r w:rsidRPr="001909C2">
              <w:rPr>
                <w:bCs/>
                <w:sz w:val="22"/>
                <w:szCs w:val="22"/>
              </w:rPr>
              <w:t>Выдача разрешений на снос зеленых насаждений</w:t>
            </w:r>
            <w:r w:rsidRPr="001909C2">
              <w:rPr>
                <w:sz w:val="22"/>
                <w:szCs w:val="22"/>
              </w:rPr>
              <w:t>»</w:t>
            </w:r>
          </w:p>
        </w:tc>
      </w:tr>
    </w:tbl>
    <w:p w:rsidR="001A0DDF" w:rsidRDefault="001A0DDF" w:rsidP="00E467A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A0DDF" w:rsidRDefault="001A0DDF" w:rsidP="007252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0DDF" w:rsidRDefault="001A0DDF" w:rsidP="007252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0DDF" w:rsidRDefault="001A0DDF" w:rsidP="007252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76D6" w:rsidRPr="007252D1" w:rsidRDefault="00E876D6" w:rsidP="00E467AD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7252D1">
        <w:rPr>
          <w:b/>
          <w:sz w:val="28"/>
          <w:szCs w:val="28"/>
        </w:rPr>
        <w:t xml:space="preserve">Блок-схема предоставления </w:t>
      </w:r>
      <w:r w:rsidRPr="007252D1">
        <w:rPr>
          <w:rFonts w:eastAsia="PMingLiU"/>
          <w:b/>
          <w:bCs/>
          <w:sz w:val="28"/>
          <w:szCs w:val="28"/>
        </w:rPr>
        <w:t>муниципальной услуги по выдаче разрешения на снос зеленых насаждений</w:t>
      </w:r>
    </w:p>
    <w:p w:rsidR="0038354B" w:rsidRPr="007A4179" w:rsidRDefault="0038354B" w:rsidP="00E467AD">
      <w:pPr>
        <w:widowControl w:val="0"/>
        <w:autoSpaceDE w:val="0"/>
        <w:autoSpaceDN w:val="0"/>
        <w:adjustRightInd w:val="0"/>
        <w:jc w:val="center"/>
        <w:rPr>
          <w:rFonts w:eastAsia="PMingLiU"/>
          <w:bCs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0"/>
      </w:tblGrid>
      <w:tr w:rsidR="003D53D8" w:rsidTr="003D53D8">
        <w:tc>
          <w:tcPr>
            <w:tcW w:w="9570" w:type="dxa"/>
          </w:tcPr>
          <w:p w:rsidR="003D53D8" w:rsidRPr="0038354B" w:rsidRDefault="003D53D8" w:rsidP="003D53D8">
            <w:pPr>
              <w:jc w:val="center"/>
              <w:rPr>
                <w:sz w:val="24"/>
                <w:szCs w:val="24"/>
              </w:rPr>
            </w:pPr>
            <w:r w:rsidRPr="0038354B">
              <w:rPr>
                <w:sz w:val="24"/>
                <w:szCs w:val="24"/>
              </w:rPr>
              <w:t xml:space="preserve">Прием заявления и прилагаемых к нему документов </w:t>
            </w:r>
          </w:p>
          <w:p w:rsidR="003D53D8" w:rsidRDefault="006C469A" w:rsidP="00A5547B"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45" type="#_x0000_t67" style="position:absolute;margin-left:196.95pt;margin-top:11.9pt;width:25.5pt;height:30.85pt;z-index:251660288">
                  <v:textbox style="layout-flow:vertical-ideographic"/>
                </v:shape>
              </w:pict>
            </w:r>
          </w:p>
        </w:tc>
      </w:tr>
    </w:tbl>
    <w:p w:rsidR="003D53D8" w:rsidRDefault="003D53D8" w:rsidP="00A5547B"/>
    <w:p w:rsidR="003D53D8" w:rsidRPr="003D53D8" w:rsidRDefault="003D53D8" w:rsidP="003D53D8"/>
    <w:tbl>
      <w:tblPr>
        <w:tblStyle w:val="a9"/>
        <w:tblpPr w:leftFromText="180" w:rightFromText="180" w:vertAnchor="text" w:horzAnchor="margin" w:tblpY="42"/>
        <w:tblW w:w="0" w:type="auto"/>
        <w:tblLook w:val="04A0"/>
      </w:tblPr>
      <w:tblGrid>
        <w:gridCol w:w="9570"/>
      </w:tblGrid>
      <w:tr w:rsidR="003D53D8" w:rsidTr="003D53D8">
        <w:tc>
          <w:tcPr>
            <w:tcW w:w="9570" w:type="dxa"/>
          </w:tcPr>
          <w:p w:rsidR="003D53D8" w:rsidRPr="0038354B" w:rsidRDefault="0038354B" w:rsidP="003D53D8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t xml:space="preserve">                     </w:t>
            </w:r>
            <w:r w:rsidRPr="0038354B">
              <w:rPr>
                <w:sz w:val="24"/>
                <w:szCs w:val="24"/>
              </w:rPr>
              <w:t>Регистрация заявления и прилагаемых к нему документов</w:t>
            </w:r>
          </w:p>
        </w:tc>
      </w:tr>
    </w:tbl>
    <w:p w:rsidR="003D53D8" w:rsidRDefault="006C469A" w:rsidP="003D53D8">
      <w:r>
        <w:rPr>
          <w:noProof/>
        </w:rPr>
        <w:pict>
          <v:shape id="_x0000_s1047" type="#_x0000_t67" style="position:absolute;margin-left:196.95pt;margin-top:17.65pt;width:25.5pt;height:30.85pt;z-index:251662336;mso-position-horizontal-relative:text;mso-position-vertical-relative:text">
            <v:textbox style="layout-flow:vertical-ideographic"/>
          </v:shape>
        </w:pict>
      </w:r>
    </w:p>
    <w:p w:rsidR="003D53D8" w:rsidRPr="003D53D8" w:rsidRDefault="003D53D8" w:rsidP="003D53D8">
      <w:pPr>
        <w:tabs>
          <w:tab w:val="left" w:pos="4080"/>
        </w:tabs>
      </w:pPr>
      <w:r>
        <w:tab/>
      </w:r>
    </w:p>
    <w:tbl>
      <w:tblPr>
        <w:tblStyle w:val="a9"/>
        <w:tblpPr w:leftFromText="180" w:rightFromText="180" w:vertAnchor="text" w:horzAnchor="margin" w:tblpY="45"/>
        <w:tblW w:w="0" w:type="auto"/>
        <w:tblLook w:val="04A0"/>
      </w:tblPr>
      <w:tblGrid>
        <w:gridCol w:w="9570"/>
      </w:tblGrid>
      <w:tr w:rsidR="003D53D8" w:rsidTr="00EE23FC">
        <w:trPr>
          <w:trHeight w:val="274"/>
        </w:trPr>
        <w:tc>
          <w:tcPr>
            <w:tcW w:w="9570" w:type="dxa"/>
          </w:tcPr>
          <w:p w:rsidR="003D53D8" w:rsidRPr="0038354B" w:rsidRDefault="006C469A" w:rsidP="003D53D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48" type="#_x0000_t67" style="position:absolute;left:0;text-align:left;margin-left:1.2pt;margin-top:10.65pt;width:15.75pt;height:30.85pt;z-index:251663360">
                  <v:textbox style="layout-flow:vertical-ideographic"/>
                </v:shape>
              </w:pict>
            </w:r>
            <w:r w:rsidR="0038354B" w:rsidRPr="0038354B">
              <w:rPr>
                <w:sz w:val="24"/>
                <w:szCs w:val="24"/>
              </w:rPr>
              <w:t>Обработка и предварительное рассмотрение заявления и прилагаемых к нему документов</w:t>
            </w:r>
          </w:p>
        </w:tc>
      </w:tr>
    </w:tbl>
    <w:p w:rsidR="003D53D8" w:rsidRDefault="006C469A" w:rsidP="003D53D8">
      <w:pPr>
        <w:tabs>
          <w:tab w:val="left" w:pos="4080"/>
        </w:tabs>
      </w:pPr>
      <w:r>
        <w:rPr>
          <w:noProof/>
        </w:rPr>
        <w:pict>
          <v:shape id="_x0000_s1050" type="#_x0000_t67" style="position:absolute;margin-left:394.95pt;margin-top:18.55pt;width:12.75pt;height:34.6pt;z-index:251665408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shape id="_x0000_s1049" type="#_x0000_t67" style="position:absolute;margin-left:211.2pt;margin-top:18.55pt;width:17.25pt;height:132.1pt;z-index:251664384;mso-position-horizontal-relative:text;mso-position-vertical-relative:text">
            <v:textbox style="layout-flow:vertical-ideographic"/>
          </v:shape>
        </w:pict>
      </w:r>
    </w:p>
    <w:p w:rsidR="003D53D8" w:rsidRPr="003D53D8" w:rsidRDefault="003D53D8" w:rsidP="003D53D8"/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2235"/>
      </w:tblGrid>
      <w:tr w:rsidR="003D53D8" w:rsidTr="0038354B">
        <w:trPr>
          <w:trHeight w:val="1615"/>
        </w:trPr>
        <w:tc>
          <w:tcPr>
            <w:tcW w:w="2235" w:type="dxa"/>
          </w:tcPr>
          <w:p w:rsidR="003D53D8" w:rsidRPr="0038354B" w:rsidRDefault="0038354B" w:rsidP="0038354B">
            <w:pPr>
              <w:jc w:val="center"/>
              <w:rPr>
                <w:sz w:val="24"/>
                <w:szCs w:val="24"/>
              </w:rPr>
            </w:pPr>
            <w:r w:rsidRPr="0038354B">
              <w:rPr>
                <w:sz w:val="24"/>
                <w:szCs w:val="24"/>
              </w:rPr>
              <w:t>Направление уведомления  необходимости представления недостающих документов</w:t>
            </w:r>
          </w:p>
        </w:tc>
      </w:tr>
    </w:tbl>
    <w:tbl>
      <w:tblPr>
        <w:tblStyle w:val="a9"/>
        <w:tblpPr w:leftFromText="180" w:rightFromText="180" w:vertAnchor="text" w:horzAnchor="margin" w:tblpXSpec="right" w:tblpY="195"/>
        <w:tblW w:w="0" w:type="auto"/>
        <w:tblLook w:val="04A0"/>
      </w:tblPr>
      <w:tblGrid>
        <w:gridCol w:w="2615"/>
      </w:tblGrid>
      <w:tr w:rsidR="003D53D8" w:rsidTr="003D53D8">
        <w:trPr>
          <w:trHeight w:val="1510"/>
        </w:trPr>
        <w:tc>
          <w:tcPr>
            <w:tcW w:w="2615" w:type="dxa"/>
          </w:tcPr>
          <w:p w:rsidR="003D53D8" w:rsidRPr="0038354B" w:rsidRDefault="006C469A" w:rsidP="003D53D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51" type="#_x0000_t67" style="position:absolute;left:0;text-align:left;margin-left:59.95pt;margin-top:73.55pt;width:12.75pt;height:22.2pt;flip:x;z-index:251666432;mso-position-horizontal-relative:text;mso-position-vertical-relative:text">
                  <v:textbox style="layout-flow:vertical-ideographic"/>
                </v:shape>
              </w:pict>
            </w:r>
            <w:r w:rsidR="0038354B" w:rsidRPr="0038354B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</w:tr>
    </w:tbl>
    <w:p w:rsidR="003D53D8" w:rsidRDefault="006C469A" w:rsidP="003D53D8">
      <w:r>
        <w:rPr>
          <w:noProof/>
        </w:rPr>
        <w:pict>
          <v:shape id="_x0000_s1052" type="#_x0000_t67" style="position:absolute;margin-left:-67.15pt;margin-top:83.8pt;width:10.3pt;height:20.35pt;z-index:251667456;mso-position-horizontal-relative:text;mso-position-vertical-relative:text">
            <v:textbox style="layout-flow:vertical-ideographic"/>
          </v:shape>
        </w:pict>
      </w:r>
      <w:r w:rsidR="003D53D8">
        <w:br w:type="textWrapping" w:clear="all"/>
      </w:r>
    </w:p>
    <w:tbl>
      <w:tblPr>
        <w:tblStyle w:val="a9"/>
        <w:tblpPr w:leftFromText="180" w:rightFromText="180" w:vertAnchor="text" w:horzAnchor="margin" w:tblpXSpec="center" w:tblpY="1431"/>
        <w:tblW w:w="0" w:type="auto"/>
        <w:tblLook w:val="04A0"/>
      </w:tblPr>
      <w:tblGrid>
        <w:gridCol w:w="3050"/>
      </w:tblGrid>
      <w:tr w:rsidR="003D53D8" w:rsidTr="007252D1">
        <w:trPr>
          <w:trHeight w:val="1547"/>
        </w:trPr>
        <w:tc>
          <w:tcPr>
            <w:tcW w:w="3050" w:type="dxa"/>
          </w:tcPr>
          <w:p w:rsidR="003D53D8" w:rsidRPr="0038354B" w:rsidRDefault="0038354B" w:rsidP="003D53D8">
            <w:pPr>
              <w:jc w:val="center"/>
              <w:rPr>
                <w:sz w:val="24"/>
                <w:szCs w:val="24"/>
              </w:rPr>
            </w:pPr>
            <w:r w:rsidRPr="0038354B">
              <w:rPr>
                <w:sz w:val="24"/>
                <w:szCs w:val="24"/>
              </w:rPr>
              <w:t>Выдача (направление) заявителю уведомления об отказе в выдаче разрешения на снос зеленых насаждений</w:t>
            </w:r>
          </w:p>
        </w:tc>
      </w:tr>
    </w:tbl>
    <w:tbl>
      <w:tblPr>
        <w:tblStyle w:val="a9"/>
        <w:tblpPr w:leftFromText="180" w:rightFromText="180" w:vertAnchor="text" w:horzAnchor="margin" w:tblpY="60"/>
        <w:tblW w:w="0" w:type="auto"/>
        <w:tblLook w:val="04A0"/>
      </w:tblPr>
      <w:tblGrid>
        <w:gridCol w:w="9570"/>
      </w:tblGrid>
      <w:tr w:rsidR="003D53D8" w:rsidTr="003D53D8">
        <w:tc>
          <w:tcPr>
            <w:tcW w:w="9570" w:type="dxa"/>
          </w:tcPr>
          <w:p w:rsidR="003D53D8" w:rsidRPr="0038354B" w:rsidRDefault="0038354B" w:rsidP="003D53D8">
            <w:pPr>
              <w:jc w:val="center"/>
              <w:rPr>
                <w:sz w:val="24"/>
                <w:szCs w:val="24"/>
              </w:rPr>
            </w:pPr>
            <w:r w:rsidRPr="0038354B">
              <w:rPr>
                <w:sz w:val="24"/>
                <w:szCs w:val="24"/>
              </w:rPr>
              <w:t>Принятие решения о предоставлении (об отказе в предоставлении муниципальной услуги)</w:t>
            </w:r>
          </w:p>
        </w:tc>
      </w:tr>
    </w:tbl>
    <w:p w:rsidR="003D53D8" w:rsidRDefault="006C469A" w:rsidP="003D53D8">
      <w:pPr>
        <w:jc w:val="center"/>
      </w:pPr>
      <w:r>
        <w:rPr>
          <w:noProof/>
        </w:rPr>
        <w:pict>
          <v:shape id="_x0000_s1054" type="#_x0000_t67" style="position:absolute;left:0;text-align:left;margin-left:370.2pt;margin-top:19.5pt;width:24.75pt;height:47.65pt;z-index:251669504;mso-position-horizontal-relative:text;mso-position-vertical-relative:text">
            <v:textbox style="layout-flow:vertical-ideographic"/>
          </v:shape>
        </w:pict>
      </w:r>
      <w:r>
        <w:rPr>
          <w:noProof/>
        </w:rPr>
        <w:pict>
          <v:shape id="_x0000_s1053" type="#_x0000_t67" style="position:absolute;left:0;text-align:left;margin-left:228.45pt;margin-top:19.5pt;width:23.25pt;height:51.75pt;z-index:251668480;mso-position-horizontal-relative:text;mso-position-vertical-relative:text">
            <v:textbox style="layout-flow:vertical-ideographic"/>
          </v:shape>
        </w:pict>
      </w:r>
    </w:p>
    <w:p w:rsidR="003D53D8" w:rsidRPr="003D53D8" w:rsidRDefault="003D53D8" w:rsidP="003D53D8"/>
    <w:p w:rsidR="003D53D8" w:rsidRPr="003D53D8" w:rsidRDefault="003D53D8" w:rsidP="003D53D8"/>
    <w:tbl>
      <w:tblPr>
        <w:tblStyle w:val="a9"/>
        <w:tblpPr w:leftFromText="180" w:rightFromText="180" w:vertAnchor="text" w:horzAnchor="margin" w:tblpXSpec="right" w:tblpY="168"/>
        <w:tblW w:w="0" w:type="auto"/>
        <w:tblLook w:val="04A0"/>
      </w:tblPr>
      <w:tblGrid>
        <w:gridCol w:w="2960"/>
      </w:tblGrid>
      <w:tr w:rsidR="003D53D8" w:rsidTr="007252D1">
        <w:trPr>
          <w:trHeight w:val="1127"/>
        </w:trPr>
        <w:tc>
          <w:tcPr>
            <w:tcW w:w="2960" w:type="dxa"/>
          </w:tcPr>
          <w:p w:rsidR="003D53D8" w:rsidRPr="007252D1" w:rsidRDefault="0038354B" w:rsidP="003D53D8">
            <w:pPr>
              <w:tabs>
                <w:tab w:val="left" w:pos="2400"/>
              </w:tabs>
              <w:rPr>
                <w:sz w:val="24"/>
                <w:szCs w:val="24"/>
              </w:rPr>
            </w:pPr>
            <w:r w:rsidRPr="007252D1">
              <w:rPr>
                <w:sz w:val="24"/>
                <w:szCs w:val="24"/>
              </w:rPr>
              <w:t>Выдача (направление) заявителю разрешения</w:t>
            </w:r>
            <w:r w:rsidR="007252D1" w:rsidRPr="007252D1">
              <w:rPr>
                <w:sz w:val="24"/>
                <w:szCs w:val="24"/>
              </w:rPr>
              <w:t xml:space="preserve"> на снос зеленых насаждений</w:t>
            </w:r>
          </w:p>
        </w:tc>
      </w:tr>
    </w:tbl>
    <w:p w:rsidR="003D53D8" w:rsidRPr="003D53D8" w:rsidRDefault="003D53D8" w:rsidP="003D53D8"/>
    <w:p w:rsidR="003D53D8" w:rsidRDefault="003D53D8" w:rsidP="003D53D8"/>
    <w:p w:rsidR="003D53D8" w:rsidRPr="003D53D8" w:rsidRDefault="003D53D8" w:rsidP="003D53D8">
      <w:pPr>
        <w:tabs>
          <w:tab w:val="left" w:pos="2400"/>
        </w:tabs>
      </w:pPr>
      <w:r>
        <w:tab/>
      </w:r>
    </w:p>
    <w:p w:rsidR="00EE23FC" w:rsidRDefault="00EE23FC" w:rsidP="003D53D8">
      <w:pPr>
        <w:tabs>
          <w:tab w:val="left" w:pos="2400"/>
        </w:tabs>
      </w:pPr>
    </w:p>
    <w:p w:rsidR="00EE23FC" w:rsidRPr="00EE23FC" w:rsidRDefault="00EE23FC" w:rsidP="00EE23FC"/>
    <w:p w:rsidR="00EE23FC" w:rsidRPr="00EE23FC" w:rsidRDefault="00EE23FC" w:rsidP="00EE23FC"/>
    <w:p w:rsidR="00EE23FC" w:rsidRPr="00EE23FC" w:rsidRDefault="00EE23FC" w:rsidP="00EE23FC"/>
    <w:p w:rsidR="00EE23FC" w:rsidRPr="00EE23FC" w:rsidRDefault="00EE23FC" w:rsidP="00EE23FC"/>
    <w:p w:rsidR="00EE23FC" w:rsidRPr="00EE23FC" w:rsidRDefault="00EE23FC" w:rsidP="00EE23FC"/>
    <w:p w:rsidR="00EE23FC" w:rsidRPr="00EE23FC" w:rsidRDefault="00EE23FC" w:rsidP="00EE23FC"/>
    <w:p w:rsidR="00EE23FC" w:rsidRPr="00EE23FC" w:rsidRDefault="00EE23FC" w:rsidP="00EE23FC"/>
    <w:p w:rsidR="00EE23FC" w:rsidRPr="00EE23FC" w:rsidRDefault="00EE23FC" w:rsidP="00EE23FC"/>
    <w:p w:rsidR="00EE23FC" w:rsidRPr="00EE23FC" w:rsidRDefault="00EE23FC" w:rsidP="00EE23FC"/>
    <w:p w:rsidR="00EE23FC" w:rsidRPr="00EE23FC" w:rsidRDefault="00EE23FC" w:rsidP="00EE23FC"/>
    <w:p w:rsidR="00EE23FC" w:rsidRPr="00EE23FC" w:rsidRDefault="00EE23FC" w:rsidP="00EE23FC"/>
    <w:p w:rsidR="00EE23FC" w:rsidRPr="00EE23FC" w:rsidRDefault="00EE23FC" w:rsidP="00EE23FC"/>
    <w:p w:rsidR="00EE23FC" w:rsidRDefault="00EE23FC" w:rsidP="00EE23FC"/>
    <w:p w:rsidR="001A0DDF" w:rsidRDefault="001A0DDF" w:rsidP="00EE23FC"/>
    <w:p w:rsidR="00A5547B" w:rsidRDefault="00A5547B" w:rsidP="002654E4">
      <w:pPr>
        <w:widowControl w:val="0"/>
      </w:pPr>
    </w:p>
    <w:p w:rsidR="00A5547B" w:rsidRDefault="00A5547B" w:rsidP="00964A4B">
      <w:pPr>
        <w:widowControl w:val="0"/>
        <w:jc w:val="right"/>
      </w:pPr>
    </w:p>
    <w:tbl>
      <w:tblPr>
        <w:tblpPr w:leftFromText="180" w:rightFromText="180" w:horzAnchor="page" w:tblpX="7439" w:tblpY="-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</w:tblGrid>
      <w:tr w:rsidR="007252D1" w:rsidTr="005D1E1A">
        <w:trPr>
          <w:trHeight w:val="1126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927E5" w:rsidRDefault="005927E5" w:rsidP="005D1E1A">
            <w:pPr>
              <w:jc w:val="right"/>
            </w:pPr>
          </w:p>
          <w:p w:rsidR="005927E5" w:rsidRDefault="005927E5" w:rsidP="005D1E1A">
            <w:pPr>
              <w:jc w:val="right"/>
            </w:pPr>
          </w:p>
          <w:p w:rsidR="007252D1" w:rsidRPr="001909C2" w:rsidRDefault="003236CD" w:rsidP="005D1E1A">
            <w:r>
              <w:t xml:space="preserve">   </w:t>
            </w:r>
            <w:r w:rsidR="00E2745A">
              <w:t xml:space="preserve">                     </w:t>
            </w:r>
            <w:r w:rsidR="008B79D9">
              <w:t xml:space="preserve">           </w:t>
            </w:r>
            <w:r w:rsidR="007252D1" w:rsidRPr="001909C2">
              <w:rPr>
                <w:sz w:val="22"/>
                <w:szCs w:val="22"/>
              </w:rPr>
              <w:t>Приложение № 2</w:t>
            </w:r>
          </w:p>
          <w:p w:rsidR="00331523" w:rsidRPr="001909C2" w:rsidRDefault="007C421B" w:rsidP="005D1E1A">
            <w:pPr>
              <w:jc w:val="right"/>
            </w:pPr>
            <w:r w:rsidRPr="001909C2">
              <w:rPr>
                <w:sz w:val="22"/>
                <w:szCs w:val="22"/>
              </w:rPr>
              <w:t xml:space="preserve">к </w:t>
            </w:r>
            <w:r w:rsidR="00331523" w:rsidRPr="001909C2">
              <w:rPr>
                <w:sz w:val="22"/>
                <w:szCs w:val="22"/>
              </w:rPr>
              <w:t>а</w:t>
            </w:r>
            <w:r w:rsidR="007252D1" w:rsidRPr="001909C2">
              <w:rPr>
                <w:sz w:val="22"/>
                <w:szCs w:val="22"/>
              </w:rPr>
              <w:t>дминистративному регламенту по  пред</w:t>
            </w:r>
            <w:r w:rsidR="00331523" w:rsidRPr="001909C2">
              <w:rPr>
                <w:sz w:val="22"/>
                <w:szCs w:val="22"/>
              </w:rPr>
              <w:t>оставлению муниципальной услуги</w:t>
            </w:r>
          </w:p>
          <w:p w:rsidR="007252D1" w:rsidRPr="001909C2" w:rsidRDefault="007252D1" w:rsidP="005D1E1A">
            <w:pPr>
              <w:jc w:val="right"/>
            </w:pPr>
            <w:r w:rsidRPr="001909C2">
              <w:rPr>
                <w:sz w:val="22"/>
                <w:szCs w:val="22"/>
              </w:rPr>
              <w:t>«</w:t>
            </w:r>
            <w:r w:rsidRPr="001909C2">
              <w:rPr>
                <w:bCs/>
                <w:sz w:val="22"/>
                <w:szCs w:val="22"/>
              </w:rPr>
              <w:t xml:space="preserve">Выдача разрешений на снос зеленых </w:t>
            </w:r>
            <w:r w:rsidRPr="001909C2">
              <w:rPr>
                <w:sz w:val="22"/>
                <w:szCs w:val="22"/>
              </w:rPr>
              <w:t xml:space="preserve"> </w:t>
            </w:r>
            <w:r w:rsidRPr="001909C2">
              <w:rPr>
                <w:bCs/>
                <w:sz w:val="22"/>
                <w:szCs w:val="22"/>
              </w:rPr>
              <w:t>насаждений</w:t>
            </w:r>
            <w:r w:rsidRPr="001909C2">
              <w:rPr>
                <w:sz w:val="22"/>
                <w:szCs w:val="22"/>
              </w:rPr>
              <w:t>»</w:t>
            </w:r>
          </w:p>
          <w:p w:rsidR="002654E4" w:rsidRDefault="002654E4" w:rsidP="005D1E1A">
            <w:pPr>
              <w:jc w:val="right"/>
              <w:rPr>
                <w:sz w:val="20"/>
                <w:szCs w:val="20"/>
              </w:rPr>
            </w:pPr>
          </w:p>
          <w:p w:rsidR="002654E4" w:rsidRPr="00FB6733" w:rsidRDefault="002654E4" w:rsidP="005D1E1A">
            <w:pPr>
              <w:jc w:val="right"/>
              <w:rPr>
                <w:sz w:val="20"/>
                <w:szCs w:val="20"/>
              </w:rPr>
            </w:pPr>
          </w:p>
        </w:tc>
      </w:tr>
    </w:tbl>
    <w:p w:rsidR="007252D1" w:rsidRPr="008F50CE" w:rsidRDefault="007252D1" w:rsidP="00E467AD">
      <w:pPr>
        <w:shd w:val="clear" w:color="auto" w:fill="FFFFFF"/>
        <w:tabs>
          <w:tab w:val="left" w:pos="7886"/>
        </w:tabs>
      </w:pPr>
    </w:p>
    <w:tbl>
      <w:tblPr>
        <w:tblW w:w="5812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</w:tblGrid>
      <w:tr w:rsidR="007252D1" w:rsidRPr="007B1738" w:rsidTr="00162DC6">
        <w:trPr>
          <w:trHeight w:val="215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252D1" w:rsidRPr="007B1738" w:rsidRDefault="007252D1" w:rsidP="00162DC6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738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  <w:proofErr w:type="spellStart"/>
            <w:r w:rsidRPr="007B1738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7B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738" w:rsidRPr="007B1738">
              <w:rPr>
                <w:rFonts w:ascii="Times New Roman" w:hAnsi="Times New Roman" w:cs="Times New Roman"/>
                <w:sz w:val="24"/>
                <w:szCs w:val="24"/>
              </w:rPr>
              <w:t>национального муниципального района</w:t>
            </w:r>
          </w:p>
          <w:p w:rsidR="007B1738" w:rsidRPr="007B1738" w:rsidRDefault="007B1738" w:rsidP="00162DC6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7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7252D1" w:rsidRPr="007B1738" w:rsidRDefault="007252D1" w:rsidP="00162DC6">
            <w:pPr>
              <w:pStyle w:val="ConsPlusNonformat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738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</w:t>
            </w:r>
          </w:p>
          <w:p w:rsidR="007B1738" w:rsidRPr="007B1738" w:rsidRDefault="007B1738" w:rsidP="00162DC6">
            <w:pPr>
              <w:pStyle w:val="ConsPlusNonformat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7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B1738" w:rsidRPr="007B1738" w:rsidRDefault="007B1738" w:rsidP="00162DC6">
            <w:pPr>
              <w:pStyle w:val="ConsPlusNonformat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7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252D1" w:rsidRPr="000D4E79" w:rsidRDefault="007252D1" w:rsidP="00162DC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4E79">
              <w:rPr>
                <w:rFonts w:ascii="Times New Roman" w:hAnsi="Times New Roman" w:cs="Times New Roman"/>
                <w:sz w:val="22"/>
                <w:szCs w:val="22"/>
              </w:rPr>
              <w:t>(указать наименование заявителя (для юридических лиц), Ф.И.О. (для физических лиц и индивидуальных предпринимателей)</w:t>
            </w:r>
            <w:proofErr w:type="gramEnd"/>
          </w:p>
          <w:p w:rsidR="007252D1" w:rsidRPr="007B1738" w:rsidRDefault="007252D1" w:rsidP="00162DC6">
            <w:pPr>
              <w:pStyle w:val="ConsPlusNonformat"/>
              <w:tabs>
                <w:tab w:val="left" w:pos="28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7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7B1738" w:rsidRPr="007B1738" w:rsidRDefault="007B1738" w:rsidP="00162DC6">
            <w:pPr>
              <w:pStyle w:val="ConsPlusNonformat"/>
              <w:tabs>
                <w:tab w:val="left" w:pos="28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7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7B1738" w:rsidRPr="007B1738" w:rsidRDefault="007B1738" w:rsidP="00162DC6">
            <w:pPr>
              <w:pStyle w:val="ConsPlusNonformat"/>
              <w:tabs>
                <w:tab w:val="left" w:pos="28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7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7252D1" w:rsidRPr="00044508" w:rsidRDefault="007252D1" w:rsidP="00162DC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4508">
              <w:rPr>
                <w:rFonts w:ascii="Times New Roman" w:hAnsi="Times New Roman" w:cs="Times New Roman"/>
                <w:sz w:val="22"/>
                <w:szCs w:val="22"/>
              </w:rPr>
              <w:t>(указать адрес, телефон (факс), электронная почта и иные реквизиты, позволяющие осуществлять взаимодействие с заявителем)</w:t>
            </w:r>
          </w:p>
          <w:p w:rsidR="007B1738" w:rsidRPr="00044508" w:rsidRDefault="007B1738" w:rsidP="00162DC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1738" w:rsidRPr="007B1738" w:rsidRDefault="007B1738" w:rsidP="00162D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738" w:rsidRPr="007B1738" w:rsidRDefault="007B1738" w:rsidP="007B1738">
      <w:pPr>
        <w:widowControl w:val="0"/>
        <w:autoSpaceDE w:val="0"/>
        <w:autoSpaceDN w:val="0"/>
        <w:adjustRightInd w:val="0"/>
        <w:rPr>
          <w:b/>
        </w:rPr>
      </w:pPr>
      <w:r w:rsidRPr="007B1738">
        <w:rPr>
          <w:b/>
        </w:rPr>
        <w:t xml:space="preserve">                                                             </w:t>
      </w:r>
    </w:p>
    <w:p w:rsidR="007252D1" w:rsidRPr="007B1738" w:rsidRDefault="007252D1" w:rsidP="002654E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B1738">
        <w:rPr>
          <w:b/>
        </w:rPr>
        <w:t>ЗАЯВЛЕНИЕ</w:t>
      </w:r>
    </w:p>
    <w:p w:rsidR="007252D1" w:rsidRPr="007B1738" w:rsidRDefault="007252D1" w:rsidP="002654E4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</w:rPr>
      </w:pPr>
      <w:r w:rsidRPr="007B1738">
        <w:rPr>
          <w:rFonts w:eastAsia="PMingLiU"/>
          <w:b/>
          <w:bCs/>
        </w:rPr>
        <w:t>о выдаче разрешения на снос зеленых насаждений</w:t>
      </w:r>
    </w:p>
    <w:p w:rsidR="007252D1" w:rsidRPr="007B1738" w:rsidRDefault="007252D1" w:rsidP="007252D1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</w:rPr>
      </w:pPr>
    </w:p>
    <w:p w:rsidR="007252D1" w:rsidRPr="007B1738" w:rsidRDefault="007252D1" w:rsidP="00E6573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738">
        <w:rPr>
          <w:rFonts w:ascii="Times New Roman" w:hAnsi="Times New Roman" w:cs="Times New Roman"/>
          <w:sz w:val="24"/>
          <w:szCs w:val="24"/>
        </w:rPr>
        <w:t>Прошу выдать разрешение на вырубку (снос), обрезку зеленых насаждений:________________________________________________________________________________________________________________________________________________</w:t>
      </w:r>
      <w:r w:rsidR="00964A4B">
        <w:rPr>
          <w:rFonts w:ascii="Times New Roman" w:hAnsi="Times New Roman" w:cs="Times New Roman"/>
          <w:sz w:val="24"/>
          <w:szCs w:val="24"/>
        </w:rPr>
        <w:t>____</w:t>
      </w:r>
      <w:r w:rsidRPr="007B17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252D1" w:rsidRPr="007B1738" w:rsidRDefault="007252D1" w:rsidP="00E65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738">
        <w:rPr>
          <w:rFonts w:ascii="Times New Roman" w:hAnsi="Times New Roman" w:cs="Times New Roman"/>
          <w:sz w:val="24"/>
          <w:szCs w:val="24"/>
        </w:rPr>
        <w:t>(указывается наименование и количество зленных насаждений, их состояние, диаметр ствола)</w:t>
      </w:r>
    </w:p>
    <w:p w:rsidR="007252D1" w:rsidRPr="007B1738" w:rsidRDefault="007252D1" w:rsidP="00E65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52D1" w:rsidRPr="007B1738" w:rsidRDefault="007252D1" w:rsidP="00E65732">
      <w:pPr>
        <w:pStyle w:val="ConsPlusNonformat"/>
        <w:pBdr>
          <w:bottom w:val="single" w:sz="12" w:space="1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B1738">
        <w:rPr>
          <w:rFonts w:ascii="Times New Roman" w:hAnsi="Times New Roman" w:cs="Times New Roman"/>
          <w:sz w:val="24"/>
          <w:szCs w:val="24"/>
        </w:rPr>
        <w:t>расположенных на земл</w:t>
      </w:r>
      <w:proofErr w:type="gramStart"/>
      <w:r w:rsidRPr="007B173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B1738">
        <w:rPr>
          <w:rFonts w:ascii="Times New Roman" w:hAnsi="Times New Roman" w:cs="Times New Roman"/>
          <w:sz w:val="24"/>
          <w:szCs w:val="24"/>
        </w:rPr>
        <w:t>земельном участке) по адресу_____________________________</w:t>
      </w:r>
    </w:p>
    <w:p w:rsidR="007252D1" w:rsidRPr="007B1738" w:rsidRDefault="007252D1" w:rsidP="00E65732">
      <w:pPr>
        <w:pStyle w:val="ConsPlusNonformat"/>
        <w:pBdr>
          <w:bottom w:val="single" w:sz="12" w:space="11" w:color="auto"/>
        </w:pBdr>
        <w:jc w:val="both"/>
        <w:rPr>
          <w:rFonts w:ascii="Times New Roman" w:eastAsia="Courier New" w:hAnsi="Times New Roman" w:cs="Times New Roman"/>
          <w:kern w:val="1"/>
          <w:sz w:val="24"/>
          <w:szCs w:val="24"/>
        </w:rPr>
      </w:pPr>
      <w:r w:rsidRPr="007B1738">
        <w:rPr>
          <w:rFonts w:ascii="Times New Roman" w:eastAsia="Courier New" w:hAnsi="Times New Roman" w:cs="Times New Roman"/>
          <w:kern w:val="1"/>
          <w:sz w:val="24"/>
          <w:szCs w:val="24"/>
        </w:rPr>
        <w:t>Земля (земельный участок) принадлежит_________________________________________</w:t>
      </w:r>
    </w:p>
    <w:p w:rsidR="007252D1" w:rsidRPr="00044508" w:rsidRDefault="007252D1" w:rsidP="00E65732">
      <w:pPr>
        <w:pStyle w:val="ConsPlusNonformat"/>
        <w:pBdr>
          <w:bottom w:val="single" w:sz="12" w:space="11" w:color="auto"/>
        </w:pBd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B173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654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44508">
        <w:rPr>
          <w:rFonts w:ascii="Times New Roman" w:hAnsi="Times New Roman" w:cs="Times New Roman"/>
          <w:sz w:val="22"/>
          <w:szCs w:val="22"/>
        </w:rPr>
        <w:t>(указывается правообладатель земельного участка</w:t>
      </w:r>
      <w:r w:rsidR="002654E4" w:rsidRPr="00044508">
        <w:rPr>
          <w:rFonts w:ascii="Times New Roman" w:hAnsi="Times New Roman" w:cs="Times New Roman"/>
          <w:sz w:val="22"/>
          <w:szCs w:val="22"/>
        </w:rPr>
        <w:t>)</w:t>
      </w:r>
    </w:p>
    <w:p w:rsidR="007252D1" w:rsidRPr="007B1738" w:rsidRDefault="007252D1" w:rsidP="00E65732">
      <w:pPr>
        <w:pStyle w:val="ConsPlusNonformat"/>
        <w:pBdr>
          <w:bottom w:val="single" w:sz="12" w:space="1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B1738">
        <w:rPr>
          <w:rFonts w:ascii="Times New Roman" w:hAnsi="Times New Roman" w:cs="Times New Roman"/>
          <w:sz w:val="24"/>
          <w:szCs w:val="24"/>
        </w:rPr>
        <w:t>на праве____________________________________________________________________</w:t>
      </w:r>
      <w:r w:rsidR="00964A4B">
        <w:rPr>
          <w:rFonts w:ascii="Times New Roman" w:hAnsi="Times New Roman" w:cs="Times New Roman"/>
          <w:sz w:val="24"/>
          <w:szCs w:val="24"/>
        </w:rPr>
        <w:t>__</w:t>
      </w:r>
    </w:p>
    <w:p w:rsidR="007252D1" w:rsidRPr="00044508" w:rsidRDefault="007252D1" w:rsidP="00E65732">
      <w:pPr>
        <w:pStyle w:val="ConsPlusNonformat"/>
        <w:pBdr>
          <w:bottom w:val="single" w:sz="12" w:space="11" w:color="auto"/>
        </w:pBdr>
        <w:jc w:val="both"/>
        <w:rPr>
          <w:rFonts w:ascii="Times New Roman" w:eastAsia="Courier New" w:hAnsi="Times New Roman" w:cs="Times New Roman"/>
          <w:kern w:val="1"/>
          <w:sz w:val="22"/>
          <w:szCs w:val="22"/>
        </w:rPr>
      </w:pPr>
      <w:r w:rsidRPr="00044508">
        <w:rPr>
          <w:rFonts w:ascii="Times New Roman" w:eastAsia="Courier New" w:hAnsi="Times New Roman" w:cs="Times New Roman"/>
          <w:kern w:val="1"/>
          <w:sz w:val="22"/>
          <w:szCs w:val="22"/>
        </w:rPr>
        <w:t>(указывается право на земельный участок)</w:t>
      </w:r>
    </w:p>
    <w:p w:rsidR="007252D1" w:rsidRPr="007B1738" w:rsidRDefault="007252D1" w:rsidP="00E65732">
      <w:pPr>
        <w:jc w:val="both"/>
      </w:pPr>
    </w:p>
    <w:p w:rsidR="007252D1" w:rsidRPr="007B1738" w:rsidRDefault="007252D1" w:rsidP="00E65732">
      <w:pPr>
        <w:jc w:val="both"/>
      </w:pPr>
      <w:r w:rsidRPr="007B1738">
        <w:t xml:space="preserve">Причина сноса (пересадки) (отметить </w:t>
      </w:r>
      <w:proofErr w:type="gramStart"/>
      <w:r w:rsidRPr="007B1738">
        <w:t>нужное</w:t>
      </w:r>
      <w:proofErr w:type="gramEnd"/>
      <w:r w:rsidRPr="007B1738">
        <w:t>):</w:t>
      </w:r>
    </w:p>
    <w:p w:rsidR="007252D1" w:rsidRPr="007B1738" w:rsidRDefault="007252D1" w:rsidP="00E65732">
      <w:pPr>
        <w:jc w:val="both"/>
      </w:pPr>
    </w:p>
    <w:p w:rsidR="007252D1" w:rsidRPr="007B1738" w:rsidRDefault="006C469A" w:rsidP="00E65732">
      <w:pPr>
        <w:jc w:val="both"/>
      </w:pPr>
      <w:r>
        <w:rPr>
          <w:noProof/>
        </w:rPr>
        <w:pict>
          <v:rect id="_x0000_s1059" style="position:absolute;left:0;text-align:left;margin-left:0;margin-top:.65pt;width:9pt;height:9pt;z-index:251675648"/>
        </w:pict>
      </w:r>
      <w:r w:rsidR="007252D1" w:rsidRPr="007B1738">
        <w:t xml:space="preserve">     строительство,    реконструкция,   капитальный   ремонт    объектов</w:t>
      </w:r>
    </w:p>
    <w:p w:rsidR="007252D1" w:rsidRPr="007B1738" w:rsidRDefault="007252D1" w:rsidP="00E65732">
      <w:pPr>
        <w:jc w:val="both"/>
      </w:pPr>
      <w:r w:rsidRPr="007B1738">
        <w:t xml:space="preserve">     капитального строительства</w:t>
      </w:r>
    </w:p>
    <w:p w:rsidR="007252D1" w:rsidRPr="007B1738" w:rsidRDefault="007252D1" w:rsidP="00E65732">
      <w:pPr>
        <w:jc w:val="both"/>
      </w:pPr>
      <w:r w:rsidRPr="007B1738">
        <w:t>__________________________________________________________________________</w:t>
      </w:r>
      <w:r w:rsidR="00964A4B">
        <w:t>___</w:t>
      </w:r>
      <w:r w:rsidRPr="007B1738">
        <w:t>;</w:t>
      </w:r>
    </w:p>
    <w:p w:rsidR="007252D1" w:rsidRPr="00044508" w:rsidRDefault="007252D1" w:rsidP="00E65732">
      <w:pPr>
        <w:jc w:val="both"/>
        <w:rPr>
          <w:sz w:val="22"/>
          <w:szCs w:val="22"/>
        </w:rPr>
      </w:pPr>
      <w:r w:rsidRPr="00044508">
        <w:rPr>
          <w:sz w:val="22"/>
          <w:szCs w:val="22"/>
        </w:rPr>
        <w:t>(наименование объекта строительства)</w:t>
      </w:r>
    </w:p>
    <w:p w:rsidR="007252D1" w:rsidRPr="007B1738" w:rsidRDefault="006C469A" w:rsidP="00E65732">
      <w:pPr>
        <w:jc w:val="both"/>
      </w:pPr>
      <w:r>
        <w:rPr>
          <w:noProof/>
        </w:rPr>
        <w:pict>
          <v:rect id="_x0000_s1060" style="position:absolute;left:0;text-align:left;margin-left:0;margin-top:5.95pt;width:9pt;height:9pt;z-index:251676672"/>
        </w:pict>
      </w:r>
      <w:r w:rsidR="007252D1" w:rsidRPr="007B1738">
        <w:t xml:space="preserve">     вынос сетей  при выполнении  подготовительных работ  по организации</w:t>
      </w:r>
    </w:p>
    <w:p w:rsidR="007252D1" w:rsidRPr="007B1738" w:rsidRDefault="007252D1" w:rsidP="00E65732">
      <w:pPr>
        <w:jc w:val="both"/>
      </w:pPr>
      <w:r w:rsidRPr="007B1738">
        <w:t xml:space="preserve">     стройплощадки,  при  необходимости  проведения инженерных изысканий</w:t>
      </w:r>
    </w:p>
    <w:p w:rsidR="007252D1" w:rsidRPr="007B1738" w:rsidRDefault="007252D1" w:rsidP="00E65732">
      <w:pPr>
        <w:jc w:val="both"/>
      </w:pPr>
      <w:r w:rsidRPr="007B1738">
        <w:t xml:space="preserve">     для подготовки проектной документации;</w:t>
      </w:r>
    </w:p>
    <w:p w:rsidR="007252D1" w:rsidRPr="007B1738" w:rsidRDefault="006C469A" w:rsidP="00E65732">
      <w:pPr>
        <w:jc w:val="both"/>
      </w:pPr>
      <w:r>
        <w:rPr>
          <w:noProof/>
        </w:rPr>
        <w:pict>
          <v:rect id="_x0000_s1061" style="position:absolute;left:0;text-align:left;margin-left:0;margin-top:4.75pt;width:9pt;height:9pt;z-index:251677696"/>
        </w:pict>
      </w:r>
      <w:r w:rsidR="007252D1" w:rsidRPr="007B1738">
        <w:t xml:space="preserve">      проведение  санитарных  рубок  и  вырубки  аварийно-опасных зеленых</w:t>
      </w:r>
    </w:p>
    <w:p w:rsidR="007252D1" w:rsidRPr="007B1738" w:rsidRDefault="007252D1" w:rsidP="00E65732">
      <w:pPr>
        <w:jc w:val="both"/>
      </w:pPr>
      <w:r w:rsidRPr="007B1738">
        <w:t xml:space="preserve">      насаждений;</w:t>
      </w:r>
      <w:r w:rsidR="006C469A">
        <w:rPr>
          <w:noProof/>
        </w:rPr>
        <w:pict>
          <v:rect id="_x0000_s1062" style="position:absolute;left:0;text-align:left;margin-left:0;margin-top:13.15pt;width:9pt;height:9pt;z-index:251678720;mso-position-horizontal-relative:text;mso-position-vertical-relative:text"/>
        </w:pict>
      </w:r>
    </w:p>
    <w:p w:rsidR="007252D1" w:rsidRPr="007B1738" w:rsidRDefault="007252D1" w:rsidP="00E65732">
      <w:pPr>
        <w:jc w:val="both"/>
      </w:pPr>
      <w:r w:rsidRPr="007B1738">
        <w:lastRenderedPageBreak/>
        <w:t xml:space="preserve">      восстановление режима инсоляции в жилых и нежилых помещениях;</w:t>
      </w:r>
    </w:p>
    <w:p w:rsidR="007252D1" w:rsidRPr="007B1738" w:rsidRDefault="006C469A" w:rsidP="00E65732">
      <w:pPr>
        <w:jc w:val="both"/>
      </w:pPr>
      <w:r>
        <w:rPr>
          <w:noProof/>
        </w:rPr>
        <w:pict>
          <v:rect id="_x0000_s1063" style="position:absolute;left:0;text-align:left;margin-left:0;margin-top:2.95pt;width:9pt;height:9pt;z-index:251679744"/>
        </w:pict>
      </w:r>
      <w:r w:rsidR="007252D1" w:rsidRPr="007B1738">
        <w:t xml:space="preserve">       предупреждение  или  ликвидация  аварийных  и чрезвычайных ситуаций</w:t>
      </w:r>
    </w:p>
    <w:p w:rsidR="007252D1" w:rsidRPr="007B1738" w:rsidRDefault="007252D1" w:rsidP="00E65732">
      <w:pPr>
        <w:jc w:val="both"/>
      </w:pPr>
      <w:r w:rsidRPr="007B1738">
        <w:t xml:space="preserve">       техногенного и природного характера и их последствий;</w:t>
      </w:r>
    </w:p>
    <w:p w:rsidR="007252D1" w:rsidRPr="007B1738" w:rsidRDefault="006C469A" w:rsidP="00E65732">
      <w:pPr>
        <w:jc w:val="both"/>
      </w:pPr>
      <w:r>
        <w:rPr>
          <w:noProof/>
        </w:rPr>
        <w:pict>
          <v:rect id="_x0000_s1064" style="position:absolute;left:0;text-align:left;margin-left:0;margin-top:6.55pt;width:9pt;height:9pt;z-index:251680768"/>
        </w:pict>
      </w:r>
      <w:r w:rsidR="007252D1" w:rsidRPr="007B1738">
        <w:t xml:space="preserve">      место  произрастания   зеленых     насаждений   не    соответствует</w:t>
      </w:r>
    </w:p>
    <w:p w:rsidR="007252D1" w:rsidRPr="007B1738" w:rsidRDefault="007252D1" w:rsidP="00E65732">
      <w:pPr>
        <w:jc w:val="both"/>
      </w:pPr>
      <w:r w:rsidRPr="007B1738">
        <w:t xml:space="preserve">      установленным нормам и правилам;</w:t>
      </w:r>
    </w:p>
    <w:p w:rsidR="007252D1" w:rsidRPr="007B1738" w:rsidRDefault="006C469A" w:rsidP="00E65732">
      <w:pPr>
        <w:jc w:val="both"/>
      </w:pPr>
      <w:r>
        <w:rPr>
          <w:noProof/>
        </w:rPr>
        <w:pict>
          <v:rect id="_x0000_s1065" style="position:absolute;left:0;text-align:left;margin-left:0;margin-top:5.35pt;width:9pt;height:9pt;z-index:251681792"/>
        </w:pict>
      </w:r>
      <w:r w:rsidR="007252D1" w:rsidRPr="007B1738">
        <w:t xml:space="preserve">      реконструкция  (благоустройство)  зеленых  насаждений или замена </w:t>
      </w:r>
      <w:proofErr w:type="gramStart"/>
      <w:r w:rsidR="007252D1" w:rsidRPr="007B1738">
        <w:t>на</w:t>
      </w:r>
      <w:proofErr w:type="gramEnd"/>
    </w:p>
    <w:p w:rsidR="007252D1" w:rsidRPr="007B1738" w:rsidRDefault="007252D1" w:rsidP="00E65732">
      <w:pPr>
        <w:jc w:val="both"/>
      </w:pPr>
      <w:r w:rsidRPr="007B1738">
        <w:t xml:space="preserve">      равнозначные зеленые насаждения;</w:t>
      </w:r>
    </w:p>
    <w:p w:rsidR="007252D1" w:rsidRDefault="006C469A" w:rsidP="00E65732">
      <w:pPr>
        <w:jc w:val="both"/>
      </w:pPr>
      <w:r>
        <w:rPr>
          <w:noProof/>
        </w:rPr>
        <w:pict>
          <v:rect id="_x0000_s1066" style="position:absolute;left:0;text-align:left;margin-left:0;margin-top:0;width:9pt;height:9pt;z-index:251682816"/>
        </w:pict>
      </w:r>
      <w:r w:rsidR="007252D1" w:rsidRPr="007B1738">
        <w:t xml:space="preserve">      проведение рубок ухода.</w:t>
      </w:r>
    </w:p>
    <w:p w:rsidR="000D4E79" w:rsidRDefault="000D4E79" w:rsidP="00E65732">
      <w:pPr>
        <w:jc w:val="both"/>
      </w:pPr>
    </w:p>
    <w:p w:rsidR="000D4E79" w:rsidRDefault="000D4E79" w:rsidP="00E65732">
      <w:pPr>
        <w:jc w:val="both"/>
      </w:pPr>
      <w:r>
        <w:t xml:space="preserve">Предполагаемые сроки выполнения работ </w:t>
      </w:r>
      <w:proofErr w:type="spellStart"/>
      <w:proofErr w:type="gramStart"/>
      <w:r>
        <w:t>с</w:t>
      </w:r>
      <w:proofErr w:type="gramEnd"/>
      <w:r>
        <w:t>_________________по_____________________</w:t>
      </w:r>
      <w:proofErr w:type="spellEnd"/>
      <w:r>
        <w:t>.</w:t>
      </w:r>
    </w:p>
    <w:p w:rsidR="000D4E79" w:rsidRDefault="000D4E79" w:rsidP="00E65732">
      <w:pPr>
        <w:jc w:val="both"/>
      </w:pPr>
      <w:r>
        <w:t>Обязуюсь:</w:t>
      </w:r>
    </w:p>
    <w:p w:rsidR="000D4E79" w:rsidRDefault="000D4E79" w:rsidP="00E65732">
      <w:pPr>
        <w:jc w:val="both"/>
      </w:pPr>
      <w:r>
        <w:t>- возместить ущерб, причиненный сносом (пересадкой, повреждением) зеленых насаждений;</w:t>
      </w:r>
    </w:p>
    <w:p w:rsidR="000D4E79" w:rsidRDefault="000D4E79" w:rsidP="00E65732">
      <w:pPr>
        <w:jc w:val="both"/>
      </w:pPr>
      <w:r>
        <w:t>- произвести уборку, вывезти мусор и выполнить благоустройство на месте сноса (пересадки, повреждений) зеленых насаждений.</w:t>
      </w:r>
    </w:p>
    <w:p w:rsidR="000D4E79" w:rsidRDefault="000D4E79" w:rsidP="00E65732">
      <w:pPr>
        <w:jc w:val="both"/>
      </w:pPr>
    </w:p>
    <w:p w:rsidR="007252D1" w:rsidRPr="007B1738" w:rsidRDefault="007252D1" w:rsidP="00E65732">
      <w:pPr>
        <w:widowControl w:val="0"/>
        <w:autoSpaceDE w:val="0"/>
        <w:autoSpaceDN w:val="0"/>
        <w:adjustRightInd w:val="0"/>
        <w:spacing w:before="60" w:after="60"/>
        <w:jc w:val="both"/>
        <w:outlineLvl w:val="2"/>
      </w:pPr>
      <w:r w:rsidRPr="007B1738">
        <w:t>Результат муниципальной услуги выдать следующим способом:</w:t>
      </w:r>
    </w:p>
    <w:p w:rsidR="007252D1" w:rsidRPr="007B1738" w:rsidRDefault="007252D1" w:rsidP="00E65732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outlineLvl w:val="2"/>
      </w:pPr>
      <w:r w:rsidRPr="007B1738">
        <w:t xml:space="preserve">посредством личного обращения в Администрацию </w:t>
      </w:r>
      <w:proofErr w:type="spellStart"/>
      <w:r w:rsidRPr="007B1738">
        <w:t>Олонецкого</w:t>
      </w:r>
      <w:proofErr w:type="spellEnd"/>
      <w:r w:rsidRPr="007B1738">
        <w:t xml:space="preserve"> </w:t>
      </w:r>
      <w:r w:rsidR="008B79D9">
        <w:t>национального муниципального района</w:t>
      </w:r>
      <w:r w:rsidRPr="007B1738">
        <w:t>:</w:t>
      </w:r>
    </w:p>
    <w:p w:rsidR="007252D1" w:rsidRPr="007B1738" w:rsidRDefault="007252D1" w:rsidP="00E65732">
      <w:pPr>
        <w:pStyle w:val="a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60" w:after="60" w:line="276" w:lineRule="auto"/>
        <w:ind w:left="0" w:firstLine="0"/>
        <w:jc w:val="both"/>
        <w:outlineLvl w:val="2"/>
      </w:pPr>
      <w:r w:rsidRPr="007B1738">
        <w:t>заказным почтовым отправлением с уведомлением о вручении на адрес, указанный в заявлении (только на бумажном носителе);</w:t>
      </w:r>
    </w:p>
    <w:p w:rsidR="007252D1" w:rsidRPr="007B1738" w:rsidRDefault="007252D1" w:rsidP="00E65732">
      <w:pPr>
        <w:pStyle w:val="a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60" w:after="60" w:line="276" w:lineRule="auto"/>
        <w:ind w:left="0" w:firstLine="0"/>
        <w:jc w:val="both"/>
        <w:outlineLvl w:val="2"/>
      </w:pPr>
      <w:r w:rsidRPr="007B1738">
        <w:t>посредством личного обращения в многофункциональный центр (только на бумажном носителе);</w:t>
      </w:r>
    </w:p>
    <w:p w:rsidR="007252D1" w:rsidRPr="007B1738" w:rsidRDefault="007252D1" w:rsidP="00E65732">
      <w:pPr>
        <w:pStyle w:val="a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60" w:after="60" w:line="276" w:lineRule="auto"/>
        <w:ind w:left="0" w:firstLine="0"/>
        <w:jc w:val="both"/>
        <w:outlineLvl w:val="2"/>
      </w:pPr>
      <w:r w:rsidRPr="007B1738"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7252D1" w:rsidRPr="007B1738" w:rsidRDefault="007252D1" w:rsidP="00E65732">
      <w:pPr>
        <w:pStyle w:val="a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before="60" w:after="60" w:line="276" w:lineRule="auto"/>
        <w:ind w:left="0" w:firstLine="0"/>
        <w:jc w:val="both"/>
        <w:outlineLvl w:val="2"/>
      </w:pPr>
      <w:r w:rsidRPr="007B1738">
        <w:t>посредством направления через государственную информационную систему Республики Карелия «Портал государственных и муниципальных услуг (функций) Республики Карелия» (только в форме электронного документа).</w:t>
      </w:r>
    </w:p>
    <w:p w:rsidR="007252D1" w:rsidRPr="007B1738" w:rsidRDefault="007252D1" w:rsidP="00E65732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before="60" w:after="60" w:line="276" w:lineRule="auto"/>
        <w:ind w:left="0"/>
        <w:jc w:val="both"/>
        <w:outlineLvl w:val="2"/>
      </w:pPr>
    </w:p>
    <w:p w:rsidR="007252D1" w:rsidRPr="007B1738" w:rsidRDefault="007252D1" w:rsidP="00E657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B1738">
        <w:rPr>
          <w:rFonts w:ascii="Times New Roman" w:hAnsi="Times New Roman" w:cs="Times New Roman"/>
          <w:sz w:val="24"/>
          <w:szCs w:val="24"/>
        </w:rPr>
        <w:t>Приложение:</w:t>
      </w:r>
    </w:p>
    <w:p w:rsidR="007252D1" w:rsidRPr="007B1738" w:rsidRDefault="007252D1" w:rsidP="00E657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B1738">
        <w:rPr>
          <w:rFonts w:ascii="Times New Roman" w:hAnsi="Times New Roman" w:cs="Times New Roman"/>
          <w:sz w:val="24"/>
          <w:szCs w:val="24"/>
        </w:rPr>
        <w:t>1._____________________________________________________</w:t>
      </w:r>
      <w:r w:rsidR="00964A4B">
        <w:rPr>
          <w:rFonts w:ascii="Times New Roman" w:hAnsi="Times New Roman" w:cs="Times New Roman"/>
          <w:sz w:val="24"/>
          <w:szCs w:val="24"/>
        </w:rPr>
        <w:t>________</w:t>
      </w:r>
      <w:r w:rsidR="00FB7EA1">
        <w:rPr>
          <w:rFonts w:ascii="Times New Roman" w:hAnsi="Times New Roman" w:cs="Times New Roman"/>
          <w:sz w:val="24"/>
          <w:szCs w:val="24"/>
        </w:rPr>
        <w:t>_</w:t>
      </w:r>
      <w:r w:rsidR="00235FC7">
        <w:rPr>
          <w:rFonts w:ascii="Times New Roman" w:hAnsi="Times New Roman" w:cs="Times New Roman"/>
          <w:sz w:val="24"/>
          <w:szCs w:val="24"/>
        </w:rPr>
        <w:t xml:space="preserve">на           </w:t>
      </w:r>
      <w:r w:rsidRPr="007B1738">
        <w:rPr>
          <w:rFonts w:ascii="Times New Roman" w:hAnsi="Times New Roman" w:cs="Times New Roman"/>
          <w:sz w:val="24"/>
          <w:szCs w:val="24"/>
        </w:rPr>
        <w:t xml:space="preserve"> </w:t>
      </w:r>
      <w:r w:rsidR="00235FC7">
        <w:rPr>
          <w:rFonts w:ascii="Times New Roman" w:hAnsi="Times New Roman" w:cs="Times New Roman"/>
          <w:sz w:val="24"/>
          <w:szCs w:val="24"/>
        </w:rPr>
        <w:t xml:space="preserve"> </w:t>
      </w:r>
      <w:r w:rsidRPr="007B1738">
        <w:rPr>
          <w:rFonts w:ascii="Times New Roman" w:hAnsi="Times New Roman" w:cs="Times New Roman"/>
          <w:sz w:val="24"/>
          <w:szCs w:val="24"/>
        </w:rPr>
        <w:t>листах</w:t>
      </w:r>
    </w:p>
    <w:p w:rsidR="007252D1" w:rsidRDefault="007252D1" w:rsidP="00E657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B1738">
        <w:rPr>
          <w:rFonts w:ascii="Times New Roman" w:hAnsi="Times New Roman" w:cs="Times New Roman"/>
          <w:sz w:val="24"/>
          <w:szCs w:val="24"/>
        </w:rPr>
        <w:t>2.____________________________________________________</w:t>
      </w:r>
      <w:r w:rsidR="00964A4B">
        <w:rPr>
          <w:rFonts w:ascii="Times New Roman" w:hAnsi="Times New Roman" w:cs="Times New Roman"/>
          <w:sz w:val="24"/>
          <w:szCs w:val="24"/>
        </w:rPr>
        <w:t>________</w:t>
      </w:r>
      <w:r w:rsidRPr="007B1738">
        <w:rPr>
          <w:rFonts w:ascii="Times New Roman" w:hAnsi="Times New Roman" w:cs="Times New Roman"/>
          <w:sz w:val="24"/>
          <w:szCs w:val="24"/>
        </w:rPr>
        <w:t>_</w:t>
      </w:r>
      <w:r w:rsidR="00FB7EA1">
        <w:rPr>
          <w:rFonts w:ascii="Times New Roman" w:hAnsi="Times New Roman" w:cs="Times New Roman"/>
          <w:sz w:val="24"/>
          <w:szCs w:val="24"/>
        </w:rPr>
        <w:t>_</w:t>
      </w:r>
      <w:r w:rsidR="00235FC7">
        <w:rPr>
          <w:rFonts w:ascii="Times New Roman" w:hAnsi="Times New Roman" w:cs="Times New Roman"/>
          <w:sz w:val="24"/>
          <w:szCs w:val="24"/>
        </w:rPr>
        <w:t xml:space="preserve">на             </w:t>
      </w:r>
      <w:r w:rsidRPr="007B1738">
        <w:rPr>
          <w:rFonts w:ascii="Times New Roman" w:hAnsi="Times New Roman" w:cs="Times New Roman"/>
          <w:sz w:val="24"/>
          <w:szCs w:val="24"/>
        </w:rPr>
        <w:t>листах</w:t>
      </w:r>
    </w:p>
    <w:p w:rsidR="00964A4B" w:rsidRDefault="002654E4" w:rsidP="00E657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</w:t>
      </w:r>
      <w:r w:rsidR="00235FC7">
        <w:rPr>
          <w:rFonts w:ascii="Times New Roman" w:hAnsi="Times New Roman" w:cs="Times New Roman"/>
          <w:sz w:val="24"/>
          <w:szCs w:val="24"/>
        </w:rPr>
        <w:t xml:space="preserve">_________на             </w:t>
      </w:r>
      <w:r>
        <w:rPr>
          <w:rFonts w:ascii="Times New Roman" w:hAnsi="Times New Roman" w:cs="Times New Roman"/>
          <w:sz w:val="24"/>
          <w:szCs w:val="24"/>
        </w:rPr>
        <w:t>листах</w:t>
      </w:r>
    </w:p>
    <w:p w:rsidR="002654E4" w:rsidRDefault="00964A4B" w:rsidP="00E657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54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35FC7">
        <w:rPr>
          <w:rFonts w:ascii="Times New Roman" w:hAnsi="Times New Roman" w:cs="Times New Roman"/>
          <w:sz w:val="24"/>
          <w:szCs w:val="24"/>
        </w:rPr>
        <w:t xml:space="preserve">_________________________  на          </w:t>
      </w:r>
      <w:r>
        <w:rPr>
          <w:rFonts w:ascii="Times New Roman" w:hAnsi="Times New Roman" w:cs="Times New Roman"/>
          <w:sz w:val="24"/>
          <w:szCs w:val="24"/>
        </w:rPr>
        <w:t>листах.</w:t>
      </w:r>
    </w:p>
    <w:p w:rsidR="00964A4B" w:rsidRDefault="00235FC7" w:rsidP="00E657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64A4B" w:rsidRPr="007B1738" w:rsidRDefault="00964A4B" w:rsidP="00E657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252D1" w:rsidRPr="007B1738" w:rsidRDefault="007252D1" w:rsidP="00E657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816"/>
        <w:gridCol w:w="2869"/>
        <w:gridCol w:w="2885"/>
      </w:tblGrid>
      <w:tr w:rsidR="007252D1" w:rsidRPr="007B1738" w:rsidTr="00162DC6">
        <w:tc>
          <w:tcPr>
            <w:tcW w:w="3510" w:type="dxa"/>
          </w:tcPr>
          <w:p w:rsidR="007252D1" w:rsidRPr="007B1738" w:rsidRDefault="007252D1" w:rsidP="00E65732">
            <w:pPr>
              <w:widowControl w:val="0"/>
              <w:autoSpaceDE w:val="0"/>
              <w:autoSpaceDN w:val="0"/>
              <w:adjustRightInd w:val="0"/>
              <w:jc w:val="both"/>
            </w:pPr>
            <w:r w:rsidRPr="007B1738">
              <w:t>______________________________</w:t>
            </w:r>
          </w:p>
        </w:tc>
        <w:tc>
          <w:tcPr>
            <w:tcW w:w="2977" w:type="dxa"/>
          </w:tcPr>
          <w:p w:rsidR="007252D1" w:rsidRPr="007B1738" w:rsidRDefault="007252D1" w:rsidP="00E657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B1738">
              <w:t>________________</w:t>
            </w:r>
          </w:p>
        </w:tc>
        <w:tc>
          <w:tcPr>
            <w:tcW w:w="2977" w:type="dxa"/>
          </w:tcPr>
          <w:p w:rsidR="007252D1" w:rsidRPr="007B1738" w:rsidRDefault="007252D1" w:rsidP="00E657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B1738">
              <w:t>_________________</w:t>
            </w:r>
          </w:p>
        </w:tc>
      </w:tr>
      <w:tr w:rsidR="007252D1" w:rsidRPr="007B1738" w:rsidTr="00162DC6">
        <w:tc>
          <w:tcPr>
            <w:tcW w:w="3510" w:type="dxa"/>
          </w:tcPr>
          <w:p w:rsidR="007252D1" w:rsidRPr="007B1738" w:rsidRDefault="007252D1" w:rsidP="00E65732">
            <w:pPr>
              <w:jc w:val="both"/>
              <w:rPr>
                <w:rFonts w:eastAsia="Courier New"/>
                <w:kern w:val="1"/>
              </w:rPr>
            </w:pPr>
            <w:r w:rsidRPr="007B1738">
              <w:rPr>
                <w:rFonts w:eastAsia="Courier New"/>
                <w:kern w:val="1"/>
              </w:rPr>
              <w:t>(Ф.И.О. заявителя)</w:t>
            </w:r>
          </w:p>
          <w:p w:rsidR="007252D1" w:rsidRPr="007B1738" w:rsidRDefault="007252D1" w:rsidP="00E6573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7252D1" w:rsidRPr="007B1738" w:rsidRDefault="007252D1" w:rsidP="00E657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B1738">
              <w:t>подпись</w:t>
            </w:r>
          </w:p>
        </w:tc>
        <w:tc>
          <w:tcPr>
            <w:tcW w:w="2977" w:type="dxa"/>
          </w:tcPr>
          <w:p w:rsidR="007252D1" w:rsidRPr="007B1738" w:rsidRDefault="007252D1" w:rsidP="00E657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7B1738">
              <w:t>дата</w:t>
            </w:r>
          </w:p>
        </w:tc>
      </w:tr>
    </w:tbl>
    <w:p w:rsidR="007252D1" w:rsidRPr="007B1738" w:rsidRDefault="007252D1" w:rsidP="007252D1">
      <w:pPr>
        <w:spacing w:line="100" w:lineRule="atLeast"/>
        <w:jc w:val="both"/>
        <w:rPr>
          <w:rFonts w:eastAsia="Courier New"/>
          <w:kern w:val="1"/>
        </w:rPr>
      </w:pPr>
    </w:p>
    <w:p w:rsidR="007252D1" w:rsidRDefault="007252D1" w:rsidP="007252D1">
      <w:pPr>
        <w:jc w:val="center"/>
        <w:rPr>
          <w:rFonts w:eastAsia="Courier New"/>
          <w:kern w:val="1"/>
          <w:sz w:val="20"/>
          <w:szCs w:val="20"/>
        </w:rPr>
      </w:pPr>
      <w:r w:rsidRPr="007B1738">
        <w:rPr>
          <w:rFonts w:eastAsia="Courier New"/>
          <w:kern w:val="1"/>
        </w:rPr>
        <w:br w:type="page"/>
      </w:r>
    </w:p>
    <w:tbl>
      <w:tblPr>
        <w:tblpPr w:leftFromText="180" w:rightFromText="180" w:vertAnchor="page" w:horzAnchor="margin" w:tblpXSpec="right" w:tblpY="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</w:tblGrid>
      <w:tr w:rsidR="007252D1" w:rsidRPr="00FB6733" w:rsidTr="00162DC6">
        <w:trPr>
          <w:trHeight w:val="1182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34479B" w:rsidRDefault="0034479B" w:rsidP="001F5AFA">
            <w:pPr>
              <w:jc w:val="right"/>
            </w:pPr>
          </w:p>
          <w:p w:rsidR="0034479B" w:rsidRDefault="0034479B" w:rsidP="001F5AFA">
            <w:pPr>
              <w:jc w:val="right"/>
            </w:pPr>
          </w:p>
          <w:p w:rsidR="007252D1" w:rsidRPr="001909C2" w:rsidRDefault="00E2745A" w:rsidP="003236CD">
            <w:r>
              <w:t xml:space="preserve">                     </w:t>
            </w:r>
            <w:r w:rsidR="007252D1" w:rsidRPr="001909C2">
              <w:rPr>
                <w:sz w:val="22"/>
                <w:szCs w:val="22"/>
              </w:rPr>
              <w:t>Приложение № 3</w:t>
            </w:r>
          </w:p>
          <w:p w:rsidR="007252D1" w:rsidRPr="001909C2" w:rsidRDefault="007252D1" w:rsidP="001F5AFA">
            <w:pPr>
              <w:jc w:val="right"/>
            </w:pPr>
            <w:r w:rsidRPr="001909C2">
              <w:rPr>
                <w:sz w:val="22"/>
                <w:szCs w:val="22"/>
              </w:rPr>
              <w:t xml:space="preserve">к </w:t>
            </w:r>
            <w:r w:rsidR="00331523" w:rsidRPr="001909C2">
              <w:rPr>
                <w:sz w:val="22"/>
                <w:szCs w:val="22"/>
              </w:rPr>
              <w:t>а</w:t>
            </w:r>
            <w:r w:rsidRPr="001909C2">
              <w:rPr>
                <w:sz w:val="22"/>
                <w:szCs w:val="22"/>
              </w:rPr>
              <w:t xml:space="preserve">дминистративному регламенту </w:t>
            </w:r>
            <w:r w:rsidR="00331523" w:rsidRPr="001909C2">
              <w:rPr>
                <w:sz w:val="22"/>
                <w:szCs w:val="22"/>
              </w:rPr>
              <w:t xml:space="preserve">по предоставлению муниципальной </w:t>
            </w:r>
            <w:r w:rsidRPr="001909C2">
              <w:rPr>
                <w:sz w:val="22"/>
                <w:szCs w:val="22"/>
              </w:rPr>
              <w:t xml:space="preserve">услуги </w:t>
            </w:r>
            <w:r w:rsidR="00331523" w:rsidRPr="001909C2">
              <w:rPr>
                <w:sz w:val="22"/>
                <w:szCs w:val="22"/>
              </w:rPr>
              <w:t xml:space="preserve"> </w:t>
            </w:r>
            <w:r w:rsidRPr="001909C2">
              <w:rPr>
                <w:sz w:val="22"/>
                <w:szCs w:val="22"/>
              </w:rPr>
              <w:t>«</w:t>
            </w:r>
            <w:r w:rsidRPr="001909C2">
              <w:rPr>
                <w:bCs/>
                <w:sz w:val="22"/>
                <w:szCs w:val="22"/>
              </w:rPr>
              <w:t xml:space="preserve">Выдача разрешений на снос зеленых </w:t>
            </w:r>
            <w:r w:rsidRPr="001909C2">
              <w:rPr>
                <w:sz w:val="22"/>
                <w:szCs w:val="22"/>
              </w:rPr>
              <w:t xml:space="preserve"> </w:t>
            </w:r>
            <w:r w:rsidRPr="001909C2">
              <w:rPr>
                <w:bCs/>
                <w:sz w:val="22"/>
                <w:szCs w:val="22"/>
              </w:rPr>
              <w:t>насаждений</w:t>
            </w:r>
            <w:r w:rsidRPr="001909C2">
              <w:rPr>
                <w:sz w:val="22"/>
                <w:szCs w:val="22"/>
              </w:rPr>
              <w:t>»</w:t>
            </w:r>
          </w:p>
          <w:p w:rsidR="007B1738" w:rsidRPr="001909C2" w:rsidRDefault="007B1738" w:rsidP="001F5AFA">
            <w:pPr>
              <w:jc w:val="right"/>
            </w:pPr>
          </w:p>
          <w:p w:rsidR="007B1738" w:rsidRPr="002654E4" w:rsidRDefault="007B1738" w:rsidP="00162DC6">
            <w:pPr>
              <w:rPr>
                <w:sz w:val="20"/>
                <w:szCs w:val="20"/>
              </w:rPr>
            </w:pPr>
          </w:p>
          <w:p w:rsidR="007B1738" w:rsidRPr="002654E4" w:rsidRDefault="007B1738" w:rsidP="00162DC6">
            <w:pPr>
              <w:rPr>
                <w:rFonts w:eastAsia="Courier New"/>
                <w:kern w:val="1"/>
                <w:sz w:val="20"/>
                <w:szCs w:val="20"/>
              </w:rPr>
            </w:pPr>
          </w:p>
        </w:tc>
      </w:tr>
    </w:tbl>
    <w:p w:rsidR="007252D1" w:rsidRDefault="007252D1" w:rsidP="007252D1">
      <w:pPr>
        <w:jc w:val="center"/>
        <w:rPr>
          <w:rFonts w:eastAsia="Courier New"/>
          <w:kern w:val="1"/>
          <w:sz w:val="20"/>
          <w:szCs w:val="20"/>
        </w:rPr>
      </w:pPr>
    </w:p>
    <w:p w:rsidR="007252D1" w:rsidRDefault="007252D1" w:rsidP="007252D1">
      <w:pPr>
        <w:jc w:val="center"/>
        <w:rPr>
          <w:color w:val="2D3038"/>
        </w:rPr>
      </w:pPr>
    </w:p>
    <w:p w:rsidR="007B1738" w:rsidRDefault="007B1738" w:rsidP="007252D1">
      <w:pPr>
        <w:spacing w:before="100" w:beforeAutospacing="1" w:after="100" w:afterAutospacing="1"/>
        <w:jc w:val="center"/>
        <w:rPr>
          <w:b/>
          <w:bCs/>
        </w:rPr>
      </w:pPr>
    </w:p>
    <w:p w:rsidR="007B1738" w:rsidRDefault="007B1738" w:rsidP="007252D1">
      <w:pPr>
        <w:spacing w:before="100" w:beforeAutospacing="1" w:after="100" w:afterAutospacing="1"/>
        <w:jc w:val="center"/>
        <w:rPr>
          <w:b/>
          <w:bCs/>
        </w:rPr>
      </w:pPr>
    </w:p>
    <w:p w:rsidR="0034479B" w:rsidRDefault="0034479B" w:rsidP="002654E4">
      <w:pPr>
        <w:spacing w:before="100" w:beforeAutospacing="1" w:after="100" w:afterAutospacing="1"/>
        <w:jc w:val="center"/>
        <w:rPr>
          <w:b/>
          <w:bCs/>
        </w:rPr>
      </w:pPr>
    </w:p>
    <w:p w:rsidR="007252D1" w:rsidRPr="007B1738" w:rsidRDefault="00331523" w:rsidP="0034479B">
      <w:pPr>
        <w:spacing w:before="100" w:beforeAutospacing="1" w:after="100" w:afterAutospacing="1"/>
        <w:jc w:val="center"/>
      </w:pPr>
      <w:r>
        <w:rPr>
          <w:b/>
          <w:bCs/>
        </w:rPr>
        <w:t>АКТ</w:t>
      </w:r>
      <w:r w:rsidR="007252D1" w:rsidRPr="007B1738">
        <w:rPr>
          <w:b/>
          <w:bCs/>
        </w:rPr>
        <w:br/>
        <w:t>комиссионного обследования</w:t>
      </w:r>
      <w:r w:rsidR="007252D1" w:rsidRPr="007B1738">
        <w:br/>
      </w:r>
      <w:r w:rsidR="007252D1" w:rsidRPr="007B1738">
        <w:rPr>
          <w:b/>
          <w:bCs/>
        </w:rPr>
        <w:t>зелёных насаждений</w:t>
      </w:r>
    </w:p>
    <w:p w:rsidR="007252D1" w:rsidRPr="007B1738" w:rsidRDefault="00964A4B" w:rsidP="007252D1">
      <w:pPr>
        <w:spacing w:before="100" w:beforeAutospacing="1" w:after="100" w:afterAutospacing="1"/>
      </w:pPr>
      <w:r>
        <w:t>«___»  ____________</w:t>
      </w:r>
      <w:r w:rsidR="00E65732">
        <w:t>__</w:t>
      </w:r>
      <w:r>
        <w:t>201__</w:t>
      </w:r>
      <w:r w:rsidR="007252D1" w:rsidRPr="007B1738">
        <w:t xml:space="preserve"> г. </w:t>
      </w:r>
      <w:r w:rsidR="007252D1" w:rsidRPr="007B1738">
        <w:tab/>
      </w:r>
      <w:r w:rsidR="007252D1" w:rsidRPr="007B1738">
        <w:tab/>
      </w:r>
      <w:r w:rsidR="007252D1" w:rsidRPr="007B1738">
        <w:tab/>
      </w:r>
      <w:r w:rsidR="007252D1" w:rsidRPr="007B1738">
        <w:tab/>
      </w:r>
      <w:r w:rsidR="007252D1" w:rsidRPr="007B1738">
        <w:tab/>
      </w:r>
      <w:r w:rsidR="007252D1" w:rsidRPr="007B1738">
        <w:tab/>
      </w:r>
      <w:r w:rsidR="007252D1" w:rsidRPr="007B1738">
        <w:tab/>
        <w:t>г. Олонец</w:t>
      </w:r>
      <w:r w:rsidR="007252D1" w:rsidRPr="007B1738">
        <w:br/>
      </w:r>
      <w:r w:rsidR="007252D1" w:rsidRPr="007B1738">
        <w:br/>
        <w:t>Комиссия в составе:</w:t>
      </w:r>
      <w:r w:rsidR="007252D1" w:rsidRPr="007B1738">
        <w:br/>
        <w:t>1. ____________________________________________________________________________</w:t>
      </w:r>
      <w:r w:rsidR="007252D1" w:rsidRPr="007B1738">
        <w:br/>
      </w:r>
      <w:r w:rsidR="007252D1" w:rsidRPr="007B1738">
        <w:br/>
        <w:t>2. __________________________________________________________________________</w:t>
      </w:r>
      <w:r w:rsidR="007252D1" w:rsidRPr="007B1738">
        <w:br/>
      </w:r>
      <w:r w:rsidR="007252D1" w:rsidRPr="007B1738">
        <w:br/>
        <w:t>3. __________________________________________________________________________</w:t>
      </w:r>
      <w:r w:rsidR="007252D1" w:rsidRPr="007B1738">
        <w:br/>
      </w:r>
      <w:r w:rsidR="007252D1" w:rsidRPr="007B1738">
        <w:br/>
        <w:t>4. __________________________________________________________________________</w:t>
      </w:r>
      <w:r w:rsidR="007252D1" w:rsidRPr="007B1738">
        <w:br/>
      </w:r>
      <w:r w:rsidR="007252D1" w:rsidRPr="007B1738">
        <w:br/>
        <w:t>провели техническое обследование зеленых насаждений, расположенных по адресу: ____________________________________________________________________________</w:t>
      </w:r>
      <w:r w:rsidR="007252D1" w:rsidRPr="007B1738">
        <w:br/>
      </w:r>
      <w:r w:rsidR="007252D1" w:rsidRPr="007B1738">
        <w:br/>
        <w:t>Основание:__________________________________________________________________</w:t>
      </w:r>
      <w:r w:rsidR="007252D1" w:rsidRPr="007B1738">
        <w:br/>
      </w:r>
      <w:r w:rsidR="007252D1" w:rsidRPr="007B1738">
        <w:br/>
        <w:t>Заявитель: ___________________________________________________________________</w:t>
      </w:r>
      <w:r w:rsidR="007252D1" w:rsidRPr="007B1738">
        <w:br/>
      </w:r>
      <w:r w:rsidR="007252D1" w:rsidRPr="007B1738">
        <w:br/>
        <w:t>В результате обследования установлено: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8"/>
        <w:gridCol w:w="1373"/>
        <w:gridCol w:w="1641"/>
        <w:gridCol w:w="1347"/>
        <w:gridCol w:w="1213"/>
        <w:gridCol w:w="1188"/>
        <w:gridCol w:w="1524"/>
      </w:tblGrid>
      <w:tr w:rsidR="007252D1" w:rsidRPr="007B1738" w:rsidTr="00162DC6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7252D1" w:rsidRPr="007B1738" w:rsidRDefault="007252D1" w:rsidP="00162DC6"/>
        </w:tc>
        <w:tc>
          <w:tcPr>
            <w:tcW w:w="1478" w:type="dxa"/>
            <w:vAlign w:val="center"/>
            <w:hideMark/>
          </w:tcPr>
          <w:p w:rsidR="007252D1" w:rsidRPr="007B1738" w:rsidRDefault="007252D1" w:rsidP="00162DC6"/>
        </w:tc>
        <w:tc>
          <w:tcPr>
            <w:tcW w:w="1478" w:type="dxa"/>
            <w:vAlign w:val="center"/>
            <w:hideMark/>
          </w:tcPr>
          <w:p w:rsidR="007252D1" w:rsidRPr="007B1738" w:rsidRDefault="007252D1" w:rsidP="00162DC6"/>
        </w:tc>
        <w:tc>
          <w:tcPr>
            <w:tcW w:w="1478" w:type="dxa"/>
            <w:vAlign w:val="center"/>
            <w:hideMark/>
          </w:tcPr>
          <w:p w:rsidR="007252D1" w:rsidRPr="007B1738" w:rsidRDefault="007252D1" w:rsidP="00162DC6"/>
        </w:tc>
        <w:tc>
          <w:tcPr>
            <w:tcW w:w="1478" w:type="dxa"/>
            <w:vAlign w:val="center"/>
            <w:hideMark/>
          </w:tcPr>
          <w:p w:rsidR="007252D1" w:rsidRPr="007B1738" w:rsidRDefault="007252D1" w:rsidP="00162DC6"/>
        </w:tc>
        <w:tc>
          <w:tcPr>
            <w:tcW w:w="1478" w:type="dxa"/>
            <w:vAlign w:val="center"/>
            <w:hideMark/>
          </w:tcPr>
          <w:p w:rsidR="007252D1" w:rsidRPr="007B1738" w:rsidRDefault="007252D1" w:rsidP="00162DC6"/>
        </w:tc>
        <w:tc>
          <w:tcPr>
            <w:tcW w:w="1478" w:type="dxa"/>
            <w:vAlign w:val="center"/>
            <w:hideMark/>
          </w:tcPr>
          <w:p w:rsidR="007252D1" w:rsidRPr="007B1738" w:rsidRDefault="007252D1" w:rsidP="00162DC6"/>
        </w:tc>
      </w:tr>
      <w:tr w:rsidR="007252D1" w:rsidRPr="007B1738" w:rsidTr="00162DC6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2D1" w:rsidRPr="007B1738" w:rsidRDefault="007252D1" w:rsidP="00162DC6">
            <w:pPr>
              <w:spacing w:before="100" w:beforeAutospacing="1" w:after="100" w:afterAutospacing="1"/>
              <w:jc w:val="center"/>
            </w:pPr>
            <w:r w:rsidRPr="007B1738">
              <w:rPr>
                <w:b/>
                <w:bCs/>
              </w:rPr>
              <w:t xml:space="preserve">N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2D1" w:rsidRPr="007B1738" w:rsidRDefault="007252D1" w:rsidP="00162DC6">
            <w:pPr>
              <w:spacing w:before="100" w:beforeAutospacing="1" w:after="100" w:afterAutospacing="1"/>
              <w:jc w:val="center"/>
            </w:pPr>
            <w:r w:rsidRPr="007B1738">
              <w:rPr>
                <w:b/>
                <w:bCs/>
              </w:rPr>
              <w:t xml:space="preserve">Порода (видовой состав)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2D1" w:rsidRPr="007B1738" w:rsidRDefault="007252D1" w:rsidP="00162DC6">
            <w:pPr>
              <w:spacing w:before="100" w:beforeAutospacing="1" w:after="100" w:afterAutospacing="1"/>
              <w:jc w:val="center"/>
            </w:pPr>
            <w:r w:rsidRPr="007B1738">
              <w:rPr>
                <w:b/>
                <w:bCs/>
              </w:rPr>
              <w:t xml:space="preserve">Количество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2D1" w:rsidRPr="007B1738" w:rsidRDefault="007252D1" w:rsidP="00162DC6">
            <w:pPr>
              <w:spacing w:before="100" w:beforeAutospacing="1" w:after="100" w:afterAutospacing="1"/>
              <w:jc w:val="center"/>
            </w:pPr>
            <w:r w:rsidRPr="007B1738">
              <w:rPr>
                <w:b/>
                <w:bCs/>
              </w:rPr>
              <w:t xml:space="preserve">Диаметр в </w:t>
            </w:r>
            <w:proofErr w:type="gramStart"/>
            <w:r w:rsidRPr="007B1738">
              <w:rPr>
                <w:b/>
                <w:bCs/>
              </w:rPr>
              <w:t>см</w:t>
            </w:r>
            <w:proofErr w:type="gramEnd"/>
            <w:r w:rsidRPr="007B1738">
              <w:rPr>
                <w:b/>
                <w:bCs/>
              </w:rPr>
              <w:t>.</w:t>
            </w:r>
            <w:r w:rsidRPr="007B1738"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2D1" w:rsidRPr="007B1738" w:rsidRDefault="007252D1" w:rsidP="00162DC6">
            <w:pPr>
              <w:spacing w:before="100" w:beforeAutospacing="1" w:after="100" w:afterAutospacing="1"/>
              <w:jc w:val="center"/>
            </w:pPr>
            <w:r w:rsidRPr="007B1738">
              <w:rPr>
                <w:b/>
                <w:bCs/>
              </w:rPr>
              <w:t>Стоим</w:t>
            </w:r>
            <w:proofErr w:type="gramStart"/>
            <w:r w:rsidRPr="007B1738">
              <w:rPr>
                <w:b/>
                <w:bCs/>
              </w:rPr>
              <w:t>.</w:t>
            </w:r>
            <w:proofErr w:type="gramEnd"/>
            <w:r w:rsidRPr="007B1738">
              <w:rPr>
                <w:b/>
                <w:bCs/>
              </w:rPr>
              <w:t xml:space="preserve"> </w:t>
            </w:r>
            <w:proofErr w:type="gramStart"/>
            <w:r w:rsidRPr="007B1738">
              <w:rPr>
                <w:b/>
                <w:bCs/>
              </w:rPr>
              <w:t>в</w:t>
            </w:r>
            <w:proofErr w:type="gramEnd"/>
            <w:r w:rsidRPr="007B1738">
              <w:rPr>
                <w:b/>
                <w:bCs/>
              </w:rPr>
              <w:t xml:space="preserve"> руб. за ед.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2D1" w:rsidRPr="007B1738" w:rsidRDefault="007252D1" w:rsidP="00162DC6">
            <w:pPr>
              <w:spacing w:before="100" w:beforeAutospacing="1" w:after="100" w:afterAutospacing="1"/>
              <w:jc w:val="center"/>
            </w:pPr>
            <w:r w:rsidRPr="007B1738">
              <w:rPr>
                <w:b/>
                <w:bCs/>
              </w:rPr>
              <w:t xml:space="preserve">Сумма в руб.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2D1" w:rsidRPr="007B1738" w:rsidRDefault="007252D1" w:rsidP="00162DC6">
            <w:pPr>
              <w:spacing w:before="100" w:beforeAutospacing="1" w:after="100" w:afterAutospacing="1"/>
              <w:jc w:val="center"/>
            </w:pPr>
            <w:r w:rsidRPr="007B1738">
              <w:rPr>
                <w:b/>
                <w:bCs/>
              </w:rPr>
              <w:t xml:space="preserve">Состояние </w:t>
            </w:r>
          </w:p>
        </w:tc>
      </w:tr>
      <w:tr w:rsidR="007252D1" w:rsidRPr="007B1738" w:rsidTr="00162DC6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2D1" w:rsidRPr="007B1738" w:rsidRDefault="007252D1" w:rsidP="00162DC6">
            <w:pPr>
              <w:spacing w:before="100" w:beforeAutospacing="1" w:after="100" w:afterAutospacing="1"/>
              <w:jc w:val="center"/>
            </w:pPr>
            <w:r w:rsidRPr="007B1738">
              <w:rPr>
                <w:b/>
                <w:bCs/>
              </w:rP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2D1" w:rsidRPr="007B1738" w:rsidRDefault="007252D1" w:rsidP="00162DC6">
            <w:pPr>
              <w:spacing w:before="100" w:beforeAutospacing="1" w:after="100" w:afterAutospacing="1"/>
              <w:jc w:val="center"/>
            </w:pPr>
            <w:r w:rsidRPr="007B1738">
              <w:rPr>
                <w:b/>
                <w:bCs/>
              </w:rP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2D1" w:rsidRPr="007B1738" w:rsidRDefault="007252D1" w:rsidP="00162DC6">
            <w:pPr>
              <w:spacing w:before="100" w:beforeAutospacing="1" w:after="100" w:afterAutospacing="1"/>
              <w:jc w:val="center"/>
            </w:pPr>
            <w:r w:rsidRPr="007B1738">
              <w:rPr>
                <w:b/>
                <w:bCs/>
              </w:rP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2D1" w:rsidRPr="007B1738" w:rsidRDefault="007252D1" w:rsidP="00162DC6">
            <w:pPr>
              <w:spacing w:before="100" w:beforeAutospacing="1" w:after="100" w:afterAutospacing="1"/>
              <w:jc w:val="center"/>
            </w:pPr>
            <w:r w:rsidRPr="007B1738">
              <w:rPr>
                <w:b/>
                <w:bCs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2D1" w:rsidRPr="007B1738" w:rsidRDefault="007252D1" w:rsidP="00162DC6">
            <w:pPr>
              <w:spacing w:before="100" w:beforeAutospacing="1" w:after="100" w:afterAutospacing="1"/>
              <w:jc w:val="center"/>
            </w:pPr>
            <w:r w:rsidRPr="007B1738">
              <w:rPr>
                <w:b/>
                <w:bCs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2D1" w:rsidRPr="007B1738" w:rsidRDefault="007252D1" w:rsidP="00162DC6">
            <w:pPr>
              <w:spacing w:before="100" w:beforeAutospacing="1" w:after="100" w:afterAutospacing="1"/>
              <w:jc w:val="center"/>
            </w:pPr>
            <w:r w:rsidRPr="007B1738">
              <w:rPr>
                <w:b/>
                <w:bCs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2D1" w:rsidRPr="007B1738" w:rsidRDefault="007252D1" w:rsidP="00162DC6">
            <w:pPr>
              <w:spacing w:before="100" w:beforeAutospacing="1" w:after="100" w:afterAutospacing="1"/>
              <w:jc w:val="center"/>
            </w:pPr>
            <w:r w:rsidRPr="007B1738">
              <w:rPr>
                <w:b/>
                <w:bCs/>
              </w:rPr>
              <w:t xml:space="preserve">7 </w:t>
            </w:r>
          </w:p>
        </w:tc>
      </w:tr>
      <w:tr w:rsidR="000D4E79" w:rsidRPr="007B1738" w:rsidTr="00162DC6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4E79" w:rsidRPr="007B1738" w:rsidRDefault="000D4E79" w:rsidP="000D4E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4E79" w:rsidRPr="007B1738" w:rsidRDefault="000D4E79" w:rsidP="00162D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4E79" w:rsidRPr="007B1738" w:rsidRDefault="000D4E79" w:rsidP="00162D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4E79" w:rsidRPr="007B1738" w:rsidRDefault="000D4E79" w:rsidP="00162D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4E79" w:rsidRPr="007B1738" w:rsidRDefault="000D4E79" w:rsidP="00162D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4E79" w:rsidRPr="007B1738" w:rsidRDefault="000D4E79" w:rsidP="00162D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4E79" w:rsidRPr="007B1738" w:rsidRDefault="000D4E79" w:rsidP="00162D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964A4B" w:rsidRPr="007B1738" w:rsidTr="00162DC6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4A4B" w:rsidRPr="007B1738" w:rsidRDefault="00964A4B" w:rsidP="0033542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4A4B" w:rsidRPr="007B1738" w:rsidRDefault="00964A4B" w:rsidP="00162D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4A4B" w:rsidRPr="007B1738" w:rsidRDefault="00964A4B" w:rsidP="00162D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4A4B" w:rsidRPr="007B1738" w:rsidRDefault="00964A4B" w:rsidP="00162D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4A4B" w:rsidRPr="007B1738" w:rsidRDefault="00964A4B" w:rsidP="00162D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4A4B" w:rsidRPr="007B1738" w:rsidRDefault="00964A4B" w:rsidP="00162D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64A4B" w:rsidRPr="007B1738" w:rsidRDefault="00964A4B" w:rsidP="00162DC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7252D1" w:rsidRPr="007B1738" w:rsidTr="00162DC6">
        <w:trPr>
          <w:tblCellSpacing w:w="15" w:type="dxa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2D1" w:rsidRPr="007B1738" w:rsidRDefault="007252D1" w:rsidP="00162DC6">
            <w:pPr>
              <w:spacing w:before="100" w:beforeAutospacing="1" w:after="100" w:afterAutospacing="1"/>
            </w:pPr>
            <w:r w:rsidRPr="007B1738">
              <w:t xml:space="preserve">Итого: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2D1" w:rsidRPr="007B1738" w:rsidRDefault="007252D1" w:rsidP="00162DC6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2D1" w:rsidRPr="007B1738" w:rsidRDefault="007252D1" w:rsidP="00162DC6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2D1" w:rsidRPr="007B1738" w:rsidRDefault="007252D1" w:rsidP="00162DC6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2D1" w:rsidRPr="007B1738" w:rsidRDefault="007252D1" w:rsidP="00162DC6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2D1" w:rsidRPr="007B1738" w:rsidRDefault="007252D1" w:rsidP="00162DC6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2D1" w:rsidRPr="007B1738" w:rsidRDefault="007252D1" w:rsidP="00162DC6"/>
        </w:tc>
      </w:tr>
    </w:tbl>
    <w:p w:rsidR="007252D1" w:rsidRDefault="007252D1" w:rsidP="007252D1">
      <w:pPr>
        <w:spacing w:before="100" w:beforeAutospacing="1" w:after="100" w:afterAutospacing="1"/>
      </w:pPr>
      <w:r w:rsidRPr="007B1738">
        <w:br/>
        <w:t>Заключение о целесообразности сноса обследованных зеленых насаждений: ____________________________________________________________________________</w:t>
      </w:r>
      <w:r w:rsidR="000D4E79">
        <w:t>_</w:t>
      </w:r>
      <w:r w:rsidR="000D4E79">
        <w:br/>
      </w:r>
      <w:r w:rsidRPr="007B1738">
        <w:t>________________________________________________________________________________________________________________________________________________________</w:t>
      </w:r>
      <w:r w:rsidR="000D4E79">
        <w:t>__</w:t>
      </w:r>
      <w:r w:rsidRPr="007B1738">
        <w:br/>
      </w:r>
      <w:r w:rsidRPr="007B1738">
        <w:br/>
      </w:r>
      <w:r w:rsidRPr="007B1738">
        <w:br/>
        <w:t xml:space="preserve">Глава </w:t>
      </w:r>
      <w:r w:rsidR="007B1738">
        <w:t>администра</w:t>
      </w:r>
      <w:r w:rsidR="00576A07">
        <w:t>ции</w:t>
      </w:r>
      <w:r w:rsidRPr="007B1738">
        <w:br/>
      </w:r>
    </w:p>
    <w:tbl>
      <w:tblPr>
        <w:tblpPr w:leftFromText="180" w:rightFromText="180" w:vertAnchor="text" w:horzAnchor="page" w:tblpX="7364" w:tblpY="-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</w:tblGrid>
      <w:tr w:rsidR="007252D1" w:rsidRPr="00F15534" w:rsidTr="00162DC6">
        <w:trPr>
          <w:trHeight w:val="1126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7252D1" w:rsidRPr="001909C2" w:rsidRDefault="00E2745A" w:rsidP="00E2745A">
            <w:r>
              <w:rPr>
                <w:sz w:val="22"/>
                <w:szCs w:val="22"/>
              </w:rPr>
              <w:lastRenderedPageBreak/>
              <w:t xml:space="preserve">                     </w:t>
            </w:r>
            <w:r w:rsidR="007252D1" w:rsidRPr="001909C2">
              <w:rPr>
                <w:sz w:val="22"/>
                <w:szCs w:val="22"/>
              </w:rPr>
              <w:t>Приложение № 4</w:t>
            </w:r>
          </w:p>
          <w:p w:rsidR="007252D1" w:rsidRPr="00F15534" w:rsidRDefault="007252D1" w:rsidP="00576A07">
            <w:pPr>
              <w:ind w:left="36"/>
              <w:jc w:val="right"/>
              <w:rPr>
                <w:sz w:val="20"/>
                <w:szCs w:val="20"/>
              </w:rPr>
            </w:pPr>
            <w:r w:rsidRPr="001909C2">
              <w:rPr>
                <w:sz w:val="22"/>
                <w:szCs w:val="22"/>
              </w:rPr>
              <w:t xml:space="preserve">к </w:t>
            </w:r>
            <w:r w:rsidR="00331523" w:rsidRPr="001909C2">
              <w:rPr>
                <w:sz w:val="22"/>
                <w:szCs w:val="22"/>
              </w:rPr>
              <w:t>а</w:t>
            </w:r>
            <w:r w:rsidRPr="001909C2">
              <w:rPr>
                <w:sz w:val="22"/>
                <w:szCs w:val="22"/>
              </w:rPr>
              <w:t>дминистративном</w:t>
            </w:r>
            <w:r w:rsidR="00CA0BF1" w:rsidRPr="001909C2">
              <w:rPr>
                <w:sz w:val="22"/>
                <w:szCs w:val="22"/>
              </w:rPr>
              <w:t xml:space="preserve">у регламенту по  предоставлению </w:t>
            </w:r>
            <w:r w:rsidRPr="001909C2">
              <w:rPr>
                <w:sz w:val="22"/>
                <w:szCs w:val="22"/>
              </w:rPr>
              <w:t>муниципальной услуги «</w:t>
            </w:r>
            <w:r w:rsidRPr="001909C2">
              <w:rPr>
                <w:bCs/>
                <w:sz w:val="22"/>
                <w:szCs w:val="22"/>
              </w:rPr>
              <w:t xml:space="preserve">Выдача разрешений на снос зеленых </w:t>
            </w:r>
            <w:r w:rsidRPr="001909C2">
              <w:rPr>
                <w:sz w:val="22"/>
                <w:szCs w:val="22"/>
              </w:rPr>
              <w:t xml:space="preserve">  </w:t>
            </w:r>
            <w:r w:rsidRPr="001909C2">
              <w:rPr>
                <w:bCs/>
                <w:sz w:val="22"/>
                <w:szCs w:val="22"/>
              </w:rPr>
              <w:t>насаждений</w:t>
            </w:r>
            <w:r w:rsidRPr="001909C2">
              <w:rPr>
                <w:sz w:val="22"/>
                <w:szCs w:val="22"/>
              </w:rPr>
              <w:t>»</w:t>
            </w:r>
          </w:p>
        </w:tc>
      </w:tr>
    </w:tbl>
    <w:p w:rsidR="007252D1" w:rsidRDefault="007252D1" w:rsidP="001F5AFA">
      <w:pPr>
        <w:spacing w:line="100" w:lineRule="atLeast"/>
        <w:jc w:val="right"/>
      </w:pPr>
    </w:p>
    <w:p w:rsidR="007252D1" w:rsidRPr="008F50CE" w:rsidRDefault="007252D1" w:rsidP="001F5AFA">
      <w:pPr>
        <w:jc w:val="right"/>
        <w:rPr>
          <w:b/>
          <w:bCs/>
        </w:rPr>
      </w:pPr>
    </w:p>
    <w:p w:rsidR="007252D1" w:rsidRDefault="007252D1" w:rsidP="001F5AFA">
      <w:pPr>
        <w:pStyle w:val="4"/>
        <w:ind w:left="0" w:firstLine="0"/>
        <w:jc w:val="right"/>
        <w:rPr>
          <w:sz w:val="24"/>
          <w:szCs w:val="24"/>
        </w:rPr>
      </w:pPr>
    </w:p>
    <w:p w:rsidR="0034479B" w:rsidRPr="0034479B" w:rsidRDefault="0034479B" w:rsidP="0034479B">
      <w:pPr>
        <w:rPr>
          <w:lang w:eastAsia="ar-SA"/>
        </w:rPr>
      </w:pPr>
    </w:p>
    <w:p w:rsidR="007252D1" w:rsidRPr="007B1738" w:rsidRDefault="007252D1" w:rsidP="001909C2">
      <w:pPr>
        <w:pStyle w:val="4"/>
        <w:ind w:left="0" w:firstLine="0"/>
        <w:jc w:val="center"/>
        <w:rPr>
          <w:sz w:val="24"/>
          <w:szCs w:val="24"/>
        </w:rPr>
      </w:pPr>
      <w:r w:rsidRPr="007B1738">
        <w:rPr>
          <w:sz w:val="24"/>
          <w:szCs w:val="24"/>
        </w:rPr>
        <w:t>РАЗРЕШЕНИЕ №</w:t>
      </w:r>
    </w:p>
    <w:p w:rsidR="007252D1" w:rsidRDefault="007252D1" w:rsidP="001909C2">
      <w:pPr>
        <w:ind w:right="-766"/>
        <w:jc w:val="center"/>
        <w:rPr>
          <w:b/>
          <w:bCs/>
        </w:rPr>
      </w:pPr>
      <w:r w:rsidRPr="007B1738">
        <w:rPr>
          <w:b/>
          <w:bCs/>
        </w:rPr>
        <w:t>на снос зеленых насаждении</w:t>
      </w:r>
    </w:p>
    <w:p w:rsidR="00827E2E" w:rsidRPr="007B1738" w:rsidRDefault="00827E2E" w:rsidP="001909C2">
      <w:pPr>
        <w:ind w:right="-766"/>
        <w:jc w:val="center"/>
        <w:rPr>
          <w:b/>
          <w:bCs/>
        </w:rPr>
      </w:pPr>
    </w:p>
    <w:p w:rsidR="007252D1" w:rsidRPr="007B1738" w:rsidRDefault="007252D1" w:rsidP="007252D1">
      <w:pPr>
        <w:ind w:right="-766"/>
        <w:jc w:val="center"/>
        <w:rPr>
          <w:b/>
          <w:bCs/>
        </w:rPr>
      </w:pPr>
    </w:p>
    <w:p w:rsidR="00827E2E" w:rsidRDefault="007252D1" w:rsidP="0034479B">
      <w:pPr>
        <w:ind w:right="-766"/>
      </w:pPr>
      <w:r w:rsidRPr="007B1738">
        <w:t>Дата выда</w:t>
      </w:r>
      <w:r w:rsidR="0034479B">
        <w:t>чи  «____»____</w:t>
      </w:r>
      <w:r w:rsidR="00827E2E">
        <w:t>____</w:t>
      </w:r>
      <w:r w:rsidR="00E65732">
        <w:t>_</w:t>
      </w:r>
      <w:r w:rsidR="00827E2E">
        <w:t>20___г.</w:t>
      </w:r>
    </w:p>
    <w:p w:rsidR="0034479B" w:rsidRDefault="0034479B" w:rsidP="0034479B">
      <w:pPr>
        <w:ind w:right="-766"/>
      </w:pPr>
    </w:p>
    <w:p w:rsidR="007252D1" w:rsidRPr="00827E2E" w:rsidRDefault="006C469A" w:rsidP="00E65732">
      <w:pPr>
        <w:ind w:right="-766"/>
        <w:jc w:val="both"/>
      </w:pPr>
      <w:r>
        <w:rPr>
          <w:noProof/>
        </w:rPr>
        <w:pict>
          <v:line id="_x0000_s1055" style="position:absolute;left:0;text-align:left;z-index:251671552" from="82pt,-.1pt" to="102.25pt,-.1pt" strokeweight=".26mm">
            <v:stroke joinstyle="miter"/>
          </v:line>
        </w:pict>
      </w:r>
      <w:r>
        <w:rPr>
          <w:noProof/>
        </w:rPr>
        <w:pict>
          <v:line id="_x0000_s1056" style="position:absolute;left:0;text-align:left;z-index:251672576" from="111.25pt,-.1pt" to="156.25pt,-.1pt" strokeweight=".26mm">
            <v:stroke joinstyle="miter"/>
          </v:line>
        </w:pict>
      </w:r>
      <w:r w:rsidR="007252D1" w:rsidRPr="0034479B">
        <w:rPr>
          <w:bCs/>
        </w:rPr>
        <w:t>Заказчику</w:t>
      </w:r>
      <w:r w:rsidR="007252D1" w:rsidRPr="007B1738">
        <w:rPr>
          <w:b/>
          <w:bCs/>
        </w:rPr>
        <w:t xml:space="preserve"> __________________________________________________________________</w:t>
      </w:r>
      <w:r w:rsidR="00827E2E">
        <w:rPr>
          <w:b/>
          <w:bCs/>
        </w:rPr>
        <w:t>___</w:t>
      </w:r>
    </w:p>
    <w:p w:rsidR="007252D1" w:rsidRPr="00044508" w:rsidRDefault="000D4E79" w:rsidP="00E65732">
      <w:pPr>
        <w:pStyle w:val="aa"/>
        <w:spacing w:after="0"/>
        <w:jc w:val="both"/>
        <w:rPr>
          <w:b/>
          <w:bCs/>
          <w:sz w:val="22"/>
          <w:szCs w:val="22"/>
        </w:rPr>
      </w:pPr>
      <w:r w:rsidRPr="000D4E79">
        <w:rPr>
          <w:sz w:val="20"/>
          <w:szCs w:val="20"/>
        </w:rPr>
        <w:t xml:space="preserve">            </w:t>
      </w:r>
      <w:r w:rsidR="0034479B">
        <w:rPr>
          <w:sz w:val="20"/>
          <w:szCs w:val="20"/>
        </w:rPr>
        <w:t xml:space="preserve">              </w:t>
      </w:r>
      <w:r w:rsidR="0034479B">
        <w:rPr>
          <w:sz w:val="22"/>
          <w:szCs w:val="22"/>
        </w:rPr>
        <w:t xml:space="preserve">(Ф.И.О. </w:t>
      </w:r>
      <w:r w:rsidRPr="00044508">
        <w:rPr>
          <w:sz w:val="22"/>
          <w:szCs w:val="22"/>
        </w:rPr>
        <w:t>физического лица</w:t>
      </w:r>
      <w:r w:rsidR="0034479B">
        <w:rPr>
          <w:sz w:val="22"/>
          <w:szCs w:val="22"/>
        </w:rPr>
        <w:t xml:space="preserve">, Ф.И.О., </w:t>
      </w:r>
      <w:r w:rsidR="007252D1" w:rsidRPr="00044508">
        <w:rPr>
          <w:sz w:val="22"/>
          <w:szCs w:val="22"/>
        </w:rPr>
        <w:t>должнос</w:t>
      </w:r>
      <w:r w:rsidR="00827E2E" w:rsidRPr="00044508">
        <w:rPr>
          <w:sz w:val="22"/>
          <w:szCs w:val="22"/>
        </w:rPr>
        <w:t xml:space="preserve">ть </w:t>
      </w:r>
      <w:r w:rsidR="0034479B">
        <w:rPr>
          <w:sz w:val="22"/>
          <w:szCs w:val="22"/>
        </w:rPr>
        <w:t xml:space="preserve"> руководителя, </w:t>
      </w:r>
      <w:r w:rsidRPr="00044508">
        <w:rPr>
          <w:sz w:val="22"/>
          <w:szCs w:val="22"/>
        </w:rPr>
        <w:t xml:space="preserve">наименование   </w:t>
      </w:r>
      <w:r w:rsidR="007252D1" w:rsidRPr="00044508">
        <w:rPr>
          <w:sz w:val="22"/>
          <w:szCs w:val="22"/>
        </w:rPr>
        <w:t>организации, адрес, телефон)</w:t>
      </w:r>
    </w:p>
    <w:p w:rsidR="007252D1" w:rsidRPr="007B1738" w:rsidRDefault="006C469A" w:rsidP="00E65732">
      <w:pPr>
        <w:tabs>
          <w:tab w:val="right" w:pos="9921"/>
        </w:tabs>
        <w:jc w:val="both"/>
      </w:pPr>
      <w:r>
        <w:rPr>
          <w:noProof/>
        </w:rPr>
        <w:pict>
          <v:line id="_x0000_s1057" style="position:absolute;left:0;text-align:left;z-index:251673600" from="-6.65pt,12pt" to="479.35pt,12pt" strokeweight=".26mm">
            <v:stroke joinstyle="miter"/>
          </v:line>
        </w:pict>
      </w:r>
      <w:r w:rsidR="007252D1" w:rsidRPr="007B1738">
        <w:rPr>
          <w:b/>
          <w:bCs/>
          <w:i/>
          <w:iCs/>
        </w:rPr>
        <w:t xml:space="preserve">   </w:t>
      </w:r>
    </w:p>
    <w:p w:rsidR="007252D1" w:rsidRPr="00044508" w:rsidRDefault="007252D1" w:rsidP="00E65732">
      <w:pPr>
        <w:jc w:val="both"/>
        <w:rPr>
          <w:sz w:val="22"/>
          <w:szCs w:val="22"/>
        </w:rPr>
      </w:pPr>
      <w:r w:rsidRPr="00044508">
        <w:rPr>
          <w:sz w:val="22"/>
          <w:szCs w:val="22"/>
        </w:rPr>
        <w:t>(наименование организации, адрес, телефон, Ф.И.О., должность  руководителя  организации</w:t>
      </w:r>
      <w:r w:rsidR="000D4E79" w:rsidRPr="00044508">
        <w:rPr>
          <w:sz w:val="22"/>
          <w:szCs w:val="22"/>
        </w:rPr>
        <w:t>,</w:t>
      </w:r>
      <w:r w:rsidRPr="00044508">
        <w:rPr>
          <w:sz w:val="22"/>
          <w:szCs w:val="22"/>
        </w:rPr>
        <w:t xml:space="preserve"> производящей работы по сносу зеленых насаждений)    </w:t>
      </w:r>
    </w:p>
    <w:p w:rsidR="007252D1" w:rsidRPr="007B1738" w:rsidRDefault="007252D1" w:rsidP="00E65732">
      <w:pPr>
        <w:jc w:val="both"/>
      </w:pPr>
      <w:r w:rsidRPr="007B173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52D1" w:rsidRPr="007B1738" w:rsidRDefault="007252D1" w:rsidP="00E65732">
      <w:pPr>
        <w:tabs>
          <w:tab w:val="left" w:pos="5848"/>
        </w:tabs>
        <w:ind w:right="-766"/>
        <w:jc w:val="both"/>
        <w:rPr>
          <w:b/>
          <w:bCs/>
        </w:rPr>
      </w:pPr>
      <w:r w:rsidRPr="0034479B">
        <w:rPr>
          <w:bCs/>
        </w:rPr>
        <w:t>Разрешается</w:t>
      </w:r>
      <w:r w:rsidRPr="007B1738">
        <w:rPr>
          <w:b/>
          <w:bCs/>
        </w:rPr>
        <w:t xml:space="preserve"> ___________________________________________________________________</w:t>
      </w:r>
    </w:p>
    <w:p w:rsidR="007252D1" w:rsidRPr="007B1738" w:rsidRDefault="007252D1" w:rsidP="00E65732">
      <w:pPr>
        <w:tabs>
          <w:tab w:val="left" w:pos="5848"/>
        </w:tabs>
        <w:ind w:right="-766"/>
        <w:jc w:val="both"/>
        <w:rPr>
          <w:bCs/>
        </w:rPr>
      </w:pPr>
      <w:r w:rsidRPr="007B1738">
        <w:rPr>
          <w:bCs/>
        </w:rPr>
        <w:t>(</w:t>
      </w:r>
      <w:r w:rsidRPr="000D4E79">
        <w:rPr>
          <w:bCs/>
          <w:sz w:val="20"/>
          <w:szCs w:val="20"/>
        </w:rPr>
        <w:t>вид работ</w:t>
      </w:r>
      <w:r w:rsidRPr="007B1738">
        <w:rPr>
          <w:bCs/>
        </w:rPr>
        <w:t>)</w:t>
      </w:r>
    </w:p>
    <w:p w:rsidR="007252D1" w:rsidRPr="007B1738" w:rsidRDefault="007252D1" w:rsidP="00E65732">
      <w:pPr>
        <w:tabs>
          <w:tab w:val="left" w:pos="5848"/>
        </w:tabs>
        <w:ind w:right="-766"/>
        <w:jc w:val="both"/>
        <w:rPr>
          <w:b/>
          <w:bCs/>
        </w:rPr>
      </w:pPr>
    </w:p>
    <w:tbl>
      <w:tblPr>
        <w:tblW w:w="10218" w:type="dxa"/>
        <w:tblInd w:w="-34" w:type="dxa"/>
        <w:tblLayout w:type="fixed"/>
        <w:tblLook w:val="0000"/>
      </w:tblPr>
      <w:tblGrid>
        <w:gridCol w:w="568"/>
        <w:gridCol w:w="2089"/>
        <w:gridCol w:w="1171"/>
        <w:gridCol w:w="1417"/>
        <w:gridCol w:w="1560"/>
        <w:gridCol w:w="1559"/>
        <w:gridCol w:w="1854"/>
      </w:tblGrid>
      <w:tr w:rsidR="007252D1" w:rsidRPr="007B1738" w:rsidTr="00E65732">
        <w:trPr>
          <w:trHeight w:val="4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2D1" w:rsidRPr="007B1738" w:rsidRDefault="007252D1" w:rsidP="00E65732">
            <w:pPr>
              <w:pStyle w:val="2"/>
              <w:snapToGrid w:val="0"/>
              <w:ind w:left="0" w:right="-250" w:firstLine="0"/>
              <w:jc w:val="both"/>
              <w:rPr>
                <w:sz w:val="24"/>
                <w:szCs w:val="24"/>
              </w:rPr>
            </w:pPr>
            <w:r w:rsidRPr="007B1738">
              <w:rPr>
                <w:sz w:val="24"/>
                <w:szCs w:val="24"/>
              </w:rPr>
              <w:t>№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2D1" w:rsidRPr="007B1738" w:rsidRDefault="007252D1" w:rsidP="00E65732">
            <w:pPr>
              <w:tabs>
                <w:tab w:val="left" w:pos="5064"/>
              </w:tabs>
              <w:snapToGrid w:val="0"/>
              <w:ind w:right="-108"/>
              <w:jc w:val="both"/>
            </w:pPr>
            <w:r w:rsidRPr="007B1738">
              <w:t>Адрес:</w:t>
            </w:r>
          </w:p>
          <w:p w:rsidR="007252D1" w:rsidRPr="007B1738" w:rsidRDefault="007252D1" w:rsidP="00E65732">
            <w:pPr>
              <w:tabs>
                <w:tab w:val="left" w:pos="5064"/>
              </w:tabs>
              <w:ind w:right="-108"/>
              <w:jc w:val="both"/>
              <w:rPr>
                <w:b/>
                <w:bCs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2D1" w:rsidRPr="007B1738" w:rsidRDefault="007252D1" w:rsidP="00E65732">
            <w:pPr>
              <w:tabs>
                <w:tab w:val="left" w:pos="5064"/>
              </w:tabs>
              <w:snapToGrid w:val="0"/>
              <w:ind w:right="-108"/>
              <w:jc w:val="both"/>
            </w:pPr>
            <w:r w:rsidRPr="007B1738">
              <w:t>Порода</w:t>
            </w:r>
          </w:p>
          <w:p w:rsidR="007252D1" w:rsidRPr="007B1738" w:rsidRDefault="007252D1" w:rsidP="00E65732">
            <w:pPr>
              <w:tabs>
                <w:tab w:val="left" w:pos="5064"/>
              </w:tabs>
              <w:ind w:right="-108"/>
              <w:jc w:val="both"/>
            </w:pPr>
            <w:r w:rsidRPr="007B1738">
              <w:t>(Вид)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2D1" w:rsidRPr="007B1738" w:rsidRDefault="007252D1" w:rsidP="00E65732">
            <w:pPr>
              <w:tabs>
                <w:tab w:val="left" w:pos="5064"/>
              </w:tabs>
              <w:snapToGrid w:val="0"/>
              <w:ind w:right="-108"/>
              <w:jc w:val="both"/>
            </w:pPr>
            <w:r w:rsidRPr="007B1738">
              <w:t>Количество</w:t>
            </w:r>
          </w:p>
          <w:p w:rsidR="007252D1" w:rsidRPr="007B1738" w:rsidRDefault="007252D1" w:rsidP="00E65732">
            <w:pPr>
              <w:tabs>
                <w:tab w:val="left" w:pos="5064"/>
              </w:tabs>
              <w:ind w:right="-108"/>
              <w:jc w:val="both"/>
            </w:pPr>
            <w:r w:rsidRPr="007B1738"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2D1" w:rsidRPr="007B1738" w:rsidRDefault="007252D1" w:rsidP="00E65732">
            <w:pPr>
              <w:tabs>
                <w:tab w:val="left" w:pos="5064"/>
              </w:tabs>
              <w:snapToGrid w:val="0"/>
              <w:ind w:right="-108"/>
              <w:jc w:val="both"/>
            </w:pPr>
            <w:r w:rsidRPr="007B1738">
              <w:t>Диаметр</w:t>
            </w:r>
          </w:p>
          <w:p w:rsidR="007252D1" w:rsidRPr="007B1738" w:rsidRDefault="007252D1" w:rsidP="00E65732">
            <w:pPr>
              <w:tabs>
                <w:tab w:val="left" w:pos="5064"/>
              </w:tabs>
              <w:ind w:right="-108"/>
              <w:jc w:val="both"/>
            </w:pPr>
            <w:r w:rsidRPr="007B1738">
              <w:t>(на высоте 1.3м)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2D1" w:rsidRPr="007B1738" w:rsidRDefault="007252D1" w:rsidP="00E65732">
            <w:pPr>
              <w:tabs>
                <w:tab w:val="left" w:pos="5064"/>
              </w:tabs>
              <w:snapToGrid w:val="0"/>
              <w:ind w:right="-158"/>
              <w:jc w:val="both"/>
            </w:pPr>
            <w:r w:rsidRPr="007B1738">
              <w:t>Качественное состояние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D1" w:rsidRPr="007B1738" w:rsidRDefault="007252D1" w:rsidP="00E65732">
            <w:pPr>
              <w:pStyle w:val="11"/>
              <w:snapToGri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738">
              <w:rPr>
                <w:rFonts w:ascii="Times New Roman" w:hAnsi="Times New Roman" w:cs="Times New Roman"/>
                <w:sz w:val="24"/>
                <w:szCs w:val="24"/>
              </w:rPr>
              <w:t>Результаты обследования</w:t>
            </w:r>
          </w:p>
        </w:tc>
      </w:tr>
      <w:tr w:rsidR="007252D1" w:rsidRPr="007B1738" w:rsidTr="00E65732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2D1" w:rsidRPr="007B1738" w:rsidRDefault="007252D1" w:rsidP="00E65732">
            <w:pPr>
              <w:tabs>
                <w:tab w:val="left" w:pos="5064"/>
              </w:tabs>
              <w:snapToGrid w:val="0"/>
              <w:ind w:right="-108"/>
              <w:jc w:val="both"/>
            </w:pPr>
            <w:r w:rsidRPr="007B1738"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2D1" w:rsidRPr="007B1738" w:rsidRDefault="007252D1" w:rsidP="00E65732">
            <w:pPr>
              <w:tabs>
                <w:tab w:val="left" w:pos="5064"/>
              </w:tabs>
              <w:snapToGrid w:val="0"/>
              <w:ind w:right="-108"/>
              <w:jc w:val="both"/>
            </w:pPr>
            <w:r w:rsidRPr="007B1738"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2D1" w:rsidRPr="007B1738" w:rsidRDefault="007252D1" w:rsidP="00E65732">
            <w:pPr>
              <w:tabs>
                <w:tab w:val="left" w:pos="5064"/>
              </w:tabs>
              <w:snapToGrid w:val="0"/>
              <w:ind w:right="-108"/>
              <w:jc w:val="both"/>
            </w:pPr>
            <w:r w:rsidRPr="007B1738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2D1" w:rsidRPr="007B1738" w:rsidRDefault="007252D1" w:rsidP="00E65732">
            <w:pPr>
              <w:tabs>
                <w:tab w:val="left" w:pos="5064"/>
              </w:tabs>
              <w:snapToGrid w:val="0"/>
              <w:ind w:right="-108"/>
              <w:jc w:val="both"/>
            </w:pPr>
            <w:r w:rsidRPr="007B1738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2D1" w:rsidRPr="007B1738" w:rsidRDefault="007252D1" w:rsidP="00E65732">
            <w:pPr>
              <w:tabs>
                <w:tab w:val="left" w:pos="5064"/>
              </w:tabs>
              <w:snapToGrid w:val="0"/>
              <w:ind w:right="-108"/>
              <w:jc w:val="both"/>
            </w:pPr>
            <w:r w:rsidRPr="007B1738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2D1" w:rsidRPr="007B1738" w:rsidRDefault="007252D1" w:rsidP="00E65732">
            <w:pPr>
              <w:tabs>
                <w:tab w:val="left" w:pos="5064"/>
              </w:tabs>
              <w:snapToGrid w:val="0"/>
              <w:ind w:right="-108"/>
              <w:jc w:val="both"/>
            </w:pPr>
            <w:r w:rsidRPr="007B1738"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2D1" w:rsidRPr="007B1738" w:rsidRDefault="007252D1" w:rsidP="00E65732">
            <w:pPr>
              <w:tabs>
                <w:tab w:val="left" w:pos="5164"/>
              </w:tabs>
              <w:snapToGrid w:val="0"/>
              <w:ind w:right="-108"/>
              <w:jc w:val="both"/>
            </w:pPr>
            <w:r w:rsidRPr="007B1738">
              <w:t>7</w:t>
            </w:r>
          </w:p>
        </w:tc>
      </w:tr>
      <w:tr w:rsidR="007252D1" w:rsidRPr="007B1738" w:rsidTr="00E65732">
        <w:trPr>
          <w:trHeight w:val="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2D1" w:rsidRPr="007B1738" w:rsidRDefault="007252D1" w:rsidP="00E65732">
            <w:pPr>
              <w:tabs>
                <w:tab w:val="left" w:pos="5280"/>
              </w:tabs>
              <w:snapToGrid w:val="0"/>
              <w:ind w:right="-766"/>
              <w:jc w:val="both"/>
            </w:pPr>
            <w:r w:rsidRPr="007B1738">
              <w:t xml:space="preserve"> </w:t>
            </w:r>
            <w:r w:rsidR="00E65732"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2D1" w:rsidRPr="007B1738" w:rsidRDefault="007252D1" w:rsidP="00E65732">
            <w:pPr>
              <w:tabs>
                <w:tab w:val="left" w:pos="5064"/>
              </w:tabs>
              <w:snapToGrid w:val="0"/>
              <w:jc w:val="both"/>
            </w:pPr>
            <w:r w:rsidRPr="007B1738"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2D1" w:rsidRPr="007B1738" w:rsidRDefault="007252D1" w:rsidP="00E65732">
            <w:pPr>
              <w:tabs>
                <w:tab w:val="left" w:pos="5280"/>
              </w:tabs>
              <w:snapToGrid w:val="0"/>
              <w:ind w:right="-108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2D1" w:rsidRPr="007B1738" w:rsidRDefault="007252D1" w:rsidP="00E65732">
            <w:pPr>
              <w:tabs>
                <w:tab w:val="left" w:pos="5280"/>
              </w:tabs>
              <w:snapToGrid w:val="0"/>
              <w:ind w:right="-108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2D1" w:rsidRPr="007B1738" w:rsidRDefault="007252D1" w:rsidP="00E65732">
            <w:pPr>
              <w:tabs>
                <w:tab w:val="left" w:pos="5280"/>
              </w:tabs>
              <w:snapToGrid w:val="0"/>
              <w:ind w:right="-108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52D1" w:rsidRPr="007B1738" w:rsidRDefault="007252D1" w:rsidP="00E65732">
            <w:pPr>
              <w:tabs>
                <w:tab w:val="left" w:pos="5280"/>
              </w:tabs>
              <w:snapToGrid w:val="0"/>
              <w:ind w:right="-108"/>
              <w:jc w:val="both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D1" w:rsidRPr="007B1738" w:rsidRDefault="007252D1" w:rsidP="00E65732">
            <w:pPr>
              <w:tabs>
                <w:tab w:val="left" w:pos="5280"/>
              </w:tabs>
              <w:snapToGrid w:val="0"/>
              <w:ind w:right="-108"/>
              <w:jc w:val="both"/>
            </w:pPr>
          </w:p>
        </w:tc>
      </w:tr>
    </w:tbl>
    <w:p w:rsidR="007252D1" w:rsidRPr="007B1738" w:rsidRDefault="007252D1" w:rsidP="00E65732">
      <w:pPr>
        <w:tabs>
          <w:tab w:val="left" w:pos="5280"/>
          <w:tab w:val="left" w:pos="7590"/>
        </w:tabs>
        <w:ind w:right="-766"/>
        <w:jc w:val="both"/>
      </w:pPr>
    </w:p>
    <w:p w:rsidR="007252D1" w:rsidRPr="007B1738" w:rsidRDefault="007252D1" w:rsidP="00E65732">
      <w:pPr>
        <w:pStyle w:val="aa"/>
        <w:ind w:right="-2"/>
        <w:jc w:val="both"/>
        <w:rPr>
          <w:u w:val="single"/>
        </w:rPr>
      </w:pPr>
      <w:r w:rsidRPr="0034479B">
        <w:rPr>
          <w:bCs/>
        </w:rPr>
        <w:t xml:space="preserve">Сроки производства работ: </w:t>
      </w:r>
      <w:proofErr w:type="gramStart"/>
      <w:r w:rsidRPr="0034479B">
        <w:rPr>
          <w:bCs/>
        </w:rPr>
        <w:t>с</w:t>
      </w:r>
      <w:proofErr w:type="gramEnd"/>
      <w:r w:rsidRPr="007B1738">
        <w:rPr>
          <w:b/>
          <w:bCs/>
        </w:rPr>
        <w:t xml:space="preserve">  _________________ </w:t>
      </w:r>
      <w:r w:rsidRPr="0034479B">
        <w:rPr>
          <w:bCs/>
        </w:rPr>
        <w:t>по</w:t>
      </w:r>
      <w:r w:rsidRPr="007B1738">
        <w:rPr>
          <w:b/>
          <w:bCs/>
        </w:rPr>
        <w:t xml:space="preserve">  __________________</w:t>
      </w:r>
      <w:r w:rsidRPr="007B1738">
        <w:rPr>
          <w:u w:val="single"/>
        </w:rPr>
        <w:t xml:space="preserve"> </w:t>
      </w:r>
    </w:p>
    <w:p w:rsidR="007252D1" w:rsidRPr="0034479B" w:rsidRDefault="007252D1" w:rsidP="00E65732">
      <w:pPr>
        <w:pStyle w:val="aa"/>
        <w:ind w:right="-2"/>
        <w:jc w:val="both"/>
        <w:rPr>
          <w:bCs/>
        </w:rPr>
      </w:pPr>
      <w:r w:rsidRPr="0034479B">
        <w:rPr>
          <w:bCs/>
        </w:rPr>
        <w:t>Вырубленную древесину вывезти в течение __________ дней.</w:t>
      </w:r>
    </w:p>
    <w:p w:rsidR="007252D1" w:rsidRPr="007B1738" w:rsidRDefault="007252D1" w:rsidP="00E65732">
      <w:pPr>
        <w:pStyle w:val="aa"/>
        <w:ind w:right="-2"/>
        <w:jc w:val="both"/>
        <w:rPr>
          <w:b/>
          <w:bCs/>
        </w:rPr>
      </w:pPr>
      <w:r w:rsidRPr="007B1738">
        <w:rPr>
          <w:b/>
          <w:bCs/>
        </w:rPr>
        <w:t>Сжигание  и  складирование  порубочных  остатков  на муниципальные контейнерные площадки ЗАПРЕЩЕНО!</w:t>
      </w:r>
    </w:p>
    <w:p w:rsidR="007252D1" w:rsidRPr="007B1738" w:rsidRDefault="007252D1" w:rsidP="00E65732">
      <w:pPr>
        <w:ind w:right="-144"/>
        <w:jc w:val="both"/>
        <w:rPr>
          <w:b/>
          <w:bCs/>
        </w:rPr>
      </w:pPr>
    </w:p>
    <w:p w:rsidR="007252D1" w:rsidRPr="0034479B" w:rsidRDefault="007252D1" w:rsidP="00E65732">
      <w:pPr>
        <w:ind w:right="-144"/>
        <w:jc w:val="both"/>
        <w:rPr>
          <w:bCs/>
        </w:rPr>
      </w:pPr>
      <w:r w:rsidRPr="0034479B">
        <w:rPr>
          <w:bCs/>
        </w:rPr>
        <w:t xml:space="preserve">Основание: </w:t>
      </w:r>
    </w:p>
    <w:p w:rsidR="007252D1" w:rsidRPr="0034479B" w:rsidRDefault="007252D1" w:rsidP="00E65732">
      <w:pPr>
        <w:ind w:right="-144"/>
        <w:jc w:val="both"/>
        <w:rPr>
          <w:bCs/>
        </w:rPr>
      </w:pPr>
      <w:r w:rsidRPr="0034479B">
        <w:rPr>
          <w:bCs/>
        </w:rPr>
        <w:t>1. Акт комиссионн</w:t>
      </w:r>
      <w:r w:rsidR="00827E2E" w:rsidRPr="0034479B">
        <w:rPr>
          <w:bCs/>
        </w:rPr>
        <w:t>ого обследования   №____</w:t>
      </w:r>
      <w:r w:rsidR="00E65732" w:rsidRPr="0034479B">
        <w:rPr>
          <w:bCs/>
        </w:rPr>
        <w:t>__</w:t>
      </w:r>
      <w:r w:rsidR="00827E2E" w:rsidRPr="0034479B">
        <w:rPr>
          <w:bCs/>
        </w:rPr>
        <w:t xml:space="preserve"> от «____»______________20____г</w:t>
      </w:r>
      <w:r w:rsidRPr="0034479B">
        <w:rPr>
          <w:bCs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52D1" w:rsidRPr="0034479B" w:rsidRDefault="007252D1" w:rsidP="00E65732">
      <w:pPr>
        <w:tabs>
          <w:tab w:val="left" w:pos="5325"/>
          <w:tab w:val="left" w:pos="5760"/>
          <w:tab w:val="right" w:pos="8306"/>
        </w:tabs>
        <w:ind w:right="-766"/>
        <w:jc w:val="both"/>
        <w:rPr>
          <w:bCs/>
        </w:rPr>
      </w:pPr>
    </w:p>
    <w:p w:rsidR="007252D1" w:rsidRPr="0034479B" w:rsidRDefault="007252D1" w:rsidP="00E65732">
      <w:pPr>
        <w:tabs>
          <w:tab w:val="left" w:pos="5325"/>
          <w:tab w:val="left" w:pos="5760"/>
          <w:tab w:val="right" w:pos="8306"/>
        </w:tabs>
        <w:ind w:right="-766"/>
        <w:jc w:val="both"/>
        <w:rPr>
          <w:bCs/>
        </w:rPr>
      </w:pPr>
    </w:p>
    <w:p w:rsidR="007252D1" w:rsidRPr="0034479B" w:rsidRDefault="007252D1" w:rsidP="00E65732">
      <w:pPr>
        <w:tabs>
          <w:tab w:val="left" w:pos="5325"/>
          <w:tab w:val="left" w:pos="5760"/>
          <w:tab w:val="right" w:pos="8306"/>
        </w:tabs>
        <w:ind w:right="-766"/>
        <w:jc w:val="both"/>
        <w:rPr>
          <w:bCs/>
        </w:rPr>
      </w:pPr>
      <w:r w:rsidRPr="0034479B">
        <w:rPr>
          <w:bCs/>
        </w:rPr>
        <w:t xml:space="preserve">Глава </w:t>
      </w:r>
      <w:r w:rsidR="00CA0BF1" w:rsidRPr="0034479B">
        <w:rPr>
          <w:bCs/>
        </w:rPr>
        <w:t>администрации</w:t>
      </w:r>
      <w:r w:rsidRPr="0034479B">
        <w:rPr>
          <w:bCs/>
        </w:rPr>
        <w:t xml:space="preserve">                          </w:t>
      </w:r>
      <w:r w:rsidRPr="0034479B">
        <w:rPr>
          <w:bCs/>
        </w:rPr>
        <w:tab/>
        <w:t xml:space="preserve">    </w:t>
      </w:r>
    </w:p>
    <w:p w:rsidR="007252D1" w:rsidRPr="0034479B" w:rsidRDefault="007252D1" w:rsidP="00E65732">
      <w:pPr>
        <w:tabs>
          <w:tab w:val="left" w:pos="5325"/>
          <w:tab w:val="left" w:pos="5760"/>
          <w:tab w:val="right" w:pos="8306"/>
        </w:tabs>
        <w:ind w:right="-766"/>
        <w:jc w:val="both"/>
        <w:rPr>
          <w:bCs/>
        </w:rPr>
      </w:pPr>
      <w:r w:rsidRPr="0034479B">
        <w:rPr>
          <w:bCs/>
        </w:rPr>
        <w:t>М.П.</w:t>
      </w:r>
    </w:p>
    <w:p w:rsidR="007252D1" w:rsidRPr="0034479B" w:rsidRDefault="007252D1" w:rsidP="00E65732">
      <w:pPr>
        <w:tabs>
          <w:tab w:val="left" w:pos="5325"/>
          <w:tab w:val="left" w:pos="5760"/>
          <w:tab w:val="right" w:pos="8306"/>
        </w:tabs>
        <w:ind w:right="-766"/>
        <w:jc w:val="both"/>
        <w:rPr>
          <w:bCs/>
        </w:rPr>
      </w:pPr>
    </w:p>
    <w:p w:rsidR="007252D1" w:rsidRPr="0034479B" w:rsidRDefault="007252D1" w:rsidP="00E65732">
      <w:pPr>
        <w:tabs>
          <w:tab w:val="left" w:pos="5325"/>
          <w:tab w:val="left" w:pos="5760"/>
          <w:tab w:val="right" w:pos="8306"/>
        </w:tabs>
        <w:ind w:right="-766"/>
        <w:jc w:val="both"/>
        <w:rPr>
          <w:bCs/>
        </w:rPr>
      </w:pPr>
      <w:r w:rsidRPr="0034479B">
        <w:rPr>
          <w:bCs/>
        </w:rPr>
        <w:t>Дата</w:t>
      </w:r>
    </w:p>
    <w:p w:rsidR="007252D1" w:rsidRPr="0034479B" w:rsidRDefault="007252D1" w:rsidP="00E65732">
      <w:pPr>
        <w:tabs>
          <w:tab w:val="left" w:pos="5325"/>
          <w:tab w:val="left" w:pos="5760"/>
          <w:tab w:val="right" w:pos="8306"/>
        </w:tabs>
        <w:ind w:right="-766"/>
        <w:jc w:val="both"/>
      </w:pPr>
    </w:p>
    <w:p w:rsidR="007252D1" w:rsidRPr="0034479B" w:rsidRDefault="007252D1" w:rsidP="00E65732">
      <w:pPr>
        <w:tabs>
          <w:tab w:val="left" w:pos="5325"/>
          <w:tab w:val="left" w:pos="5760"/>
          <w:tab w:val="right" w:pos="8306"/>
        </w:tabs>
        <w:ind w:right="-766"/>
        <w:jc w:val="both"/>
        <w:rPr>
          <w:bCs/>
        </w:rPr>
      </w:pPr>
      <w:r w:rsidRPr="0034479B">
        <w:rPr>
          <w:bCs/>
        </w:rPr>
        <w:t>Разрешение  получил:</w:t>
      </w:r>
    </w:p>
    <w:p w:rsidR="007252D1" w:rsidRPr="0034479B" w:rsidRDefault="007252D1" w:rsidP="00E65732">
      <w:pPr>
        <w:pStyle w:val="aa"/>
        <w:jc w:val="both"/>
        <w:rPr>
          <w:bCs/>
        </w:rPr>
      </w:pPr>
    </w:p>
    <w:p w:rsidR="00A5547B" w:rsidRPr="0034479B" w:rsidRDefault="006C469A" w:rsidP="0034479B">
      <w:pPr>
        <w:tabs>
          <w:tab w:val="left" w:pos="5325"/>
          <w:tab w:val="left" w:pos="5760"/>
          <w:tab w:val="right" w:pos="8306"/>
        </w:tabs>
        <w:ind w:right="-766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58" style="position:absolute;left:0;text-align:left;z-index:251674624" from="-2.05pt,-.4pt" to="474.95pt,-.4pt" strokeweight=".26mm">
            <v:stroke joinstyle="miter"/>
          </v:line>
        </w:pict>
      </w:r>
      <w:r w:rsidR="007252D1" w:rsidRPr="007B1738">
        <w:rPr>
          <w:sz w:val="20"/>
          <w:szCs w:val="20"/>
        </w:rPr>
        <w:t>(Ф.И.О. руководителя Заказчика, подпись)</w:t>
      </w:r>
      <w:r w:rsidR="007252D1">
        <w:t xml:space="preserve"> </w:t>
      </w:r>
    </w:p>
    <w:p w:rsidR="005B75D9" w:rsidRDefault="007252D1" w:rsidP="00EE23FC">
      <w:pPr>
        <w:pStyle w:val="HTML"/>
        <w:shd w:val="clear" w:color="auto" w:fill="FFFFFF"/>
        <w:spacing w:before="360" w:after="360" w:line="270" w:lineRule="atLeast"/>
        <w:jc w:val="both"/>
        <w:textAlignment w:val="baseline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75D9" w:rsidSect="00E2745A">
      <w:pgSz w:w="11906" w:h="16838"/>
      <w:pgMar w:top="15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254A7E"/>
    <w:multiLevelType w:val="multilevel"/>
    <w:tmpl w:val="27F41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8217D0"/>
    <w:multiLevelType w:val="hybridMultilevel"/>
    <w:tmpl w:val="6570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9C004A"/>
    <w:multiLevelType w:val="hybridMultilevel"/>
    <w:tmpl w:val="F72AA2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62728C"/>
    <w:multiLevelType w:val="multilevel"/>
    <w:tmpl w:val="7ACEA5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A9363A7"/>
    <w:multiLevelType w:val="hybridMultilevel"/>
    <w:tmpl w:val="FAE0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37DCB"/>
    <w:multiLevelType w:val="hybridMultilevel"/>
    <w:tmpl w:val="2F3C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82121"/>
    <w:multiLevelType w:val="hybridMultilevel"/>
    <w:tmpl w:val="A17EC86C"/>
    <w:lvl w:ilvl="0" w:tplc="36D4D598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2D1518"/>
    <w:multiLevelType w:val="hybridMultilevel"/>
    <w:tmpl w:val="CD4A15DC"/>
    <w:lvl w:ilvl="0" w:tplc="11FE8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735EDA"/>
    <w:multiLevelType w:val="hybridMultilevel"/>
    <w:tmpl w:val="7AE05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902B8"/>
    <w:multiLevelType w:val="hybridMultilevel"/>
    <w:tmpl w:val="1CA0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CD2106"/>
    <w:multiLevelType w:val="multilevel"/>
    <w:tmpl w:val="18D03F6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E64189"/>
    <w:multiLevelType w:val="multilevel"/>
    <w:tmpl w:val="C25E40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53A4C3D"/>
    <w:multiLevelType w:val="hybridMultilevel"/>
    <w:tmpl w:val="FD9C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A62B7"/>
    <w:multiLevelType w:val="multilevel"/>
    <w:tmpl w:val="AAC261F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30" w:hanging="7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30" w:hanging="7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30" w:hanging="7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30" w:hanging="7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30" w:hanging="7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0" w:hanging="72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30" w:hanging="72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0" w:hanging="7290"/>
      </w:pPr>
      <w:rPr>
        <w:rFonts w:hint="default"/>
      </w:rPr>
    </w:lvl>
  </w:abstractNum>
  <w:abstractNum w:abstractNumId="16">
    <w:nsid w:val="2C5A3E11"/>
    <w:multiLevelType w:val="multilevel"/>
    <w:tmpl w:val="AC4211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06A107A"/>
    <w:multiLevelType w:val="multilevel"/>
    <w:tmpl w:val="68D87D8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E046E40"/>
    <w:multiLevelType w:val="multilevel"/>
    <w:tmpl w:val="DBDE67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755A26"/>
    <w:multiLevelType w:val="hybridMultilevel"/>
    <w:tmpl w:val="8574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06F7E"/>
    <w:multiLevelType w:val="hybridMultilevel"/>
    <w:tmpl w:val="F85E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D554B"/>
    <w:multiLevelType w:val="hybridMultilevel"/>
    <w:tmpl w:val="F926F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C3429"/>
    <w:multiLevelType w:val="hybridMultilevel"/>
    <w:tmpl w:val="3692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12062"/>
    <w:multiLevelType w:val="hybridMultilevel"/>
    <w:tmpl w:val="E982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C5B20"/>
    <w:multiLevelType w:val="hybridMultilevel"/>
    <w:tmpl w:val="D9E0DE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1556225"/>
    <w:multiLevelType w:val="multilevel"/>
    <w:tmpl w:val="D8E20C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2C461DB"/>
    <w:multiLevelType w:val="hybridMultilevel"/>
    <w:tmpl w:val="C1EE42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4477FB4"/>
    <w:multiLevelType w:val="hybridMultilevel"/>
    <w:tmpl w:val="0430F63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B5955"/>
    <w:multiLevelType w:val="hybridMultilevel"/>
    <w:tmpl w:val="EA5EADB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D0FAA"/>
    <w:multiLevelType w:val="hybridMultilevel"/>
    <w:tmpl w:val="5074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08465D"/>
    <w:multiLevelType w:val="hybridMultilevel"/>
    <w:tmpl w:val="54DC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C2068"/>
    <w:multiLevelType w:val="multilevel"/>
    <w:tmpl w:val="C9A681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AA2F24"/>
    <w:multiLevelType w:val="hybridMultilevel"/>
    <w:tmpl w:val="77C6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A01E1"/>
    <w:multiLevelType w:val="hybridMultilevel"/>
    <w:tmpl w:val="2A8CB2AA"/>
    <w:lvl w:ilvl="0" w:tplc="950EDA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F6E17"/>
    <w:multiLevelType w:val="hybridMultilevel"/>
    <w:tmpl w:val="53149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C4DA4"/>
    <w:multiLevelType w:val="multilevel"/>
    <w:tmpl w:val="8D6CDAD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47C4833"/>
    <w:multiLevelType w:val="hybridMultilevel"/>
    <w:tmpl w:val="63B4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EE5DEA"/>
    <w:multiLevelType w:val="multilevel"/>
    <w:tmpl w:val="4A40E2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58D251A"/>
    <w:multiLevelType w:val="hybridMultilevel"/>
    <w:tmpl w:val="6A9C7032"/>
    <w:lvl w:ilvl="0" w:tplc="77324F4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91B0AE1"/>
    <w:multiLevelType w:val="multilevel"/>
    <w:tmpl w:val="E6503B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A0F125F"/>
    <w:multiLevelType w:val="multilevel"/>
    <w:tmpl w:val="4E2A07B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41">
    <w:nsid w:val="6CF95467"/>
    <w:multiLevelType w:val="hybridMultilevel"/>
    <w:tmpl w:val="8D961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193653"/>
    <w:multiLevelType w:val="hybridMultilevel"/>
    <w:tmpl w:val="A088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20C33"/>
    <w:multiLevelType w:val="hybridMultilevel"/>
    <w:tmpl w:val="5CF22B6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94A68AF"/>
    <w:multiLevelType w:val="multilevel"/>
    <w:tmpl w:val="9DAAEA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9CF3D2A"/>
    <w:multiLevelType w:val="hybridMultilevel"/>
    <w:tmpl w:val="7EE6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217824"/>
    <w:multiLevelType w:val="hybridMultilevel"/>
    <w:tmpl w:val="83FE3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B0019"/>
    <w:multiLevelType w:val="multilevel"/>
    <w:tmpl w:val="EC1479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E3500AC"/>
    <w:multiLevelType w:val="hybridMultilevel"/>
    <w:tmpl w:val="F3B6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3"/>
  </w:num>
  <w:num w:numId="3">
    <w:abstractNumId w:val="48"/>
  </w:num>
  <w:num w:numId="4">
    <w:abstractNumId w:val="2"/>
  </w:num>
  <w:num w:numId="5">
    <w:abstractNumId w:val="23"/>
  </w:num>
  <w:num w:numId="6">
    <w:abstractNumId w:val="27"/>
  </w:num>
  <w:num w:numId="7">
    <w:abstractNumId w:val="7"/>
  </w:num>
  <w:num w:numId="8">
    <w:abstractNumId w:val="21"/>
  </w:num>
  <w:num w:numId="9">
    <w:abstractNumId w:val="15"/>
  </w:num>
  <w:num w:numId="10">
    <w:abstractNumId w:val="10"/>
  </w:num>
  <w:num w:numId="11">
    <w:abstractNumId w:val="36"/>
  </w:num>
  <w:num w:numId="12">
    <w:abstractNumId w:val="16"/>
  </w:num>
  <w:num w:numId="13">
    <w:abstractNumId w:val="35"/>
  </w:num>
  <w:num w:numId="14">
    <w:abstractNumId w:val="40"/>
  </w:num>
  <w:num w:numId="15">
    <w:abstractNumId w:val="13"/>
  </w:num>
  <w:num w:numId="16">
    <w:abstractNumId w:val="47"/>
  </w:num>
  <w:num w:numId="17">
    <w:abstractNumId w:val="39"/>
  </w:num>
  <w:num w:numId="18">
    <w:abstractNumId w:val="29"/>
  </w:num>
  <w:num w:numId="19">
    <w:abstractNumId w:val="32"/>
  </w:num>
  <w:num w:numId="20">
    <w:abstractNumId w:val="6"/>
  </w:num>
  <w:num w:numId="21">
    <w:abstractNumId w:val="17"/>
  </w:num>
  <w:num w:numId="22">
    <w:abstractNumId w:val="0"/>
  </w:num>
  <w:num w:numId="23">
    <w:abstractNumId w:val="14"/>
  </w:num>
  <w:num w:numId="24">
    <w:abstractNumId w:val="11"/>
  </w:num>
  <w:num w:numId="25">
    <w:abstractNumId w:val="12"/>
  </w:num>
  <w:num w:numId="26">
    <w:abstractNumId w:val="37"/>
  </w:num>
  <w:num w:numId="27">
    <w:abstractNumId w:val="4"/>
  </w:num>
  <w:num w:numId="28">
    <w:abstractNumId w:val="25"/>
  </w:num>
  <w:num w:numId="29">
    <w:abstractNumId w:val="44"/>
  </w:num>
  <w:num w:numId="30">
    <w:abstractNumId w:val="31"/>
  </w:num>
  <w:num w:numId="31">
    <w:abstractNumId w:val="1"/>
  </w:num>
  <w:num w:numId="32">
    <w:abstractNumId w:val="18"/>
  </w:num>
  <w:num w:numId="33">
    <w:abstractNumId w:val="26"/>
  </w:num>
  <w:num w:numId="34">
    <w:abstractNumId w:val="38"/>
  </w:num>
  <w:num w:numId="35">
    <w:abstractNumId w:val="9"/>
  </w:num>
  <w:num w:numId="36">
    <w:abstractNumId w:val="20"/>
  </w:num>
  <w:num w:numId="37">
    <w:abstractNumId w:val="19"/>
  </w:num>
  <w:num w:numId="38">
    <w:abstractNumId w:val="34"/>
  </w:num>
  <w:num w:numId="39">
    <w:abstractNumId w:val="24"/>
  </w:num>
  <w:num w:numId="40">
    <w:abstractNumId w:val="3"/>
  </w:num>
  <w:num w:numId="41">
    <w:abstractNumId w:val="33"/>
  </w:num>
  <w:num w:numId="42">
    <w:abstractNumId w:val="45"/>
  </w:num>
  <w:num w:numId="43">
    <w:abstractNumId w:val="42"/>
  </w:num>
  <w:num w:numId="44">
    <w:abstractNumId w:val="41"/>
  </w:num>
  <w:num w:numId="45">
    <w:abstractNumId w:val="5"/>
  </w:num>
  <w:num w:numId="46">
    <w:abstractNumId w:val="46"/>
  </w:num>
  <w:num w:numId="47">
    <w:abstractNumId w:val="30"/>
  </w:num>
  <w:num w:numId="48">
    <w:abstractNumId w:val="22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710"/>
    <w:rsid w:val="000071B9"/>
    <w:rsid w:val="00025D2B"/>
    <w:rsid w:val="00037DDF"/>
    <w:rsid w:val="00044508"/>
    <w:rsid w:val="00081E32"/>
    <w:rsid w:val="000971BB"/>
    <w:rsid w:val="000B2484"/>
    <w:rsid w:val="000D139B"/>
    <w:rsid w:val="000D4006"/>
    <w:rsid w:val="000D4E79"/>
    <w:rsid w:val="000E1A4D"/>
    <w:rsid w:val="000F24D6"/>
    <w:rsid w:val="00127FB5"/>
    <w:rsid w:val="00142292"/>
    <w:rsid w:val="00146211"/>
    <w:rsid w:val="00162DC6"/>
    <w:rsid w:val="00162F1C"/>
    <w:rsid w:val="00167000"/>
    <w:rsid w:val="00176D98"/>
    <w:rsid w:val="001909C2"/>
    <w:rsid w:val="001A0DDF"/>
    <w:rsid w:val="001B3A1B"/>
    <w:rsid w:val="001E2639"/>
    <w:rsid w:val="001F5AFA"/>
    <w:rsid w:val="00213BAF"/>
    <w:rsid w:val="00225734"/>
    <w:rsid w:val="00235FC7"/>
    <w:rsid w:val="0024186B"/>
    <w:rsid w:val="00244A47"/>
    <w:rsid w:val="002654E4"/>
    <w:rsid w:val="00267CCF"/>
    <w:rsid w:val="00271520"/>
    <w:rsid w:val="00290B3C"/>
    <w:rsid w:val="00294AB5"/>
    <w:rsid w:val="002A2429"/>
    <w:rsid w:val="002A50F4"/>
    <w:rsid w:val="002A61EC"/>
    <w:rsid w:val="002B6C77"/>
    <w:rsid w:val="002C07EB"/>
    <w:rsid w:val="002C74C9"/>
    <w:rsid w:val="002D33E0"/>
    <w:rsid w:val="003236CD"/>
    <w:rsid w:val="00331523"/>
    <w:rsid w:val="00335429"/>
    <w:rsid w:val="0034479B"/>
    <w:rsid w:val="00374141"/>
    <w:rsid w:val="0038349B"/>
    <w:rsid w:val="0038354B"/>
    <w:rsid w:val="00384CE9"/>
    <w:rsid w:val="00384D8A"/>
    <w:rsid w:val="00391B66"/>
    <w:rsid w:val="003A0D87"/>
    <w:rsid w:val="003A0E34"/>
    <w:rsid w:val="003B3780"/>
    <w:rsid w:val="003B38EB"/>
    <w:rsid w:val="003C7D73"/>
    <w:rsid w:val="003D53D8"/>
    <w:rsid w:val="00426FA5"/>
    <w:rsid w:val="004331EC"/>
    <w:rsid w:val="004413DE"/>
    <w:rsid w:val="00450E6F"/>
    <w:rsid w:val="00460BFD"/>
    <w:rsid w:val="004701D6"/>
    <w:rsid w:val="004771AE"/>
    <w:rsid w:val="00480AE5"/>
    <w:rsid w:val="00487218"/>
    <w:rsid w:val="00497309"/>
    <w:rsid w:val="004A448F"/>
    <w:rsid w:val="004A6450"/>
    <w:rsid w:val="004C6A35"/>
    <w:rsid w:val="004D3840"/>
    <w:rsid w:val="00506561"/>
    <w:rsid w:val="00514481"/>
    <w:rsid w:val="00531D0D"/>
    <w:rsid w:val="005753EB"/>
    <w:rsid w:val="00576A07"/>
    <w:rsid w:val="005875A8"/>
    <w:rsid w:val="005927E5"/>
    <w:rsid w:val="005B75D9"/>
    <w:rsid w:val="005D10E9"/>
    <w:rsid w:val="005D1E1A"/>
    <w:rsid w:val="005F54B2"/>
    <w:rsid w:val="006174CB"/>
    <w:rsid w:val="00621C38"/>
    <w:rsid w:val="006402CD"/>
    <w:rsid w:val="00640759"/>
    <w:rsid w:val="00655384"/>
    <w:rsid w:val="00655AFB"/>
    <w:rsid w:val="00656CB5"/>
    <w:rsid w:val="006836FB"/>
    <w:rsid w:val="006A6CFF"/>
    <w:rsid w:val="006B7E89"/>
    <w:rsid w:val="006C469A"/>
    <w:rsid w:val="006D4474"/>
    <w:rsid w:val="006E28E3"/>
    <w:rsid w:val="006E727B"/>
    <w:rsid w:val="00710B84"/>
    <w:rsid w:val="007252D1"/>
    <w:rsid w:val="00725E5A"/>
    <w:rsid w:val="007265A8"/>
    <w:rsid w:val="007422D7"/>
    <w:rsid w:val="00763573"/>
    <w:rsid w:val="00773BBE"/>
    <w:rsid w:val="007759A6"/>
    <w:rsid w:val="00796A11"/>
    <w:rsid w:val="007A7710"/>
    <w:rsid w:val="007B1738"/>
    <w:rsid w:val="007B6876"/>
    <w:rsid w:val="007C421B"/>
    <w:rsid w:val="007C7C10"/>
    <w:rsid w:val="00802289"/>
    <w:rsid w:val="00805B3C"/>
    <w:rsid w:val="00811DC7"/>
    <w:rsid w:val="00817401"/>
    <w:rsid w:val="00826D9C"/>
    <w:rsid w:val="00827E2E"/>
    <w:rsid w:val="00830828"/>
    <w:rsid w:val="0087209B"/>
    <w:rsid w:val="008A2FD5"/>
    <w:rsid w:val="008B79D9"/>
    <w:rsid w:val="008D4B88"/>
    <w:rsid w:val="008F1BB1"/>
    <w:rsid w:val="008F5DDE"/>
    <w:rsid w:val="00916C87"/>
    <w:rsid w:val="0094517C"/>
    <w:rsid w:val="00951476"/>
    <w:rsid w:val="00955B72"/>
    <w:rsid w:val="00963F3C"/>
    <w:rsid w:val="00964A4B"/>
    <w:rsid w:val="00982981"/>
    <w:rsid w:val="00986000"/>
    <w:rsid w:val="009D2ADE"/>
    <w:rsid w:val="009F0F25"/>
    <w:rsid w:val="00A313F0"/>
    <w:rsid w:val="00A33026"/>
    <w:rsid w:val="00A54F47"/>
    <w:rsid w:val="00A5547B"/>
    <w:rsid w:val="00A80FF9"/>
    <w:rsid w:val="00AA0C37"/>
    <w:rsid w:val="00AD203A"/>
    <w:rsid w:val="00AF5667"/>
    <w:rsid w:val="00AF5B61"/>
    <w:rsid w:val="00B34C45"/>
    <w:rsid w:val="00B422E1"/>
    <w:rsid w:val="00B44BA0"/>
    <w:rsid w:val="00B61E16"/>
    <w:rsid w:val="00B7011D"/>
    <w:rsid w:val="00B73770"/>
    <w:rsid w:val="00B771AA"/>
    <w:rsid w:val="00B82469"/>
    <w:rsid w:val="00B978D0"/>
    <w:rsid w:val="00BE2EE9"/>
    <w:rsid w:val="00BE35A6"/>
    <w:rsid w:val="00BE7CE1"/>
    <w:rsid w:val="00BF03C7"/>
    <w:rsid w:val="00BF556D"/>
    <w:rsid w:val="00C03935"/>
    <w:rsid w:val="00C57FFB"/>
    <w:rsid w:val="00C60C13"/>
    <w:rsid w:val="00C76CA9"/>
    <w:rsid w:val="00C83F1F"/>
    <w:rsid w:val="00CA0BF1"/>
    <w:rsid w:val="00CA5E3D"/>
    <w:rsid w:val="00CB0A41"/>
    <w:rsid w:val="00CB3ED1"/>
    <w:rsid w:val="00CB7EB9"/>
    <w:rsid w:val="00CC34C2"/>
    <w:rsid w:val="00CD05A0"/>
    <w:rsid w:val="00CE4DD3"/>
    <w:rsid w:val="00CF6442"/>
    <w:rsid w:val="00CF6C2C"/>
    <w:rsid w:val="00D12873"/>
    <w:rsid w:val="00D2059C"/>
    <w:rsid w:val="00D317A7"/>
    <w:rsid w:val="00D32888"/>
    <w:rsid w:val="00D36E8D"/>
    <w:rsid w:val="00D54F1C"/>
    <w:rsid w:val="00D557A0"/>
    <w:rsid w:val="00D65F8A"/>
    <w:rsid w:val="00D673F8"/>
    <w:rsid w:val="00D74659"/>
    <w:rsid w:val="00D862E7"/>
    <w:rsid w:val="00DC588E"/>
    <w:rsid w:val="00DD3BCD"/>
    <w:rsid w:val="00E2745A"/>
    <w:rsid w:val="00E27CE8"/>
    <w:rsid w:val="00E3126C"/>
    <w:rsid w:val="00E315E8"/>
    <w:rsid w:val="00E419AA"/>
    <w:rsid w:val="00E467AD"/>
    <w:rsid w:val="00E65732"/>
    <w:rsid w:val="00E8027A"/>
    <w:rsid w:val="00E876D6"/>
    <w:rsid w:val="00E94BE8"/>
    <w:rsid w:val="00EB312F"/>
    <w:rsid w:val="00EE23FC"/>
    <w:rsid w:val="00EE755A"/>
    <w:rsid w:val="00EF1000"/>
    <w:rsid w:val="00EF3C05"/>
    <w:rsid w:val="00F341F4"/>
    <w:rsid w:val="00F5666E"/>
    <w:rsid w:val="00F729F6"/>
    <w:rsid w:val="00F822AA"/>
    <w:rsid w:val="00F949CB"/>
    <w:rsid w:val="00FB216F"/>
    <w:rsid w:val="00FB79F0"/>
    <w:rsid w:val="00FB7EA1"/>
    <w:rsid w:val="00FC323C"/>
    <w:rsid w:val="00FD3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252D1"/>
    <w:pPr>
      <w:keepNext/>
      <w:tabs>
        <w:tab w:val="left" w:pos="5280"/>
      </w:tabs>
      <w:ind w:left="1789" w:hanging="360"/>
      <w:jc w:val="center"/>
      <w:outlineLvl w:val="1"/>
    </w:pPr>
    <w:rPr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7252D1"/>
    <w:pPr>
      <w:keepNext/>
      <w:overflowPunct w:val="0"/>
      <w:autoSpaceDE w:val="0"/>
      <w:spacing w:before="240" w:after="60"/>
      <w:ind w:left="3229" w:hanging="360"/>
      <w:textAlignment w:val="baseline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0C37"/>
    <w:pPr>
      <w:ind w:left="720"/>
      <w:contextualSpacing/>
    </w:pPr>
  </w:style>
  <w:style w:type="paragraph" w:customStyle="1" w:styleId="western">
    <w:name w:val="western"/>
    <w:basedOn w:val="a"/>
    <w:rsid w:val="004413D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4413DE"/>
  </w:style>
  <w:style w:type="paragraph" w:styleId="a4">
    <w:name w:val="Normal (Web)"/>
    <w:basedOn w:val="a"/>
    <w:uiPriority w:val="99"/>
    <w:rsid w:val="007265A8"/>
    <w:pPr>
      <w:spacing w:before="100" w:beforeAutospacing="1" w:after="119"/>
    </w:pPr>
  </w:style>
  <w:style w:type="paragraph" w:styleId="a5">
    <w:name w:val="No Spacing"/>
    <w:uiPriority w:val="99"/>
    <w:qFormat/>
    <w:rsid w:val="00A554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нум список 1"/>
    <w:basedOn w:val="a"/>
    <w:uiPriority w:val="99"/>
    <w:rsid w:val="00A5547B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10">
    <w:name w:val="марк список 1"/>
    <w:basedOn w:val="a"/>
    <w:uiPriority w:val="99"/>
    <w:rsid w:val="00A5547B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customStyle="1" w:styleId="ConsPlusNormal">
    <w:name w:val="ConsPlusNormal"/>
    <w:rsid w:val="00A5547B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4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A554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554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5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54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547B"/>
  </w:style>
  <w:style w:type="character" w:styleId="a6">
    <w:name w:val="Hyperlink"/>
    <w:basedOn w:val="a0"/>
    <w:uiPriority w:val="99"/>
    <w:unhideWhenUsed/>
    <w:rsid w:val="00162F1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A6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1E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D5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252D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7252D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rsid w:val="007252D1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7252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Цитата1"/>
    <w:basedOn w:val="a"/>
    <w:uiPriority w:val="99"/>
    <w:rsid w:val="007252D1"/>
    <w:pPr>
      <w:tabs>
        <w:tab w:val="left" w:pos="5164"/>
      </w:tabs>
      <w:ind w:left="-58" w:right="-61"/>
      <w:jc w:val="center"/>
    </w:pPr>
    <w:rPr>
      <w:rFonts w:ascii="Arial" w:hAnsi="Arial" w:cs="Arial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725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3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2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7" Type="http://schemas.openxmlformats.org/officeDocument/2006/relationships/hyperlink" Target="consultantplus://offline/ref=A3C5F6C41CE601790B31E4190D9016E2E78F90BE0E84BA957667E1139Fn92C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ministr@onego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0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Relationship Id="rId14" Type="http://schemas.openxmlformats.org/officeDocument/2006/relationships/hyperlink" Target="http://hghltd.yandex.net/yandbtm?text=%D0%90%D0%94%D0%9C%D0%98%D0%9D%D0%98%D0%A1%D0%A2%D0%A0%D0%90%D0%A2%D0%98%D0%92%D0%9D%D0%AB%D0%99%20%20%D0%A0%D0%95%D0%93%D0%9B%D0%90%D0%9C%D0%95%D0%9D%D0%A2%20%D0%9F%D0%B5%D1%82%D1%80%D0%BE%D0%B7%D0%B0%D0%B2%D0%BE%D0%B4%D1%81%D0%BA%D0%BE%D0%B3%D0%BE%20%D0%B3%D0%BE%D1%80%D0%BE%D0%B4%D1%81%D0%BA%D0%BE%D0%B3%D0%BE%20%D0%BE%D0%BA%D1%80%D1%83%D0%B3%D0%B0%20%D0%BF%D1%80%D0%B5%D0%B4%D0%BE%D1%81%D1%82%D0%B0%D0%B2%D0%BB%D0%B5%D0%BD%D0%B8%D1%8F%20%D0%BC%D1%83%D0%BD%D0%B8%D1%86%D0%B8%D0%BF%D0%B0%D0%BB%D1%8C%D0%BD%D0%BE%D0%B9%20%D1%83%D1%81%D0%BB%D1%83%D0%B3%D0%B8%20%D0%BF%D0%B5%D1%80%D0%B5%D0%B2%D0%BE%D0%B4%20%D0%B8%D0%B7%20%D0%B6%D0%B8%D0%BB%D1%8B%D1%85%20%D0%BF%D0%BE%D0%BC%D0%B5%D1%89%D0%B5%D0%BD%D0%B8%D0%B9%20%D0%B2%20%D0%BD%D0%B5%D0%B6%D0%B8%D0%BB%D1%8B%D0%B5&amp;url=http%3A%2F%2Fwww.petrozavodsk-mo.ru%2Fhtml%2Fupload%2Fperevod%2520iz%2520zilogo%2520v%2520neziloe.doc&amp;fmode=envelope&amp;lr=18&amp;l10n=ru&amp;mime=doc&amp;sign=f114015f141ef3edf8396e84d051fd71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DF64-FE5A-4F37-9FE1-62EA77DC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8127</Words>
  <Characters>46328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2018-03-13T11:44:00Z</cp:lastPrinted>
  <dcterms:created xsi:type="dcterms:W3CDTF">2018-02-27T13:34:00Z</dcterms:created>
  <dcterms:modified xsi:type="dcterms:W3CDTF">2018-03-13T11:51:00Z</dcterms:modified>
</cp:coreProperties>
</file>