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08" w:rsidRDefault="003371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7108" w:rsidRDefault="00337108">
      <w:pPr>
        <w:pStyle w:val="ConsPlusNormal"/>
        <w:jc w:val="both"/>
        <w:outlineLvl w:val="0"/>
      </w:pPr>
    </w:p>
    <w:p w:rsidR="00337108" w:rsidRDefault="00337108">
      <w:pPr>
        <w:pStyle w:val="ConsPlusNormal"/>
        <w:outlineLvl w:val="0"/>
      </w:pPr>
      <w:r>
        <w:t>Зарегистрировано в Минюсте РФ 16 марта 2011 г. N 20147</w:t>
      </w:r>
    </w:p>
    <w:p w:rsidR="00337108" w:rsidRDefault="003371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108" w:rsidRDefault="00337108">
      <w:pPr>
        <w:pStyle w:val="ConsPlusNormal"/>
      </w:pPr>
    </w:p>
    <w:p w:rsidR="00337108" w:rsidRDefault="00337108">
      <w:pPr>
        <w:pStyle w:val="ConsPlusTitle"/>
        <w:jc w:val="center"/>
      </w:pPr>
      <w:r>
        <w:t>МИНИСТЕРСТВО ТРАНСПОРТА РОССИЙСКОЙ ФЕДЕРАЦИИ</w:t>
      </w:r>
    </w:p>
    <w:p w:rsidR="00337108" w:rsidRDefault="00337108">
      <w:pPr>
        <w:pStyle w:val="ConsPlusTitle"/>
        <w:jc w:val="center"/>
      </w:pPr>
    </w:p>
    <w:p w:rsidR="00337108" w:rsidRDefault="00337108">
      <w:pPr>
        <w:pStyle w:val="ConsPlusTitle"/>
        <w:jc w:val="center"/>
      </w:pPr>
      <w:r>
        <w:t>ПРИКАЗ</w:t>
      </w:r>
    </w:p>
    <w:p w:rsidR="00337108" w:rsidRDefault="00337108">
      <w:pPr>
        <w:pStyle w:val="ConsPlusTitle"/>
        <w:jc w:val="center"/>
      </w:pPr>
      <w:r>
        <w:t>от 16 февраля 2011 г. N 56</w:t>
      </w:r>
    </w:p>
    <w:p w:rsidR="00337108" w:rsidRDefault="00337108">
      <w:pPr>
        <w:pStyle w:val="ConsPlusTitle"/>
        <w:jc w:val="center"/>
      </w:pPr>
    </w:p>
    <w:p w:rsidR="00337108" w:rsidRDefault="00337108">
      <w:pPr>
        <w:pStyle w:val="ConsPlusTitle"/>
        <w:jc w:val="center"/>
      </w:pPr>
      <w:r>
        <w:t>О ПОРЯДКЕ</w:t>
      </w:r>
    </w:p>
    <w:p w:rsidR="00337108" w:rsidRDefault="00337108">
      <w:pPr>
        <w:pStyle w:val="ConsPlusTitle"/>
        <w:jc w:val="center"/>
      </w:pPr>
      <w:r>
        <w:t>ИНФОРМИРОВАНИЯ СУБЪЕКТАМИ ТРАНСПОРТНОЙ ИНФРАСТРУКТУРЫ</w:t>
      </w:r>
    </w:p>
    <w:p w:rsidR="00337108" w:rsidRDefault="00337108">
      <w:pPr>
        <w:pStyle w:val="ConsPlusTitle"/>
        <w:jc w:val="center"/>
      </w:pPr>
      <w:r>
        <w:t>И ПЕРЕВОЗЧИКАМИ ОБ УГРОЗАХ СОВЕРШЕНИЯ И О СОВЕРШЕНИИ АКТОВ</w:t>
      </w:r>
    </w:p>
    <w:p w:rsidR="00337108" w:rsidRDefault="00337108">
      <w:pPr>
        <w:pStyle w:val="ConsPlusTitle"/>
        <w:jc w:val="center"/>
      </w:pPr>
      <w:r>
        <w:t xml:space="preserve">НЕЗАКОННОГО ВМЕШАТЕЛЬСТВА НА ОБЪЕКТАХ </w:t>
      </w:r>
      <w:proofErr w:type="gramStart"/>
      <w:r>
        <w:t>ТРАНСПОРТНОЙ</w:t>
      </w:r>
      <w:proofErr w:type="gramEnd"/>
    </w:p>
    <w:p w:rsidR="00337108" w:rsidRDefault="00337108">
      <w:pPr>
        <w:pStyle w:val="ConsPlusTitle"/>
        <w:jc w:val="center"/>
      </w:pPr>
      <w:r>
        <w:t xml:space="preserve">ИНФРАСТРУКТУРЫ И ТРАНСПОРТНЫХ </w:t>
      </w:r>
      <w:proofErr w:type="gramStart"/>
      <w:r>
        <w:t>СРЕДСТВАХ</w:t>
      </w:r>
      <w:proofErr w:type="gramEnd"/>
    </w:p>
    <w:p w:rsidR="00337108" w:rsidRDefault="00337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РФ от 20.02.2012 N 43)</w:t>
            </w:r>
          </w:p>
        </w:tc>
      </w:tr>
    </w:tbl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 части 2 статьи 12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 (часть I), ст. 837; 2008, N 30 (часть II), ст. 3616; 2009, N 29, ст. 3634;</w:t>
      </w:r>
      <w:proofErr w:type="gramEnd"/>
      <w:r>
        <w:t xml:space="preserve"> 2010, N 27, ст. 3415) и </w:t>
      </w:r>
      <w:hyperlink r:id="rId8" w:history="1">
        <w:r>
          <w:rPr>
            <w:color w:val="0000FF"/>
          </w:rPr>
          <w:t>пунктом 5.2.53.40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2006, N 15, ст. 1612; N 24, ст. 2601; N 52 (ч. III), ст. 5587; </w:t>
      </w:r>
      <w:proofErr w:type="gramStart"/>
      <w:r>
        <w:t>2008, N 8, ст. 740; N 11 (ч. I), ст. 1029; N 17, ст. 1883; N 18, ст. 2060; N 22, ст. 2576; N 42, ст. 4825; N 46, ст. 5337; 2009, N 3, ст. 378; N 4, ст. 506; N 6, ст. 738; N 13, ст. 1558; N 18 (ч. II), ст. 2249;</w:t>
      </w:r>
      <w:proofErr w:type="gramEnd"/>
      <w:r>
        <w:t xml:space="preserve"> </w:t>
      </w:r>
      <w:proofErr w:type="gramStart"/>
      <w:r>
        <w:t>N 32, ст. 4046; N 33, ст. 4088; N 36, ст. 4361; N 51, ст. 6332; 2010, N 6, ст. 650; N 6, ст. 652; N 11, ст. 1222; N 12, ст. 1348; N 13, ст. 1502; N 15, ст. 1805; N 25, ст. 3172; N 26, ст. 3350; N 31, ст. 4251), приказываю:</w:t>
      </w:r>
      <w:proofErr w:type="gramEnd"/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</w:pPr>
      <w:r>
        <w:t>Министр</w:t>
      </w:r>
    </w:p>
    <w:p w:rsidR="00337108" w:rsidRDefault="00337108">
      <w:pPr>
        <w:pStyle w:val="ConsPlusNormal"/>
        <w:jc w:val="right"/>
      </w:pPr>
      <w:r>
        <w:t>И.Е.ЛЕВИТИН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0"/>
      </w:pPr>
      <w:r>
        <w:t>Утвержден</w:t>
      </w:r>
    </w:p>
    <w:p w:rsidR="00337108" w:rsidRDefault="00337108">
      <w:pPr>
        <w:pStyle w:val="ConsPlusNormal"/>
        <w:jc w:val="right"/>
      </w:pPr>
      <w:r>
        <w:t>Приказом Минтранса России</w:t>
      </w:r>
    </w:p>
    <w:p w:rsidR="00337108" w:rsidRDefault="00337108">
      <w:pPr>
        <w:pStyle w:val="ConsPlusNormal"/>
        <w:jc w:val="right"/>
      </w:pPr>
      <w:r>
        <w:t>от 16 февраля 2011 г. N 56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Title"/>
        <w:jc w:val="center"/>
      </w:pPr>
      <w:bookmarkStart w:id="0" w:name="P31"/>
      <w:bookmarkEnd w:id="0"/>
      <w:r>
        <w:t>ПОРЯДОК</w:t>
      </w:r>
    </w:p>
    <w:p w:rsidR="00337108" w:rsidRDefault="00337108">
      <w:pPr>
        <w:pStyle w:val="ConsPlusTitle"/>
        <w:jc w:val="center"/>
      </w:pPr>
      <w:r>
        <w:t>ИНФОРМИРОВАНИЯ СУБЪЕКТАМИ ТРАНСПОРТНОЙ ИНФРАСТРУКТУРЫ</w:t>
      </w:r>
    </w:p>
    <w:p w:rsidR="00337108" w:rsidRDefault="00337108">
      <w:pPr>
        <w:pStyle w:val="ConsPlusTitle"/>
        <w:jc w:val="center"/>
      </w:pPr>
      <w:r>
        <w:t>И ПЕРЕВОЗЧИКАМИ ОБ УГРОЗАХ СОВЕРШЕНИЯ И О СОВЕРШЕНИИ АКТОВ</w:t>
      </w:r>
    </w:p>
    <w:p w:rsidR="00337108" w:rsidRDefault="00337108">
      <w:pPr>
        <w:pStyle w:val="ConsPlusTitle"/>
        <w:jc w:val="center"/>
      </w:pPr>
      <w:r>
        <w:lastRenderedPageBreak/>
        <w:t xml:space="preserve">НЕЗАКОННОГО ВМЕШАТЕЛЬСТВА НА ОБЪЕКТАХ </w:t>
      </w:r>
      <w:proofErr w:type="gramStart"/>
      <w:r>
        <w:t>ТРАНСПОРТНОЙ</w:t>
      </w:r>
      <w:proofErr w:type="gramEnd"/>
    </w:p>
    <w:p w:rsidR="00337108" w:rsidRDefault="00337108">
      <w:pPr>
        <w:pStyle w:val="ConsPlusTitle"/>
        <w:jc w:val="center"/>
      </w:pPr>
      <w:r>
        <w:t xml:space="preserve">ИНФРАСТРУКТУРЫ И ТРАНСПОРТНЫХ </w:t>
      </w:r>
      <w:proofErr w:type="gramStart"/>
      <w:r>
        <w:t>СРЕДСТВАХ</w:t>
      </w:r>
      <w:proofErr w:type="gramEnd"/>
    </w:p>
    <w:p w:rsidR="00337108" w:rsidRDefault="00337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РФ от 20.02.2012 N 43)</w:t>
            </w:r>
          </w:p>
        </w:tc>
      </w:tr>
    </w:tbl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(далее - Порядок) разработан в соответствии с </w:t>
      </w:r>
      <w:hyperlink r:id="rId10" w:history="1">
        <w:r>
          <w:rPr>
            <w:color w:val="0000FF"/>
          </w:rPr>
          <w:t>пунктом 1 части 2 статьи 12</w:t>
        </w:r>
      </w:hyperlink>
      <w:r>
        <w:t xml:space="preserve"> Федерального закона от 9 февраля 2007 г. N 16-ФЗ "О транспортной безопасности" &lt;*&gt; и </w:t>
      </w:r>
      <w:hyperlink r:id="rId11" w:history="1">
        <w:r>
          <w:rPr>
            <w:color w:val="0000FF"/>
          </w:rPr>
          <w:t>пунктом 5.2.53.40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</w:t>
      </w:r>
      <w:proofErr w:type="gramEnd"/>
      <w:r>
        <w:t xml:space="preserve"> Федерации от 30 июля 2004 г. N 395 &lt;**&gt;.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&lt;*&gt; Собрание законодательства Российской Федерации, 2007, N 7 (часть I), ст. 837; 2008, N 30 (часть II), ст. 3616; 2009, N 29, ст. 3634; 2010, N 27, ст. 3415.</w:t>
      </w:r>
    </w:p>
    <w:p w:rsidR="00337108" w:rsidRDefault="00337108">
      <w:pPr>
        <w:pStyle w:val="ConsPlusNormal"/>
        <w:spacing w:before="240"/>
        <w:ind w:firstLine="540"/>
        <w:jc w:val="both"/>
      </w:pPr>
      <w:proofErr w:type="gramStart"/>
      <w:r>
        <w:t>&lt;**&gt; Собрание законодательства Российской Федерации, 2004, N 32, ст. 3342; 2006, N 15, ст. 1612; N 24, ст. 2601; N 52 (ч. III), ст. 5587; 2008, N 8, ст. 740; N 11 (ч. I), ст. 1029; N 17, ст. 1883; N 18, ст. 2060; N 22, ст. 2576; N 42, ст. 4825;</w:t>
      </w:r>
      <w:proofErr w:type="gramEnd"/>
      <w:r>
        <w:t xml:space="preserve"> </w:t>
      </w:r>
      <w:proofErr w:type="gramStart"/>
      <w:r>
        <w:t>N 46, ст. 5337; 2009, N 3, ст. 378; N 4, ст. 506; N 6, ст. 738; N 13, ст. 1558; N 18 (ч. II), ст. 2249; N 32, ст. 4046; N 33, ст. 4088; N 36, ст. 4361; N 51, ст. 6332; 2010, N 6, ст. 650; N 6, ст. 652;</w:t>
      </w:r>
      <w:proofErr w:type="gramEnd"/>
      <w:r>
        <w:t xml:space="preserve"> N 11, ст. 1222; N 12, ст. 1348; N 13, ст. 1502; N 15, ст. 1805; N 25, ст. 3172; N 26, ст. 3350; N 31, ст. 4251.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  <w:bookmarkStart w:id="1" w:name="P44"/>
      <w:bookmarkEnd w:id="1"/>
      <w:r>
        <w:t xml:space="preserve">2. </w:t>
      </w:r>
      <w:proofErr w:type="gramStart"/>
      <w:r>
        <w:t>Субъекты транспортной инфраструктуры и перевозчики обязаны незамедлительно представлять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безопасности, Федеральную службу по надзору в сфере транспорта и ее территориальные органы, органы Федеральной службы безопасности Российской Федерации, органы внутренних дел Российской Федерации или их уполномоченные структурные подразделения</w:t>
      </w:r>
      <w:proofErr w:type="gramEnd"/>
      <w:r>
        <w:t xml:space="preserve"> согласно </w:t>
      </w:r>
      <w:hyperlink r:id="rId12" w:history="1">
        <w:r>
          <w:rPr>
            <w:color w:val="0000FF"/>
          </w:rPr>
          <w:t>Перечню</w:t>
        </w:r>
      </w:hyperlink>
      <w: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средств, утвержденному Приказом Минтранса России, ФСБ России, МВД России от 5 марта 2010 г. N 52/112/134 &lt;*&gt;.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&lt;*&gt; </w:t>
      </w:r>
      <w:proofErr w:type="gramStart"/>
      <w:r>
        <w:t>Зарегистрирован</w:t>
      </w:r>
      <w:proofErr w:type="gramEnd"/>
      <w:r>
        <w:t xml:space="preserve"> Минюстом России 2 апреля 2010 г., регистрационный N 16782.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  <w:r>
        <w:t xml:space="preserve">2.1. </w:t>
      </w:r>
      <w:proofErr w:type="gramStart"/>
      <w:r>
        <w:t>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 Федеральную службу по надзору в сфере транспорта и ее территориальные органы по средствам электронной или факсимильной либо телефонной связи по адресам (номерам телефонов), указанных на официальных сайтах Федеральной</w:t>
      </w:r>
      <w:proofErr w:type="gramEnd"/>
      <w:r>
        <w:t xml:space="preserve"> службы по надзору в сфере транспорта и ее территориальных органов.</w:t>
      </w:r>
    </w:p>
    <w:p w:rsidR="00337108" w:rsidRDefault="00337108">
      <w:pPr>
        <w:pStyle w:val="ConsPlusNormal"/>
        <w:spacing w:before="240"/>
        <w:ind w:firstLine="540"/>
        <w:jc w:val="both"/>
      </w:pPr>
      <w:bookmarkStart w:id="2" w:name="P49"/>
      <w:bookmarkEnd w:id="2"/>
      <w:r>
        <w:t xml:space="preserve">3. </w:t>
      </w:r>
      <w:proofErr w:type="gramStart"/>
      <w:r>
        <w:t xml:space="preserve">Информирование об угрозах совершения и о совершении актов незаконного </w:t>
      </w:r>
      <w:r>
        <w:lastRenderedPageBreak/>
        <w:t>вмешательства на объектах транспортной инфраструктуры и транспортных средствах субъектами транспортной инфраструктуры и перевозчиками посредством имеющихся средств связи органов Федеральной службы безопасности Российской Федерации и органов внутренних дел Российской Федерации или их уполномоченных структурных подразделений, Федеральной службы по надзору в сфере транспорта и ее территориальных органов осуществляется по месту фактического нахождения объектов</w:t>
      </w:r>
      <w:proofErr w:type="gramEnd"/>
      <w:r>
        <w:t xml:space="preserve"> транспортной инфраструктуры, месту регистрации и фактического нахождения транспортных средств.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4.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используют телефонные и радиосредства связи, в случае их отсутствия используют электронные и/или факсимильные средства связи.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5. 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согласно </w:t>
      </w:r>
      <w:hyperlink w:anchor="P72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4292" w:history="1">
        <w:r>
          <w:rPr>
            <w:color w:val="0000FF"/>
          </w:rPr>
          <w:t>10</w:t>
        </w:r>
      </w:hyperlink>
      <w:r>
        <w:t xml:space="preserve"> к настоящему Порядку применительно к конкретным видам транспорта (далее - соответствующие приложения).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При отсутствии полной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подлежащей представлению согласно соответствующему приложению к настоящему Порядку, субъекты транспортной инфраструктуры и перевозчики незамедлительно представляют информацию в государственные органы,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и дополняют ее по мере поступления данных.</w:t>
      </w:r>
      <w:proofErr w:type="gramEnd"/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7. При получении анонимной информации об угрозах совершения и о совершении актов незаконного вмешательства на объектах транспортной инфраструктуры и транспортных средствах субъекты транспортной инфраструктуры и перевозчики представляют информацию в государственные органы, указанные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настоящего Порядка, согласно </w:t>
      </w:r>
      <w:hyperlink w:anchor="P348" w:history="1">
        <w:r>
          <w:rPr>
            <w:color w:val="0000FF"/>
          </w:rPr>
          <w:t>разделу III</w:t>
        </w:r>
      </w:hyperlink>
      <w:r>
        <w:t xml:space="preserve"> соответствующего приложения к настоящему Порядку.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по средствам телефонной или радиосвязи, в первую очередь называется фамилия, имя и отчество лица, передающего сообщение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proofErr w:type="gramEnd"/>
      <w:r>
        <w:t>, занимаемая им должность на объекте транспортной инфраструктуры или транспортном средстве, в субъекте транспортной инфраструктуры или перевозчике, их наименование. Далее сообщается информация согласно соответствующему приложению к настоящему Порядку.</w:t>
      </w:r>
    </w:p>
    <w:p w:rsidR="00337108" w:rsidRDefault="00337108">
      <w:pPr>
        <w:pStyle w:val="ConsPlusNormal"/>
        <w:spacing w:before="240"/>
        <w:ind w:firstLine="540"/>
        <w:jc w:val="both"/>
      </w:pPr>
      <w:proofErr w:type="gramStart"/>
      <w:r>
        <w:t xml:space="preserve">Лицо, передавшее сообщение, фиксирует в </w:t>
      </w:r>
      <w:hyperlink w:anchor="P490" w:history="1">
        <w:r>
          <w:rPr>
            <w:color w:val="0000FF"/>
          </w:rPr>
          <w:t>разделе IV</w:t>
        </w:r>
      </w:hyperlink>
      <w:r>
        <w:t xml:space="preserve"> соответствующего приложения к настоящему Порядку фамилии, имена, отчества, занимаемые должности лиц государственных органов,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принявших сообщение об угрозах совершения и о совершении актов незаконного вмешательства на объектах транспортной инфраструктуры и транспортных средствах, указывает дату и время ее передачи и удостоверяет своей подписью.</w:t>
      </w:r>
      <w:proofErr w:type="gramEnd"/>
    </w:p>
    <w:p w:rsidR="00337108" w:rsidRDefault="00337108">
      <w:pPr>
        <w:pStyle w:val="ConsPlusNormal"/>
        <w:spacing w:before="240"/>
        <w:ind w:firstLine="540"/>
        <w:jc w:val="both"/>
      </w:pPr>
      <w:r>
        <w:lastRenderedPageBreak/>
        <w:t xml:space="preserve">9. </w:t>
      </w:r>
      <w:proofErr w:type="gramStart"/>
      <w: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по средствам электронной связи в электронном виде, информация подписывается электронно-цифровой подписью лица, заполнившего соответствующее приложение к настоящему Порядку (при ее наличии).</w:t>
      </w:r>
      <w:proofErr w:type="gramEnd"/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10.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по средствам факсимильной связи лицо, заполнившее соответствующее приложение к настоящему Порядку на бумажном носителе, удостоверяет его своей подписью.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11. 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цвета. Помарки, подчистки и исправления не допускаются.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12. Субъекты транспортной инфраструктуры и перевозчики фиксируют факт передачи, дату и время передачи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по средствам электронной, факсимильной связи в соответствии с их программными и техническими средствами.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 xml:space="preserve">13. При передаче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по средствам телефонной и радиосвязи лицо, передавшее информацию, фиксирует факт ее передачи, дату и время посредством ауди</w:t>
      </w:r>
      <w:proofErr w:type="gramStart"/>
      <w:r>
        <w:t>о-</w:t>
      </w:r>
      <w:proofErr w:type="gramEnd"/>
      <w:r>
        <w:t xml:space="preserve"> и/или видеосредств.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14.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время, а также заполненное соответствующее приложение (приложения) к настоящему Порядку составляет не менее одного месяца.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1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РФ от 20.02.2012 N 43)</w:t>
            </w:r>
          </w:p>
        </w:tc>
      </w:tr>
    </w:tbl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nformat"/>
        <w:jc w:val="both"/>
      </w:pPr>
      <w:bookmarkStart w:id="3" w:name="P72"/>
      <w:bookmarkEnd w:id="3"/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     объекта транспортной инфраструктуры метрополитена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lastRenderedPageBreak/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 7.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 │ │</w:t>
      </w:r>
    </w:p>
    <w:p w:rsidR="00337108" w:rsidRDefault="00337108">
      <w:pPr>
        <w:pStyle w:val="ConsPlusNonformat"/>
        <w:jc w:val="both"/>
      </w:pPr>
      <w:r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Наименование собственника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</w:t>
      </w:r>
      <w:proofErr w:type="gramStart"/>
      <w:r>
        <w:t>Адрес местонахождения ОТИ  (субъект  Российской Федерации, индекс, край,</w:t>
      </w:r>
      <w:proofErr w:type="gramEnd"/>
    </w:p>
    <w:p w:rsidR="00337108" w:rsidRDefault="00337108">
      <w:pPr>
        <w:pStyle w:val="ConsPlusNonformat"/>
        <w:jc w:val="both"/>
      </w:pPr>
      <w:r>
        <w:t>область, город, район, улица, 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Количество пассажиров на ОТИ (если есть):</w:t>
      </w:r>
    </w:p>
    <w:p w:rsidR="00337108" w:rsidRDefault="00337108">
      <w:pPr>
        <w:pStyle w:val="ConsPlusNonformat"/>
        <w:jc w:val="both"/>
      </w:pPr>
      <w:r>
        <w:t>┌──────┬─┬─┬─┬─┬─┬─────┬─┬─┬─┬─┬─┐</w:t>
      </w:r>
    </w:p>
    <w:p w:rsidR="00337108" w:rsidRDefault="00337108">
      <w:pPr>
        <w:pStyle w:val="ConsPlusNonformat"/>
        <w:jc w:val="both"/>
      </w:pPr>
      <w:r>
        <w:t>│всего:│ │ │ │ │ │дети:│ │ │ │ │ │</w:t>
      </w:r>
    </w:p>
    <w:p w:rsidR="00337108" w:rsidRDefault="00337108">
      <w:pPr>
        <w:pStyle w:val="ConsPlusNonformat"/>
        <w:jc w:val="both"/>
      </w:pPr>
      <w:r>
        <w:t>└──────┴─┴─┴─┴─┴─┴─────┴─┴─┴─┴─┴─┘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Количество персонала на ОТИ: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12. Количество ТС на ОТИ:</w:t>
      </w:r>
    </w:p>
    <w:p w:rsidR="00337108" w:rsidRDefault="00337108">
      <w:pPr>
        <w:pStyle w:val="ConsPlusNonformat"/>
        <w:jc w:val="both"/>
      </w:pPr>
      <w:r>
        <w:lastRenderedPageBreak/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13. Тип, модель ТС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14. Линия метрополитена: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15. Уровень заложения станции:</w:t>
      </w:r>
    </w:p>
    <w:p w:rsidR="00337108" w:rsidRDefault="00337108">
      <w:pPr>
        <w:pStyle w:val="ConsPlusNonformat"/>
        <w:jc w:val="both"/>
      </w:pPr>
      <w:r>
        <w:t xml:space="preserve">           ┌────────┐          ┌────────┐</w:t>
      </w:r>
    </w:p>
    <w:p w:rsidR="00337108" w:rsidRDefault="00337108">
      <w:pPr>
        <w:pStyle w:val="ConsPlusNonformat"/>
        <w:jc w:val="both"/>
      </w:pPr>
      <w:r>
        <w:t xml:space="preserve">           │        │          │        │</w:t>
      </w:r>
    </w:p>
    <w:p w:rsidR="00337108" w:rsidRDefault="00337108">
      <w:pPr>
        <w:pStyle w:val="ConsPlusNonformat"/>
        <w:jc w:val="both"/>
      </w:pPr>
      <w:r>
        <w:t xml:space="preserve">           └────────┘          └────────┘</w:t>
      </w:r>
    </w:p>
    <w:p w:rsidR="00337108" w:rsidRDefault="00337108">
      <w:pPr>
        <w:pStyle w:val="ConsPlusNonformat"/>
        <w:jc w:val="both"/>
      </w:pPr>
      <w:r>
        <w:t xml:space="preserve">      подземный глубокий    подземный мелкий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16. Способ размещения трассы (станции):</w:t>
      </w:r>
    </w:p>
    <w:p w:rsidR="00337108" w:rsidRDefault="00337108">
      <w:pPr>
        <w:pStyle w:val="ConsPlusNonformat"/>
        <w:jc w:val="both"/>
      </w:pPr>
      <w:r>
        <w:t>┌─────────────────┐         ┌─────────────────┐         ┌─────────────────┐</w:t>
      </w:r>
    </w:p>
    <w:p w:rsidR="00337108" w:rsidRDefault="00337108">
      <w:pPr>
        <w:pStyle w:val="ConsPlusNonformat"/>
        <w:jc w:val="both"/>
      </w:pPr>
      <w:r>
        <w:t>│    подземный    │         │     наземный    │         │    надземный    │</w:t>
      </w:r>
    </w:p>
    <w:p w:rsidR="00337108" w:rsidRDefault="00337108">
      <w:pPr>
        <w:pStyle w:val="ConsPlusNonformat"/>
        <w:jc w:val="both"/>
      </w:pPr>
      <w:r>
        <w:t>└───┬─────────┬───┘         └───┬─────────┬───┘         └───┬─────────┬───┘</w:t>
      </w:r>
    </w:p>
    <w:p w:rsidR="00337108" w:rsidRDefault="00337108">
      <w:pPr>
        <w:pStyle w:val="ConsPlusNonformat"/>
        <w:jc w:val="both"/>
      </w:pPr>
      <w:r>
        <w:t xml:space="preserve">    │         │                 │         │                 │         │</w:t>
      </w:r>
    </w:p>
    <w:p w:rsidR="00337108" w:rsidRDefault="00337108">
      <w:pPr>
        <w:pStyle w:val="ConsPlusNonformat"/>
        <w:jc w:val="both"/>
      </w:pPr>
      <w:r>
        <w:t xml:space="preserve">    └─────────┘                 └─────────┘                 └─────────┘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17. Перегонные и соединительные тоннели:</w:t>
      </w:r>
    </w:p>
    <w:p w:rsidR="00337108" w:rsidRDefault="00337108">
      <w:pPr>
        <w:pStyle w:val="ConsPlusNonformat"/>
        <w:jc w:val="both"/>
      </w:pPr>
      <w:r>
        <w:t xml:space="preserve">     ┌────┐        ┌────┐</w:t>
      </w:r>
    </w:p>
    <w:p w:rsidR="00337108" w:rsidRDefault="00337108">
      <w:pPr>
        <w:pStyle w:val="ConsPlusNonformat"/>
        <w:jc w:val="both"/>
      </w:pPr>
      <w:r>
        <w:t xml:space="preserve">     │    │        │    │</w:t>
      </w:r>
    </w:p>
    <w:p w:rsidR="00337108" w:rsidRDefault="00337108">
      <w:pPr>
        <w:pStyle w:val="ConsPlusNonformat"/>
        <w:jc w:val="both"/>
      </w:pPr>
      <w:r>
        <w:t xml:space="preserve">     └────┘        └────┘</w:t>
      </w:r>
    </w:p>
    <w:p w:rsidR="00337108" w:rsidRDefault="00337108">
      <w:pPr>
        <w:pStyle w:val="ConsPlusNonformat"/>
        <w:jc w:val="both"/>
      </w:pPr>
      <w:r>
        <w:t xml:space="preserve">       да         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┌───────┐        ┌───────┐</w:t>
      </w:r>
    </w:p>
    <w:p w:rsidR="00337108" w:rsidRDefault="00337108">
      <w:pPr>
        <w:pStyle w:val="ConsPlusNonformat"/>
        <w:jc w:val="both"/>
      </w:pPr>
      <w:r>
        <w:t xml:space="preserve">18. Запасные выходы:     </w:t>
      </w:r>
      <w:proofErr w:type="gramStart"/>
      <w:r>
        <w:t>есть</w:t>
      </w:r>
      <w:proofErr w:type="gramEnd"/>
      <w:r>
        <w:t xml:space="preserve"> │       │    нет │       │</w:t>
      </w:r>
    </w:p>
    <w:p w:rsidR="00337108" w:rsidRDefault="00337108">
      <w:pPr>
        <w:pStyle w:val="ConsPlusNonformat"/>
        <w:jc w:val="both"/>
      </w:pPr>
      <w:r>
        <w:t xml:space="preserve">                              └───────┘        └───────┘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19.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ОТИ, установления </w:t>
            </w:r>
            <w:proofErr w:type="gramStart"/>
            <w:r>
              <w:t>над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ОТИ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ОТИ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ОТИ или нанесения ему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- возможность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ОТИ или его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установления над ним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захвата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или нанесения ему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 путем взрыва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(обстрела), создающего угрозу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ОТИ, жизни или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ОТИ взрывных устройств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ОТИ или нанести ему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безопасному функционированию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жизни или здоровью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ОТИ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веществ).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блокирования ОТИ -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lastRenderedPageBreak/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ОТИ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хищения элементов ОТИ -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ОТИ, </w:t>
            </w:r>
            <w:proofErr w:type="gramStart"/>
            <w:r>
              <w:t>которое</w:t>
            </w:r>
            <w:proofErr w:type="gramEnd"/>
            <w:r>
              <w:t xml:space="preserve"> может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ОТИ.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ОТИ в соответствии с Планом обеспечения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ОТИ.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по ликвидации последствий совершения АНВ и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восстановлению функционирования ОТИ.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АНВ: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 ущерб здоровью: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члены бригады;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окружающей среде, общий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характер повреждений ОТИ.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 и восстановлению функционирования ОТИ.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восстановления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ОТИ.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bookmarkStart w:id="4" w:name="P348"/>
      <w:bookmarkEnd w:id="4"/>
      <w:r>
        <w:lastRenderedPageBreak/>
        <w:t xml:space="preserve">                                 Раздел III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об угрозе совершения АНВ в деятельность ОТИ метрополитена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 телефона  (электронный  адрес),  принадлежность,  местонахождение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Электронный адрес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Электронный адрес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lastRenderedPageBreak/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920"/>
        <w:gridCol w:w="2400"/>
        <w:gridCol w:w="1680"/>
        <w:gridCol w:w="1680"/>
      </w:tblGrid>
      <w:tr w:rsidR="00337108">
        <w:trPr>
          <w:trHeight w:val="240"/>
        </w:trPr>
        <w:tc>
          <w:tcPr>
            <w:tcW w:w="1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спокойная  </w:t>
            </w:r>
          </w:p>
        </w:tc>
        <w:tc>
          <w:tcPr>
            <w:tcW w:w="19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раздраженная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рассудительная 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>безрассудная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шутливая  </w:t>
            </w:r>
          </w:p>
        </w:tc>
      </w:tr>
      <w:tr w:rsidR="0033710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1800"/>
        <w:gridCol w:w="2040"/>
        <w:gridCol w:w="1560"/>
        <w:gridCol w:w="1440"/>
      </w:tblGrid>
      <w:tr w:rsidR="00337108">
        <w:trPr>
          <w:trHeight w:val="240"/>
        </w:trPr>
        <w:tc>
          <w:tcPr>
            <w:tcW w:w="26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непоследовательная </w:t>
            </w:r>
          </w:p>
        </w:tc>
        <w:tc>
          <w:tcPr>
            <w:tcW w:w="1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продуманная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эмоциональная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серьезная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прочее  </w:t>
            </w:r>
          </w:p>
        </w:tc>
      </w:tr>
      <w:tr w:rsidR="00337108">
        <w:trPr>
          <w:trHeight w:val="240"/>
        </w:trPr>
        <w:tc>
          <w:tcPr>
            <w:tcW w:w="26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bookmarkStart w:id="5" w:name="P490"/>
      <w:bookmarkEnd w:id="5"/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    совершения АНВ в деятельность ОТИ метрополитена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Должность                 подпись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транспортные средства.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2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108" w:rsidRDefault="003371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РФ от 20.02.2012 N 43)</w:t>
            </w:r>
          </w:p>
        </w:tc>
      </w:tr>
    </w:tbl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  объекта транспортной инфраструктуры дорожного хозяйства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7. Категория:</w:t>
      </w:r>
    </w:p>
    <w:p w:rsidR="00337108" w:rsidRDefault="00337108">
      <w:pPr>
        <w:pStyle w:val="ConsPlusNonformat"/>
        <w:jc w:val="both"/>
      </w:pPr>
      <w:r>
        <w:t>┌──────┬─┬─┬─┬──────┬─┬─┬─┬─┬─┬─┬─┐             ┌──┬──┬──┬──┐</w:t>
      </w:r>
    </w:p>
    <w:p w:rsidR="00337108" w:rsidRDefault="00337108">
      <w:pPr>
        <w:pStyle w:val="ConsPlusNonformat"/>
        <w:jc w:val="both"/>
      </w:pPr>
      <w:r>
        <w:t>│Серия │ │ │ │Номер │ │ │ │ │ │ │ │             │1 │2 │3 │4 │</w:t>
      </w:r>
    </w:p>
    <w:p w:rsidR="00337108" w:rsidRDefault="00337108">
      <w:pPr>
        <w:pStyle w:val="ConsPlusNonformat"/>
        <w:jc w:val="both"/>
      </w:pPr>
      <w:r>
        <w:t>└──────┴─┴─┴─┴──────┴─┴─┴─┴─┴─┴─┴─┘   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Наименование собственника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 </w:t>
      </w:r>
      <w:proofErr w:type="gramStart"/>
      <w:r>
        <w:t>Адрес  местонахождения  ОТИ   (субъект  Российской  Федерации,  индекс,</w:t>
      </w:r>
      <w:proofErr w:type="gramEnd"/>
    </w:p>
    <w:p w:rsidR="00337108" w:rsidRDefault="00337108">
      <w:pPr>
        <w:pStyle w:val="ConsPlusNonformat"/>
        <w:jc w:val="both"/>
      </w:pPr>
      <w:proofErr w:type="gramStart"/>
      <w:r>
        <w:t>край, область, город, район, улица, дом, название дороги (трассы), N дороги</w:t>
      </w:r>
      <w:proofErr w:type="gramEnd"/>
    </w:p>
    <w:p w:rsidR="00337108" w:rsidRDefault="00337108">
      <w:pPr>
        <w:pStyle w:val="ConsPlusNonformat"/>
        <w:jc w:val="both"/>
      </w:pPr>
      <w:r>
        <w:t>(трассы), километр дороги (трассы):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Количество пассажиров на ОТИ (если есть):</w:t>
      </w:r>
    </w:p>
    <w:p w:rsidR="00337108" w:rsidRDefault="00337108">
      <w:pPr>
        <w:pStyle w:val="ConsPlusNonformat"/>
        <w:jc w:val="both"/>
      </w:pPr>
      <w:r>
        <w:t>┌──────┬─┬─┬─┬─┬─┬─────┬─┬─┬─┬─┬─┐</w:t>
      </w:r>
    </w:p>
    <w:p w:rsidR="00337108" w:rsidRDefault="00337108">
      <w:pPr>
        <w:pStyle w:val="ConsPlusNonformat"/>
        <w:jc w:val="both"/>
      </w:pPr>
      <w:r>
        <w:t>│всего │ │ │ │ │ │дети │ │ │ │ │ │</w:t>
      </w:r>
    </w:p>
    <w:p w:rsidR="00337108" w:rsidRDefault="00337108">
      <w:pPr>
        <w:pStyle w:val="ConsPlusNonformat"/>
        <w:jc w:val="both"/>
      </w:pPr>
      <w:r>
        <w:t>└──────┴─┴─┴─┴─┴─┴─────┴─┴─┴─┴─┴─┘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Количество персонала на ОТИ (если есть):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12. Количество ТС на ОТИ: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lastRenderedPageBreak/>
        <w:t>13. Тип, модель ТС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14.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1080"/>
        <w:gridCol w:w="1920"/>
        <w:gridCol w:w="1080"/>
      </w:tblGrid>
      <w:tr w:rsidR="00337108">
        <w:trPr>
          <w:trHeight w:val="240"/>
        </w:trPr>
        <w:tc>
          <w:tcPr>
            <w:tcW w:w="52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Угрозы совершения АНВ согласно Перечню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19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Совершение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АНВ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 возможность  захвата</w:t>
            </w:r>
          </w:p>
          <w:p w:rsidR="00337108" w:rsidRDefault="00337108">
            <w:pPr>
              <w:pStyle w:val="ConsPlusNonformat"/>
              <w:jc w:val="both"/>
            </w:pPr>
            <w:r>
              <w:t>ОТИ, установления над ними контроля силой,</w:t>
            </w:r>
          </w:p>
          <w:p w:rsidR="00337108" w:rsidRDefault="00337108">
            <w:pPr>
              <w:pStyle w:val="ConsPlusNonformat"/>
              <w:jc w:val="both"/>
            </w:pPr>
            <w:r>
              <w:t>или угрозой  применения  силы,  или  путем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любой другой формы запугивания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взрыва ОТИ - возможность разрушения</w:t>
            </w:r>
          </w:p>
          <w:p w:rsidR="00337108" w:rsidRDefault="00337108">
            <w:pPr>
              <w:pStyle w:val="ConsPlusNonformat"/>
              <w:jc w:val="both"/>
            </w:pPr>
            <w:r>
              <w:t>ОТИ или нанесения  ему  и/или  его  грузу,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 пассажирам  и  другим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(обстрела)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поражения опасными веществами ОТИ -</w:t>
            </w:r>
          </w:p>
          <w:p w:rsidR="00337108" w:rsidRDefault="00337108">
            <w:pPr>
              <w:pStyle w:val="ConsPlusNonformat"/>
              <w:jc w:val="both"/>
            </w:pPr>
            <w:r>
              <w:t>возможность  загрязнения   ОТИ   или   его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критических       элементов       </w:t>
            </w:r>
            <w:proofErr w:type="gramStart"/>
            <w:r>
              <w:t>опасными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>химическими,      радиоактивными       или</w:t>
            </w:r>
          </w:p>
          <w:p w:rsidR="00337108" w:rsidRDefault="00337108">
            <w:pPr>
              <w:pStyle w:val="ConsPlusNonformat"/>
              <w:jc w:val="both"/>
            </w:pPr>
            <w:r>
              <w:t>биологическими агентами, угрожающими жизни</w:t>
            </w:r>
          </w:p>
          <w:p w:rsidR="00337108" w:rsidRDefault="00337108">
            <w:pPr>
              <w:pStyle w:val="ConsPlusNonformat"/>
              <w:jc w:val="both"/>
            </w:pPr>
            <w:r>
              <w:t>или  здоровью  персонала,   пассажиров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опасными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критического элемента ОТИ -</w:t>
            </w:r>
          </w:p>
          <w:p w:rsidR="00337108" w:rsidRDefault="00337108">
            <w:pPr>
              <w:pStyle w:val="ConsPlusNonformat"/>
              <w:jc w:val="both"/>
            </w:pPr>
            <w:r>
              <w:t>возможность захвата критического 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>ОТИ, установления над ним  контроля силой,</w:t>
            </w:r>
          </w:p>
          <w:p w:rsidR="00337108" w:rsidRDefault="00337108">
            <w:pPr>
              <w:pStyle w:val="ConsPlusNonformat"/>
              <w:jc w:val="both"/>
            </w:pPr>
            <w:r>
              <w:t>или угрозой  применения  силы,  или  путем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любой другой формы запугивания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критического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>Угроза взрыва критического элемента ОТИ  -</w:t>
            </w:r>
          </w:p>
          <w:p w:rsidR="00337108" w:rsidRDefault="00337108">
            <w:pPr>
              <w:pStyle w:val="ConsPlusNonformat"/>
              <w:jc w:val="both"/>
            </w:pPr>
            <w:r>
              <w:t>возможность    разрушения    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>элемента ОТИ или нанесения ему повреждения</w:t>
            </w:r>
          </w:p>
          <w:p w:rsidR="00337108" w:rsidRDefault="00337108">
            <w:pPr>
              <w:pStyle w:val="ConsPlusNonformat"/>
              <w:jc w:val="both"/>
            </w:pPr>
            <w:r>
              <w:t>путем взрыва (обстрела), создающего угрозу</w:t>
            </w:r>
          </w:p>
          <w:p w:rsidR="00337108" w:rsidRDefault="00337108">
            <w:pPr>
              <w:pStyle w:val="ConsPlusNonformat"/>
              <w:jc w:val="both"/>
            </w:pPr>
            <w:r>
              <w:t>функционированию ОТИ, жизни  или  здоровью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лиц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критического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размещения или  попытки  размещения</w:t>
            </w:r>
          </w:p>
          <w:p w:rsidR="00337108" w:rsidRDefault="00337108">
            <w:pPr>
              <w:pStyle w:val="ConsPlusNonformat"/>
              <w:jc w:val="both"/>
            </w:pPr>
            <w:r>
              <w:t>на  критическом  элементе   ОТИ   взрывных</w:t>
            </w:r>
          </w:p>
          <w:p w:rsidR="00337108" w:rsidRDefault="00337108">
            <w:pPr>
              <w:pStyle w:val="ConsPlusNonformat"/>
              <w:jc w:val="both"/>
            </w:pPr>
            <w:r>
              <w:t>устройств    (взрывчатых    веществ)     -</w:t>
            </w:r>
          </w:p>
          <w:p w:rsidR="00337108" w:rsidRDefault="00337108">
            <w:pPr>
              <w:pStyle w:val="ConsPlusNonformat"/>
              <w:jc w:val="both"/>
            </w:pPr>
            <w:r>
              <w:t>возможность  размещения   или   совершения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действий в целях </w:t>
            </w:r>
            <w:proofErr w:type="gramStart"/>
            <w:r>
              <w:t>размещения</w:t>
            </w:r>
            <w:proofErr w:type="gramEnd"/>
            <w:r>
              <w:t xml:space="preserve"> каким бы то ни</w:t>
            </w:r>
          </w:p>
          <w:p w:rsidR="00337108" w:rsidRDefault="00337108">
            <w:pPr>
              <w:pStyle w:val="ConsPlusNonformat"/>
              <w:jc w:val="both"/>
            </w:pPr>
            <w:r>
              <w:t>было способом на критическом элементе  ОТИ</w:t>
            </w:r>
          </w:p>
          <w:p w:rsidR="00337108" w:rsidRDefault="00337108">
            <w:pPr>
              <w:pStyle w:val="ConsPlusNonformat"/>
              <w:jc w:val="both"/>
            </w:pPr>
            <w:r>
              <w:t>взрывных устройств  (взрывчатых  веществ),</w:t>
            </w:r>
          </w:p>
          <w:p w:rsidR="00337108" w:rsidRDefault="00337108">
            <w:pPr>
              <w:pStyle w:val="ConsPlusNonformat"/>
              <w:jc w:val="both"/>
            </w:pPr>
            <w:r>
              <w:t>которые   могут   разрушить    критический</w:t>
            </w:r>
          </w:p>
          <w:p w:rsidR="00337108" w:rsidRDefault="00337108">
            <w:pPr>
              <w:pStyle w:val="ConsPlusNonformat"/>
              <w:jc w:val="both"/>
            </w:pPr>
            <w:r>
              <w:t>элемент ОТИ или нанести  ему  повреждения,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угрожающие</w:t>
            </w:r>
            <w:proofErr w:type="gramEnd"/>
            <w:r>
              <w:t xml:space="preserve">  безопасному   функционированию</w:t>
            </w:r>
          </w:p>
          <w:p w:rsidR="00337108" w:rsidRDefault="00337108">
            <w:pPr>
              <w:pStyle w:val="ConsPlusNonformat"/>
              <w:jc w:val="both"/>
            </w:pPr>
            <w:r>
              <w:t>ОТИ,   жизни   или   здоровью   персонала,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пассажиров и других лиц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устройств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 xml:space="preserve">(взрывчатых   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веществ)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 блокирования  ОТИ  -  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>создания   препятствия,    ограничивающего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функционирование  ОТИ,  </w:t>
            </w:r>
            <w:proofErr w:type="gramStart"/>
            <w:r>
              <w:t>угрожающего</w:t>
            </w:r>
            <w:proofErr w:type="gramEnd"/>
            <w:r>
              <w:t xml:space="preserve">  жизни</w:t>
            </w:r>
          </w:p>
          <w:p w:rsidR="00337108" w:rsidRDefault="00337108">
            <w:pPr>
              <w:pStyle w:val="ConsPlusNonformat"/>
              <w:jc w:val="both"/>
            </w:pPr>
            <w:r>
              <w:t>или  здоровью  персонала,   пассажиров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блокирования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хищения элементов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>совершения хищения элементов ОТИ,  которое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может   привести   их   в   </w:t>
            </w:r>
            <w:proofErr w:type="gramStart"/>
            <w:r>
              <w:t>негодное</w:t>
            </w:r>
            <w:proofErr w:type="gramEnd"/>
            <w:r>
              <w:t xml:space="preserve">   для</w:t>
            </w:r>
          </w:p>
          <w:p w:rsidR="00337108" w:rsidRDefault="00337108">
            <w:pPr>
              <w:pStyle w:val="ConsPlusNonformat"/>
              <w:jc w:val="both"/>
            </w:pPr>
            <w:r>
              <w:t>эксплуатации состояние,  угрожающее  жизни</w:t>
            </w:r>
          </w:p>
          <w:p w:rsidR="00337108" w:rsidRDefault="00337108">
            <w:pPr>
              <w:pStyle w:val="ConsPlusNonformat"/>
              <w:jc w:val="both"/>
            </w:pPr>
            <w:r>
              <w:t>или  здоровью  персонала,   пассажиров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337108">
        <w:trPr>
          <w:trHeight w:val="240"/>
        </w:trPr>
        <w:tc>
          <w:tcPr>
            <w:tcW w:w="4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численности;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оснащенности;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подготовленности  и  тактике 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                           </w:t>
            </w:r>
          </w:p>
        </w:tc>
        <w:tc>
          <w:tcPr>
            <w:tcW w:w="43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    о    </w:t>
            </w:r>
            <w:proofErr w:type="gramStart"/>
            <w:r>
              <w:t>предпринимаемых</w:t>
            </w:r>
            <w:proofErr w:type="gramEnd"/>
            <w:r>
              <w:t xml:space="preserve"> 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  </w:t>
            </w:r>
            <w:proofErr w:type="gramStart"/>
            <w:r>
              <w:t>мерах</w:t>
            </w:r>
            <w:proofErr w:type="gramEnd"/>
            <w:r>
              <w:t xml:space="preserve">   при   получении</w:t>
            </w:r>
          </w:p>
          <w:p w:rsidR="00337108" w:rsidRDefault="00337108">
            <w:pPr>
              <w:pStyle w:val="ConsPlusNonformat"/>
              <w:jc w:val="both"/>
            </w:pPr>
            <w:r>
              <w:t>информации  об угрозе  совершения  АНВ</w:t>
            </w:r>
          </w:p>
          <w:p w:rsidR="00337108" w:rsidRDefault="00337108">
            <w:pPr>
              <w:pStyle w:val="ConsPlusNonformat"/>
              <w:jc w:val="both"/>
            </w:pPr>
            <w:r>
              <w:t>в соответствии  с  Планом  обеспечения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ОТИ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Сведения   о    силах   и   средствах,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  в  мероприятиях   </w:t>
            </w:r>
            <w:proofErr w:type="gramStart"/>
            <w:r>
              <w:t>по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>предупреждению    реализации    угрозы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337108">
        <w:trPr>
          <w:trHeight w:val="240"/>
        </w:trPr>
        <w:tc>
          <w:tcPr>
            <w:tcW w:w="4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численности;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оснащенности;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подготовленности  и  тактике 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                           </w:t>
            </w:r>
          </w:p>
        </w:tc>
        <w:tc>
          <w:tcPr>
            <w:tcW w:w="43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   о    </w:t>
            </w:r>
            <w:proofErr w:type="gramStart"/>
            <w:r>
              <w:t>предпринимаемых</w:t>
            </w:r>
            <w:proofErr w:type="gramEnd"/>
            <w:r>
              <w:t xml:space="preserve">  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 </w:t>
            </w:r>
            <w:proofErr w:type="gramStart"/>
            <w:r>
              <w:t>мерах</w:t>
            </w:r>
            <w:proofErr w:type="gramEnd"/>
            <w:r>
              <w:t xml:space="preserve">   при   совершении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акта   незаконного   вмешательства   </w:t>
            </w:r>
            <w:proofErr w:type="gramStart"/>
            <w:r>
              <w:t>в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деятельность  ОТИ  в  соответствии   </w:t>
            </w:r>
            <w:proofErr w:type="gramStart"/>
            <w:r>
              <w:t>с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Планом    обеспечения     </w:t>
            </w:r>
            <w:proofErr w:type="gramStart"/>
            <w:r>
              <w:t>транспортной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ОТИ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   о    </w:t>
            </w:r>
            <w:proofErr w:type="gramStart"/>
            <w:r>
              <w:t>предпринимаемых</w:t>
            </w:r>
            <w:proofErr w:type="gramEnd"/>
            <w:r>
              <w:t xml:space="preserve">    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  мерах   на    ОТИ    </w:t>
            </w:r>
            <w:proofErr w:type="gramStart"/>
            <w:r>
              <w:t>по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 АНВ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 восстановлению функционирования ОТИ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Сведения о  последствиях  совершенного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АНВ: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 получивших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ущерб здоровью: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пассажиры;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водитель;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посетители;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персонал;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дети.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2.    Материальный    ущерб,     ущерб</w:t>
            </w:r>
          </w:p>
          <w:p w:rsidR="00337108" w:rsidRDefault="00337108">
            <w:pPr>
              <w:pStyle w:val="ConsPlusNonformat"/>
              <w:jc w:val="both"/>
            </w:pPr>
            <w:r>
              <w:t>окружающей   среде,   общий   характер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повреждений ОТИ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Сведения   о   силах   и    средствах,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 в   мероприятиях   </w:t>
            </w:r>
            <w:proofErr w:type="gramStart"/>
            <w:r>
              <w:t>по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 АНВ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 восстановлению функционирования ОТИ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Сведения о возможной  дате  и  времени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восстановления функционирования ОТИ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         об угрозе совершения АНВ в деятельность</w:t>
      </w:r>
    </w:p>
    <w:p w:rsidR="00337108" w:rsidRDefault="00337108">
      <w:pPr>
        <w:pStyle w:val="ConsPlusNonformat"/>
        <w:jc w:val="both"/>
      </w:pPr>
      <w:r>
        <w:t xml:space="preserve">                          ОТИ дорожного хозяйства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 принадлежность,   местонахождение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Электронный адрес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Электронный адрес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Cell"/>
        <w:jc w:val="both"/>
      </w:pPr>
      <w:r>
        <w:t>┌──┬──┬──┬──┬──┬──┬──┬──┬──┬──┬──┬──┬──┬──┬──┬──┬──┬──┬──┬──┬─┬─┬─┬─┬─┬─┬─┐</w:t>
      </w:r>
    </w:p>
    <w:p w:rsidR="00337108" w:rsidRDefault="00337108">
      <w:pPr>
        <w:pStyle w:val="ConsPlusCell"/>
        <w:jc w:val="both"/>
      </w:pPr>
      <w:r>
        <w:t>│  │  │  │  │  │  │  │  │  │  │  │  │  │  │  │  │  │  │  │  │ │ │ │ │ │ │ │</w:t>
      </w:r>
    </w:p>
    <w:p w:rsidR="00337108" w:rsidRDefault="00337108">
      <w:pPr>
        <w:pStyle w:val="ConsPlusCell"/>
        <w:jc w:val="both"/>
      </w:pPr>
      <w:r>
        <w:t>├──┼──┼──┼──┼──┼──┼──┼──┼──┼──┼──┼──┼──┼──┼──┼──┼──┼──┼──┼──┼─┼─┼─┼─┼─┼─┼─┤</w:t>
      </w:r>
    </w:p>
    <w:p w:rsidR="00337108" w:rsidRDefault="00337108">
      <w:pPr>
        <w:pStyle w:val="ConsPlusCell"/>
        <w:jc w:val="both"/>
      </w:pPr>
      <w:r>
        <w:t>│  │  │  │  │  │  │  │  │  │  │  │  │  │  │  │  │  │  │  │  │ │ │ │ │ │ │ │</w:t>
      </w:r>
    </w:p>
    <w:p w:rsidR="00337108" w:rsidRDefault="00337108">
      <w:pPr>
        <w:pStyle w:val="ConsPlusCell"/>
        <w:jc w:val="both"/>
      </w:pPr>
      <w:r>
        <w:t>├──┼──┼──┼──┼──┼──┼──┼──┼──┼──┼──┼──┼──┼──┼──┼──┼──┼──┼──┼──┼─┼─┼─┼─┼─┼─┼─┤</w:t>
      </w:r>
    </w:p>
    <w:p w:rsidR="00337108" w:rsidRDefault="00337108">
      <w:pPr>
        <w:pStyle w:val="ConsPlusCell"/>
        <w:jc w:val="both"/>
      </w:pPr>
      <w:r>
        <w:t>│  │  │  │  │  │  │  │  │  │  │  │  │  │  │  │  │  │  │  │  │ │ │ │ │ │ │ │</w:t>
      </w:r>
    </w:p>
    <w:p w:rsidR="00337108" w:rsidRDefault="00337108">
      <w:pPr>
        <w:pStyle w:val="ConsPlusCell"/>
        <w:jc w:val="both"/>
      </w:pPr>
      <w:r>
        <w:t>├──┼──┼──┼──┼──┼──┼──┼──┼──┼──┼──┼──┼──┼──┼──┼──┼──┼──┼──┼──┼─┼─┼─┼─┼─┼─┼─┤</w:t>
      </w:r>
    </w:p>
    <w:p w:rsidR="00337108" w:rsidRDefault="00337108">
      <w:pPr>
        <w:pStyle w:val="ConsPlusCell"/>
        <w:jc w:val="both"/>
      </w:pPr>
      <w:r>
        <w:t>│  │  │  │  │  │  │  │  │  │  │  │  │  │  │  │  │  │  │  │  │ │ │ │ │ │ │ │</w:t>
      </w:r>
    </w:p>
    <w:p w:rsidR="00337108" w:rsidRDefault="00337108">
      <w:pPr>
        <w:pStyle w:val="ConsPlusCell"/>
        <w:jc w:val="both"/>
      </w:pPr>
      <w:r>
        <w:t>└──┴──┴──┴──┴──┴──┴──┴──┴┬─┴──┼──┴─┬┴──┴──┴──┴──┴──┴──┴──┴─┬┴─┴─┼─┴─┴┬┴─┴─┘</w:t>
      </w:r>
    </w:p>
    <w:p w:rsidR="00337108" w:rsidRDefault="00337108">
      <w:pPr>
        <w:pStyle w:val="ConsPlusCell"/>
        <w:jc w:val="both"/>
      </w:pPr>
      <w:r>
        <w:t xml:space="preserve">                         │    │    │                       │    │    │</w:t>
      </w:r>
    </w:p>
    <w:p w:rsidR="00337108" w:rsidRDefault="00337108">
      <w:pPr>
        <w:pStyle w:val="ConsPlusCell"/>
        <w:jc w:val="both"/>
      </w:pPr>
      <w:r>
        <w:t>7. Наличие фонограммы:   │    │    │               текста: │    │    │</w:t>
      </w:r>
    </w:p>
    <w:p w:rsidR="00337108" w:rsidRDefault="00337108">
      <w:pPr>
        <w:pStyle w:val="ConsPlusCell"/>
        <w:jc w:val="both"/>
      </w:pPr>
      <w:r>
        <w:t xml:space="preserve">                         └────┴────┘                       └────┴────┘</w:t>
      </w:r>
    </w:p>
    <w:p w:rsidR="00337108" w:rsidRDefault="00337108">
      <w:pPr>
        <w:pStyle w:val="ConsPlusCell"/>
        <w:jc w:val="both"/>
      </w:pPr>
      <w:r>
        <w:t xml:space="preserve">                           да  нет                           да  нет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lastRenderedPageBreak/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000"/>
        <w:gridCol w:w="1920"/>
        <w:gridCol w:w="1320"/>
        <w:gridCol w:w="960"/>
      </w:tblGrid>
      <w:tr w:rsidR="00337108">
        <w:trPr>
          <w:trHeight w:val="240"/>
        </w:trPr>
        <w:tc>
          <w:tcPr>
            <w:tcW w:w="22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уличное движение </w:t>
            </w:r>
          </w:p>
        </w:tc>
        <w:tc>
          <w:tcPr>
            <w:tcW w:w="30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оргтехника в помещении </w:t>
            </w:r>
          </w:p>
        </w:tc>
        <w:tc>
          <w:tcPr>
            <w:tcW w:w="19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заводской шум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транспорт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музыка</w:t>
            </w:r>
          </w:p>
        </w:tc>
      </w:tr>
      <w:tr w:rsidR="0033710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400"/>
        <w:gridCol w:w="264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животные 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голоса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смешанные шумы  </w:t>
            </w:r>
          </w:p>
        </w:tc>
        <w:tc>
          <w:tcPr>
            <w:tcW w:w="26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строительный шум 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прочее  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 совершения АНВ в деятельность ОТИ дорожного хозяйства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lastRenderedPageBreak/>
        <w:t xml:space="preserve">    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(должность)              (подпись)                (Ф.И.О.)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(Телефон, факс, e-mail)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3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           Представляемая информация</w:t>
      </w:r>
    </w:p>
    <w:p w:rsidR="00337108" w:rsidRDefault="00337108">
      <w:pPr>
        <w:pStyle w:val="ConsPlusNonformat"/>
        <w:jc w:val="both"/>
      </w:pPr>
      <w:r>
        <w:t xml:space="preserve">    об угрозе совершения и о совершении акта незаконного вмешательства</w:t>
      </w:r>
    </w:p>
    <w:p w:rsidR="00337108" w:rsidRDefault="00337108">
      <w:pPr>
        <w:pStyle w:val="ConsPlusNonformat"/>
        <w:jc w:val="both"/>
      </w:pPr>
      <w:r>
        <w:t xml:space="preserve">     в деятельность объекта транспортной инфраструктуры автомобильного</w:t>
      </w:r>
    </w:p>
    <w:p w:rsidR="00337108" w:rsidRDefault="00337108">
      <w:pPr>
        <w:pStyle w:val="ConsPlusNonformat"/>
        <w:jc w:val="both"/>
      </w:pPr>
      <w:r>
        <w:t xml:space="preserve">        транспорта и городского наземного электрического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 7.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│1│2│3│4│</w:t>
      </w:r>
    </w:p>
    <w:p w:rsidR="00337108" w:rsidRDefault="00337108">
      <w:pPr>
        <w:pStyle w:val="ConsPlusNonformat"/>
        <w:jc w:val="both"/>
      </w:pPr>
      <w:r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lastRenderedPageBreak/>
        <w:t>8. Наименование собственника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</w:t>
      </w:r>
      <w:proofErr w:type="gramStart"/>
      <w:r>
        <w:t>Адрес местонахождения ОТИ  (субъект  Российской Федерации, индекс, край,</w:t>
      </w:r>
      <w:proofErr w:type="gramEnd"/>
    </w:p>
    <w:p w:rsidR="00337108" w:rsidRDefault="00337108">
      <w:pPr>
        <w:pStyle w:val="ConsPlusNonformat"/>
        <w:jc w:val="both"/>
      </w:pPr>
      <w:r>
        <w:t>область, город, район, улица, 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Количество пассажиров на ОТИ (если есть):</w:t>
      </w:r>
    </w:p>
    <w:p w:rsidR="00337108" w:rsidRDefault="00337108">
      <w:pPr>
        <w:pStyle w:val="ConsPlusNonformat"/>
        <w:jc w:val="both"/>
      </w:pPr>
      <w:r>
        <w:t>┌──────┬─┬─┬─┬─┬─┬─────┬─┬─┬─┬─┬─┐</w:t>
      </w:r>
    </w:p>
    <w:p w:rsidR="00337108" w:rsidRDefault="00337108">
      <w:pPr>
        <w:pStyle w:val="ConsPlusNonformat"/>
        <w:jc w:val="both"/>
      </w:pPr>
      <w:r>
        <w:t>│всего:│ │ │ │ │ │дети:│ │ │ │ │ │</w:t>
      </w:r>
    </w:p>
    <w:p w:rsidR="00337108" w:rsidRDefault="00337108">
      <w:pPr>
        <w:pStyle w:val="ConsPlusNonformat"/>
        <w:jc w:val="both"/>
      </w:pPr>
      <w:r>
        <w:t>└──────┴─┴─┴─┴─┴─┴─────┴─┴─┴─┴─┴─┘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Количество персонала на ОТИ: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12. Количество ТС на ОТИ: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13. Тип, модель ТС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14.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ОТИ, установления </w:t>
            </w:r>
            <w:proofErr w:type="gramStart"/>
            <w:r>
              <w:t>над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ОТИ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ОТИ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ОТИ или нанесения ему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- возможность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ОТИ или его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установления над ним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захвата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или нанесения ему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 путем взрыва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(обстрела), создающего угрозу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ОТИ, жизни или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ОТИ взрывных устройств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ОТИ или нанести ему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безопасному функционированию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жизни или здоровью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ОТИ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блокирования ОТИ -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ОТИ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ОТИ -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ОТИ, </w:t>
            </w:r>
            <w:proofErr w:type="gramStart"/>
            <w:r>
              <w:t>которое</w:t>
            </w:r>
            <w:proofErr w:type="gramEnd"/>
            <w:r>
              <w:t xml:space="preserve"> может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7108">
        <w:trPr>
          <w:trHeight w:val="240"/>
        </w:trPr>
        <w:tc>
          <w:tcPr>
            <w:tcW w:w="63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</w:t>
            </w:r>
          </w:p>
        </w:tc>
        <w:tc>
          <w:tcPr>
            <w:tcW w:w="27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ОТИ.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предупреждению реализации угрозы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7108">
        <w:trPr>
          <w:trHeight w:val="240"/>
        </w:trPr>
        <w:tc>
          <w:tcPr>
            <w:tcW w:w="63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</w:t>
            </w:r>
          </w:p>
        </w:tc>
        <w:tc>
          <w:tcPr>
            <w:tcW w:w="27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ОТИ в соответствии с Планом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обеспечения транспортной безопасности ОТИ.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по ликвидации последствий совершения АНВ и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восстановлению функционирования ОТИ.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АНВ: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1. Количество погибших или получивших ущерб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здоровью: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водитель;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2. Материальный ущерб, ущерб окружающей среде,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общий характер повреждений ОТИ.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 и восстановлению функционирования ОТИ.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восстановления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ОТИ.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об угрозе совершения АНВ в деятельность ОТИ автомобильного</w:t>
      </w:r>
    </w:p>
    <w:p w:rsidR="00337108" w:rsidRDefault="00337108">
      <w:pPr>
        <w:pStyle w:val="ConsPlusNonformat"/>
        <w:jc w:val="both"/>
      </w:pPr>
      <w:r>
        <w:t xml:space="preserve">        транспорта и городского наземного электрического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 телефона  (электронный  адрес),  принадлежность,  местонахождение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000"/>
        <w:gridCol w:w="1920"/>
        <w:gridCol w:w="1320"/>
        <w:gridCol w:w="960"/>
      </w:tblGrid>
      <w:tr w:rsidR="00337108">
        <w:trPr>
          <w:trHeight w:val="240"/>
        </w:trPr>
        <w:tc>
          <w:tcPr>
            <w:tcW w:w="228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уличное движение </w:t>
            </w:r>
          </w:p>
        </w:tc>
        <w:tc>
          <w:tcPr>
            <w:tcW w:w="30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оргтехника в помещении </w:t>
            </w:r>
          </w:p>
        </w:tc>
        <w:tc>
          <w:tcPr>
            <w:tcW w:w="19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заводской шум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транспорт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музыка</w:t>
            </w:r>
          </w:p>
        </w:tc>
      </w:tr>
      <w:tr w:rsidR="0033710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400"/>
        <w:gridCol w:w="264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животные 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голоса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смешанные шумы  </w:t>
            </w:r>
          </w:p>
        </w:tc>
        <w:tc>
          <w:tcPr>
            <w:tcW w:w="26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строительный шум 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прочее  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   совершения АНВ в деятельность ОТИ автомобильного</w:t>
      </w:r>
    </w:p>
    <w:p w:rsidR="00337108" w:rsidRDefault="00337108">
      <w:pPr>
        <w:pStyle w:val="ConsPlusNonformat"/>
        <w:jc w:val="both"/>
      </w:pPr>
      <w:r>
        <w:t xml:space="preserve">             и городского наземного электрического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4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           Представляемая информация</w:t>
      </w:r>
    </w:p>
    <w:p w:rsidR="00337108" w:rsidRDefault="00337108">
      <w:pPr>
        <w:pStyle w:val="ConsPlusNonformat"/>
        <w:jc w:val="both"/>
      </w:pPr>
      <w:r>
        <w:t xml:space="preserve">                 об угрозе совершения и о совершении акта</w:t>
      </w:r>
    </w:p>
    <w:p w:rsidR="00337108" w:rsidRDefault="00337108">
      <w:pPr>
        <w:pStyle w:val="ConsPlusNonformat"/>
        <w:jc w:val="both"/>
      </w:pPr>
      <w:r>
        <w:t xml:space="preserve">          незаконного вмешательства в деятельность транспортного</w:t>
      </w:r>
    </w:p>
    <w:p w:rsidR="00337108" w:rsidRDefault="00337108">
      <w:pPr>
        <w:pStyle w:val="ConsPlusNonformat"/>
        <w:jc w:val="both"/>
      </w:pPr>
      <w:r>
        <w:t xml:space="preserve">              средства автомобильного транспорта и городского</w:t>
      </w:r>
    </w:p>
    <w:p w:rsidR="00337108" w:rsidRDefault="00337108">
      <w:pPr>
        <w:pStyle w:val="ConsPlusNonformat"/>
        <w:jc w:val="both"/>
      </w:pPr>
      <w:r>
        <w:t xml:space="preserve">                    наземного электрического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lastRenderedPageBreak/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6. Инвентарный номер ТС:                        7. Заводской номер ТС:</w:t>
      </w:r>
    </w:p>
    <w:p w:rsidR="00337108" w:rsidRDefault="00337108">
      <w:pPr>
        <w:pStyle w:val="ConsPlusNonformat"/>
        <w:jc w:val="both"/>
      </w:pPr>
      <w:r>
        <w:t>┌─┬─┬─┬─┬─┬─┬─┬─┬─┬─┬─┬─┐                       ┌─┬─┬─┬─┬─┬─┬─┬─┬─┬─┬─┬─┬─┐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 │ │                       │ │ │ 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└─┴─┴─┴─┴─┴─┴─┴─┴─┴─┴─┴─┘                       └─┴─┴─┴─┴─┴─┴─┴─┴─┴─┴─┴─┴─┘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Номер маршрута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┌──┬──┬──┬──┬──┬──┬──┬──┬──┬──┬──┬──┬──┬──┬──┬──┬──┬──┬──┬──┬─┬─┬─┬─┬─┬─┬─┐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│ │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9. Реестровый номер </w:t>
      </w:r>
      <w:proofErr w:type="gramStart"/>
      <w:r>
        <w:t>категорированного</w:t>
      </w:r>
      <w:proofErr w:type="gramEnd"/>
      <w:r>
        <w:t xml:space="preserve"> ОТИ:      10.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│1│2│3│4│</w:t>
      </w:r>
    </w:p>
    <w:p w:rsidR="00337108" w:rsidRDefault="00337108">
      <w:pPr>
        <w:pStyle w:val="ConsPlusNonformat"/>
        <w:jc w:val="both"/>
      </w:pPr>
      <w:r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Тип, модель, количество вагонов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12. Адрес предприятия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13. Название ТС (если имеется):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14. </w:t>
      </w:r>
      <w:proofErr w:type="gramStart"/>
      <w:r>
        <w:t>Местонахождение/координаты ТС  (субъект  Российской  Федерации,  город,</w:t>
      </w:r>
      <w:proofErr w:type="gramEnd"/>
    </w:p>
    <w:p w:rsidR="00337108" w:rsidRDefault="00337108">
      <w:pPr>
        <w:pStyle w:val="ConsPlusNonformat"/>
        <w:jc w:val="both"/>
      </w:pPr>
      <w:r>
        <w:t>район,   вокзал,   станция,  остановка,   улица,  пересечение  улиц,  номер</w:t>
      </w:r>
    </w:p>
    <w:p w:rsidR="00337108" w:rsidRDefault="00337108">
      <w:pPr>
        <w:pStyle w:val="ConsPlusNonformat"/>
        <w:jc w:val="both"/>
      </w:pPr>
      <w:proofErr w:type="gramStart"/>
      <w:r>
        <w:t>близрасположенного дома):</w:t>
      </w:r>
      <w:proofErr w:type="gramEnd"/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15. Направление движения: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 станции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(от остановки):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к станции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(к остановке):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 центра: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к центру: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16. Скорость (</w:t>
      </w:r>
      <w:proofErr w:type="gramStart"/>
      <w:r>
        <w:t>км</w:t>
      </w:r>
      <w:proofErr w:type="gramEnd"/>
      <w:r>
        <w:t>/ч):</w:t>
      </w:r>
    </w:p>
    <w:p w:rsidR="00337108" w:rsidRDefault="00337108">
      <w:pPr>
        <w:pStyle w:val="ConsPlusNonformat"/>
        <w:jc w:val="both"/>
      </w:pPr>
      <w:r>
        <w:t>┌─┬─┬─┬─┬─┬─┬─┬─┬─┬─┐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17. Последняя остановка/стоянка/станция/вокзал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18. Количество пассажиров </w:t>
      </w:r>
      <w:proofErr w:type="gramStart"/>
      <w:r>
        <w:t>на</w:t>
      </w:r>
      <w:proofErr w:type="gramEnd"/>
      <w:r>
        <w:t xml:space="preserve"> ТС:          19. Количество сотрудников </w:t>
      </w:r>
      <w:proofErr w:type="gramStart"/>
      <w:r>
        <w:t>на</w:t>
      </w:r>
      <w:proofErr w:type="gramEnd"/>
      <w:r>
        <w:t xml:space="preserve"> ТС:</w:t>
      </w:r>
    </w:p>
    <w:p w:rsidR="00337108" w:rsidRDefault="00337108">
      <w:pPr>
        <w:pStyle w:val="ConsPlusNonformat"/>
        <w:jc w:val="both"/>
      </w:pPr>
      <w:r>
        <w:t>┌─┬─┬─┬─┬─┬─┬─┬─┬─┬─┐                     ┌─┬─┬─┬─┬─┬─┬─┬─┬─┬─┬─┐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└─┴─┴─┴─┴─┴─┴─┴─┴─┴─┘                     └─┴─┴─┴─┴─┴─┴─┴─┴─┴─┴─┘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20. Количество груза в </w:t>
      </w:r>
      <w:proofErr w:type="gramStart"/>
      <w:r>
        <w:t>кг</w:t>
      </w:r>
      <w:proofErr w:type="gramEnd"/>
      <w:r>
        <w:t>:</w:t>
      </w:r>
    </w:p>
    <w:p w:rsidR="00337108" w:rsidRDefault="00337108">
      <w:pPr>
        <w:pStyle w:val="ConsPlusNonformat"/>
        <w:jc w:val="both"/>
      </w:pPr>
      <w:r>
        <w:t>┌─┬─┬─┬─┬─┬─┬─┬─┬─┐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 Интервал движения:</w:t>
      </w:r>
    </w:p>
    <w:p w:rsidR="00337108" w:rsidRDefault="00337108">
      <w:pPr>
        <w:pStyle w:val="ConsPlusNonformat"/>
        <w:jc w:val="both"/>
      </w:pPr>
      <w:r>
        <w:t>┌─┬─┬─┬─┬─┬─┬─┬─┬─┬─┬─┐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22.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ТС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ТС, установления </w:t>
            </w:r>
            <w:proofErr w:type="gramStart"/>
            <w:r>
              <w:t>над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ТС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взрыва ТС - возможность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разрушения ТС или нанесения ему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ТС взрывных       </w:t>
            </w:r>
          </w:p>
          <w:p w:rsidR="00337108" w:rsidRDefault="00337108">
            <w:pPr>
              <w:pStyle w:val="ConsPlusNonformat"/>
              <w:jc w:val="both"/>
            </w:pPr>
            <w:r>
              <w:t>устройств (взрывчатых веществ) -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способом на ТС взрывных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устройств (взрывчатых веществ),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которые могут разрушить ТС,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нанести ему и/или его грузу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повреждения.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ТС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- возможность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ТС или его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ТС, установления над ним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критического элемента ТС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>ТС или нанесения ему повреждения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путем взрыва (обстрела),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создающего</w:t>
            </w:r>
            <w:proofErr w:type="gramEnd"/>
            <w:r>
              <w:t xml:space="preserve"> угрозу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ТС, жизни или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ТС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взрывных устройств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ТС или нанести ему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>безопасному функционированию ТС,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жизни или здоровью персонала,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пассажиров и других лиц.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ТС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блокирования ТС -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ТС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ТС -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ТС, </w:t>
            </w:r>
            <w:proofErr w:type="gramStart"/>
            <w:r>
              <w:t>которое</w:t>
            </w:r>
            <w:proofErr w:type="gramEnd"/>
            <w:r>
              <w:t xml:space="preserve"> может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Сведения об угрозе совершения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ТС.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Сведения о совершении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транспортного средства 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Планом обеспечения транспортной безопасности ТС.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ТС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 ликвидации последствий совершения АНВ и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восстановлению функционирования ТС.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АНВ: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 ущерб здоровью: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водитель;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окружающей среде, общий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характер повреждений ОТИ.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и восстановлению функционирования ТС.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возможной дате и времени восстановления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ТС.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об угрозе совершения АНВ в деятельность ТС автомобильного</w:t>
      </w:r>
    </w:p>
    <w:p w:rsidR="00337108" w:rsidRDefault="00337108">
      <w:pPr>
        <w:pStyle w:val="ConsPlusNonformat"/>
        <w:jc w:val="both"/>
      </w:pPr>
      <w:r>
        <w:t xml:space="preserve">        транспорта и городского наземного электрического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lastRenderedPageBreak/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Дополнительные сведения при получении информации</w:t>
      </w:r>
    </w:p>
    <w:p w:rsidR="00337108" w:rsidRDefault="00337108">
      <w:pPr>
        <w:pStyle w:val="ConsPlusNonformat"/>
        <w:jc w:val="both"/>
      </w:pPr>
      <w:r>
        <w:t xml:space="preserve">         об угрозе совершения АНВ в деятельность ТС автомобильного</w:t>
      </w:r>
    </w:p>
    <w:p w:rsidR="00337108" w:rsidRDefault="00337108">
      <w:pPr>
        <w:pStyle w:val="ConsPlusNonformat"/>
        <w:jc w:val="both"/>
      </w:pPr>
      <w:r>
        <w:t xml:space="preserve">        транспорта и городского наземного электрического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5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объекта транспортной инфраструктуры железнодорожного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 7.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│1│2│3│4│</w:t>
      </w:r>
    </w:p>
    <w:p w:rsidR="00337108" w:rsidRDefault="00337108">
      <w:pPr>
        <w:pStyle w:val="ConsPlusNonformat"/>
        <w:jc w:val="both"/>
      </w:pPr>
      <w:r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Наименование собственника или арендатора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</w:t>
      </w:r>
      <w:proofErr w:type="gramStart"/>
      <w:r>
        <w:t>Адрес местонахождения ОТИ  (субъект  Российской Федерации, индекс, край,</w:t>
      </w:r>
      <w:proofErr w:type="gramEnd"/>
    </w:p>
    <w:p w:rsidR="00337108" w:rsidRDefault="00337108">
      <w:pPr>
        <w:pStyle w:val="ConsPlusNonformat"/>
        <w:jc w:val="both"/>
      </w:pPr>
      <w:r>
        <w:t>область, город, район, улица, 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Количество пассажиров, пользователей, посетителей на ОТИ (если есть):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Количество персонала на ОТИ:             12. Количество ТС на ОТИ:</w:t>
      </w:r>
    </w:p>
    <w:p w:rsidR="00337108" w:rsidRDefault="00337108">
      <w:pPr>
        <w:pStyle w:val="ConsPlusNonformat"/>
        <w:jc w:val="both"/>
      </w:pPr>
      <w:r>
        <w:t>┌─┬─┬─┬─┬─┐                                    ┌─┬─┬─┬─┬─┐</w:t>
      </w:r>
    </w:p>
    <w:p w:rsidR="00337108" w:rsidRDefault="00337108">
      <w:pPr>
        <w:pStyle w:val="ConsPlusNonformat"/>
        <w:jc w:val="both"/>
      </w:pPr>
      <w:r>
        <w:t>│ │ │ │ │ │                                    │ │ │ │ │ │</w:t>
      </w:r>
    </w:p>
    <w:p w:rsidR="00337108" w:rsidRDefault="00337108">
      <w:pPr>
        <w:pStyle w:val="ConsPlusNonformat"/>
        <w:jc w:val="both"/>
      </w:pPr>
      <w:r>
        <w:t>└─┴─┴─┴─┴─┘                                    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13. Тип, модели ТС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14. Тип, количество груза/багажа, производственных запасов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15. Количество ТС по типу на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3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Локомотив:                  </w:t>
            </w: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Пассажирские вагоны:        </w:t>
            </w: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Грузовые вагоны:            </w:t>
            </w: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Путевая техника (прочее):   </w:t>
            </w: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16.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ОТИ, установления </w:t>
            </w:r>
            <w:proofErr w:type="gramStart"/>
            <w:r>
              <w:t>над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ОТИ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ОТИ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ОТИ или нанесения ему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- возможность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ОТИ или его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установления над ним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или нанесения ему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 путем взрыва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(обстрела), создающего угрозу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ОТИ, жизни или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ОТИ взрывных устройств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ОТИ или нанести ему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безопасному функционированию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жизни или здоровью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блокирования ОТИ -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ОТИ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ОТИ -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ОТИ, </w:t>
            </w:r>
            <w:proofErr w:type="gramStart"/>
            <w:r>
              <w:t>которое</w:t>
            </w:r>
            <w:proofErr w:type="gramEnd"/>
            <w:r>
              <w:t xml:space="preserve"> может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ОТИ.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ОТИ в соответствии с Планом обеспечения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ОТИ.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по ликвидации последствий совершения АНВ и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восстановлению функционирования ОТИ.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АНВ: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 ущерб здоровью: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члены бригады;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окружающей среде, общий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характер повреждений ОТИ.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 восстановлению функционирования ОТИ.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восстановления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ОТИ.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         об угрозе совершения АНВ в деятельность</w:t>
      </w:r>
    </w:p>
    <w:p w:rsidR="00337108" w:rsidRDefault="00337108">
      <w:pPr>
        <w:pStyle w:val="ConsPlusNonformat"/>
        <w:jc w:val="both"/>
      </w:pPr>
      <w:r>
        <w:t xml:space="preserve">                      ОТИ железнодорожного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 телефона  (электронный  адрес),  принадлежность, место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000"/>
        <w:gridCol w:w="1920"/>
        <w:gridCol w:w="1320"/>
        <w:gridCol w:w="960"/>
      </w:tblGrid>
      <w:tr w:rsidR="00337108">
        <w:trPr>
          <w:trHeight w:val="240"/>
        </w:trPr>
        <w:tc>
          <w:tcPr>
            <w:tcW w:w="22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уличное движение </w:t>
            </w:r>
          </w:p>
        </w:tc>
        <w:tc>
          <w:tcPr>
            <w:tcW w:w="30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оргтехника в офисе   </w:t>
            </w:r>
          </w:p>
        </w:tc>
        <w:tc>
          <w:tcPr>
            <w:tcW w:w="19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заводской шум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транспорт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музыка</w:t>
            </w:r>
          </w:p>
        </w:tc>
      </w:tr>
      <w:tr w:rsidR="0033710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400"/>
        <w:gridCol w:w="264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животные 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голоса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смешанные шумы  </w:t>
            </w:r>
          </w:p>
        </w:tc>
        <w:tc>
          <w:tcPr>
            <w:tcW w:w="26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строительный шум 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прочее  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совершения АНВ в деятельность ОТИ железнодорожного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lastRenderedPageBreak/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6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    транспортного средства железнодорожного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 Место  получения   информации  об   угрозе   совершения/совершении  АНВ</w:t>
      </w:r>
    </w:p>
    <w:p w:rsidR="00337108" w:rsidRDefault="00337108">
      <w:pPr>
        <w:pStyle w:val="ConsPlusNonformat"/>
        <w:jc w:val="both"/>
      </w:pPr>
      <w:proofErr w:type="gramStart"/>
      <w:r>
        <w:t>(субъект Российской  Федерации, индекс, край, область, город, район, улица,</w:t>
      </w:r>
      <w:proofErr w:type="gramEnd"/>
    </w:p>
    <w:p w:rsidR="00337108" w:rsidRDefault="00337108">
      <w:pPr>
        <w:pStyle w:val="ConsPlusNonformat"/>
        <w:jc w:val="both"/>
      </w:pPr>
      <w:r>
        <w:t>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6. Общесетевой номер ТС:                        7. Заводской номер ТС:</w:t>
      </w:r>
    </w:p>
    <w:p w:rsidR="00337108" w:rsidRDefault="00337108">
      <w:pPr>
        <w:pStyle w:val="ConsPlusNonformat"/>
        <w:jc w:val="both"/>
      </w:pPr>
      <w:r>
        <w:t>┌─┬─┬─┬─┬─┬─┬─┬─┐                               ┌─┬─┬─┬─┬─┬─┬─┬─┬─┬─┬─┬─┬─┐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                              │ │ │ 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└─┴─┴─┴─┴─┴─┴─┴─┘                               └─┴─┴─┴─┴─┴─┴─┴─┴─┴─┴─┴─┴─┘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Номер поезда:</w:t>
      </w:r>
    </w:p>
    <w:p w:rsidR="00337108" w:rsidRDefault="00337108">
      <w:pPr>
        <w:pStyle w:val="ConsPlusNonformat"/>
        <w:jc w:val="both"/>
      </w:pPr>
      <w:r>
        <w:t>┌──┬──┬──┬──┬──┬──┐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9. Название пассажирского поезда, состава (если имеется):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10. Реестровый номер </w:t>
      </w:r>
      <w:proofErr w:type="gramStart"/>
      <w:r>
        <w:t>категорированного</w:t>
      </w:r>
      <w:proofErr w:type="gramEnd"/>
      <w:r>
        <w:t xml:space="preserve"> ТС:       11.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│1│2│3│4│</w:t>
      </w:r>
    </w:p>
    <w:p w:rsidR="00337108" w:rsidRDefault="00337108">
      <w:pPr>
        <w:pStyle w:val="ConsPlusNonformat"/>
        <w:jc w:val="both"/>
      </w:pPr>
      <w:r>
        <w:lastRenderedPageBreak/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12. Наименование собственника или оператора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13. Род, тип, модель, количество вагонов поезда, состава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14. Наименование станции отправления и железной дороги:</w:t>
      </w:r>
    </w:p>
    <w:p w:rsidR="00337108" w:rsidRDefault="00337108">
      <w:pPr>
        <w:pStyle w:val="ConsPlusNonformat"/>
        <w:jc w:val="both"/>
      </w:pPr>
      <w:r>
        <w:t>┌─────────────┬─┬─┬─┬─┬─┬─┐</w:t>
      </w:r>
    </w:p>
    <w:p w:rsidR="00337108" w:rsidRDefault="00337108">
      <w:pPr>
        <w:pStyle w:val="ConsPlusNonformat"/>
        <w:jc w:val="both"/>
      </w:pPr>
      <w:r>
        <w:t>│Код станции: │ │ │ │ │ │ │</w:t>
      </w:r>
    </w:p>
    <w:p w:rsidR="00337108" w:rsidRDefault="00337108">
      <w:pPr>
        <w:pStyle w:val="ConsPlusNonformat"/>
        <w:jc w:val="both"/>
      </w:pPr>
      <w:r>
        <w:t>└─────────────┴─┴─┴─┴─┴─┴─┘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15. Наименование станции назначения:</w:t>
      </w:r>
    </w:p>
    <w:p w:rsidR="00337108" w:rsidRDefault="00337108">
      <w:pPr>
        <w:pStyle w:val="ConsPlusNonformat"/>
        <w:jc w:val="both"/>
      </w:pPr>
      <w:r>
        <w:t>┌─────────────┬─┬─┬─┬─┬─┬─┐</w:t>
      </w:r>
    </w:p>
    <w:p w:rsidR="00337108" w:rsidRDefault="00337108">
      <w:pPr>
        <w:pStyle w:val="ConsPlusNonformat"/>
        <w:jc w:val="both"/>
      </w:pPr>
      <w:r>
        <w:t>│Код станции: │ │ │ │ │ │ │</w:t>
      </w:r>
    </w:p>
    <w:p w:rsidR="00337108" w:rsidRDefault="00337108">
      <w:pPr>
        <w:pStyle w:val="ConsPlusNonformat"/>
        <w:jc w:val="both"/>
      </w:pPr>
      <w:r>
        <w:t>└─────────────┴─┴─┴─┴─┴─┴─┘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16. </w:t>
      </w:r>
      <w:proofErr w:type="gramStart"/>
      <w:r>
        <w:t>Местонахождение ТС (наименование  железной  дороги,  перегона,  пикета,</w:t>
      </w:r>
      <w:proofErr w:type="gramEnd"/>
    </w:p>
    <w:p w:rsidR="00337108" w:rsidRDefault="00337108">
      <w:pPr>
        <w:pStyle w:val="ConsPlusNonformat"/>
        <w:jc w:val="both"/>
      </w:pPr>
      <w:r>
        <w:t>номера километра, разъезда, обгонного пункта):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17. Скорость ТС:                        18. Направление: четное  нечетное</w:t>
      </w:r>
    </w:p>
    <w:p w:rsidR="00337108" w:rsidRDefault="00337108">
      <w:pPr>
        <w:pStyle w:val="ConsPlusNonformat"/>
        <w:jc w:val="both"/>
      </w:pPr>
      <w:r>
        <w:t>┌─┬─┬─┬──────┐                                             ┌─┐      ┌─┐</w:t>
      </w:r>
    </w:p>
    <w:p w:rsidR="00337108" w:rsidRDefault="00337108">
      <w:pPr>
        <w:pStyle w:val="ConsPlusNonformat"/>
        <w:jc w:val="both"/>
      </w:pPr>
      <w:r>
        <w:t xml:space="preserve">│ │ │ │ </w:t>
      </w:r>
      <w:proofErr w:type="gramStart"/>
      <w:r>
        <w:t>км</w:t>
      </w:r>
      <w:proofErr w:type="gramEnd"/>
      <w:r>
        <w:t>/ч │                                             │ │      │ │</w:t>
      </w:r>
    </w:p>
    <w:p w:rsidR="00337108" w:rsidRDefault="00337108">
      <w:pPr>
        <w:pStyle w:val="ConsPlusNonformat"/>
        <w:jc w:val="both"/>
      </w:pPr>
      <w:r>
        <w:t>└─┴─┴─┴──────┘                                             └─┘      └─┘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19. Положение стрелки:      по правильному пути       по неправильному пути</w:t>
      </w:r>
    </w:p>
    <w:p w:rsidR="00337108" w:rsidRDefault="00337108">
      <w:pPr>
        <w:pStyle w:val="ConsPlusNonformat"/>
        <w:jc w:val="both"/>
      </w:pPr>
      <w:r>
        <w:t xml:space="preserve">                                    ┌─┐                        ┌─┐</w:t>
      </w:r>
    </w:p>
    <w:p w:rsidR="00337108" w:rsidRDefault="00337108">
      <w:pPr>
        <w:pStyle w:val="ConsPlusNonformat"/>
        <w:jc w:val="both"/>
      </w:pPr>
      <w:r>
        <w:lastRenderedPageBreak/>
        <w:t xml:space="preserve">                                    │ │                        │ │</w:t>
      </w:r>
    </w:p>
    <w:p w:rsidR="00337108" w:rsidRDefault="00337108">
      <w:pPr>
        <w:pStyle w:val="ConsPlusNonformat"/>
        <w:jc w:val="both"/>
      </w:pPr>
      <w:r>
        <w:t xml:space="preserve">                                    └─┘                        └─┘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20. Номер станционного пути:</w:t>
      </w:r>
    </w:p>
    <w:p w:rsidR="00337108" w:rsidRDefault="00337108">
      <w:pPr>
        <w:pStyle w:val="ConsPlusNonformat"/>
        <w:jc w:val="both"/>
      </w:pPr>
      <w:r>
        <w:t>┌─┬─┬─┐</w:t>
      </w:r>
    </w:p>
    <w:p w:rsidR="00337108" w:rsidRDefault="00337108">
      <w:pPr>
        <w:pStyle w:val="ConsPlusNonformat"/>
        <w:jc w:val="both"/>
      </w:pPr>
      <w:r>
        <w:t>│ │ │ │</w:t>
      </w:r>
    </w:p>
    <w:p w:rsidR="00337108" w:rsidRDefault="00337108">
      <w:pPr>
        <w:pStyle w:val="ConsPlusNonformat"/>
        <w:jc w:val="both"/>
      </w:pPr>
      <w:r>
        <w:t>└─┴─┴─┘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 Количество пассажиров в вагоне ТС: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22. Количество пассажиров в поезде: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 Количество членов бригады в вагоне ТС: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24. Количество членов бригады в поезде:</w:t>
      </w:r>
    </w:p>
    <w:p w:rsidR="00337108" w:rsidRDefault="00337108">
      <w:pPr>
        <w:pStyle w:val="ConsPlusNonformat"/>
        <w:jc w:val="both"/>
      </w:pPr>
      <w:r>
        <w:t>┌─┬─┬─┬─┬─┐</w:t>
      </w:r>
    </w:p>
    <w:p w:rsidR="00337108" w:rsidRDefault="00337108">
      <w:pPr>
        <w:pStyle w:val="ConsPlusNonformat"/>
        <w:jc w:val="both"/>
      </w:pPr>
      <w:r>
        <w:t>│ │ │ │ │ │</w:t>
      </w:r>
    </w:p>
    <w:p w:rsidR="00337108" w:rsidRDefault="00337108">
      <w:pPr>
        <w:pStyle w:val="ConsPlusNonformat"/>
        <w:jc w:val="both"/>
      </w:pPr>
      <w:r>
        <w:t>└─┴─┴─┴─┴─┘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25. Тип груза </w:t>
      </w:r>
      <w:proofErr w:type="gramStart"/>
      <w:r>
        <w:t>на</w:t>
      </w:r>
      <w:proofErr w:type="gramEnd"/>
      <w:r>
        <w:t xml:space="preserve">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26. Вес груза на ТС в т (кг):</w:t>
      </w:r>
    </w:p>
    <w:p w:rsidR="00337108" w:rsidRDefault="00337108">
      <w:pPr>
        <w:pStyle w:val="ConsPlusNonformat"/>
        <w:jc w:val="both"/>
      </w:pPr>
      <w:r>
        <w:t>┌─┬─┬─┬─┬─┬─┬─┬─┬─┐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27. Тип груза в поезде: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28. Вес поезда в </w:t>
      </w:r>
      <w:proofErr w:type="gramStart"/>
      <w:r>
        <w:t>т</w:t>
      </w:r>
      <w:proofErr w:type="gramEnd"/>
      <w:r>
        <w:t>:</w:t>
      </w:r>
    </w:p>
    <w:p w:rsidR="00337108" w:rsidRDefault="00337108">
      <w:pPr>
        <w:pStyle w:val="ConsPlusNonformat"/>
        <w:jc w:val="both"/>
      </w:pPr>
      <w:r>
        <w:t>┌─┬─┬─┬─┬─┬─┬─┬─┬─┬─┐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29. Условная длина поезда:</w:t>
      </w:r>
    </w:p>
    <w:p w:rsidR="00337108" w:rsidRDefault="00337108">
      <w:pPr>
        <w:pStyle w:val="ConsPlusNonformat"/>
        <w:jc w:val="both"/>
      </w:pPr>
      <w:r>
        <w:t>┌─┬─┬─┬─┬─┬─┬─┬─┬─┬─┬─┐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30.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ТС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ТС, установления </w:t>
            </w:r>
            <w:proofErr w:type="gramStart"/>
            <w:r>
              <w:t>над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ТС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ТС - возможность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разрушения ТС или нанесения ему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ТС взрывных       </w:t>
            </w:r>
          </w:p>
          <w:p w:rsidR="00337108" w:rsidRDefault="00337108">
            <w:pPr>
              <w:pStyle w:val="ConsPlusNonformat"/>
              <w:jc w:val="both"/>
            </w:pPr>
            <w:r>
              <w:t>устройств (взрывчатых веществ) -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способом на ТС взрывных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устройств (взрывчатых веществ),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которые могут разрушить ТС,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нанести ему и/или его грузу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повреждения.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ТС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- возможность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ТС или его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ТС, установления над ним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критического элемента ТС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>ТС или нанесения ему повреждения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путем взрыва (обстрела),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создающего</w:t>
            </w:r>
            <w:proofErr w:type="gramEnd"/>
            <w:r>
              <w:t xml:space="preserve"> угрозу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ТС, жизни или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ТС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взрывных устройств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ТС или нанести ему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>безопасному функционированию ТС,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жизни или здоровью персонала,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пассажиров и других лиц.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ТС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блокирования ТС -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ТС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ТС -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ТС, </w:t>
            </w:r>
            <w:proofErr w:type="gramStart"/>
            <w:r>
              <w:t>которое</w:t>
            </w:r>
            <w:proofErr w:type="gramEnd"/>
            <w:r>
              <w:t xml:space="preserve"> может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хищения элементов ТС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Сведения об угрозе совершения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7108">
        <w:trPr>
          <w:trHeight w:val="240"/>
        </w:trPr>
        <w:tc>
          <w:tcPr>
            <w:tcW w:w="63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</w:t>
            </w:r>
          </w:p>
        </w:tc>
        <w:tc>
          <w:tcPr>
            <w:tcW w:w="27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ТС.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предупреждению реализации угрозы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Сведения о совершении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7108">
        <w:trPr>
          <w:trHeight w:val="240"/>
        </w:trPr>
        <w:tc>
          <w:tcPr>
            <w:tcW w:w="63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</w:t>
            </w:r>
          </w:p>
        </w:tc>
        <w:tc>
          <w:tcPr>
            <w:tcW w:w="27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транспортного средства в соответствии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 Планом обеспечения транспортной безопасности ТС.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по ликвидации последствий совершения АНВ и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восстановлению функционирования ТС.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последствиях совершенного АНВ: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1. Количество погибших или получивших ущерб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здоровью: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члены бригады;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окружающей среде,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общий характер повреждений ОТИ.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 и восстановлению функционирования ТС.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восстановления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ТС.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об угрозе совершения АНВ в деятельность ТС транспортного</w:t>
      </w:r>
    </w:p>
    <w:p w:rsidR="00337108" w:rsidRDefault="00337108">
      <w:pPr>
        <w:pStyle w:val="ConsPlusNonformat"/>
        <w:jc w:val="both"/>
      </w:pPr>
      <w:r>
        <w:t xml:space="preserve">                   средства железнодорожного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    совершения АНВ в деятельность ТС транспортного</w:t>
      </w:r>
    </w:p>
    <w:p w:rsidR="00337108" w:rsidRDefault="00337108">
      <w:pPr>
        <w:pStyle w:val="ConsPlusNonformat"/>
        <w:jc w:val="both"/>
      </w:pPr>
      <w:r>
        <w:t xml:space="preserve">                   средства железнодорожного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7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 объекта транспортной инфраструктуры воздушного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Место получения информации об угрозе совершения/совершении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 7. Категория:</w:t>
      </w:r>
    </w:p>
    <w:p w:rsidR="00337108" w:rsidRDefault="00337108">
      <w:pPr>
        <w:pStyle w:val="ConsPlusNonformat"/>
        <w:jc w:val="both"/>
      </w:pPr>
      <w:r>
        <w:t>┌─────┬─┬─┬─┬─────┬─┬─┬─┬─┬─┬─┬─┐                  ┌─┬─┬─┬─┐</w:t>
      </w:r>
    </w:p>
    <w:p w:rsidR="00337108" w:rsidRDefault="00337108">
      <w:pPr>
        <w:pStyle w:val="ConsPlusNonformat"/>
        <w:jc w:val="both"/>
      </w:pPr>
      <w:r>
        <w:t>│Серия│ │ │ │Номер│ │ │ │ │ │ │ │                  │1│2│3│4│</w:t>
      </w:r>
    </w:p>
    <w:p w:rsidR="00337108" w:rsidRDefault="00337108">
      <w:pPr>
        <w:pStyle w:val="ConsPlusNonformat"/>
        <w:jc w:val="both"/>
      </w:pPr>
      <w:r>
        <w:t>└─────┴─┴─┴─┴─────┴─┴─┴─┴─┴─┴─┴─┘                  └─┴─┴─┴─┘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Наименование собственника (эксплуатанта) или оператора ОТИ: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</w:t>
      </w:r>
      <w:proofErr w:type="gramStart"/>
      <w:r>
        <w:t>Адрес местонахождения ОТИ  (субъект  Российской Федерации, индекс, край,</w:t>
      </w:r>
      <w:proofErr w:type="gramEnd"/>
    </w:p>
    <w:p w:rsidR="00337108" w:rsidRDefault="00337108">
      <w:pPr>
        <w:pStyle w:val="ConsPlusNonformat"/>
        <w:jc w:val="both"/>
      </w:pPr>
      <w:r>
        <w:t>область, город, район, улица, 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Количество пассажиров на ОТИ (если есть):</w:t>
      </w:r>
    </w:p>
    <w:p w:rsidR="00337108" w:rsidRDefault="00337108">
      <w:pPr>
        <w:pStyle w:val="ConsPlusNonformat"/>
        <w:jc w:val="both"/>
      </w:pPr>
      <w:r>
        <w:t>┌─┬─┬─┬─┬─┬─┬─┬─┬─┐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11. Количество персонала на ОТИ:</w:t>
      </w:r>
    </w:p>
    <w:p w:rsidR="00337108" w:rsidRDefault="00337108">
      <w:pPr>
        <w:pStyle w:val="ConsPlusNonformat"/>
        <w:jc w:val="both"/>
      </w:pPr>
      <w:r>
        <w:t>┌─┬─┬─┬─┬─┬─┬─┬─┬─┬─┐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</w:t>
      </w:r>
    </w:p>
    <w:p w:rsidR="00337108" w:rsidRDefault="00337108">
      <w:pPr>
        <w:pStyle w:val="ConsPlusNonformat"/>
        <w:jc w:val="both"/>
      </w:pPr>
      <w:r>
        <w:lastRenderedPageBreak/>
        <w:t>└─┴─┴─┴─┴─┴─┴─┴─┴─┴─┘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12. Количество ТС на ОТИ:</w:t>
      </w:r>
    </w:p>
    <w:p w:rsidR="00337108" w:rsidRDefault="00337108">
      <w:pPr>
        <w:pStyle w:val="ConsPlusNonformat"/>
        <w:jc w:val="both"/>
      </w:pPr>
      <w:r>
        <w:t>┌─┬─┬─┬─┬─┬─┬─┬─┬─┐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13. Тип, модель ТС на ОТИ:</w:t>
      </w:r>
    </w:p>
    <w:p w:rsidR="00337108" w:rsidRDefault="00337108">
      <w:pPr>
        <w:pStyle w:val="ConsPlusNonformat"/>
        <w:jc w:val="both"/>
      </w:pPr>
      <w:r>
        <w:t>┌─┬─┬─┬─┬─┬─┬─┬─┬─┬─┐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14. Количество груза/багажа:</w:t>
      </w:r>
    </w:p>
    <w:p w:rsidR="00337108" w:rsidRDefault="00337108">
      <w:pPr>
        <w:pStyle w:val="ConsPlusNonformat"/>
        <w:jc w:val="both"/>
      </w:pPr>
      <w:r>
        <w:t>┌─┬─┬─┬─┬─┬─┬─┬─┬─┐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15. Тип груза/багажа:</w:t>
      </w:r>
    </w:p>
    <w:p w:rsidR="00337108" w:rsidRDefault="00337108">
      <w:pPr>
        <w:pStyle w:val="ConsPlusNonformat"/>
        <w:jc w:val="both"/>
      </w:pPr>
      <w:r>
        <w:t>┌─┬─┬─┬─┬─┬─┬─┬─┬─┬─┐</w:t>
      </w:r>
    </w:p>
    <w:p w:rsidR="00337108" w:rsidRDefault="00337108">
      <w:pPr>
        <w:pStyle w:val="ConsPlusNonformat"/>
        <w:jc w:val="both"/>
      </w:pPr>
      <w:r>
        <w:t>│ │ │ │ │ │ │ │ 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16.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ОТИ, установления </w:t>
            </w:r>
            <w:proofErr w:type="gramStart"/>
            <w:r>
              <w:t>над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ОТИ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ОТИ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ОТИ или нанесения ему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- возможность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ОТИ или его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установления над ним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или нанесения ему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 путем взрыва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(обстрела), создающего угрозу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ОТИ, жизни или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ОТИ взрывных устройств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ОТИ или нанести ему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безопасному функционированию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жизни или здоровью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блокирования ОТИ -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ТС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ОТИ -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ОТИ, </w:t>
            </w:r>
            <w:proofErr w:type="gramStart"/>
            <w:r>
              <w:t>которое</w:t>
            </w:r>
            <w:proofErr w:type="gramEnd"/>
            <w:r>
              <w:t xml:space="preserve"> может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хищения элементов ТС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получении 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соответствии с 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ОТИ.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lastRenderedPageBreak/>
              <w:t>мероприятиях</w:t>
            </w:r>
            <w:proofErr w:type="gramEnd"/>
            <w:r>
              <w:t xml:space="preserve"> по 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2520"/>
      </w:tblGrid>
      <w:tr w:rsidR="00337108">
        <w:trPr>
          <w:trHeight w:val="240"/>
        </w:trPr>
        <w:tc>
          <w:tcPr>
            <w:tcW w:w="66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нарушителей.   </w:t>
            </w:r>
          </w:p>
        </w:tc>
        <w:tc>
          <w:tcPr>
            <w:tcW w:w="25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совершении 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ОТИ в соответствии с Планом обеспечения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ОТИ.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предпринимаемых и предпринятых мерах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по ликвидации последствий совершения АНВ и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восстановлению функционирования ОТИ.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АНВ: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 ущерб здоровью: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экипаж;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окружающей среде, общий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характер повреждений ОТИ.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задействованных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 восстановлению функционирования ОТИ.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восстановления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функционирования ОТИ.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об угрозе совершения АНВ в деятельность ОТИ воздушного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совершения АНВ в деятельность ОТИ воздушного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lastRenderedPageBreak/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8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       транспортного средства воздушного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Место получения информации об угрозе совершения/совершении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6. Эксплуатант (владелец, собственник ТС):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7. Государственный и регистрационный номер ТС (бортовой номер):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 Заводской номер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9. Местонахождение ТС в момент совершения АНВ: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┌───────────────────────────────────┐ ┌───────────────────────────────────┐</w:t>
      </w:r>
    </w:p>
    <w:p w:rsidR="00337108" w:rsidRDefault="00337108">
      <w:pPr>
        <w:pStyle w:val="ConsPlusNonformat"/>
        <w:jc w:val="both"/>
      </w:pPr>
      <w:r>
        <w:t>│         Воздушное судно           │ │  Наземное транспортное средство 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├───────────────────────────────────┤ ├───────────────────────────────────┤</w:t>
      </w:r>
    </w:p>
    <w:p w:rsidR="00337108" w:rsidRDefault="00337108">
      <w:pPr>
        <w:pStyle w:val="ConsPlusNonformat"/>
        <w:jc w:val="both"/>
      </w:pPr>
      <w:r>
        <w:lastRenderedPageBreak/>
        <w:t>│                                   │ │                                   │</w:t>
      </w:r>
    </w:p>
    <w:p w:rsidR="00337108" w:rsidRDefault="00337108">
      <w:pPr>
        <w:pStyle w:val="ConsPlusNonformat"/>
        <w:jc w:val="both"/>
      </w:pPr>
      <w:r>
        <w:t>│                            ┌──────┤ │                            ┌──────┤</w:t>
      </w:r>
    </w:p>
    <w:p w:rsidR="00337108" w:rsidRDefault="00337108">
      <w:pPr>
        <w:pStyle w:val="ConsPlusNonformat"/>
        <w:jc w:val="both"/>
      </w:pPr>
      <w:r>
        <w:t>│            на земле        │      │ │          в аэропорту       │      │</w:t>
      </w:r>
    </w:p>
    <w:p w:rsidR="00337108" w:rsidRDefault="00337108">
      <w:pPr>
        <w:pStyle w:val="ConsPlusNonformat"/>
        <w:jc w:val="both"/>
      </w:pPr>
      <w:r>
        <w:t>│                            └──────┤ │                            └──────┤</w:t>
      </w:r>
    </w:p>
    <w:p w:rsidR="00337108" w:rsidRDefault="00337108">
      <w:pPr>
        <w:pStyle w:val="ConsPlusNonformat"/>
        <w:jc w:val="both"/>
      </w:pPr>
      <w:r>
        <w:t>│                                   │ │                                 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├───────────────────────────────────┤ ├───────────────────────────────────┤</w:t>
      </w:r>
    </w:p>
    <w:p w:rsidR="00337108" w:rsidRDefault="00337108">
      <w:pPr>
        <w:pStyle w:val="ConsPlusNonformat"/>
        <w:jc w:val="both"/>
      </w:pPr>
      <w:r>
        <w:t>│                                   │ │                                   │</w:t>
      </w:r>
    </w:p>
    <w:p w:rsidR="00337108" w:rsidRDefault="00337108">
      <w:pPr>
        <w:pStyle w:val="ConsPlusNonformat"/>
        <w:jc w:val="both"/>
      </w:pPr>
      <w:r>
        <w:t>│                            ┌──────┤ │                            ┌──────┤</w:t>
      </w:r>
    </w:p>
    <w:p w:rsidR="00337108" w:rsidRDefault="00337108">
      <w:pPr>
        <w:pStyle w:val="ConsPlusNonformat"/>
        <w:jc w:val="both"/>
      </w:pPr>
      <w:r>
        <w:t>│            в полете        │      │ │         вне аэропорта      │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└────────────────────────────┴──────┘ └────────────────────────────┴──────┘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┌───────────────────────┐ ┌───────┐ ┌──────────┐┌──────────────────────────┐</w:t>
      </w:r>
    </w:p>
    <w:p w:rsidR="00337108" w:rsidRDefault="00337108">
      <w:pPr>
        <w:pStyle w:val="ConsPlusNonformat"/>
        <w:jc w:val="both"/>
      </w:pPr>
      <w:r>
        <w:t>│ Удаление от аэродрома │ │Азимут │ │Расстояние││  Координаты (в градусах) │</w:t>
      </w:r>
    </w:p>
    <w:p w:rsidR="00337108" w:rsidRDefault="00337108">
      <w:pPr>
        <w:pStyle w:val="ConsPlusNonformat"/>
        <w:jc w:val="both"/>
      </w:pPr>
      <w:proofErr w:type="gramStart"/>
      <w:r>
        <w:t>│(ближайшего населенного│ │(град.)│ │   (км)   │├────────────┬─────────────┤</w:t>
      </w:r>
      <w:proofErr w:type="gramEnd"/>
    </w:p>
    <w:p w:rsidR="00337108" w:rsidRDefault="00337108">
      <w:pPr>
        <w:pStyle w:val="ConsPlusNonformat"/>
        <w:jc w:val="both"/>
      </w:pPr>
      <w:r>
        <w:t>│        пункта)        │ │       │ │          ││широта (С/Ю)│долгота (В/З)│</w:t>
      </w:r>
    </w:p>
    <w:p w:rsidR="00337108" w:rsidRDefault="00337108">
      <w:pPr>
        <w:pStyle w:val="ConsPlusNonformat"/>
        <w:jc w:val="both"/>
      </w:pPr>
      <w:r>
        <w:t>├─┬─┬─┬─┬─┬─┬─┬─┬─┬──┬──┤ ├──┬─┬──┤ ├───┬───┬──┤├─┬─┬─┬─┬─┬─┬┴─┬─┬─┬─┬─┬─┬─┤</w:t>
      </w:r>
    </w:p>
    <w:p w:rsidR="00337108" w:rsidRDefault="00337108">
      <w:pPr>
        <w:pStyle w:val="ConsPlusNonformat"/>
        <w:jc w:val="both"/>
      </w:pPr>
      <w:r>
        <w:t>│ │ │ │ │ │ │ │ │ │  │  │ │  │ │  │ │   │   │  ││ │ │ │-│ │ │  │ │ │ │-│ │ │</w:t>
      </w:r>
    </w:p>
    <w:p w:rsidR="00337108" w:rsidRDefault="00337108">
      <w:pPr>
        <w:pStyle w:val="ConsPlusNonformat"/>
        <w:jc w:val="both"/>
      </w:pPr>
      <w:r>
        <w:t>└─┴─┴─┴─┴─┴─┴─┴─┴─┴──┴──┘ └──┴─┴──┘ └───┴───┴──┘└─┴─┴─┘ └─┴─┘  └─┴─┴─┘ └─┴─┘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10. Номер рейса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  <w:r>
        <w:t xml:space="preserve">                            ┌──┐             ┌──┐          ┌──┐</w:t>
      </w:r>
    </w:p>
    <w:p w:rsidR="00337108" w:rsidRDefault="00337108">
      <w:pPr>
        <w:pStyle w:val="ConsPlusNonformat"/>
        <w:jc w:val="both"/>
      </w:pPr>
      <w:r>
        <w:t>11. Тип рейса: регулярный - │  │ чартерный - │  │ другой - │  │</w:t>
      </w:r>
    </w:p>
    <w:p w:rsidR="00337108" w:rsidRDefault="00337108">
      <w:pPr>
        <w:pStyle w:val="ConsPlusNonformat"/>
        <w:jc w:val="both"/>
      </w:pPr>
      <w:r>
        <w:t xml:space="preserve">                            └──┘             └──┘          └──┘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12. Реестровый номер </w:t>
      </w:r>
      <w:proofErr w:type="gramStart"/>
      <w:r>
        <w:t>категорированного</w:t>
      </w:r>
      <w:proofErr w:type="gramEnd"/>
      <w:r>
        <w:t xml:space="preserve"> ОТИ:            13. Категория:</w:t>
      </w:r>
    </w:p>
    <w:p w:rsidR="00337108" w:rsidRDefault="00337108">
      <w:pPr>
        <w:pStyle w:val="ConsPlusNonformat"/>
        <w:jc w:val="both"/>
      </w:pPr>
      <w:r>
        <w:t>┌──────┬──┬──┬──┬──────┬──┬──┬──┬──┬──┬──┬──┐          ┌──┬──┬──┬──┐</w:t>
      </w:r>
    </w:p>
    <w:p w:rsidR="00337108" w:rsidRDefault="00337108">
      <w:pPr>
        <w:pStyle w:val="ConsPlusNonformat"/>
        <w:jc w:val="both"/>
      </w:pPr>
      <w:r>
        <w:t>│Серия │  │  │  │Номер │  │  │  │  │  │  │  │          │1 │2 │3 │4 │</w:t>
      </w:r>
    </w:p>
    <w:p w:rsidR="00337108" w:rsidRDefault="00337108">
      <w:pPr>
        <w:pStyle w:val="ConsPlusNonformat"/>
        <w:jc w:val="both"/>
      </w:pPr>
      <w:r>
        <w:t>└──────┴──┴──┴──┴──────┴──┴──┴──┴──┴──┴──┴──┘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14. Тип, модификация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15. Название воздушного судна (если имеется):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16. Позывной: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17. Координаты: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┌──┬──┬──┬──┬──┬──┬──┬──┬──┬──┬──┐       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│N │S │       │  │  │  │  │  │  │  │  │  │E │W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└──┴──┴──┴──┴──┴──┴──┴──┴──┴──┴──┘       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18. Курс:              19. Скорость (</w:t>
      </w:r>
      <w:proofErr w:type="gramStart"/>
      <w:r>
        <w:t>км</w:t>
      </w:r>
      <w:proofErr w:type="gramEnd"/>
      <w:r>
        <w:t>/ч)       20. Высота полета (эшелон):</w:t>
      </w:r>
    </w:p>
    <w:p w:rsidR="00337108" w:rsidRDefault="00337108">
      <w:pPr>
        <w:pStyle w:val="ConsPlusNonformat"/>
        <w:jc w:val="both"/>
      </w:pPr>
      <w:r>
        <w:t>┌──┬──┬──┬──┬──┬──┐    ┌──┬──┬──┬──┬──┬──┐     ┌──┬──┬──┬──┬──┬──┬──┬──┬──┐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  │  │  │  │  │  │  │   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└──┴──┴──┴──┴──┴──┘    └──┴──┴──┴──┴──┴──┘     └──┴──┴──┴──┴──┴──┴──┴──┴──┘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 Маршрут следования: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┌──┬──┬──┬──┬──┬──┬──┬──┬──┬──┬──┬──┐ ┌──┬──┬──┬──┬──┬──┬──┬──┬──┬──┬──┬──┐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│  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└──┴──┴──┴──┴──┴──┴──┴──┴──┴──┴──┴──┘ └──┴──┴──┴──┴──┴──┴──┴──┴──┴──┴──┴──┘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  <w:r>
        <w:t xml:space="preserve">           (государство)                         (государство)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┌──┬──┬──┬──┬──┬──┬──┬──┬──┬──┬──┬──┐ ┌──┬──┬──┬──┬──┬──┬──┬──┬──┬──┬──┬──┐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│  │  │  │  │  │  │  │  │  │  │  │  │</w:t>
      </w:r>
    </w:p>
    <w:p w:rsidR="00337108" w:rsidRDefault="00337108">
      <w:pPr>
        <w:pStyle w:val="ConsPlusNonformat"/>
        <w:jc w:val="both"/>
      </w:pPr>
      <w:r>
        <w:lastRenderedPageBreak/>
        <w:t>└──┴──┴──┴──┴──┴──┴──┴──┴──┴──┴──┴──┘ └──┴──┴──┴──┴──┴──┴──┴──┴──┴──┴──┴──┘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┌──┬──┬──┬──┬──┬──┬──┬──┬──┬──┬──┬──┐ ┌──┬──┬──┬──┬──┬──┬──┬──┬──┬──┬──┬──┐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│  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└──┴──┴──┴──┴──┴──┴──┴──┴──┴──┴──┴──┘ └──┴──┴──┴──┴──┴──┴──┴──┴──┴──┴──┴──┘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  <w:r>
        <w:t xml:space="preserve">              (город)                              (город)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22. Местонахождение/координаты ТС (точка маршрута):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23. Адрес аэропорта (аэропортов) базирования эксплуатанта: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24. Аэропорт вылета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25. Последний аэропорт посадки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26. Количество пассажиров:</w:t>
      </w:r>
    </w:p>
    <w:p w:rsidR="00337108" w:rsidRDefault="00337108">
      <w:pPr>
        <w:pStyle w:val="ConsPlusNonformat"/>
        <w:jc w:val="both"/>
      </w:pPr>
      <w:r>
        <w:t>┌──────────────────┬──┬──┬──┬──┬──────┬──┬──┬──┬──┐</w:t>
      </w:r>
    </w:p>
    <w:p w:rsidR="00337108" w:rsidRDefault="00337108">
      <w:pPr>
        <w:pStyle w:val="ConsPlusNonformat"/>
        <w:jc w:val="both"/>
      </w:pPr>
      <w:r>
        <w:t>│всего пассажиров: │  │  │  │  │дети: │  │  │  │  │</w:t>
      </w:r>
    </w:p>
    <w:p w:rsidR="00337108" w:rsidRDefault="00337108">
      <w:pPr>
        <w:pStyle w:val="ConsPlusNonformat"/>
        <w:jc w:val="both"/>
      </w:pPr>
      <w:r>
        <w:t>└──────────────────┴──┴──┴──┴──┴──────┴──┴──┴──┴──┘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27. Количество членов экипажа:</w:t>
      </w:r>
    </w:p>
    <w:p w:rsidR="00337108" w:rsidRDefault="00337108">
      <w:pPr>
        <w:pStyle w:val="ConsPlusNonformat"/>
        <w:jc w:val="both"/>
      </w:pPr>
      <w:r>
        <w:t>┌──┬──┬──┬──┬──┐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28. Количество груза/багажа (в </w:t>
      </w:r>
      <w:proofErr w:type="gramStart"/>
      <w:r>
        <w:t>кг</w:t>
      </w:r>
      <w:proofErr w:type="gramEnd"/>
      <w:r>
        <w:t>):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29. Тип груза/багажа: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</w:t>
      </w:r>
    </w:p>
    <w:p w:rsidR="00337108" w:rsidRDefault="00337108">
      <w:pPr>
        <w:pStyle w:val="ConsPlusNonformat"/>
        <w:jc w:val="both"/>
      </w:pPr>
      <w:r>
        <w:lastRenderedPageBreak/>
        <w:t>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30.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ТС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ТС, установления </w:t>
            </w:r>
            <w:proofErr w:type="gramStart"/>
            <w:r>
              <w:t>над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ТС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ТС - возможность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разрушения ТС или нанесения ему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- возможность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ТС или его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ТС, установления над ним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захвата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>ТС или нанесения ему повреждения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путем взрыва (обстрела),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создающего</w:t>
            </w:r>
            <w:proofErr w:type="gramEnd"/>
            <w:r>
              <w:t xml:space="preserve"> угрозу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ТС, жизни или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ТС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взрывных устройств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ТС или нанести ему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>безопасному функционированию ТС,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жизни или здоровью персонала,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пассажиров и других лиц.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ТС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блокирования ТС -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ТС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ТС -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ТС, </w:t>
            </w:r>
            <w:proofErr w:type="gramStart"/>
            <w:r>
              <w:t>которое</w:t>
            </w:r>
            <w:proofErr w:type="gramEnd"/>
            <w:r>
              <w:t xml:space="preserve"> может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Сведения об угрозе совершения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337108">
        <w:trPr>
          <w:trHeight w:val="240"/>
        </w:trPr>
        <w:tc>
          <w:tcPr>
            <w:tcW w:w="4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- подготовленности и тактике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</w:t>
            </w:r>
          </w:p>
        </w:tc>
        <w:tc>
          <w:tcPr>
            <w:tcW w:w="444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получении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информации об угрозе совершения АНВ </w:t>
            </w:r>
            <w:proofErr w:type="gramStart"/>
            <w:r>
              <w:t>в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соответствии</w:t>
            </w:r>
            <w:proofErr w:type="gramEnd"/>
            <w:r>
              <w:t xml:space="preserve"> с Планом обеспечения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ТС.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Сведения о совершении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337108">
        <w:trPr>
          <w:trHeight w:val="240"/>
        </w:trPr>
        <w:tc>
          <w:tcPr>
            <w:tcW w:w="4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- подготовленности и тактике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</w:t>
            </w:r>
          </w:p>
        </w:tc>
        <w:tc>
          <w:tcPr>
            <w:tcW w:w="444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совершении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ТС в соответствии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ТС.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мерах </w:t>
            </w:r>
            <w:proofErr w:type="gramStart"/>
            <w:r>
              <w:t>на</w:t>
            </w:r>
            <w:proofErr w:type="gramEnd"/>
            <w:r>
              <w:t xml:space="preserve"> ТС по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ТС.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АНВ: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ущерб здоровью: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экипаж;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окружающей среде, общий характер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повреждений ОТИ.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ТС.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восстановления функционирования ТС.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об угрозе совершения АНВ в деятельность ТС воздушного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lastRenderedPageBreak/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 совершения АНВ в деятельность ТС воздушного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9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jc w:val="right"/>
      </w:pPr>
    </w:p>
    <w:p w:rsidR="00337108" w:rsidRDefault="00337108">
      <w:pPr>
        <w:pStyle w:val="ConsPlusNonformat"/>
        <w:jc w:val="both"/>
      </w:pPr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   объекта транспортной инфраструктуры морского и внутреннего</w:t>
      </w:r>
    </w:p>
    <w:p w:rsidR="00337108" w:rsidRDefault="00337108">
      <w:pPr>
        <w:pStyle w:val="ConsPlusNonformat"/>
        <w:jc w:val="both"/>
      </w:pPr>
      <w:r>
        <w:t xml:space="preserve">                            водного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Место получения информации об угрозе совершения/совершении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6. Реестровый номер </w:t>
      </w:r>
      <w:proofErr w:type="gramStart"/>
      <w:r>
        <w:t>категорированного</w:t>
      </w:r>
      <w:proofErr w:type="gramEnd"/>
      <w:r>
        <w:t xml:space="preserve"> ОТИ:             7. Категория:</w:t>
      </w:r>
    </w:p>
    <w:p w:rsidR="00337108" w:rsidRDefault="00337108">
      <w:pPr>
        <w:pStyle w:val="ConsPlusNonformat"/>
        <w:jc w:val="both"/>
      </w:pPr>
      <w:r>
        <w:t>┌──────┬──┬──┬──┬──────┬──┬──┬──┬──┬──┬──┬──┐          ┌──┬──┬──┬──┐</w:t>
      </w:r>
    </w:p>
    <w:p w:rsidR="00337108" w:rsidRDefault="00337108">
      <w:pPr>
        <w:pStyle w:val="ConsPlusNonformat"/>
        <w:jc w:val="both"/>
      </w:pPr>
      <w:r>
        <w:t>│Серия │  │  │  │Номер │  │  │  │  │  │  │  │          │1 │2 │3 │4 │</w:t>
      </w:r>
    </w:p>
    <w:p w:rsidR="00337108" w:rsidRDefault="00337108">
      <w:pPr>
        <w:pStyle w:val="ConsPlusNonformat"/>
        <w:jc w:val="both"/>
      </w:pPr>
      <w:r>
        <w:t>└──────┴──┴──┴──┴──────┴──┴──┴──┴──┴──┴──┴──┘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Наименование субъекта транспортной инфраструктуры: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9.  </w:t>
      </w:r>
      <w:proofErr w:type="gramStart"/>
      <w:r>
        <w:t>Адрес  местонахождения  ОТИ   (субъект  Российской  Федерации,  индекс,</w:t>
      </w:r>
      <w:proofErr w:type="gramEnd"/>
    </w:p>
    <w:p w:rsidR="00337108" w:rsidRDefault="00337108">
      <w:pPr>
        <w:pStyle w:val="ConsPlusNonformat"/>
        <w:jc w:val="both"/>
      </w:pPr>
      <w:r>
        <w:t>край, область, город, район, улица, дом):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10. Общее количество посетителей        11. Общее количество персонала</w:t>
      </w:r>
    </w:p>
    <w:p w:rsidR="00337108" w:rsidRDefault="00337108">
      <w:pPr>
        <w:pStyle w:val="ConsPlusNonformat"/>
        <w:jc w:val="both"/>
      </w:pPr>
      <w:r>
        <w:t>и пассажиров на ОТИ (в т.ч. на ТС):     на ОТИ (в т.ч. членов экипажей ТС):</w:t>
      </w:r>
    </w:p>
    <w:p w:rsidR="00337108" w:rsidRDefault="00337108">
      <w:pPr>
        <w:pStyle w:val="ConsPlusNonformat"/>
        <w:jc w:val="both"/>
      </w:pPr>
      <w:r>
        <w:lastRenderedPageBreak/>
        <w:t>┌──┬──┬──┬──┬──┬──┬──┬──┬──┬──┐          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        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└──┴──┴──┴──┴──┴──┴──┴──┴──┴──┘          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12. Количество ТС морского и  внутреннего  водного  транспорта  на  ОТИ  </w:t>
      </w:r>
      <w:proofErr w:type="gramStart"/>
      <w:r>
        <w:t>по</w:t>
      </w:r>
      <w:proofErr w:type="gramEnd"/>
    </w:p>
    <w:p w:rsidR="00337108" w:rsidRDefault="00337108">
      <w:pPr>
        <w:pStyle w:val="ConsPlusNonformat"/>
        <w:jc w:val="both"/>
      </w:pPr>
      <w:r>
        <w:t>типам: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┌──┬──┬──┬──┬──┬──┬──┬──┬──┬──┬──┬──┬──┬──┬──┬──┬──┬──┬─┬─┬─┐ ┌──┬──┬──┬──┐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│ │ │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└──┴──┴──┴──┴──┴──┴──┴──┴──┴──┴──┴──┴──┴──┴──┴──┴──┴──┴─┴─┴─┘ └──┴──┴──┴──┘</w:t>
      </w:r>
    </w:p>
    <w:p w:rsidR="00337108" w:rsidRDefault="00337108">
      <w:pPr>
        <w:pStyle w:val="ConsPlusNonformat"/>
        <w:jc w:val="both"/>
      </w:pPr>
      <w:r>
        <w:t>тип ТС                                                         количество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13. Тип, класс опасности и общее количество груза  на  ТС,  </w:t>
      </w:r>
      <w:proofErr w:type="gramStart"/>
      <w:r>
        <w:t>находящихся</w:t>
      </w:r>
      <w:proofErr w:type="gramEnd"/>
      <w:r>
        <w:t xml:space="preserve">  на</w:t>
      </w:r>
    </w:p>
    <w:p w:rsidR="00337108" w:rsidRDefault="00337108">
      <w:pPr>
        <w:pStyle w:val="ConsPlusNonformat"/>
        <w:jc w:val="both"/>
      </w:pPr>
      <w:r>
        <w:t>ОТИ: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lastRenderedPageBreak/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┌──┬──┬──┬──┬──┬──┬──┬──┬──┬──┬──┬──┬──┬──┬─┐ ┌──┐ ┌──┬──┬──┬──┬─┬──┬──┬──┐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│ │  │ │  │  │  │  │,│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└──┴──┴──┴──┴──┴──┴──┴──┴──┴──┴──┴──┴──┴──┴─┘ └──┘ └──┴──┴──┴──┴─┴──┴──┴──┘</w:t>
      </w:r>
    </w:p>
    <w:p w:rsidR="00337108" w:rsidRDefault="00337108">
      <w:pPr>
        <w:pStyle w:val="ConsPlusNonformat"/>
        <w:jc w:val="both"/>
      </w:pPr>
      <w:r>
        <w:t>тип груза                                    класс   количество (тыс. т)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14.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Угроза захвата ОТИ - возможность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ОТИ, установления </w:t>
            </w:r>
            <w:proofErr w:type="gramStart"/>
            <w:r>
              <w:t>над</w:t>
            </w:r>
            <w:proofErr w:type="gramEnd"/>
            <w:r>
              <w:t xml:space="preserve">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ОТИ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ОТИ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ОТИ или нанесения ему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ОТИ взрывных      </w:t>
            </w:r>
          </w:p>
          <w:p w:rsidR="00337108" w:rsidRDefault="00337108">
            <w:pPr>
              <w:pStyle w:val="ConsPlusNonformat"/>
              <w:jc w:val="both"/>
            </w:pPr>
            <w:r>
              <w:t>устройств (взрывчатых веществ) -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способом на ОТИ взрывных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устройств (взрывчатых веществ),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которые могут разрушить ОТИ,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нанести ему и/или его грузу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повреждения.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на ОТИ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- возможность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ОТИ или его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ОТИ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установления над ним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захвата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- возможность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или нанесения ему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 путем взрыва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(обстрела), создающего угрозу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ОТИ, жизни или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ОТИ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ОТИ взрывных устройств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или совершения действий в целях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взрывных устройств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ОТИ или нанести ему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безопасному функционированию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ОТИ, жизни или здоровью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ОТИ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блокирования ОТИ -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ОТИ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ОТИ -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ОТИ, </w:t>
            </w:r>
            <w:proofErr w:type="gramStart"/>
            <w:r>
              <w:t>которое</w:t>
            </w:r>
            <w:proofErr w:type="gramEnd"/>
            <w:r>
              <w:t xml:space="preserve"> может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хищения элементов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Сведения об угрозе совершения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337108">
        <w:trPr>
          <w:trHeight w:val="240"/>
        </w:trPr>
        <w:tc>
          <w:tcPr>
            <w:tcW w:w="4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- оснащенности;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 </w:t>
            </w:r>
          </w:p>
        </w:tc>
        <w:tc>
          <w:tcPr>
            <w:tcW w:w="43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получении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информации об угрозе совершения АНВ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соответствии</w:t>
            </w:r>
            <w:proofErr w:type="gramEnd"/>
            <w:r>
              <w:t xml:space="preserve"> с Планом обеспечения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ОТИ.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предупреждению реализации угрозы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Сведения о совершении АНВ в деятельность ОТИ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337108">
        <w:trPr>
          <w:trHeight w:val="240"/>
        </w:trPr>
        <w:tc>
          <w:tcPr>
            <w:tcW w:w="48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подготовленности и тактике действий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 </w:t>
            </w:r>
          </w:p>
        </w:tc>
        <w:tc>
          <w:tcPr>
            <w:tcW w:w="432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совершении акта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объекта </w:t>
            </w:r>
            <w:proofErr w:type="gramStart"/>
            <w:r>
              <w:t>транспортной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>инфраструктуры в соответствии с Планом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обеспечения транспортной безопасности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ОТИ.         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мерах на ОТИ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ликвидации последствий совершения АНВ 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ОТИ.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АНВ: 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1. Количество погибших или получивших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ущерб здоровью: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экипаж;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окружающей среде, общий характер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повреждений ОТИ.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ликвидации последствий совершения АНВ 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ОТИ.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восстановления функционирования ОТИ.  </w:t>
            </w:r>
          </w:p>
        </w:tc>
        <w:tc>
          <w:tcPr>
            <w:tcW w:w="4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  об угрозе совершения АНВ в деятельность ОТИ морского</w:t>
      </w:r>
    </w:p>
    <w:p w:rsidR="00337108" w:rsidRDefault="00337108">
      <w:pPr>
        <w:pStyle w:val="ConsPlusNonformat"/>
        <w:jc w:val="both"/>
      </w:pPr>
      <w:r>
        <w:t xml:space="preserve">                     и внутреннего водного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lastRenderedPageBreak/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совершения АНВ в деятельность ОТИ морского и внутреннего</w:t>
      </w:r>
    </w:p>
    <w:p w:rsidR="00337108" w:rsidRDefault="00337108">
      <w:pPr>
        <w:pStyle w:val="ConsPlusNonformat"/>
        <w:jc w:val="both"/>
      </w:pPr>
      <w:r>
        <w:t xml:space="preserve">                            водного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jc w:val="right"/>
        <w:outlineLvl w:val="1"/>
      </w:pPr>
      <w:r>
        <w:t>Приложение N 10</w:t>
      </w:r>
    </w:p>
    <w:p w:rsidR="00337108" w:rsidRDefault="00337108">
      <w:pPr>
        <w:pStyle w:val="ConsPlusNormal"/>
        <w:jc w:val="right"/>
      </w:pPr>
      <w:r>
        <w:t>к Порядку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nformat"/>
        <w:jc w:val="both"/>
      </w:pPr>
      <w:bookmarkStart w:id="6" w:name="P4292"/>
      <w:bookmarkEnd w:id="6"/>
      <w:r>
        <w:t xml:space="preserve">              Представляемая информация об угрозе совершения</w:t>
      </w:r>
    </w:p>
    <w:p w:rsidR="00337108" w:rsidRDefault="00337108">
      <w:pPr>
        <w:pStyle w:val="ConsPlusNonformat"/>
        <w:jc w:val="both"/>
      </w:pPr>
      <w:r>
        <w:t xml:space="preserve">       и о совершении акта незаконного вмешательства в деятельность</w:t>
      </w:r>
    </w:p>
    <w:p w:rsidR="00337108" w:rsidRDefault="00337108">
      <w:pPr>
        <w:pStyle w:val="ConsPlusNonformat"/>
        <w:jc w:val="both"/>
      </w:pPr>
      <w:r>
        <w:t xml:space="preserve">     транспортного средства морского и внутреннего водного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Место получения информации об угрозе совершения/совершении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Дата получения информации:           5. Время получения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lastRenderedPageBreak/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6. Название судна: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7. Флаг государства: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Порт приписки: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9. Идентификационный номер ТС:         10. Номер ИМО (если имеется):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┌──┬──┬──┬──┬──┬──┬──┬──┬──┬──┬──┬──┐ ┌──┬──┬──┬──┬──┬──┬──┬──┬──┬──┬──┬──┐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│  │  │  │  │  │  │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└──┴──┴──┴──┴──┴──┴──┴──┴──┴──┴──┴──┘ └──┴──┴──┴──┴──┴──┴──┴──┴──┴──┴──┴──┘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11. Реестровый номер </w:t>
      </w:r>
      <w:proofErr w:type="gramStart"/>
      <w:r>
        <w:t>категорированного</w:t>
      </w:r>
      <w:proofErr w:type="gramEnd"/>
      <w:r>
        <w:t xml:space="preserve"> ОТИ:             12. Категория:</w:t>
      </w:r>
    </w:p>
    <w:p w:rsidR="00337108" w:rsidRDefault="00337108">
      <w:pPr>
        <w:pStyle w:val="ConsPlusNonformat"/>
        <w:jc w:val="both"/>
      </w:pPr>
      <w:r>
        <w:t>┌──────┬──┬──┬──┬──────┬──┬──┬──┬──┬──┬──┬──┐          ┌──┬──┬──┬──┐</w:t>
      </w:r>
    </w:p>
    <w:p w:rsidR="00337108" w:rsidRDefault="00337108">
      <w:pPr>
        <w:pStyle w:val="ConsPlusNonformat"/>
        <w:jc w:val="both"/>
      </w:pPr>
      <w:r>
        <w:t>│Серия │  │  │  │Номер │  │  │  │  │  │  │  │          │1 │2 │3 │4 │</w:t>
      </w:r>
    </w:p>
    <w:p w:rsidR="00337108" w:rsidRDefault="00337108">
      <w:pPr>
        <w:pStyle w:val="ConsPlusNonformat"/>
        <w:jc w:val="both"/>
      </w:pPr>
      <w:r>
        <w:t>└──────┴──┴──┴──┴──────┴──┴──┴──┴──┴──┴──┴──┘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13. Позывной (если имеется):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14. Тип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15. Перевозчик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16. Наименование субъекта транспортной инфраструктуры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17. Номер маршрута (линии)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18. Последний порт (причал) захода ТС: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19. Количество на борту: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840" w:type="dxa"/>
          </w:tcPr>
          <w:p w:rsidR="00337108" w:rsidRDefault="00337108">
            <w:pPr>
              <w:pStyle w:val="ConsPlusNonformat"/>
              <w:jc w:val="both"/>
            </w:pPr>
            <w:r>
              <w:t>19.1.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Членов экипажа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19.2.</w:t>
            </w: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Пассажиров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>19.3.</w:t>
            </w: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Груза (тыс. т)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19.4.</w:t>
            </w: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Багажа (тыс. т)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20. Тип и класс опасности груза: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21. Местоположение  ТС  на  момент  получения и представления информации </w:t>
      </w:r>
      <w:proofErr w:type="gramStart"/>
      <w:r>
        <w:t>об</w:t>
      </w:r>
      <w:proofErr w:type="gramEnd"/>
    </w:p>
    <w:p w:rsidR="00337108" w:rsidRDefault="00337108">
      <w:pPr>
        <w:pStyle w:val="ConsPlusNonformat"/>
        <w:jc w:val="both"/>
      </w:pPr>
      <w:r>
        <w:t>угрозе совершения/совершении АНВ: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21.1. Географические координаты: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21.1.1. На момент получения информации: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┌──┬──┬──┬──┬──┬──┬──┬──┬──┬──┬──┐       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│N │S │       │  │  │  │  │  │  │  │  │  │E │W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└──┴──┴──┴──┴──┴──┴──┴──┴──┴──┴──┘       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21.1.2. На момент представления информации: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┌──┬──┬──┬──┬──┬──┬──┬──┬──┬──┬──┐       ┌──┬──┬──┬──┬──┬──┬──┬──┬──┬──┬──┐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  │  │  │  │  │N │S │       │  │  │  │  │  │  │  │  │  │E │W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└──┴──┴──┴──┴──┴──┴──┴──┴──┴──┴──┘       └──┴──┴──┴──┴──┴──┴──┴──┴──┴──┴──┘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21.2.  </w:t>
      </w:r>
      <w:proofErr w:type="gramStart"/>
      <w:r>
        <w:t>Географическое  название местоположения  ТС  (океан,  море,  пролив,</w:t>
      </w:r>
      <w:proofErr w:type="gramEnd"/>
    </w:p>
    <w:p w:rsidR="00337108" w:rsidRDefault="00337108">
      <w:pPr>
        <w:pStyle w:val="ConsPlusNonformat"/>
        <w:jc w:val="both"/>
      </w:pPr>
      <w:r>
        <w:t>залив,  порт,  причал,   наименование   участка  внутренних   водных  путей</w:t>
      </w:r>
    </w:p>
    <w:p w:rsidR="00337108" w:rsidRDefault="00337108">
      <w:pPr>
        <w:pStyle w:val="ConsPlusNonformat"/>
        <w:jc w:val="both"/>
      </w:pPr>
      <w:proofErr w:type="gramStart"/>
      <w:r>
        <w:t>Российской Федерации и километр на навигационной карте):</w:t>
      </w:r>
      <w:proofErr w:type="gramEnd"/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21.2.1. На момент получения информации: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┌──┬──┬──┬──┬──┐ ┌──┐</w:t>
      </w:r>
    </w:p>
    <w:p w:rsidR="00337108" w:rsidRDefault="00337108">
      <w:pPr>
        <w:pStyle w:val="ConsPlusNonformat"/>
        <w:jc w:val="both"/>
      </w:pPr>
      <w:r>
        <w:t>│  │  │  │  │  │ │</w:t>
      </w:r>
      <w:proofErr w:type="gramStart"/>
      <w:r>
        <w:t>км</w:t>
      </w:r>
      <w:proofErr w:type="gramEnd"/>
      <w:r>
        <w:t>│</w:t>
      </w:r>
    </w:p>
    <w:p w:rsidR="00337108" w:rsidRDefault="00337108">
      <w:pPr>
        <w:pStyle w:val="ConsPlusNonformat"/>
        <w:jc w:val="both"/>
      </w:pPr>
      <w:r>
        <w:t>└──┴──┴──┴──┴──┘ └──┘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21.2.2</w:t>
      </w:r>
      <w:proofErr w:type="gramStart"/>
      <w:r>
        <w:t xml:space="preserve"> Н</w:t>
      </w:r>
      <w:proofErr w:type="gramEnd"/>
      <w:r>
        <w:t>а момент представления информации: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┌──┬──┬──┬──┬──┐ ┌──┐</w:t>
      </w:r>
    </w:p>
    <w:p w:rsidR="00337108" w:rsidRDefault="00337108">
      <w:pPr>
        <w:pStyle w:val="ConsPlusNonformat"/>
        <w:jc w:val="both"/>
      </w:pPr>
      <w:r>
        <w:t>│  │  │  │  │  │ │</w:t>
      </w:r>
      <w:proofErr w:type="gramStart"/>
      <w:r>
        <w:t>км</w:t>
      </w:r>
      <w:proofErr w:type="gramEnd"/>
      <w:r>
        <w:t>│</w:t>
      </w:r>
    </w:p>
    <w:p w:rsidR="00337108" w:rsidRDefault="00337108">
      <w:pPr>
        <w:pStyle w:val="ConsPlusNonformat"/>
        <w:jc w:val="both"/>
      </w:pPr>
      <w:r>
        <w:t>└──┴──┴──┴──┴──┘ └──┘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21.3.  Ближайшие  место  убежища,   населенный   пункт,   порт  (пристань),</w:t>
      </w:r>
    </w:p>
    <w:p w:rsidR="00337108" w:rsidRDefault="00337108">
      <w:pPr>
        <w:pStyle w:val="ConsPlusNonformat"/>
        <w:jc w:val="both"/>
      </w:pPr>
      <w:r>
        <w:t>гидротехническое сооружение и т.п., и дистанция до него: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21.3.1. На момент получения информации: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морских миль         километров</w:t>
      </w:r>
    </w:p>
    <w:p w:rsidR="00337108" w:rsidRDefault="00337108">
      <w:pPr>
        <w:pStyle w:val="ConsPlusNonformat"/>
        <w:jc w:val="both"/>
      </w:pPr>
      <w:r>
        <w:t>┌──┬──┬──┬──┬─┬──┐   ┌──┬──┬──┬──┬──┐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│,│  │   │  │  │  │  │  │</w:t>
      </w:r>
    </w:p>
    <w:p w:rsidR="00337108" w:rsidRDefault="00337108">
      <w:pPr>
        <w:pStyle w:val="ConsPlusNonformat"/>
        <w:jc w:val="both"/>
      </w:pPr>
      <w:r>
        <w:lastRenderedPageBreak/>
        <w:t>└──┴──┴──┴──┴─┴──┘   └──┴──┴──┴──┴──┘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21.3.2. На момент представления информации: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морских миль         километров</w:t>
      </w:r>
    </w:p>
    <w:p w:rsidR="00337108" w:rsidRDefault="00337108">
      <w:pPr>
        <w:pStyle w:val="ConsPlusNonformat"/>
        <w:jc w:val="both"/>
      </w:pPr>
      <w:r>
        <w:t>┌──┬──┬──┬──┬─┬──┐   ┌──┬──┬──┬──┬──┐</w:t>
      </w:r>
    </w:p>
    <w:p w:rsidR="00337108" w:rsidRDefault="00337108">
      <w:pPr>
        <w:pStyle w:val="ConsPlusNonformat"/>
        <w:jc w:val="both"/>
      </w:pPr>
      <w:r>
        <w:t>│  │  │  │  │,│  │   │  │  │  │  │  │</w:t>
      </w:r>
    </w:p>
    <w:p w:rsidR="00337108" w:rsidRDefault="00337108">
      <w:pPr>
        <w:pStyle w:val="ConsPlusNonformat"/>
        <w:jc w:val="both"/>
      </w:pPr>
      <w:r>
        <w:t>└──┴──┴──┴──┴─┴──┘   └──┴──┴──┴──┴──┘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21.4.  Сведения  о  движении  ТС  на   момент   получения  и  представления</w:t>
      </w:r>
    </w:p>
    <w:p w:rsidR="00337108" w:rsidRDefault="00337108">
      <w:pPr>
        <w:pStyle w:val="ConsPlusNonformat"/>
        <w:jc w:val="both"/>
      </w:pPr>
      <w:r>
        <w:t>информации об угрозе совершения/совершении АНВ: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21.4.1. На момент получения информации:</w:t>
      </w:r>
    </w:p>
    <w:p w:rsidR="00337108" w:rsidRDefault="00337108">
      <w:pPr>
        <w:pStyle w:val="ConsPlusNonformat"/>
        <w:jc w:val="both"/>
      </w:pPr>
      <w:r>
        <w:t xml:space="preserve">    Курс:       Скорость: км/ч / узел</w:t>
      </w:r>
      <w:proofErr w:type="gramStart"/>
      <w:r>
        <w:t xml:space="preserve">             В</w:t>
      </w:r>
      <w:proofErr w:type="gramEnd"/>
      <w:r>
        <w:t>верх/Вниз (по течению)</w:t>
      </w:r>
    </w:p>
    <w:p w:rsidR="00337108" w:rsidRDefault="00337108">
      <w:pPr>
        <w:pStyle w:val="ConsPlusNonformat"/>
        <w:jc w:val="both"/>
      </w:pPr>
      <w:r>
        <w:t>┌──┬──┬──┬──┐ ┌──┬──┬─┬──┐ ┌──┐ ┌──┐               ┌──┐ ┌──┐</w:t>
      </w:r>
    </w:p>
    <w:p w:rsidR="00337108" w:rsidRDefault="00337108">
      <w:pPr>
        <w:pStyle w:val="ConsPlusNonformat"/>
        <w:jc w:val="both"/>
      </w:pPr>
      <w:r>
        <w:t>│  │  │  │° │ │  │  │,│  │ │  │/│  │               │  │/│  │</w:t>
      </w:r>
    </w:p>
    <w:p w:rsidR="00337108" w:rsidRDefault="00337108">
      <w:pPr>
        <w:pStyle w:val="ConsPlusNonformat"/>
        <w:jc w:val="both"/>
      </w:pPr>
      <w:r>
        <w:t>└──┴──┴──┴──┘ └──┴──┴─┴──┘ └──┘ └──┘               └──┘ └──┘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21.4.2. На момент представления информации:</w:t>
      </w:r>
    </w:p>
    <w:p w:rsidR="00337108" w:rsidRDefault="00337108">
      <w:pPr>
        <w:pStyle w:val="ConsPlusNonformat"/>
        <w:jc w:val="both"/>
      </w:pPr>
      <w:r>
        <w:t xml:space="preserve">    Курс:       Скорость: км/ч / узел</w:t>
      </w:r>
      <w:proofErr w:type="gramStart"/>
      <w:r>
        <w:t xml:space="preserve">             В</w:t>
      </w:r>
      <w:proofErr w:type="gramEnd"/>
      <w:r>
        <w:t>верх/Вниз (по течению)</w:t>
      </w:r>
    </w:p>
    <w:p w:rsidR="00337108" w:rsidRDefault="00337108">
      <w:pPr>
        <w:pStyle w:val="ConsPlusNonformat"/>
        <w:jc w:val="both"/>
      </w:pPr>
      <w:r>
        <w:t>┌──┬──┬──┬──┐ ┌──┬──┬─┬──┐ ┌──┐ ┌──┐               ┌──┐ ┌──┐</w:t>
      </w:r>
    </w:p>
    <w:p w:rsidR="00337108" w:rsidRDefault="00337108">
      <w:pPr>
        <w:pStyle w:val="ConsPlusNonformat"/>
        <w:jc w:val="both"/>
      </w:pPr>
      <w:r>
        <w:t>│  │  │  │° │ │  │  │,│  │ │  │/│  │               │  │/│  │</w:t>
      </w:r>
    </w:p>
    <w:p w:rsidR="00337108" w:rsidRDefault="00337108">
      <w:pPr>
        <w:pStyle w:val="ConsPlusNonformat"/>
        <w:jc w:val="both"/>
      </w:pPr>
      <w:r>
        <w:t>└──┴──┴──┴──┘ └──┴──┴─┴──┘ └──┘ └──┘               └──┘ └──┘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21.5.  Другие  данные  о  месте  нахождения и сведения  о  движении  ТС  </w:t>
      </w:r>
      <w:proofErr w:type="gramStart"/>
      <w:r>
        <w:t>на</w:t>
      </w:r>
      <w:proofErr w:type="gramEnd"/>
    </w:p>
    <w:p w:rsidR="00337108" w:rsidRDefault="00337108">
      <w:pPr>
        <w:pStyle w:val="ConsPlusNonformat"/>
        <w:jc w:val="both"/>
      </w:pPr>
      <w:r>
        <w:t>момент получения и представления информации об угрозе совершения/совершении</w:t>
      </w:r>
    </w:p>
    <w:p w:rsidR="00337108" w:rsidRDefault="00337108">
      <w:pPr>
        <w:pStyle w:val="ConsPlusNonformat"/>
        <w:jc w:val="both"/>
      </w:pPr>
      <w:r>
        <w:t>АНВ: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21.5.1. На момент получения информации: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21.5.2. На момент представления информации: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22. Другие данные </w:t>
      </w:r>
      <w:proofErr w:type="gramStart"/>
      <w:r>
        <w:t>о</w:t>
      </w:r>
      <w:proofErr w:type="gramEnd"/>
      <w:r>
        <w:t xml:space="preserve"> ТС: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23. Последствия АНВ на момент передачи сообщения об АНВ: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23.1. Количество погибших: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23.1.1. Членов экипажа:         23.1.2. Пассажиров:</w:t>
      </w:r>
    </w:p>
    <w:p w:rsidR="00337108" w:rsidRDefault="00337108">
      <w:pPr>
        <w:pStyle w:val="ConsPlusNonformat"/>
        <w:jc w:val="both"/>
      </w:pPr>
      <w:r>
        <w:t xml:space="preserve">        ┌──┬──┬──┬──┐           ┌──┬──┬──┬──┐</w:t>
      </w:r>
    </w:p>
    <w:p w:rsidR="00337108" w:rsidRDefault="00337108">
      <w:pPr>
        <w:pStyle w:val="ConsPlusNonformat"/>
        <w:jc w:val="both"/>
      </w:pPr>
      <w:r>
        <w:t xml:space="preserve">        │  │  │  │  │           │  │  │  │  │</w:t>
      </w:r>
    </w:p>
    <w:p w:rsidR="00337108" w:rsidRDefault="00337108">
      <w:pPr>
        <w:pStyle w:val="ConsPlusNonformat"/>
        <w:jc w:val="both"/>
      </w:pPr>
      <w:r>
        <w:t xml:space="preserve">        └──┴──┴──┴──┘ 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23.2. Количество пострадавших: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23.2.1. Членов экипажа:         23.2.2. Пассажиров:</w:t>
      </w:r>
    </w:p>
    <w:p w:rsidR="00337108" w:rsidRDefault="00337108">
      <w:pPr>
        <w:pStyle w:val="ConsPlusNonformat"/>
        <w:jc w:val="both"/>
      </w:pPr>
      <w:r>
        <w:t xml:space="preserve">        ┌──┬──┬──┬──┐           ┌──┬──┬──┬──┐</w:t>
      </w:r>
    </w:p>
    <w:p w:rsidR="00337108" w:rsidRDefault="00337108">
      <w:pPr>
        <w:pStyle w:val="ConsPlusNonformat"/>
        <w:jc w:val="both"/>
      </w:pPr>
      <w:r>
        <w:t xml:space="preserve">        │  │  │  │  │           │  │  │  │  │</w:t>
      </w:r>
    </w:p>
    <w:p w:rsidR="00337108" w:rsidRDefault="00337108">
      <w:pPr>
        <w:pStyle w:val="ConsPlusNonformat"/>
        <w:jc w:val="both"/>
      </w:pPr>
      <w:r>
        <w:t xml:space="preserve">        └──┴──┴──┴──┘           └──┴──┴──┴──┘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23.3. Общий характер повреждений ТС при совершении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24. Водоизмещение судна:</w:t>
      </w:r>
    </w:p>
    <w:p w:rsidR="00337108" w:rsidRDefault="00337108">
      <w:pPr>
        <w:pStyle w:val="ConsPlusNonformat"/>
        <w:jc w:val="both"/>
      </w:pPr>
      <w:r>
        <w:t>┌──┬──┬──┬──┬──┬──┬──┬──┬──┬──┬──┬──┬──┬──┬──┬──┬──┬──┬──┬──┬──┬──┬─┬─┬─┬─┐</w:t>
      </w:r>
    </w:p>
    <w:p w:rsidR="00337108" w:rsidRDefault="00337108">
      <w:pPr>
        <w:pStyle w:val="ConsPlusNonformat"/>
        <w:jc w:val="both"/>
      </w:pPr>
      <w:r>
        <w:t>│  │  │  │  │  │  │  │  │  │  │  │  │  │  │  │  │  │  │  │  │  │  │ │ │ │ │</w:t>
      </w:r>
    </w:p>
    <w:p w:rsidR="00337108" w:rsidRDefault="00337108">
      <w:pPr>
        <w:pStyle w:val="ConsPlusNonformat"/>
        <w:jc w:val="both"/>
      </w:pPr>
      <w:r>
        <w:t>└──┴──┴──┴──┴──┴──┴──┴──┴──┴──┴──┴──┴──┴──┴──┴──┴──┴──┴──┴──┴──┴──┴─┴─┴─┴─┘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25. Другие данные: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II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120"/>
        <w:gridCol w:w="1080"/>
      </w:tblGrid>
      <w:tr w:rsidR="00337108">
        <w:trPr>
          <w:trHeight w:val="240"/>
        </w:trPr>
        <w:tc>
          <w:tcPr>
            <w:tcW w:w="4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Угрозы совершения АНВ согласно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            Перечню        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  <w:tc>
          <w:tcPr>
            <w:tcW w:w="312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     Совершение АНВ    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>Отметка</w:t>
            </w: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ТС - возможность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ТС, установления </w:t>
            </w:r>
            <w:proofErr w:type="gramStart"/>
            <w:r>
              <w:t>над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ними контроля силой или угрозой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захвата ТС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ТС - возможность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разрушения ТС или нанесения ему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и/или его грузу, здоровью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пассажирам и другим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лицам повреждений путем взрыва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(обстрела).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Угроза поражения </w:t>
            </w:r>
            <w:proofErr w:type="gramStart"/>
            <w:r>
              <w:t>опасными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- возможность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загрязнения ТС или его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критическим элементам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химическими, радиоактивными или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биологическими агентами,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угрожающими</w:t>
            </w:r>
            <w:proofErr w:type="gramEnd"/>
            <w:r>
              <w:t xml:space="preserve"> жизни или здоровью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поражения </w:t>
            </w:r>
            <w:proofErr w:type="gramStart"/>
            <w:r>
              <w:t>опасными</w:t>
            </w:r>
            <w:proofErr w:type="gramEnd"/>
            <w:r>
              <w:t xml:space="preserve">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веществами ТС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захвата критического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захвата критического элемента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ТС, установления над ним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контроля силой или угрозой      </w:t>
            </w:r>
          </w:p>
          <w:p w:rsidR="00337108" w:rsidRDefault="00337108">
            <w:pPr>
              <w:pStyle w:val="ConsPlusNonformat"/>
              <w:jc w:val="both"/>
            </w:pPr>
            <w:r>
              <w:t>применения силы, или путем любой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другой формы запугивания.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захвата критического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взрыва критического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- возможность       </w:t>
            </w:r>
          </w:p>
          <w:p w:rsidR="00337108" w:rsidRDefault="00337108">
            <w:pPr>
              <w:pStyle w:val="ConsPlusNonformat"/>
              <w:jc w:val="both"/>
            </w:pPr>
            <w:r>
              <w:t>разрушения критического элемента</w:t>
            </w:r>
          </w:p>
          <w:p w:rsidR="00337108" w:rsidRDefault="00337108">
            <w:pPr>
              <w:pStyle w:val="ConsPlusNonformat"/>
              <w:jc w:val="both"/>
            </w:pPr>
            <w:r>
              <w:t>ТС или нанесения ему повреждения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путем взрыва (обстрела),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создающего</w:t>
            </w:r>
            <w:proofErr w:type="gramEnd"/>
            <w:r>
              <w:t xml:space="preserve"> угрозу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функционированию ТС, жизни или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</w:t>
            </w:r>
            <w:proofErr w:type="gramStart"/>
            <w:r>
              <w:t>кт взр</w:t>
            </w:r>
            <w:proofErr w:type="gramEnd"/>
            <w:r>
              <w:t xml:space="preserve">ыва критического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элемента ТС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размещения или попытки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размещения на </w:t>
            </w:r>
            <w:proofErr w:type="gramStart"/>
            <w:r>
              <w:t>критическом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элементе</w:t>
            </w:r>
            <w:proofErr w:type="gramEnd"/>
            <w:r>
              <w:t xml:space="preserve"> ТС взрывных устройств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-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размещения или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действий в целях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размещения</w:t>
            </w:r>
            <w:proofErr w:type="gramEnd"/>
            <w:r>
              <w:t xml:space="preserve"> каким бы то ни было  </w:t>
            </w:r>
          </w:p>
          <w:p w:rsidR="00337108" w:rsidRDefault="00337108">
            <w:pPr>
              <w:pStyle w:val="ConsPlusNonformat"/>
              <w:jc w:val="both"/>
            </w:pPr>
            <w:r>
              <w:t>способом на критическом элементе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взрывных устройств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веществ), которые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могут разрушить критический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 ТС или нанести ему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повреждения, угрожающие         </w:t>
            </w:r>
          </w:p>
          <w:p w:rsidR="00337108" w:rsidRDefault="00337108">
            <w:pPr>
              <w:pStyle w:val="ConsPlusNonformat"/>
              <w:jc w:val="both"/>
            </w:pPr>
            <w:r>
              <w:t>безопасному функционированию ТС,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жизни или здоровью персонала,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пассажиров и других лиц.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размещения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критическом </w:t>
            </w:r>
            <w:proofErr w:type="gramStart"/>
            <w:r>
              <w:t>элементе</w:t>
            </w:r>
            <w:proofErr w:type="gramEnd"/>
            <w:r>
              <w:t xml:space="preserve"> ТС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взрывных устройств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(взрывчатых веществ)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блокирования ТС -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создания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препятствия, делающего 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ограничивающего</w:t>
            </w:r>
            <w:proofErr w:type="gramEnd"/>
            <w:r>
              <w:t xml:space="preserve"> функционирование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ТС </w:t>
            </w:r>
            <w:proofErr w:type="gramStart"/>
            <w:r>
              <w:t>угрожающего</w:t>
            </w:r>
            <w:proofErr w:type="gramEnd"/>
            <w:r>
              <w:t xml:space="preserve"> жизни или        </w:t>
            </w:r>
          </w:p>
          <w:p w:rsidR="00337108" w:rsidRDefault="00337108">
            <w:pPr>
              <w:pStyle w:val="ConsPlusNonformat"/>
              <w:jc w:val="both"/>
            </w:pPr>
            <w:r>
              <w:t>здоровью персонала, пассажиров и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других лиц.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Акт блокирования ТС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Угроза хищения элементов ТС -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возможность совершения хищения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элементов ТС, </w:t>
            </w:r>
            <w:proofErr w:type="gramStart"/>
            <w:r>
              <w:t>которое</w:t>
            </w:r>
            <w:proofErr w:type="gramEnd"/>
            <w:r>
              <w:t xml:space="preserve"> может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привести их в </w:t>
            </w:r>
            <w:proofErr w:type="gramStart"/>
            <w:r>
              <w:t>негодное</w:t>
            </w:r>
            <w:proofErr w:type="gramEnd"/>
            <w:r>
              <w:t xml:space="preserve"> для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эксплуатации состояние,         </w:t>
            </w:r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угрожающее</w:t>
            </w:r>
            <w:proofErr w:type="gramEnd"/>
            <w:r>
              <w:t xml:space="preserve"> жизни или здоровью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персонала, пассажиров и других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лиц.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1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>Акт хищения элементов ТС</w:t>
            </w: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Сведения об угрозе совершения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337108">
        <w:trPr>
          <w:trHeight w:val="240"/>
        </w:trPr>
        <w:tc>
          <w:tcPr>
            <w:tcW w:w="4680" w:type="dxa"/>
          </w:tcPr>
          <w:p w:rsidR="00337108" w:rsidRDefault="00337108">
            <w:pPr>
              <w:pStyle w:val="ConsPlusNonformat"/>
              <w:jc w:val="both"/>
            </w:pPr>
            <w:r>
              <w:lastRenderedPageBreak/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- подготовленности и тактике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</w:t>
            </w:r>
          </w:p>
        </w:tc>
        <w:tc>
          <w:tcPr>
            <w:tcW w:w="444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получении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информации об угрозе совершения АНВ </w:t>
            </w:r>
            <w:proofErr w:type="gramStart"/>
            <w:r>
              <w:t>в</w:t>
            </w:r>
            <w:proofErr w:type="gramEnd"/>
          </w:p>
          <w:p w:rsidR="00337108" w:rsidRDefault="00337108">
            <w:pPr>
              <w:pStyle w:val="ConsPlusNonformat"/>
              <w:jc w:val="both"/>
            </w:pPr>
            <w:proofErr w:type="gramStart"/>
            <w:r>
              <w:t>соответствии</w:t>
            </w:r>
            <w:proofErr w:type="gramEnd"/>
            <w:r>
              <w:t xml:space="preserve"> с Планом обеспечения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транспортной безопасности ТС.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предупреждению реализации угрозы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совершения АНВ.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Сведения о совершении АНВ в деятельность ТС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337108">
        <w:trPr>
          <w:trHeight w:val="240"/>
        </w:trPr>
        <w:tc>
          <w:tcPr>
            <w:tcW w:w="4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возможной</w:t>
            </w:r>
            <w:proofErr w:type="gramEnd"/>
            <w:r>
              <w:t xml:space="preserve">: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численности;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оснащенности;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- подготовленности и тактике действий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нарушителей.                         </w:t>
            </w:r>
          </w:p>
        </w:tc>
        <w:tc>
          <w:tcPr>
            <w:tcW w:w="444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</w:t>
            </w:r>
            <w:proofErr w:type="gramStart"/>
            <w:r>
              <w:t>мерах</w:t>
            </w:r>
            <w:proofErr w:type="gramEnd"/>
            <w:r>
              <w:t xml:space="preserve"> при совершении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акта незаконного вмешательства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деятельность ТС в соответствии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Планом обеспечения </w:t>
            </w:r>
            <w:proofErr w:type="gramStart"/>
            <w:r>
              <w:t>транспортной</w:t>
            </w:r>
            <w:proofErr w:type="gramEnd"/>
            <w:r>
              <w:t xml:space="preserve">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безопасности ТС.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</w:t>
            </w:r>
            <w:proofErr w:type="gramStart"/>
            <w:r>
              <w:t>предпринимаемых</w:t>
            </w:r>
            <w:proofErr w:type="gramEnd"/>
            <w:r>
              <w:t xml:space="preserve"> и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предпринятых мерах </w:t>
            </w:r>
            <w:proofErr w:type="gramStart"/>
            <w:r>
              <w:t>на</w:t>
            </w:r>
            <w:proofErr w:type="gramEnd"/>
            <w:r>
              <w:t xml:space="preserve"> ТС по          </w:t>
            </w:r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ТС.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последствиях совершенного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АНВ:   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>1. Количество погибших или получивших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ущерб здоровью: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пассажиры;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экипаж;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посетители;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персонал;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- дети.                     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2. Материальный ущерб, ущерб 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окружающей среде, общий характер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повреждений ОТИ.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силах и средствах,     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задействованных в мероприятиях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337108" w:rsidRDefault="00337108">
            <w:pPr>
              <w:pStyle w:val="ConsPlusNonformat"/>
              <w:jc w:val="both"/>
            </w:pPr>
            <w:r>
              <w:t>ликвидации последствий совершения АНВ</w:t>
            </w:r>
          </w:p>
          <w:p w:rsidR="00337108" w:rsidRDefault="00337108">
            <w:pPr>
              <w:pStyle w:val="ConsPlusNonformat"/>
              <w:jc w:val="both"/>
            </w:pPr>
            <w:r>
              <w:t>и восстановлению функционирования ТС.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Сведения о возможной дате и времени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восстановления функционирования ТС.  </w:t>
            </w:r>
          </w:p>
        </w:tc>
        <w:tc>
          <w:tcPr>
            <w:tcW w:w="4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Раздел III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Представляемые сведения при получении анонимной информации</w:t>
      </w:r>
    </w:p>
    <w:p w:rsidR="00337108" w:rsidRDefault="00337108">
      <w:pPr>
        <w:pStyle w:val="ConsPlusNonformat"/>
        <w:jc w:val="both"/>
      </w:pPr>
      <w:r>
        <w:t xml:space="preserve">           об угрозе совершения АНВ в деятельность ТС морского</w:t>
      </w:r>
    </w:p>
    <w:p w:rsidR="00337108" w:rsidRDefault="00337108">
      <w:pPr>
        <w:pStyle w:val="ConsPlusNonformat"/>
        <w:jc w:val="both"/>
      </w:pPr>
      <w:r>
        <w:t xml:space="preserve">                     и внутреннего водного транспорта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lastRenderedPageBreak/>
        <w:t>1. Дата предоставления информации:      2. Время предоставления информации:</w:t>
      </w:r>
    </w:p>
    <w:p w:rsidR="00337108" w:rsidRDefault="00337108">
      <w:pPr>
        <w:pStyle w:val="ConsPlusNonformat"/>
        <w:jc w:val="both"/>
      </w:pPr>
      <w:r>
        <w:t>┌─┬─┐ ┌─┬─┐ ┌─┬─┬─┬─┐                     ┌─┬─┐   ┌─┬─┐   ┌─┐   ┌─┐   ┌─┐</w:t>
      </w:r>
    </w:p>
    <w:p w:rsidR="00337108" w:rsidRDefault="00337108">
      <w:pPr>
        <w:pStyle w:val="ConsPlusNonformat"/>
        <w:jc w:val="both"/>
      </w:pPr>
      <w:r>
        <w:t>│ │ │ │ │ │ │ │ │ │ │                     │ │ │   │ │ │   │ │   │ │   │ │</w:t>
      </w:r>
    </w:p>
    <w:p w:rsidR="00337108" w:rsidRDefault="00337108">
      <w:pPr>
        <w:pStyle w:val="ConsPlusNonformat"/>
        <w:jc w:val="both"/>
      </w:pPr>
      <w:r>
        <w:t>└─┴─┘ └─┴─┘ └─┴─┴─┴─┘                     └─┴─┘   └─┴─┘   └─┘   └─┘   └─┘</w:t>
      </w:r>
    </w:p>
    <w:p w:rsidR="00337108" w:rsidRDefault="00337108">
      <w:pPr>
        <w:pStyle w:val="ConsPlusNonformat"/>
        <w:jc w:val="both"/>
      </w:pPr>
      <w:r>
        <w:t xml:space="preserve">Число Месяц    Год                        Часы   Минуты   UTC   </w:t>
      </w:r>
      <w:proofErr w:type="gramStart"/>
      <w:r>
        <w:t>мск</w:t>
      </w:r>
      <w:proofErr w:type="gramEnd"/>
      <w:r>
        <w:t xml:space="preserve"> местное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3. Кто принял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37108">
        <w:trPr>
          <w:trHeight w:val="240"/>
        </w:trPr>
        <w:tc>
          <w:tcPr>
            <w:tcW w:w="21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Фамилия: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Имя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  <w:r>
              <w:t xml:space="preserve">Отчество        </w:t>
            </w: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4. Номер телефона (электронный  адрес),  принадлежность,  место  нахождения</w:t>
      </w:r>
    </w:p>
    <w:p w:rsidR="00337108" w:rsidRDefault="00337108">
      <w:pPr>
        <w:pStyle w:val="ConsPlusNonformat"/>
        <w:jc w:val="both"/>
      </w:pPr>
      <w:r>
        <w:t>средства связи, в адрес которого поступила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Принадлежность: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  <w:vMerge w:val="restart"/>
          </w:tcPr>
          <w:p w:rsidR="00337108" w:rsidRDefault="00337108">
            <w:pPr>
              <w:pStyle w:val="ConsPlusNonformat"/>
              <w:jc w:val="both"/>
            </w:pPr>
            <w:r>
              <w:t xml:space="preserve">Местонахождение   </w:t>
            </w:r>
          </w:p>
          <w:p w:rsidR="00337108" w:rsidRDefault="00337108">
            <w:pPr>
              <w:pStyle w:val="ConsPlusNonformat"/>
              <w:jc w:val="both"/>
            </w:pPr>
            <w:r>
              <w:t xml:space="preserve">средства связи: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c>
          <w:tcPr>
            <w:tcW w:w="2280" w:type="dxa"/>
            <w:vMerge/>
            <w:tcBorders>
              <w:top w:val="nil"/>
            </w:tcBorders>
          </w:tcPr>
          <w:p w:rsidR="00337108" w:rsidRDefault="00337108"/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5. Откуда получена информация: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>Электронный адрес: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Номер телефона: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Прочее:           </w:t>
            </w: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6. Содержание угрозы АНВ: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┌────┬────┐                            ┌────┬────┐</w:t>
      </w:r>
    </w:p>
    <w:p w:rsidR="00337108" w:rsidRDefault="00337108">
      <w:pPr>
        <w:pStyle w:val="ConsPlusNonformat"/>
        <w:jc w:val="both"/>
      </w:pPr>
      <w:r>
        <w:t>7. Наличие фонограммы:   │    │    │                    текста: │    │    │</w:t>
      </w:r>
    </w:p>
    <w:p w:rsidR="00337108" w:rsidRDefault="00337108">
      <w:pPr>
        <w:pStyle w:val="ConsPlusNonformat"/>
        <w:jc w:val="both"/>
      </w:pPr>
      <w:r>
        <w:t xml:space="preserve">                         └────┴────┘                            └────┴────┘</w:t>
      </w:r>
    </w:p>
    <w:p w:rsidR="00337108" w:rsidRDefault="00337108">
      <w:pPr>
        <w:pStyle w:val="ConsPlusNonformat"/>
        <w:jc w:val="both"/>
      </w:pPr>
      <w:r>
        <w:t xml:space="preserve">                           да  нет                                да  нет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8. При получении речевой информации: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8.1. Голос </w:t>
      </w:r>
      <w:proofErr w:type="gramStart"/>
      <w:r>
        <w:t>передавшего</w:t>
      </w:r>
      <w:proofErr w:type="gramEnd"/>
      <w:r>
        <w:t xml:space="preserve"> информацию: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440"/>
        <w:gridCol w:w="240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мужчина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женщина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подросток </w:t>
            </w:r>
          </w:p>
        </w:tc>
        <w:tc>
          <w:tcPr>
            <w:tcW w:w="24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примерный возраст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8.2. Характер (особенности) голоса: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200"/>
        <w:gridCol w:w="1080"/>
        <w:gridCol w:w="108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громкий 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тихий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высокий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низкий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8.3. Речь: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560"/>
        <w:gridCol w:w="1680"/>
        <w:gridCol w:w="1320"/>
        <w:gridCol w:w="960"/>
      </w:tblGrid>
      <w:tr w:rsidR="00337108">
        <w:trPr>
          <w:trHeight w:val="240"/>
        </w:trPr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быстрая </w:t>
            </w:r>
          </w:p>
        </w:tc>
        <w:tc>
          <w:tcPr>
            <w:tcW w:w="144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медленная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отчетливая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искаженная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с заиканием </w:t>
            </w:r>
          </w:p>
        </w:tc>
        <w:tc>
          <w:tcPr>
            <w:tcW w:w="1320" w:type="dxa"/>
          </w:tcPr>
          <w:p w:rsidR="00337108" w:rsidRDefault="00337108">
            <w:pPr>
              <w:pStyle w:val="ConsPlusNonformat"/>
              <w:jc w:val="both"/>
            </w:pPr>
            <w:r>
              <w:t>невнятная</w:t>
            </w:r>
          </w:p>
        </w:tc>
        <w:tc>
          <w:tcPr>
            <w:tcW w:w="960" w:type="dxa"/>
          </w:tcPr>
          <w:p w:rsidR="00337108" w:rsidRDefault="00337108">
            <w:pPr>
              <w:pStyle w:val="ConsPlusNonformat"/>
              <w:jc w:val="both"/>
            </w:pPr>
            <w:r>
              <w:t>прочее</w:t>
            </w:r>
          </w:p>
        </w:tc>
      </w:tr>
      <w:tr w:rsidR="00337108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8.4. Акцент (выговор):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560"/>
      </w:tblGrid>
      <w:tr w:rsidR="00337108">
        <w:trPr>
          <w:trHeight w:val="240"/>
        </w:trPr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иностранный </w:t>
            </w:r>
          </w:p>
        </w:tc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диалектный </w:t>
            </w:r>
          </w:p>
        </w:tc>
      </w:tr>
      <w:tr w:rsidR="0033710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8.5. Манера изложения: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┌─────────────┬──────────────┬──────────────────┬────────────┬────────────┐</w:t>
      </w:r>
    </w:p>
    <w:p w:rsidR="00337108" w:rsidRDefault="00337108">
      <w:pPr>
        <w:pStyle w:val="ConsPlusNonformat"/>
        <w:jc w:val="both"/>
      </w:pPr>
      <w:r>
        <w:t>│  спокойная  │ раздраженная │  рассудительная  │безрассудная│  шутливая  │</w:t>
      </w:r>
    </w:p>
    <w:p w:rsidR="00337108" w:rsidRDefault="00337108">
      <w:pPr>
        <w:pStyle w:val="ConsPlusNonformat"/>
        <w:jc w:val="both"/>
      </w:pPr>
      <w:r>
        <w:t>├─────────────┼──────────────┼──────────────────┼────────────┼────────────┤</w:t>
      </w:r>
    </w:p>
    <w:p w:rsidR="00337108" w:rsidRDefault="00337108">
      <w:pPr>
        <w:pStyle w:val="ConsPlusNonformat"/>
        <w:jc w:val="both"/>
      </w:pPr>
      <w:r>
        <w:t>│             │              │                  │            │            │</w:t>
      </w:r>
    </w:p>
    <w:p w:rsidR="00337108" w:rsidRDefault="00337108">
      <w:pPr>
        <w:pStyle w:val="ConsPlusNonformat"/>
        <w:jc w:val="both"/>
      </w:pPr>
      <w:r>
        <w:t>├─────────────┴──────┬───────┴─────┬────────────┴──┬─────────┴─┬──────────┤</w:t>
      </w:r>
    </w:p>
    <w:p w:rsidR="00337108" w:rsidRDefault="00337108">
      <w:pPr>
        <w:pStyle w:val="ConsPlusNonformat"/>
        <w:jc w:val="both"/>
      </w:pPr>
      <w:r>
        <w:t xml:space="preserve">│ </w:t>
      </w:r>
      <w:proofErr w:type="gramStart"/>
      <w:r>
        <w:t>непоследовательная</w:t>
      </w:r>
      <w:proofErr w:type="gramEnd"/>
      <w:r>
        <w:t xml:space="preserve"> │ продуманная │ эмоциональная │ серьезная │  прочее  │</w:t>
      </w:r>
    </w:p>
    <w:p w:rsidR="00337108" w:rsidRDefault="00337108">
      <w:pPr>
        <w:pStyle w:val="ConsPlusNonformat"/>
        <w:jc w:val="both"/>
      </w:pPr>
      <w:r>
        <w:t>├────────────────────┼─────────────┼───────────────┼───────────┼──────────┤</w:t>
      </w:r>
    </w:p>
    <w:p w:rsidR="00337108" w:rsidRDefault="00337108">
      <w:pPr>
        <w:pStyle w:val="ConsPlusNonformat"/>
        <w:jc w:val="both"/>
      </w:pPr>
      <w:r>
        <w:t>│                    │             │               │           │          │</w:t>
      </w:r>
    </w:p>
    <w:p w:rsidR="00337108" w:rsidRDefault="00337108">
      <w:pPr>
        <w:pStyle w:val="ConsPlusNonformat"/>
        <w:jc w:val="both"/>
      </w:pPr>
      <w:r>
        <w:t>└────────────────────┴─────────────┴───────────────┴───────────┴──────────┘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8.6. Языковой стиль: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2040"/>
        <w:gridCol w:w="1080"/>
      </w:tblGrid>
      <w:tr w:rsidR="00337108">
        <w:trPr>
          <w:trHeight w:val="240"/>
        </w:trPr>
        <w:tc>
          <w:tcPr>
            <w:tcW w:w="156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изысканный </w:t>
            </w:r>
          </w:p>
        </w:tc>
        <w:tc>
          <w:tcPr>
            <w:tcW w:w="120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хороший </w:t>
            </w:r>
          </w:p>
        </w:tc>
        <w:tc>
          <w:tcPr>
            <w:tcW w:w="2040" w:type="dxa"/>
          </w:tcPr>
          <w:p w:rsidR="00337108" w:rsidRDefault="00337108">
            <w:pPr>
              <w:pStyle w:val="ConsPlusNonformat"/>
              <w:jc w:val="both"/>
            </w:pPr>
            <w:proofErr w:type="gramStart"/>
            <w:r>
              <w:t>посредственный</w:t>
            </w:r>
            <w:proofErr w:type="gramEnd"/>
            <w:r>
              <w:t xml:space="preserve"> </w:t>
            </w:r>
          </w:p>
        </w:tc>
        <w:tc>
          <w:tcPr>
            <w:tcW w:w="1080" w:type="dxa"/>
          </w:tcPr>
          <w:p w:rsidR="00337108" w:rsidRDefault="00337108">
            <w:pPr>
              <w:pStyle w:val="ConsPlusNonformat"/>
              <w:jc w:val="both"/>
            </w:pPr>
            <w:r>
              <w:t xml:space="preserve">прочее </w:t>
            </w:r>
          </w:p>
        </w:tc>
      </w:tr>
      <w:tr w:rsidR="0033710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8.7. Характер шумов на заднем фоне: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┌─────────────────┬───────────────────────┬──────────────┬─────────┬──────┐</w:t>
      </w:r>
    </w:p>
    <w:p w:rsidR="00337108" w:rsidRDefault="00337108">
      <w:pPr>
        <w:pStyle w:val="ConsPlusNonformat"/>
        <w:jc w:val="both"/>
      </w:pPr>
      <w:r>
        <w:t>│уличное движение │оргтехника в помещении │заводской шум │транспорт│музыка│</w:t>
      </w:r>
    </w:p>
    <w:p w:rsidR="00337108" w:rsidRDefault="00337108">
      <w:pPr>
        <w:pStyle w:val="ConsPlusNonformat"/>
        <w:jc w:val="both"/>
      </w:pPr>
      <w:r>
        <w:t>├─────────────────┼───────────────────────┼──────────────┼─────────┼──────┤</w:t>
      </w:r>
    </w:p>
    <w:p w:rsidR="00337108" w:rsidRDefault="00337108">
      <w:pPr>
        <w:pStyle w:val="ConsPlusNonformat"/>
        <w:jc w:val="both"/>
      </w:pPr>
      <w:r>
        <w:t>│                 │                       │              │         │      │</w:t>
      </w:r>
    </w:p>
    <w:p w:rsidR="00337108" w:rsidRDefault="00337108">
      <w:pPr>
        <w:pStyle w:val="ConsPlusNonformat"/>
        <w:jc w:val="both"/>
      </w:pPr>
      <w:r>
        <w:t>├────────────┬────┴───┬──────────────────┬┴──────────────┴────┬────┴──────┤</w:t>
      </w:r>
    </w:p>
    <w:p w:rsidR="00337108" w:rsidRDefault="00337108">
      <w:pPr>
        <w:pStyle w:val="ConsPlusNonformat"/>
        <w:jc w:val="both"/>
      </w:pPr>
      <w:r>
        <w:t xml:space="preserve">│  животные  │ </w:t>
      </w:r>
      <w:proofErr w:type="gramStart"/>
      <w:r>
        <w:t>голоса</w:t>
      </w:r>
      <w:proofErr w:type="gramEnd"/>
      <w:r>
        <w:t xml:space="preserve"> │  смешанные шумы  │  строительный шум  │  прочее   │</w:t>
      </w:r>
    </w:p>
    <w:p w:rsidR="00337108" w:rsidRDefault="00337108">
      <w:pPr>
        <w:pStyle w:val="ConsPlusNonformat"/>
        <w:jc w:val="both"/>
      </w:pPr>
      <w:r>
        <w:t>├────────────┼────────┼──────────────────┼────────────────────┼───────────┤</w:t>
      </w:r>
    </w:p>
    <w:p w:rsidR="00337108" w:rsidRDefault="00337108">
      <w:pPr>
        <w:pStyle w:val="ConsPlusNonformat"/>
        <w:jc w:val="both"/>
      </w:pPr>
      <w:r>
        <w:t>│            │        │                  │                    │           │</w:t>
      </w:r>
    </w:p>
    <w:p w:rsidR="00337108" w:rsidRDefault="00337108">
      <w:pPr>
        <w:pStyle w:val="ConsPlusNonformat"/>
        <w:jc w:val="both"/>
      </w:pPr>
      <w:r>
        <w:t>└────────────┴────────┴──────────────────┴────────────────────┴───────────┘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 xml:space="preserve">                                 Раздел IV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 xml:space="preserve">        Дополнительные сведения при получении информации об угрозе</w:t>
      </w:r>
    </w:p>
    <w:p w:rsidR="00337108" w:rsidRDefault="00337108">
      <w:pPr>
        <w:pStyle w:val="ConsPlusNonformat"/>
        <w:jc w:val="both"/>
      </w:pPr>
      <w:r>
        <w:t xml:space="preserve">         совершения АНВ в деятельность ТС морского и внутреннего</w:t>
      </w:r>
    </w:p>
    <w:p w:rsidR="00337108" w:rsidRDefault="00337108">
      <w:pPr>
        <w:pStyle w:val="ConsPlusNonformat"/>
        <w:jc w:val="both"/>
      </w:pPr>
      <w:r>
        <w:t xml:space="preserve">                            водного транспорта</w:t>
      </w:r>
    </w:p>
    <w:p w:rsidR="00337108" w:rsidRDefault="00337108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0"/>
        <w:gridCol w:w="360"/>
        <w:gridCol w:w="360"/>
        <w:gridCol w:w="360"/>
      </w:tblGrid>
      <w:tr w:rsidR="00337108">
        <w:trPr>
          <w:trHeight w:val="240"/>
        </w:trPr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  <w:tr w:rsidR="00337108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  <w:tc>
          <w:tcPr>
            <w:tcW w:w="360" w:type="dxa"/>
            <w:tcBorders>
              <w:top w:val="nil"/>
            </w:tcBorders>
          </w:tcPr>
          <w:p w:rsidR="00337108" w:rsidRDefault="00337108">
            <w:pPr>
              <w:pStyle w:val="ConsPlusNonformat"/>
              <w:jc w:val="both"/>
            </w:pPr>
          </w:p>
        </w:tc>
      </w:tr>
    </w:tbl>
    <w:p w:rsidR="00337108" w:rsidRDefault="00337108">
      <w:pPr>
        <w:pStyle w:val="ConsPlusNormal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Должность                подпись                   ФИО</w:t>
      </w:r>
    </w:p>
    <w:p w:rsidR="00337108" w:rsidRDefault="00337108">
      <w:pPr>
        <w:pStyle w:val="ConsPlusNonformat"/>
        <w:jc w:val="both"/>
      </w:pPr>
    </w:p>
    <w:p w:rsidR="00337108" w:rsidRDefault="00337108">
      <w:pPr>
        <w:pStyle w:val="ConsPlusNonformat"/>
        <w:jc w:val="both"/>
      </w:pPr>
      <w:r>
        <w:t>___________________________________________________________________________</w:t>
      </w:r>
    </w:p>
    <w:p w:rsidR="00337108" w:rsidRDefault="00337108">
      <w:pPr>
        <w:pStyle w:val="ConsPlusNonformat"/>
        <w:jc w:val="both"/>
      </w:pPr>
      <w:r>
        <w:t xml:space="preserve">                            Тел., факс, e-mail</w:t>
      </w:r>
    </w:p>
    <w:p w:rsidR="00337108" w:rsidRDefault="00337108">
      <w:pPr>
        <w:pStyle w:val="ConsPlusNormal"/>
        <w:jc w:val="both"/>
      </w:pPr>
    </w:p>
    <w:p w:rsidR="00337108" w:rsidRDefault="00337108">
      <w:pPr>
        <w:pStyle w:val="ConsPlusNormal"/>
        <w:ind w:firstLine="540"/>
        <w:jc w:val="both"/>
      </w:pPr>
      <w:r>
        <w:t>Примечания.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1. АНВ - акт незаконного вмешательства.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2. ОТИ - объект транспортной инфраструктуры.</w:t>
      </w:r>
    </w:p>
    <w:p w:rsidR="00337108" w:rsidRDefault="00337108">
      <w:pPr>
        <w:pStyle w:val="ConsPlusNormal"/>
        <w:spacing w:before="240"/>
        <w:ind w:firstLine="540"/>
        <w:jc w:val="both"/>
      </w:pPr>
      <w:r>
        <w:t>3. ТС - транспортное средство.</w:t>
      </w: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ind w:firstLine="540"/>
        <w:jc w:val="both"/>
      </w:pPr>
    </w:p>
    <w:p w:rsidR="00337108" w:rsidRDefault="003371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>
      <w:bookmarkStart w:id="7" w:name="_GoBack"/>
      <w:bookmarkEnd w:id="7"/>
    </w:p>
    <w:sectPr w:rsidR="0018422D" w:rsidSect="0038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08"/>
    <w:rsid w:val="0018422D"/>
    <w:rsid w:val="00337108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3710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371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3710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371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3710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337108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37108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337108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3710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371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3710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371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3710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337108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37108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337108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95175F7C6E75C549D1C24C767574B86015CF561159AD80B5F12892899948E124A6F26320DD9DF82E4B55DD96B8F70C174FB3ABC7EDDDCPFU8H" TargetMode="External"/><Relationship Id="rId13" Type="http://schemas.openxmlformats.org/officeDocument/2006/relationships/hyperlink" Target="consultantplus://offline/ref=1EF95175F7C6E75C549D1C24C767574B84015BF3621D9AD80B5F12892899948E124A6F26320DDBDF83E4B55DD96B8F70C174FB3ABC7EDDDCPFU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F95175F7C6E75C549D1C24C767574B86035CF96F1D9AD80B5F12892899948E124A6F26320DDBD78AE4B55DD96B8F70C174FB3ABC7EDDDCPFU8H" TargetMode="External"/><Relationship Id="rId12" Type="http://schemas.openxmlformats.org/officeDocument/2006/relationships/hyperlink" Target="consultantplus://offline/ref=1EF95175F7C6E75C549D1C24C767574B8C0A5DF76F1EC7D203061E8B2F96CB9915036327320DDADD88BBB048C8338372DC6AFD22A07CDCPDU4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95175F7C6E75C549D1C24C767574B84015BF3621D9AD80B5F12892899948E124A6F26320DDBDE85E4B55DD96B8F70C174FB3ABC7EDDDCPFU8H" TargetMode="External"/><Relationship Id="rId11" Type="http://schemas.openxmlformats.org/officeDocument/2006/relationships/hyperlink" Target="consultantplus://offline/ref=1EF95175F7C6E75C549D1C24C767574B86015CF561159AD80B5F12892899948E124A6F26320DD9DF82E4B55DD96B8F70C174FB3ABC7EDDDCPFU8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F95175F7C6E75C549D1C24C767574B86035CF96F1D9AD80B5F12892899948E124A6F26320DDBD78AE4B55DD96B8F70C174FB3ABC7EDDDCPFU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F95175F7C6E75C549D1C24C767574B84015BF3621D9AD80B5F12892899948E124A6F26320DDBDE8AE4B55DD96B8F70C174FB3ABC7EDDDCPFU8H" TargetMode="External"/><Relationship Id="rId14" Type="http://schemas.openxmlformats.org/officeDocument/2006/relationships/hyperlink" Target="consultantplus://offline/ref=1EF95175F7C6E75C549D1C24C767574B84015BF3621D9AD80B5F12892899948E124A6F26320DDBDA84E4B55DD96B8F70C174FB3ABC7EDDDCPF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22638</Words>
  <Characters>129043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2019-06-13T07:20:00Z</dcterms:created>
  <dcterms:modified xsi:type="dcterms:W3CDTF">2019-06-13T07:22:00Z</dcterms:modified>
</cp:coreProperties>
</file>