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D" w:rsidRPr="00E4087D" w:rsidRDefault="00E4087D" w:rsidP="00E40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4087D" w:rsidRPr="00E4087D" w:rsidRDefault="00E4087D" w:rsidP="00E408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7D">
        <w:rPr>
          <w:rFonts w:ascii="Times New Roman" w:hAnsi="Times New Roman" w:cs="Times New Roman"/>
          <w:b/>
          <w:sz w:val="24"/>
          <w:szCs w:val="24"/>
        </w:rPr>
        <w:t>главы Олонецкого городского поселения о ре</w:t>
      </w:r>
      <w:r>
        <w:rPr>
          <w:rFonts w:ascii="Times New Roman" w:hAnsi="Times New Roman" w:cs="Times New Roman"/>
          <w:b/>
          <w:sz w:val="24"/>
          <w:szCs w:val="24"/>
        </w:rPr>
        <w:t>зультатах своей деятельности</w:t>
      </w:r>
      <w:r w:rsidRPr="00E4087D">
        <w:rPr>
          <w:rFonts w:ascii="Times New Roman" w:hAnsi="Times New Roman" w:cs="Times New Roman"/>
          <w:b/>
          <w:sz w:val="24"/>
          <w:szCs w:val="24"/>
        </w:rPr>
        <w:t xml:space="preserve"> и деятельности Совета Олонецкого городского поселения за 2019 год</w:t>
      </w:r>
    </w:p>
    <w:p w:rsidR="00E4087D" w:rsidRDefault="00E4087D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Олонецкого городского поселения</w:t>
      </w:r>
      <w:r w:rsidRPr="00A62E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2E68">
        <w:rPr>
          <w:rFonts w:ascii="Times New Roman" w:hAnsi="Times New Roman" w:cs="Times New Roman"/>
          <w:sz w:val="24"/>
          <w:szCs w:val="24"/>
        </w:rPr>
        <w:t xml:space="preserve"> представляю Вашему вниманию отчёт Главы Олонецкого городского поселения о результатах деятельности за 2019 год.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На основании статьи 30 Устава Олонецкого городского поселения, исполняю полномочия Главы Олонецкого городского поселения (далее - Глава) и Председателя Совета Олонецкого городского поселения </w:t>
      </w:r>
      <w:r w:rsidRPr="00A62E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2E68">
        <w:rPr>
          <w:rFonts w:ascii="Times New Roman" w:hAnsi="Times New Roman" w:cs="Times New Roman"/>
          <w:sz w:val="24"/>
          <w:szCs w:val="24"/>
        </w:rPr>
        <w:t xml:space="preserve"> созыва на непостоянной основе. 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Как Глава Олонецкого городского поселения представляла интересы жителей Олонецкого городского поселения во взаимодействии с органами власти, гражданами и организациями. 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В 2019 году принимала непосредственное участие: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 заседаниях Совета Олонецкого национального муниципального района;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 совместных заседаниях постоянных комиссий Совета Олонецкого национального муниципального района;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 совещаниях администрации Олонецкого национального муниципального района;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- в публичных слушаниях по проекту бюджета Олонецкого городского поселения на 2020 год; 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- в публичных слушаниях по проекту бюджета Олонецкого национального муниципального района на 2019 год и плановый период 2020-2021 гг. 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Принимала участие в Дне единого приема граждан и представителей организаций,   проходившем в </w:t>
      </w:r>
      <w:proofErr w:type="gramStart"/>
      <w:r w:rsidRPr="00A62E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E68">
        <w:rPr>
          <w:rFonts w:ascii="Times New Roman" w:hAnsi="Times New Roman" w:cs="Times New Roman"/>
          <w:sz w:val="24"/>
          <w:szCs w:val="24"/>
        </w:rPr>
        <w:t>. Олонце, в ра</w:t>
      </w:r>
      <w:r w:rsidR="009A7182">
        <w:rPr>
          <w:rFonts w:ascii="Times New Roman" w:hAnsi="Times New Roman" w:cs="Times New Roman"/>
          <w:sz w:val="24"/>
          <w:szCs w:val="24"/>
        </w:rPr>
        <w:t xml:space="preserve">мках «Общероссийского дня </w:t>
      </w:r>
      <w:r w:rsidRPr="00A62E68">
        <w:rPr>
          <w:rFonts w:ascii="Times New Roman" w:hAnsi="Times New Roman" w:cs="Times New Roman"/>
          <w:sz w:val="24"/>
          <w:szCs w:val="24"/>
        </w:rPr>
        <w:t>приема граждан».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ab/>
        <w:t xml:space="preserve">А также участвовала  в официальных и праздничных </w:t>
      </w:r>
      <w:r w:rsidR="00993CA6">
        <w:rPr>
          <w:rFonts w:ascii="Times New Roman" w:hAnsi="Times New Roman" w:cs="Times New Roman"/>
          <w:sz w:val="24"/>
          <w:szCs w:val="24"/>
        </w:rPr>
        <w:t xml:space="preserve">мероприятиях города и района </w:t>
      </w:r>
      <w:r w:rsidRPr="00A62E68">
        <w:rPr>
          <w:rFonts w:ascii="Times New Roman" w:hAnsi="Times New Roman" w:cs="Times New Roman"/>
          <w:sz w:val="24"/>
          <w:szCs w:val="24"/>
        </w:rPr>
        <w:t xml:space="preserve">таких как: Открытие памятника </w:t>
      </w:r>
      <w:r w:rsidRPr="00993CA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воинам</w:t>
      </w:r>
      <w:r w:rsidRPr="00A6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-интернационалистам и участникам вооруженных конфликтов 29 июня 2019 года; в торжественных мероприятиях, посвященных 370-летию города Олонца, в  </w:t>
      </w:r>
      <w:r w:rsidRPr="00A62E68">
        <w:rPr>
          <w:rFonts w:ascii="Times New Roman" w:hAnsi="Times New Roman" w:cs="Times New Roman"/>
          <w:sz w:val="24"/>
          <w:szCs w:val="24"/>
        </w:rPr>
        <w:t xml:space="preserve">торжественных </w:t>
      </w:r>
      <w:r w:rsidR="00993CA6" w:rsidRPr="00A62E68">
        <w:rPr>
          <w:rFonts w:ascii="Times New Roman" w:hAnsi="Times New Roman" w:cs="Times New Roman"/>
          <w:sz w:val="24"/>
          <w:szCs w:val="24"/>
        </w:rPr>
        <w:t>мероприятиях</w:t>
      </w:r>
      <w:r w:rsidRPr="00A62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E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2E68">
        <w:rPr>
          <w:rFonts w:ascii="Times New Roman" w:hAnsi="Times New Roman" w:cs="Times New Roman"/>
          <w:sz w:val="24"/>
          <w:szCs w:val="24"/>
        </w:rPr>
        <w:t xml:space="preserve"> Дню Победы, и других.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  </w:t>
      </w:r>
      <w:r w:rsidR="00993CA6">
        <w:rPr>
          <w:rFonts w:ascii="Times New Roman" w:hAnsi="Times New Roman" w:cs="Times New Roman"/>
          <w:sz w:val="24"/>
          <w:szCs w:val="24"/>
        </w:rPr>
        <w:tab/>
      </w:r>
      <w:r w:rsidRPr="00A62E68">
        <w:rPr>
          <w:rFonts w:ascii="Times New Roman" w:hAnsi="Times New Roman" w:cs="Times New Roman"/>
          <w:sz w:val="24"/>
          <w:szCs w:val="24"/>
        </w:rPr>
        <w:t>Как глава городского поселения я являюсь депутатом районного Совета. Принимаю участие в заседаниях Совета района.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За период исполнения полномочий Главы в мой адрес поступали обращения от жителей Олонецкого городского поселения, на которые были даны ответы в порядке и сроки, установленные в соответствии с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A62E68">
          <w:rPr>
            <w:rFonts w:ascii="Times New Roman" w:hAnsi="Times New Roman" w:cs="Times New Roman"/>
            <w:sz w:val="24"/>
            <w:szCs w:val="24"/>
          </w:rPr>
          <w:t>2006 г</w:t>
        </w:r>
      </w:smartTag>
      <w:r w:rsidRPr="00A62E68">
        <w:rPr>
          <w:rFonts w:ascii="Times New Roman" w:hAnsi="Times New Roman" w:cs="Times New Roman"/>
          <w:sz w:val="24"/>
          <w:szCs w:val="24"/>
        </w:rPr>
        <w:t>. № 59-ФЗ "О порядке рассмотрения обращений граждан Российской Федерации"</w:t>
      </w:r>
      <w:proofErr w:type="gramStart"/>
      <w:r w:rsidRPr="00A62E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2E68">
        <w:rPr>
          <w:rFonts w:ascii="Times New Roman" w:hAnsi="Times New Roman" w:cs="Times New Roman"/>
          <w:sz w:val="24"/>
          <w:szCs w:val="24"/>
        </w:rPr>
        <w:t>еятельность Совета в 2019 году осуществлялась в соответствии с Уставом Олонецкого городского поселения, Регламентом работы Совета, нормативно-правовыми актами Российской Федерации и Республики Карелия.</w:t>
      </w:r>
    </w:p>
    <w:p w:rsidR="00FE3F28" w:rsidRPr="00A62E68" w:rsidRDefault="00FE3F28" w:rsidP="009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Совета за 2019 год мною издано 15 распоряжений. </w:t>
      </w:r>
    </w:p>
    <w:p w:rsidR="00FE3F28" w:rsidRPr="00A62E68" w:rsidRDefault="00993CA6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Совете депутатов сформировано 6 постоянных </w:t>
      </w:r>
      <w:r w:rsidR="00FE3F28" w:rsidRPr="00A62E68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комиссий: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по подготовке изменений и дополнений в Устав муниципального образования</w:t>
      </w:r>
      <w:proofErr w:type="gramStart"/>
      <w:r w:rsidRPr="00A62E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2E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2E68">
        <w:rPr>
          <w:rFonts w:ascii="Times New Roman" w:hAnsi="Times New Roman" w:cs="Times New Roman"/>
          <w:sz w:val="24"/>
          <w:szCs w:val="24"/>
        </w:rPr>
        <w:t>лонецкое</w:t>
      </w:r>
      <w:proofErr w:type="spellEnd"/>
      <w:r w:rsidRPr="00A62E68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комиссия по контролю и гласности в вопросах местного самоуправления, мандатная;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комиссия по социально-экономическим вопросам</w:t>
      </w:r>
      <w:r w:rsidR="00993CA6">
        <w:rPr>
          <w:rFonts w:ascii="Times New Roman" w:hAnsi="Times New Roman" w:cs="Times New Roman"/>
          <w:sz w:val="24"/>
          <w:szCs w:val="24"/>
        </w:rPr>
        <w:t xml:space="preserve"> </w:t>
      </w:r>
      <w:r w:rsidRPr="00A62E68">
        <w:rPr>
          <w:rFonts w:ascii="Times New Roman" w:hAnsi="Times New Roman" w:cs="Times New Roman"/>
          <w:sz w:val="24"/>
          <w:szCs w:val="24"/>
        </w:rPr>
        <w:t>Совета Олонецкого городского поселения;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комиссия по жилищно-коммунальному хозяйству;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комиссия по бюджету и вопросам собственности;</w:t>
      </w:r>
    </w:p>
    <w:p w:rsidR="00FE3F28" w:rsidRPr="00A62E68" w:rsidRDefault="009A7182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ревизионная комиссия</w:t>
      </w:r>
      <w:r w:rsidR="00FE3F28" w:rsidRPr="00A62E68">
        <w:rPr>
          <w:rFonts w:ascii="Times New Roman" w:hAnsi="Times New Roman" w:cs="Times New Roman"/>
          <w:sz w:val="24"/>
          <w:szCs w:val="24"/>
        </w:rPr>
        <w:t>.</w:t>
      </w:r>
    </w:p>
    <w:p w:rsidR="00FE3F28" w:rsidRPr="005C3C0C" w:rsidRDefault="009A7182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</w:t>
      </w:r>
      <w:r w:rsidR="00FE3F28" w:rsidRPr="00A6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проведено </w:t>
      </w:r>
      <w:r w:rsidRPr="005C3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11совместных заседаний постоянных </w:t>
      </w:r>
      <w:r w:rsidR="00FE3F28" w:rsidRPr="005C3C0C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комиссий</w:t>
      </w:r>
      <w:r w:rsidR="00FE3F28" w:rsidRPr="005C3C0C">
        <w:rPr>
          <w:rFonts w:ascii="Times New Roman" w:hAnsi="Times New Roman" w:cs="Times New Roman"/>
          <w:sz w:val="24"/>
          <w:szCs w:val="24"/>
        </w:rPr>
        <w:t>.</w:t>
      </w:r>
    </w:p>
    <w:p w:rsidR="00FE3F28" w:rsidRPr="00A62E68" w:rsidRDefault="00FE3F28" w:rsidP="009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lastRenderedPageBreak/>
        <w:t>Основной формой деятельности Совета являются заседания. В 2019 году проведено 11 заседаний (в 2018 году – 15). Всего рассмотрено 62вопроса (в 2018 году – 64), из них</w:t>
      </w:r>
      <w:r w:rsidRPr="00A62E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вопросов, касающихся бюджета Олонецкого городского поселения – 9, в том числе в связи с внесением изменений в бюджет - 7;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вопросов по жилищно-коммунальному хозяйству – 8,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вопросов по землеустройству и муниципальной собственности – 3;</w:t>
      </w:r>
    </w:p>
    <w:p w:rsidR="00FE3F28" w:rsidRPr="00A62E68" w:rsidRDefault="00FE3F28" w:rsidP="00FE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депутатских запросов – 8.</w:t>
      </w:r>
    </w:p>
    <w:p w:rsidR="00FE3F28" w:rsidRPr="00A62E68" w:rsidRDefault="00FE3F28" w:rsidP="00FE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Кроме того, на заседаниях Совета совместно с администрацией Олонецкого национального муниципального района рассматривались вопросы, которые затрагивали интересы всего населения поселения, такие как - организация вывоза мусора, водоснабжения и водоотведения на территории поселения, об итогах прохождения отопительного сезона, реализации национальных проектов и другие. 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Все решения на сессиях принимались при активном участии депутатов как в ходе их подготовки, так и при их обсуждении</w:t>
      </w:r>
      <w:r w:rsidRPr="00A62E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2E68">
        <w:rPr>
          <w:rFonts w:ascii="Times New Roman" w:hAnsi="Times New Roman" w:cs="Times New Roman"/>
          <w:sz w:val="24"/>
          <w:szCs w:val="24"/>
        </w:rPr>
        <w:t xml:space="preserve">Основным условием реализации права местных органов власти для самостоятельного решения вопросов местного значения является бюджет Олонецкого городского поселения. Вопросы принятия и расходования бюджета, по-прежнему, остаются под пристальным вниманием и контролем Совета. В течение 2019 года неоднократно вносились изменения в бюджет, что в основном было связано с получением и распределением межбюджетных трансфертов, дотаций и перераспределением бюджетных средств. Решения по корректировке принимались своевременно, что способствовало бесперебойной и плодотворной работе администрации Олонецкого национального муниципального района по исполнению бюджета и исполнению полномочий местного значения. </w:t>
      </w:r>
    </w:p>
    <w:p w:rsidR="00FE3F28" w:rsidRPr="00A62E68" w:rsidRDefault="00FE3F28" w:rsidP="00FE3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Так, были внесены изменения в бюджет Олонецкого городского поселения в части увеличения финансовых средств на 4,8 </w:t>
      </w:r>
      <w:proofErr w:type="spellStart"/>
      <w:proofErr w:type="gramStart"/>
      <w:r w:rsidRPr="00A62E6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62E68">
        <w:rPr>
          <w:rFonts w:ascii="Times New Roman" w:hAnsi="Times New Roman" w:cs="Times New Roman"/>
          <w:sz w:val="24"/>
          <w:szCs w:val="24"/>
        </w:rPr>
        <w:t xml:space="preserve"> рублей на газификацию многоквартирных жилых домов перевод их на природный газ, а также на ремонт водопроводных сетей 3,2 </w:t>
      </w:r>
      <w:proofErr w:type="spellStart"/>
      <w:r w:rsidRPr="00A62E6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62E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62E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3F28" w:rsidRPr="00A62E68" w:rsidRDefault="00FE3F28" w:rsidP="00FE3F2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62E68">
        <w:rPr>
          <w:rFonts w:ascii="Times New Roman" w:hAnsi="Times New Roman"/>
          <w:sz w:val="24"/>
          <w:szCs w:val="24"/>
        </w:rPr>
        <w:t xml:space="preserve">Всего за отчетный период депутатами Совета принято </w:t>
      </w:r>
      <w:r w:rsidRPr="00A62E68">
        <w:rPr>
          <w:rFonts w:ascii="Times New Roman" w:hAnsi="Times New Roman"/>
          <w:bCs/>
          <w:sz w:val="24"/>
          <w:szCs w:val="24"/>
        </w:rPr>
        <w:t>62</w:t>
      </w:r>
      <w:r w:rsidR="009A7182">
        <w:rPr>
          <w:rFonts w:ascii="Times New Roman" w:hAnsi="Times New Roman"/>
          <w:bCs/>
          <w:sz w:val="24"/>
          <w:szCs w:val="24"/>
        </w:rPr>
        <w:t xml:space="preserve"> </w:t>
      </w:r>
      <w:r w:rsidRPr="00A62E68">
        <w:rPr>
          <w:rFonts w:ascii="Times New Roman" w:hAnsi="Times New Roman"/>
          <w:sz w:val="24"/>
          <w:szCs w:val="24"/>
        </w:rPr>
        <w:t>решения, 27 из которых являются му</w:t>
      </w:r>
      <w:r w:rsidR="00993CA6">
        <w:rPr>
          <w:rFonts w:ascii="Times New Roman" w:hAnsi="Times New Roman"/>
          <w:sz w:val="24"/>
          <w:szCs w:val="24"/>
        </w:rPr>
        <w:t xml:space="preserve">ниципальными правовыми актами, </w:t>
      </w:r>
      <w:r w:rsidRPr="00A62E68">
        <w:rPr>
          <w:rFonts w:ascii="Times New Roman" w:hAnsi="Times New Roman"/>
          <w:sz w:val="24"/>
          <w:szCs w:val="24"/>
        </w:rPr>
        <w:t>7 из них разработан</w:t>
      </w:r>
      <w:r w:rsidR="009A7182">
        <w:rPr>
          <w:rFonts w:ascii="Times New Roman" w:hAnsi="Times New Roman"/>
          <w:sz w:val="24"/>
          <w:szCs w:val="24"/>
        </w:rPr>
        <w:t>о а</w:t>
      </w:r>
      <w:r w:rsidRPr="00A62E68">
        <w:rPr>
          <w:rFonts w:ascii="Times New Roman" w:hAnsi="Times New Roman"/>
          <w:sz w:val="24"/>
          <w:szCs w:val="24"/>
        </w:rPr>
        <w:t>ппаратом Совета Олоне</w:t>
      </w:r>
      <w:r w:rsidR="009A7182">
        <w:rPr>
          <w:rFonts w:ascii="Times New Roman" w:hAnsi="Times New Roman"/>
          <w:sz w:val="24"/>
          <w:szCs w:val="24"/>
        </w:rPr>
        <w:t>цкого городского поселения: «О</w:t>
      </w:r>
      <w:r w:rsidR="00993CA6">
        <w:rPr>
          <w:rFonts w:ascii="Times New Roman" w:hAnsi="Times New Roman"/>
          <w:sz w:val="24"/>
          <w:szCs w:val="24"/>
        </w:rPr>
        <w:t xml:space="preserve"> </w:t>
      </w:r>
      <w:r w:rsidRPr="00A62E68">
        <w:rPr>
          <w:rFonts w:ascii="Times New Roman" w:hAnsi="Times New Roman"/>
          <w:sz w:val="24"/>
          <w:szCs w:val="24"/>
        </w:rPr>
        <w:t>внесение изменений в Устав Олонецкого городского поселения</w:t>
      </w:r>
      <w:r w:rsidR="009A7182">
        <w:rPr>
          <w:rFonts w:ascii="Times New Roman" w:hAnsi="Times New Roman"/>
          <w:sz w:val="24"/>
          <w:szCs w:val="24"/>
        </w:rPr>
        <w:t>»</w:t>
      </w:r>
      <w:r w:rsidRPr="00A62E68">
        <w:rPr>
          <w:rFonts w:ascii="Times New Roman" w:hAnsi="Times New Roman"/>
          <w:sz w:val="24"/>
          <w:szCs w:val="24"/>
        </w:rPr>
        <w:t xml:space="preserve">, </w:t>
      </w:r>
      <w:r w:rsidR="009A7182">
        <w:rPr>
          <w:rFonts w:ascii="Times New Roman" w:hAnsi="Times New Roman"/>
          <w:sz w:val="24"/>
          <w:szCs w:val="24"/>
        </w:rPr>
        <w:t>«</w:t>
      </w:r>
      <w:r w:rsidRPr="00A62E68">
        <w:rPr>
          <w:rFonts w:ascii="Times New Roman" w:hAnsi="Times New Roman"/>
          <w:sz w:val="24"/>
          <w:szCs w:val="24"/>
        </w:rPr>
        <w:t xml:space="preserve">О внесении изменений в решение № 171 от 06.10.2015 </w:t>
      </w:r>
      <w:r w:rsidR="009A7182">
        <w:rPr>
          <w:rFonts w:ascii="Times New Roman" w:hAnsi="Times New Roman"/>
          <w:sz w:val="24"/>
          <w:szCs w:val="24"/>
        </w:rPr>
        <w:t xml:space="preserve">года </w:t>
      </w:r>
      <w:r w:rsidRPr="00A62E68">
        <w:rPr>
          <w:rFonts w:ascii="Times New Roman" w:hAnsi="Times New Roman"/>
          <w:sz w:val="24"/>
          <w:szCs w:val="24"/>
        </w:rPr>
        <w:t xml:space="preserve">«Об утверждении Регламента работы Совета Олонецкого городского поселения», </w:t>
      </w:r>
      <w:r w:rsidR="009A7182">
        <w:rPr>
          <w:rFonts w:ascii="Times New Roman" w:hAnsi="Times New Roman"/>
          <w:sz w:val="24"/>
          <w:szCs w:val="24"/>
        </w:rPr>
        <w:t>«</w:t>
      </w:r>
      <w:r w:rsidRPr="00A62E68">
        <w:rPr>
          <w:rFonts w:ascii="Times New Roman" w:hAnsi="Times New Roman"/>
          <w:sz w:val="24"/>
          <w:szCs w:val="24"/>
        </w:rPr>
        <w:t xml:space="preserve">Об утверждении Положения о порядке организации и проведении публичных слушаний на территории Олонецкого </w:t>
      </w:r>
      <w:r w:rsidR="009A7182">
        <w:rPr>
          <w:rFonts w:ascii="Times New Roman" w:hAnsi="Times New Roman"/>
          <w:sz w:val="24"/>
          <w:szCs w:val="24"/>
        </w:rPr>
        <w:t xml:space="preserve">городского поселения» и другие </w:t>
      </w:r>
      <w:r w:rsidRPr="00A62E68">
        <w:rPr>
          <w:rFonts w:ascii="Times New Roman" w:hAnsi="Times New Roman"/>
          <w:sz w:val="24"/>
          <w:szCs w:val="24"/>
        </w:rPr>
        <w:t>(в 2018 году – 21).</w:t>
      </w:r>
    </w:p>
    <w:p w:rsidR="00FE3F28" w:rsidRPr="00A62E68" w:rsidRDefault="00FE3F28" w:rsidP="00FE3F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62E68">
        <w:rPr>
          <w:rFonts w:ascii="Times New Roman" w:hAnsi="Times New Roman"/>
          <w:sz w:val="24"/>
          <w:szCs w:val="24"/>
        </w:rPr>
        <w:t>Проекты нормативных правовых актов направлялись в прокуратуру Олонецкого района для проведения юридической экспертизы.</w:t>
      </w:r>
      <w:r w:rsidR="00993CA6">
        <w:rPr>
          <w:rFonts w:ascii="Times New Roman" w:hAnsi="Times New Roman"/>
          <w:sz w:val="24"/>
          <w:szCs w:val="24"/>
        </w:rPr>
        <w:t xml:space="preserve"> </w:t>
      </w:r>
      <w:r w:rsidRPr="00A62E68">
        <w:rPr>
          <w:rFonts w:ascii="Times New Roman" w:hAnsi="Times New Roman"/>
          <w:sz w:val="24"/>
          <w:szCs w:val="24"/>
        </w:rPr>
        <w:t xml:space="preserve">Прокуратурой района вынесено одно требование о внесении изменений в муниципальный правовой акт. Эти изменения внесены на январской сессии этого года. </w:t>
      </w:r>
    </w:p>
    <w:p w:rsidR="00FE3F28" w:rsidRPr="00A62E68" w:rsidRDefault="00FE3F28" w:rsidP="00FE3F28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2E68">
        <w:rPr>
          <w:rFonts w:ascii="Times New Roman" w:hAnsi="Times New Roman"/>
          <w:color w:val="FF0000"/>
          <w:sz w:val="24"/>
          <w:szCs w:val="24"/>
        </w:rPr>
        <w:tab/>
      </w:r>
      <w:r w:rsidRPr="00A62E68">
        <w:rPr>
          <w:rFonts w:ascii="Times New Roman" w:hAnsi="Times New Roman"/>
          <w:sz w:val="24"/>
          <w:szCs w:val="24"/>
        </w:rPr>
        <w:t>Заседания Совета проводились в открытом режиме, в соответствии с Регламентом работы Совета при участии руководителей и специалистов администрации района, прокуратуры Олонецкого</w:t>
      </w:r>
      <w:r w:rsidR="00993CA6">
        <w:rPr>
          <w:rFonts w:ascii="Times New Roman" w:hAnsi="Times New Roman"/>
          <w:sz w:val="24"/>
          <w:szCs w:val="24"/>
        </w:rPr>
        <w:t xml:space="preserve"> </w:t>
      </w:r>
      <w:r w:rsidRPr="00A62E68">
        <w:rPr>
          <w:rFonts w:ascii="Times New Roman" w:hAnsi="Times New Roman"/>
          <w:sz w:val="24"/>
          <w:szCs w:val="24"/>
        </w:rPr>
        <w:t xml:space="preserve">района, руководителей организаций и учреждений, расположенных на территории Олонецкого городского поселения и представителей средств массовой информации. </w:t>
      </w:r>
      <w:proofErr w:type="gramStart"/>
      <w:r w:rsidRPr="00A62E68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Pr="00A62E68">
        <w:rPr>
          <w:rFonts w:ascii="Times New Roman" w:hAnsi="Times New Roman"/>
          <w:sz w:val="24"/>
          <w:szCs w:val="24"/>
        </w:rPr>
        <w:t xml:space="preserve"> городского поселения присутствие депутатов на каждом заседании Совета является обязательным. Средняя явка на заседания Совета составила 98 процентов, явка на заседания постоянных комиссий была несколько ниже.</w:t>
      </w:r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Но хочется отметить, что все депутаты отсутствовали</w:t>
      </w:r>
      <w:r w:rsidR="009A7182">
        <w:rPr>
          <w:rFonts w:ascii="Times New Roman" w:eastAsiaTheme="minorEastAsia" w:hAnsi="Times New Roman"/>
          <w:sz w:val="24"/>
          <w:szCs w:val="24"/>
          <w:lang w:eastAsia="ru-RU"/>
        </w:rPr>
        <w:t xml:space="preserve"> только по веским уважительным </w:t>
      </w:r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причинам. </w:t>
      </w:r>
    </w:p>
    <w:p w:rsidR="00FE3F28" w:rsidRPr="00A62E68" w:rsidRDefault="00FE3F28" w:rsidP="00993CA6">
      <w:pPr>
        <w:pStyle w:val="a3"/>
        <w:ind w:firstLine="708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>Все заседания Совета, публичные слушания проходили на основе законности, справедливости, целесообразности и открытости. Решения Совета, подлежащие обязательному оп</w:t>
      </w:r>
      <w:r w:rsidR="00993CA6">
        <w:rPr>
          <w:rFonts w:ascii="Times New Roman" w:eastAsiaTheme="minorEastAsia" w:hAnsi="Times New Roman"/>
          <w:sz w:val="24"/>
          <w:szCs w:val="24"/>
          <w:lang w:eastAsia="ru-RU"/>
        </w:rPr>
        <w:t xml:space="preserve">убликованию или обнародованию, </w:t>
      </w:r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размещались в информационно-телекоммуникационной сети Интернет на сайте администрации Олонецкого </w:t>
      </w:r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национального муниципального района, обнародовались через муниципальное казенное учреждение «</w:t>
      </w:r>
      <w:proofErr w:type="spellStart"/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>Олонецкая</w:t>
      </w:r>
      <w:proofErr w:type="spellEnd"/>
      <w:r w:rsidRPr="00A62E68"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центральная библиотечная система»</w:t>
      </w:r>
      <w:r w:rsidRPr="00A62E68">
        <w:rPr>
          <w:rFonts w:ascii="Times New Roman" w:hAnsi="Times New Roman"/>
          <w:sz w:val="24"/>
          <w:szCs w:val="24"/>
        </w:rPr>
        <w:t xml:space="preserve"> и газету «</w:t>
      </w:r>
      <w:proofErr w:type="spellStart"/>
      <w:r w:rsidRPr="00A62E68">
        <w:rPr>
          <w:rFonts w:ascii="Times New Roman" w:hAnsi="Times New Roman"/>
          <w:sz w:val="24"/>
          <w:szCs w:val="24"/>
        </w:rPr>
        <w:t>Олония</w:t>
      </w:r>
      <w:proofErr w:type="spellEnd"/>
      <w:r w:rsidRPr="00A62E68">
        <w:rPr>
          <w:rFonts w:ascii="Times New Roman" w:hAnsi="Times New Roman"/>
          <w:sz w:val="24"/>
          <w:szCs w:val="24"/>
        </w:rPr>
        <w:t>»</w:t>
      </w:r>
      <w:r w:rsidRPr="00A62E68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     </w:t>
      </w:r>
      <w:r w:rsidR="00993CA6">
        <w:rPr>
          <w:rFonts w:ascii="Times New Roman" w:hAnsi="Times New Roman" w:cs="Times New Roman"/>
          <w:sz w:val="24"/>
          <w:szCs w:val="24"/>
        </w:rPr>
        <w:tab/>
      </w:r>
      <w:r w:rsidRPr="00A62E68">
        <w:rPr>
          <w:rFonts w:ascii="Times New Roman" w:hAnsi="Times New Roman" w:cs="Times New Roman"/>
          <w:sz w:val="24"/>
          <w:szCs w:val="24"/>
        </w:rPr>
        <w:t>Деятельность Совета проходила в тесном и конструктивном сотрудничестве с главой администрации Олонецкого национального муниципального района и специалистами администрации района. Регулярно осуществлялись мероприятия по подготовке материалов к заседаниям Совета депутатов. Постоянно велась работа по формированию правовой базы нормативных документов, принятых Советом</w:t>
      </w:r>
      <w:r w:rsidRPr="00A62E68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A62E68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законодательства все нормативные правовые акты, принятые Советом, направлялись </w:t>
      </w:r>
      <w:r w:rsidRPr="005C3C0C">
        <w:rPr>
          <w:rFonts w:ascii="Times New Roman" w:hAnsi="Times New Roman" w:cs="Times New Roman"/>
          <w:sz w:val="24"/>
          <w:szCs w:val="24"/>
        </w:rPr>
        <w:t xml:space="preserve">в </w:t>
      </w:r>
      <w:r w:rsidR="009A7182" w:rsidRPr="005C3C0C">
        <w:rPr>
          <w:rFonts w:ascii="Times New Roman" w:hAnsi="Times New Roman" w:cs="Times New Roman"/>
          <w:sz w:val="24"/>
          <w:szCs w:val="24"/>
        </w:rPr>
        <w:t>Министерство региональной и национальной политики Республики Карелия для включения в р</w:t>
      </w:r>
      <w:r w:rsidRPr="005C3C0C">
        <w:rPr>
          <w:rFonts w:ascii="Times New Roman" w:hAnsi="Times New Roman" w:cs="Times New Roman"/>
          <w:sz w:val="24"/>
          <w:szCs w:val="24"/>
        </w:rPr>
        <w:t>егистр муниципальных правовых актов.</w:t>
      </w:r>
      <w:r w:rsidRPr="00A62E68">
        <w:rPr>
          <w:rFonts w:ascii="Times New Roman" w:hAnsi="Times New Roman" w:cs="Times New Roman"/>
          <w:sz w:val="24"/>
          <w:szCs w:val="24"/>
        </w:rPr>
        <w:t xml:space="preserve"> Данная работа проводится в целях систематизации и учета муниципальных нормативных правовых актов. </w:t>
      </w:r>
    </w:p>
    <w:p w:rsidR="00FE3F28" w:rsidRPr="005C3C0C" w:rsidRDefault="00FE3F28" w:rsidP="009A7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В мае 2018 года Советом принято решение «Об утверждении наказов избирателей депутатам четвертого созыва». Администрацией Олонецкого национального муниципального райо</w:t>
      </w:r>
      <w:r w:rsidR="00993CA6">
        <w:rPr>
          <w:rFonts w:ascii="Times New Roman" w:hAnsi="Times New Roman" w:cs="Times New Roman"/>
          <w:sz w:val="24"/>
          <w:szCs w:val="24"/>
        </w:rPr>
        <w:t xml:space="preserve">на во исполнение этого решения </w:t>
      </w:r>
      <w:r w:rsidRPr="00A62E68">
        <w:rPr>
          <w:rFonts w:ascii="Times New Roman" w:hAnsi="Times New Roman" w:cs="Times New Roman"/>
          <w:sz w:val="24"/>
          <w:szCs w:val="24"/>
        </w:rPr>
        <w:t>принято постановление</w:t>
      </w:r>
      <w:r w:rsidR="00993CA6">
        <w:rPr>
          <w:rFonts w:ascii="Times New Roman" w:hAnsi="Times New Roman" w:cs="Times New Roman"/>
          <w:sz w:val="24"/>
          <w:szCs w:val="24"/>
        </w:rPr>
        <w:t xml:space="preserve"> </w:t>
      </w:r>
      <w:r w:rsidRPr="00A62E68">
        <w:rPr>
          <w:rFonts w:ascii="Times New Roman" w:hAnsi="Times New Roman" w:cs="Times New Roman"/>
          <w:sz w:val="24"/>
          <w:szCs w:val="24"/>
        </w:rPr>
        <w:t xml:space="preserve">от 4 июня 2018 года № 514, которым утвержден график исполнения наказов. </w:t>
      </w:r>
      <w:r w:rsidR="009A7182" w:rsidRPr="005C3C0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9A7182" w:rsidRPr="005C3C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7182" w:rsidRPr="005C3C0C">
        <w:rPr>
          <w:rFonts w:ascii="Times New Roman" w:hAnsi="Times New Roman" w:cs="Times New Roman"/>
          <w:sz w:val="24"/>
          <w:szCs w:val="24"/>
        </w:rPr>
        <w:t xml:space="preserve"> 2019 года депутатский корпус ежеквартально заслушивал отчеты администрации района о проведении работы в данном направлении. Вместе с тем, ряд наказов 2019 года остались не исполненными и по объективным причинам </w:t>
      </w:r>
      <w:proofErr w:type="spellStart"/>
      <w:r w:rsidR="009A7182" w:rsidRPr="005C3C0C">
        <w:rPr>
          <w:rFonts w:ascii="Times New Roman" w:hAnsi="Times New Roman" w:cs="Times New Roman"/>
          <w:sz w:val="24"/>
          <w:szCs w:val="24"/>
        </w:rPr>
        <w:t>пересены</w:t>
      </w:r>
      <w:proofErr w:type="spellEnd"/>
      <w:r w:rsidR="009A7182" w:rsidRPr="005C3C0C">
        <w:rPr>
          <w:rFonts w:ascii="Times New Roman" w:hAnsi="Times New Roman" w:cs="Times New Roman"/>
          <w:sz w:val="24"/>
          <w:szCs w:val="24"/>
        </w:rPr>
        <w:t xml:space="preserve"> на этот год. </w:t>
      </w:r>
    </w:p>
    <w:p w:rsidR="00FE3F28" w:rsidRPr="00A62E68" w:rsidRDefault="00FE3F28" w:rsidP="009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993CA6">
        <w:rPr>
          <w:rFonts w:ascii="Times New Roman" w:hAnsi="Times New Roman" w:cs="Times New Roman"/>
          <w:sz w:val="24"/>
          <w:szCs w:val="24"/>
        </w:rPr>
        <w:t xml:space="preserve">значение в деятельности Совета </w:t>
      </w:r>
      <w:r w:rsidRPr="00A62E68">
        <w:rPr>
          <w:rFonts w:ascii="Times New Roman" w:hAnsi="Times New Roman" w:cs="Times New Roman"/>
          <w:sz w:val="24"/>
          <w:szCs w:val="24"/>
        </w:rPr>
        <w:t xml:space="preserve">депутатов мы придаём взаимодействию с населением. На все поступившие в Совет обращения были даны ответы в порядке и сроки, установленные в соответствии с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A62E68">
          <w:rPr>
            <w:rFonts w:ascii="Times New Roman" w:hAnsi="Times New Roman" w:cs="Times New Roman"/>
            <w:sz w:val="24"/>
            <w:szCs w:val="24"/>
          </w:rPr>
          <w:t>2006 г</w:t>
        </w:r>
      </w:smartTag>
      <w:r w:rsidRPr="00A62E68">
        <w:rPr>
          <w:rFonts w:ascii="Times New Roman" w:hAnsi="Times New Roman" w:cs="Times New Roman"/>
          <w:sz w:val="24"/>
          <w:szCs w:val="24"/>
        </w:rPr>
        <w:t xml:space="preserve">. № 59-ФЗ "О порядке рассмотрения обращений граждан Российской Федерации". Ни одно из обращений граждан не было оставлено без внимания. </w:t>
      </w:r>
    </w:p>
    <w:p w:rsidR="00FE3F28" w:rsidRPr="00A62E68" w:rsidRDefault="00FE3F28" w:rsidP="00FE3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В адрес Совета в 2019 году поступило 7 письменных обращений граждан (в 2018 году - 12), из них – 5 коллективных. Коллективные обращения поступили:</w:t>
      </w:r>
    </w:p>
    <w:p w:rsidR="00FE3F28" w:rsidRPr="00A62E68" w:rsidRDefault="00FE3F28" w:rsidP="00FE3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- от жителей деревни </w:t>
      </w:r>
      <w:proofErr w:type="spellStart"/>
      <w:r w:rsidRPr="00A62E68">
        <w:rPr>
          <w:rFonts w:ascii="Times New Roman" w:hAnsi="Times New Roman" w:cs="Times New Roman"/>
          <w:sz w:val="24"/>
          <w:szCs w:val="24"/>
        </w:rPr>
        <w:t>Рыпушкалица</w:t>
      </w:r>
      <w:proofErr w:type="spellEnd"/>
      <w:r w:rsidRPr="00A62E68">
        <w:rPr>
          <w:rFonts w:ascii="Times New Roman" w:hAnsi="Times New Roman" w:cs="Times New Roman"/>
          <w:sz w:val="24"/>
          <w:szCs w:val="24"/>
        </w:rPr>
        <w:t xml:space="preserve">, которых волнуют вопросы освещения и благоустройства деревни, организации почтового отделения и площадок для ТКО; </w:t>
      </w:r>
    </w:p>
    <w:p w:rsidR="00FE3F28" w:rsidRPr="00A62E68" w:rsidRDefault="00FE3F28" w:rsidP="00FE3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- родителей спортивного клуба «Боец» по вопросу выделения финансовых сре</w:t>
      </w:r>
      <w:proofErr w:type="gramStart"/>
      <w:r w:rsidRPr="00A62E6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62E68">
        <w:rPr>
          <w:rFonts w:ascii="Times New Roman" w:hAnsi="Times New Roman" w:cs="Times New Roman"/>
          <w:sz w:val="24"/>
          <w:szCs w:val="24"/>
        </w:rPr>
        <w:t>я обеспечения условий развития спортивного клуба и проведения спортивных мероприятий;</w:t>
      </w:r>
    </w:p>
    <w:p w:rsidR="009A7182" w:rsidRDefault="00FE3F28" w:rsidP="009A7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- от жителей </w:t>
      </w:r>
      <w:proofErr w:type="spellStart"/>
      <w:r w:rsidRPr="00A62E68">
        <w:rPr>
          <w:rFonts w:ascii="Times New Roman" w:hAnsi="Times New Roman" w:cs="Times New Roman"/>
          <w:sz w:val="24"/>
          <w:szCs w:val="24"/>
        </w:rPr>
        <w:t>Судалицы</w:t>
      </w:r>
      <w:proofErr w:type="spellEnd"/>
      <w:r w:rsidRPr="00A62E68">
        <w:rPr>
          <w:rFonts w:ascii="Times New Roman" w:hAnsi="Times New Roman" w:cs="Times New Roman"/>
          <w:sz w:val="24"/>
          <w:szCs w:val="24"/>
        </w:rPr>
        <w:t xml:space="preserve"> (нечетная сторона) – организация водоснабжения и освещения. </w:t>
      </w:r>
    </w:p>
    <w:p w:rsidR="009A7182" w:rsidRPr="005C3C0C" w:rsidRDefault="009A7182" w:rsidP="009A7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C0C">
        <w:rPr>
          <w:rFonts w:ascii="Times New Roman" w:hAnsi="Times New Roman" w:cs="Times New Roman"/>
          <w:sz w:val="24"/>
          <w:szCs w:val="24"/>
        </w:rPr>
        <w:t xml:space="preserve">В рамках работы депутатов в своем округе в деревне </w:t>
      </w:r>
      <w:proofErr w:type="spellStart"/>
      <w:r w:rsidRPr="005C3C0C">
        <w:rPr>
          <w:rFonts w:ascii="Times New Roman" w:hAnsi="Times New Roman" w:cs="Times New Roman"/>
          <w:sz w:val="24"/>
          <w:szCs w:val="24"/>
        </w:rPr>
        <w:t>Рыпушкалицы</w:t>
      </w:r>
      <w:proofErr w:type="spellEnd"/>
      <w:r w:rsidRPr="005C3C0C">
        <w:rPr>
          <w:rFonts w:ascii="Times New Roman" w:hAnsi="Times New Roman" w:cs="Times New Roman"/>
          <w:sz w:val="24"/>
          <w:szCs w:val="24"/>
        </w:rPr>
        <w:t xml:space="preserve"> прошли два схода населения с участием депутатов округа Н.А. Илюшина и И.С. </w:t>
      </w:r>
      <w:proofErr w:type="spellStart"/>
      <w:r w:rsidRPr="005C3C0C">
        <w:rPr>
          <w:rFonts w:ascii="Times New Roman" w:hAnsi="Times New Roman" w:cs="Times New Roman"/>
          <w:sz w:val="24"/>
          <w:szCs w:val="24"/>
        </w:rPr>
        <w:t>Баришевского</w:t>
      </w:r>
      <w:proofErr w:type="spellEnd"/>
      <w:r w:rsidRPr="005C3C0C">
        <w:rPr>
          <w:rFonts w:ascii="Times New Roman" w:hAnsi="Times New Roman" w:cs="Times New Roman"/>
          <w:sz w:val="24"/>
          <w:szCs w:val="24"/>
        </w:rPr>
        <w:t xml:space="preserve"> по решению вопросом местного значения. </w:t>
      </w:r>
    </w:p>
    <w:p w:rsidR="00FE3F28" w:rsidRPr="005C3C0C" w:rsidRDefault="00FE3F28" w:rsidP="00993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>Надо отметить, что приоритетом работы депутатов была и остается работа с населением. Еженедельно, каждый четверг, проводится прием граждан депутатами Совета. За отчетный период принято 12 человек (в 2018 – 32 человека). Каждое обращение рассмотрено депутатами, при необходимости для разъяснений приглашались специалисты администрации района. Основными проблемными вопросами населения к депутатам остаются вопросы жилищно-коммунального хозяйства.</w:t>
      </w:r>
      <w:r w:rsidR="00074061">
        <w:rPr>
          <w:rFonts w:ascii="Times New Roman" w:hAnsi="Times New Roman" w:cs="Times New Roman"/>
          <w:sz w:val="24"/>
          <w:szCs w:val="24"/>
        </w:rPr>
        <w:t xml:space="preserve"> </w:t>
      </w:r>
      <w:r w:rsidR="00074061" w:rsidRPr="005C3C0C">
        <w:rPr>
          <w:rFonts w:ascii="Times New Roman" w:hAnsi="Times New Roman" w:cs="Times New Roman"/>
          <w:sz w:val="24"/>
          <w:szCs w:val="24"/>
        </w:rPr>
        <w:t xml:space="preserve">Также депутаты проводят многочисленные устные консультации, не отказывая жителям поселения в помощи. </w:t>
      </w:r>
    </w:p>
    <w:p w:rsidR="00FE3F28" w:rsidRPr="00A62E68" w:rsidRDefault="00FE3F28" w:rsidP="009A71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E68">
        <w:rPr>
          <w:rFonts w:ascii="Times New Roman" w:hAnsi="Times New Roman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Олонецкого городского поселения в 2019 году проводились публичные слушания: в январе – по внесению изменений в Устав Олонецкого городс</w:t>
      </w:r>
      <w:r w:rsidR="00993CA6">
        <w:rPr>
          <w:rFonts w:ascii="Times New Roman" w:hAnsi="Times New Roman"/>
          <w:sz w:val="24"/>
          <w:szCs w:val="24"/>
        </w:rPr>
        <w:t xml:space="preserve">кого поселения; в апреле – по </w:t>
      </w:r>
      <w:r w:rsidRPr="00A62E68">
        <w:rPr>
          <w:rFonts w:ascii="Times New Roman" w:hAnsi="Times New Roman"/>
          <w:sz w:val="24"/>
          <w:szCs w:val="24"/>
        </w:rPr>
        <w:t>исполнению бюджета Олонецкого городского поселения за 2018 год; в декабре - по проекту бюджета Олонецкого городского поселения на 2020 год.</w:t>
      </w:r>
      <w:proofErr w:type="gramEnd"/>
    </w:p>
    <w:p w:rsidR="00FE3F28" w:rsidRPr="00A62E68" w:rsidRDefault="00FE3F28" w:rsidP="0099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eastAsia="Times New Roman" w:hAnsi="Times New Roman" w:cs="Times New Roman"/>
          <w:sz w:val="24"/>
          <w:szCs w:val="24"/>
        </w:rPr>
        <w:t>Основной целью совместной работы Совета О</w:t>
      </w:r>
      <w:r w:rsidR="00E4087D">
        <w:rPr>
          <w:rFonts w:ascii="Times New Roman" w:eastAsia="Times New Roman" w:hAnsi="Times New Roman" w:cs="Times New Roman"/>
          <w:sz w:val="24"/>
          <w:szCs w:val="24"/>
        </w:rPr>
        <w:t xml:space="preserve">лонецкого городского поселения </w:t>
      </w:r>
      <w:r w:rsidRPr="00A62E68">
        <w:rPr>
          <w:rFonts w:ascii="Times New Roman" w:eastAsia="Times New Roman" w:hAnsi="Times New Roman" w:cs="Times New Roman"/>
          <w:sz w:val="24"/>
          <w:szCs w:val="24"/>
        </w:rPr>
        <w:t xml:space="preserve">и администрации района было и остается повышение качества жизни жителей городского поселения за счет бесперебойного функционирования всех систем жизнеобеспечения и их </w:t>
      </w:r>
      <w:r w:rsidRPr="00A62E68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дальнейшего развития, социальной стабильности, сбалансированности городского бюджета, повышения эффективности бюджетных расходов.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     </w:t>
      </w:r>
      <w:r w:rsidR="00993CA6">
        <w:rPr>
          <w:rFonts w:ascii="Times New Roman" w:hAnsi="Times New Roman" w:cs="Times New Roman"/>
          <w:sz w:val="24"/>
          <w:szCs w:val="24"/>
        </w:rPr>
        <w:tab/>
      </w:r>
      <w:r w:rsidRPr="00A62E68">
        <w:rPr>
          <w:rFonts w:ascii="Times New Roman" w:hAnsi="Times New Roman" w:cs="Times New Roman"/>
          <w:sz w:val="24"/>
          <w:szCs w:val="24"/>
        </w:rPr>
        <w:t>Обращаясь к администрации</w:t>
      </w:r>
      <w:r w:rsidR="00E4087D">
        <w:rPr>
          <w:rFonts w:ascii="Times New Roman" w:hAnsi="Times New Roman" w:cs="Times New Roman"/>
          <w:sz w:val="24"/>
          <w:szCs w:val="24"/>
        </w:rPr>
        <w:t xml:space="preserve"> района, к специалистам района </w:t>
      </w:r>
      <w:r w:rsidRPr="00A62E68">
        <w:rPr>
          <w:rFonts w:ascii="Times New Roman" w:hAnsi="Times New Roman" w:cs="Times New Roman"/>
          <w:sz w:val="24"/>
          <w:szCs w:val="24"/>
        </w:rPr>
        <w:t>и к своим коллегам,   депутата</w:t>
      </w:r>
      <w:r w:rsidR="00074061">
        <w:rPr>
          <w:rFonts w:ascii="Times New Roman" w:hAnsi="Times New Roman" w:cs="Times New Roman"/>
          <w:sz w:val="24"/>
          <w:szCs w:val="24"/>
        </w:rPr>
        <w:t>м, прошу помнить</w:t>
      </w:r>
      <w:r w:rsidRPr="00A62E68">
        <w:rPr>
          <w:rFonts w:ascii="Times New Roman" w:hAnsi="Times New Roman" w:cs="Times New Roman"/>
          <w:sz w:val="24"/>
          <w:szCs w:val="24"/>
        </w:rPr>
        <w:t xml:space="preserve">, что наша общая первоочередная задача – сделать все, от нас зависящее, для создания лучших условий для жизни наших избирателей, жителей нашего </w:t>
      </w:r>
      <w:bookmarkStart w:id="0" w:name="_GoBack"/>
      <w:bookmarkEnd w:id="0"/>
      <w:r w:rsidR="00074061">
        <w:rPr>
          <w:rFonts w:ascii="Times New Roman" w:hAnsi="Times New Roman" w:cs="Times New Roman"/>
          <w:sz w:val="24"/>
          <w:szCs w:val="24"/>
        </w:rPr>
        <w:t xml:space="preserve">города. </w:t>
      </w:r>
      <w:r w:rsidRPr="00A62E68">
        <w:rPr>
          <w:rFonts w:ascii="Times New Roman" w:hAnsi="Times New Roman" w:cs="Times New Roman"/>
          <w:sz w:val="24"/>
          <w:szCs w:val="24"/>
        </w:rPr>
        <w:t>И от того, как слаженно мы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3CA6">
        <w:rPr>
          <w:rFonts w:ascii="Times New Roman" w:hAnsi="Times New Roman" w:cs="Times New Roman"/>
          <w:sz w:val="24"/>
          <w:szCs w:val="24"/>
        </w:rPr>
        <w:tab/>
      </w:r>
      <w:r w:rsidRPr="00A62E68">
        <w:rPr>
          <w:rFonts w:ascii="Times New Roman" w:hAnsi="Times New Roman" w:cs="Times New Roman"/>
          <w:sz w:val="24"/>
          <w:szCs w:val="24"/>
        </w:rPr>
        <w:t>Хочу</w:t>
      </w:r>
      <w:r w:rsidR="00993CA6">
        <w:rPr>
          <w:rFonts w:ascii="Times New Roman" w:hAnsi="Times New Roman" w:cs="Times New Roman"/>
          <w:sz w:val="24"/>
          <w:szCs w:val="24"/>
        </w:rPr>
        <w:t xml:space="preserve"> выразить искреннюю </w:t>
      </w:r>
      <w:r w:rsidRPr="00A62E68">
        <w:rPr>
          <w:rFonts w:ascii="Times New Roman" w:hAnsi="Times New Roman" w:cs="Times New Roman"/>
          <w:sz w:val="24"/>
          <w:szCs w:val="24"/>
        </w:rPr>
        <w:t>благодарность за сотрудничество и помощь  администрации района в лице исполняющего о</w:t>
      </w:r>
      <w:r w:rsidR="00E4087D">
        <w:rPr>
          <w:rFonts w:ascii="Times New Roman" w:hAnsi="Times New Roman" w:cs="Times New Roman"/>
          <w:sz w:val="24"/>
          <w:szCs w:val="24"/>
        </w:rPr>
        <w:t>бязанности г</w:t>
      </w:r>
      <w:r w:rsidR="00074061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4087D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A62E68">
        <w:rPr>
          <w:rFonts w:ascii="Times New Roman" w:hAnsi="Times New Roman" w:cs="Times New Roman"/>
          <w:sz w:val="24"/>
          <w:szCs w:val="24"/>
        </w:rPr>
        <w:t>Мурому В.Н., а также специалистам администрации района.</w:t>
      </w:r>
    </w:p>
    <w:p w:rsidR="00FE3F28" w:rsidRPr="00A62E68" w:rsidRDefault="00993CA6" w:rsidP="0007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Огромное спасибо </w:t>
      </w:r>
      <w:r w:rsidR="00FE3F28" w:rsidRPr="00A62E68">
        <w:rPr>
          <w:rFonts w:ascii="Times New Roman" w:eastAsia="Times New Roman" w:hAnsi="Times New Roman" w:cs="Times New Roman"/>
          <w:sz w:val="24"/>
          <w:szCs w:val="24"/>
        </w:rPr>
        <w:t>всем депутатам, которые, несмотря на занято</w:t>
      </w:r>
      <w:r w:rsidR="00074061">
        <w:rPr>
          <w:rFonts w:ascii="Times New Roman" w:eastAsia="Times New Roman" w:hAnsi="Times New Roman" w:cs="Times New Roman"/>
          <w:sz w:val="24"/>
          <w:szCs w:val="24"/>
        </w:rPr>
        <w:t xml:space="preserve">сть на рабочих местах, находят </w:t>
      </w:r>
      <w:r w:rsidR="00FE3F28" w:rsidRPr="00A62E68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работы в Совете депутатов, </w:t>
      </w:r>
      <w:r w:rsidR="00FE3F28" w:rsidRPr="00A62E68">
        <w:rPr>
          <w:rFonts w:ascii="Times New Roman" w:eastAsia="Times New Roman" w:hAnsi="Times New Roman" w:cs="Times New Roman"/>
          <w:sz w:val="24"/>
          <w:szCs w:val="24"/>
        </w:rPr>
        <w:t>для общения с избирателями.</w:t>
      </w:r>
      <w:r w:rsidR="00074061">
        <w:rPr>
          <w:rFonts w:ascii="Times New Roman" w:hAnsi="Times New Roman" w:cs="Times New Roman"/>
          <w:sz w:val="24"/>
          <w:szCs w:val="24"/>
        </w:rPr>
        <w:t xml:space="preserve"> </w:t>
      </w:r>
      <w:r w:rsidR="00FE3F28" w:rsidRPr="00A62E68">
        <w:rPr>
          <w:rFonts w:ascii="Times New Roman" w:hAnsi="Times New Roman" w:cs="Times New Roman"/>
          <w:sz w:val="24"/>
          <w:szCs w:val="24"/>
        </w:rPr>
        <w:t>Впереди у Совета, как и прежде, много работы, которая потребует и знаний, и усердия, и трудолюбия.</w:t>
      </w:r>
    </w:p>
    <w:p w:rsidR="00FE3F28" w:rsidRPr="00A62E68" w:rsidRDefault="00FE3F28" w:rsidP="00FE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DC" w:rsidRDefault="003A1DDC"/>
    <w:sectPr w:rsidR="003A1DDC" w:rsidSect="00BF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3F28"/>
    <w:rsid w:val="00074061"/>
    <w:rsid w:val="00140227"/>
    <w:rsid w:val="002E79F4"/>
    <w:rsid w:val="003A1DDC"/>
    <w:rsid w:val="005C3C0C"/>
    <w:rsid w:val="00993CA6"/>
    <w:rsid w:val="009A7182"/>
    <w:rsid w:val="00B85411"/>
    <w:rsid w:val="00BF62C7"/>
    <w:rsid w:val="00DE5036"/>
    <w:rsid w:val="00E4087D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FE3F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9</cp:revision>
  <cp:lastPrinted>2020-03-17T12:12:00Z</cp:lastPrinted>
  <dcterms:created xsi:type="dcterms:W3CDTF">2020-03-13T13:31:00Z</dcterms:created>
  <dcterms:modified xsi:type="dcterms:W3CDTF">2020-03-17T12:13:00Z</dcterms:modified>
</cp:coreProperties>
</file>