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C4" w:rsidRDefault="003348C4" w:rsidP="00297C41">
      <w:pPr>
        <w:spacing w:line="240" w:lineRule="auto"/>
        <w:ind w:left="-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Сведенья о работе Управления ЖКХ по устранению недостатков в адресном хозяйстве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Олонецко</w:t>
      </w:r>
      <w:r w:rsidR="00DC426D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DC426D">
        <w:rPr>
          <w:rFonts w:ascii="Times New Roman" w:hAnsi="Times New Roman" w:cs="Times New Roman"/>
          <w:sz w:val="26"/>
          <w:szCs w:val="26"/>
        </w:rPr>
        <w:t xml:space="preserve"> городского поселения на 01.09</w:t>
      </w:r>
      <w:r>
        <w:rPr>
          <w:rFonts w:ascii="Times New Roman" w:hAnsi="Times New Roman" w:cs="Times New Roman"/>
          <w:sz w:val="26"/>
          <w:szCs w:val="26"/>
        </w:rPr>
        <w:t>.2020 г.</w:t>
      </w:r>
    </w:p>
    <w:p w:rsidR="001A09DD" w:rsidRDefault="001A09DD" w:rsidP="00297C41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25.01.2002 года №8-ФЗ «О Всероссийской переписи населения»</w:t>
      </w:r>
      <w:r w:rsidR="003838D2">
        <w:rPr>
          <w:rFonts w:ascii="Times New Roman" w:hAnsi="Times New Roman" w:cs="Times New Roman"/>
          <w:sz w:val="26"/>
          <w:szCs w:val="26"/>
        </w:rPr>
        <w:t xml:space="preserve"> и Постановлением Правительства Р</w:t>
      </w:r>
      <w:r w:rsidR="003C5A2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3838D2">
        <w:rPr>
          <w:rFonts w:ascii="Times New Roman" w:hAnsi="Times New Roman" w:cs="Times New Roman"/>
          <w:sz w:val="26"/>
          <w:szCs w:val="26"/>
        </w:rPr>
        <w:t>Ф</w:t>
      </w:r>
      <w:r w:rsidR="003C5A2E">
        <w:rPr>
          <w:rFonts w:ascii="Times New Roman" w:hAnsi="Times New Roman" w:cs="Times New Roman"/>
          <w:sz w:val="26"/>
          <w:szCs w:val="26"/>
        </w:rPr>
        <w:t>едерации</w:t>
      </w:r>
      <w:r w:rsidR="003838D2">
        <w:rPr>
          <w:rFonts w:ascii="Times New Roman" w:hAnsi="Times New Roman" w:cs="Times New Roman"/>
          <w:sz w:val="26"/>
          <w:szCs w:val="26"/>
        </w:rPr>
        <w:t xml:space="preserve"> от 27 июня 2020 г. №943 «О внесении изменений в некоторые акты Правительства Российской Федерации по вопросу переноса срока проведения Всероссийской переписи населения 2020 г. и признании утратившим силу распоряжения Правительства Российской Федерации от 4 ноября 2017 г. №-2444-р»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01 по 31 октября 2021 будет проводиться очередная Всероссийская перепись населения, в </w:t>
      </w:r>
      <w:proofErr w:type="gramStart"/>
      <w:r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чем проходит проверка адресного хозяйства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Олонецком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городском поселении.</w:t>
      </w:r>
    </w:p>
    <w:p w:rsidR="0004422E" w:rsidRDefault="0004422E" w:rsidP="00297C41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Пп.5 п.3.4.20 Правил благоустройства территории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Олонецкое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городское поселение»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>установлена обязанность собственника дома изготавливать, устанавливать и содержать адресный указатель на индивидуальном доме.</w:t>
      </w:r>
    </w:p>
    <w:p w:rsidR="0004422E" w:rsidRDefault="0004422E" w:rsidP="00297C41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Администрацией проводится работа по устранению недостатков в адресном хозяйстве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поселения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именно:</w:t>
      </w:r>
    </w:p>
    <w:p w:rsidR="0004422E" w:rsidRDefault="0004422E" w:rsidP="00297C41">
      <w:pPr>
        <w:spacing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-в период с 01.01.2020 г. по 01.08.2020 г. проведена проверка адресных указателей на всех домах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Олонцком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городском поселении, в </w:t>
      </w:r>
      <w:proofErr w:type="gramStart"/>
      <w:r>
        <w:rPr>
          <w:rFonts w:ascii="Times New Roman" w:hAnsi="Times New Roman" w:cs="Times New Roman"/>
          <w:sz w:val="26"/>
          <w:szCs w:val="26"/>
        </w:rPr>
        <w:t>ходе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которой установлено, что отсутствуют адресные указатели на </w:t>
      </w:r>
      <w:r w:rsidR="000F2531">
        <w:rPr>
          <w:rFonts w:ascii="Times New Roman" w:hAnsi="Times New Roman" w:cs="Times New Roman"/>
          <w:sz w:val="26"/>
          <w:szCs w:val="26"/>
        </w:rPr>
        <w:t>114</w:t>
      </w:r>
      <w:r w:rsidR="00297C41">
        <w:rPr>
          <w:rFonts w:ascii="Times New Roman" w:hAnsi="Times New Roman" w:cs="Times New Roman"/>
          <w:sz w:val="26"/>
          <w:szCs w:val="26"/>
        </w:rPr>
        <w:t xml:space="preserve"> домах.</w:t>
      </w:r>
    </w:p>
    <w:p w:rsidR="00297C41" w:rsidRDefault="00FC4831" w:rsidP="00297C41">
      <w:pPr>
        <w:spacing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 01.08.2020 г. направлено 114</w:t>
      </w:r>
      <w:r w:rsidR="00297C41">
        <w:rPr>
          <w:rFonts w:ascii="Times New Roman" w:hAnsi="Times New Roman" w:cs="Times New Roman"/>
          <w:sz w:val="26"/>
          <w:szCs w:val="26"/>
        </w:rPr>
        <w:t xml:space="preserve"> писем собственникам домов с требованием об установке адресных указателей на доме.</w:t>
      </w:r>
    </w:p>
    <w:p w:rsidR="00297C41" w:rsidRDefault="00297C41" w:rsidP="00297C41">
      <w:pPr>
        <w:spacing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-ежемесячно направляется отчёт ф.2 в статистику о проведенной работе</w:t>
      </w:r>
    </w:p>
    <w:p w:rsidR="00297C41" w:rsidRDefault="00297C41" w:rsidP="00297C41">
      <w:pPr>
        <w:spacing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01.08.2020 г собственниками домов устан</w:t>
      </w:r>
      <w:r w:rsidR="00FC4831">
        <w:rPr>
          <w:rFonts w:ascii="Times New Roman" w:hAnsi="Times New Roman" w:cs="Times New Roman"/>
          <w:sz w:val="26"/>
          <w:szCs w:val="26"/>
        </w:rPr>
        <w:t>овлены указатели с номером на 95</w:t>
      </w:r>
      <w:r>
        <w:rPr>
          <w:rFonts w:ascii="Times New Roman" w:hAnsi="Times New Roman" w:cs="Times New Roman"/>
          <w:sz w:val="26"/>
          <w:szCs w:val="26"/>
        </w:rPr>
        <w:t xml:space="preserve"> домах.</w:t>
      </w:r>
    </w:p>
    <w:p w:rsidR="00297C41" w:rsidRDefault="00297C41" w:rsidP="00297C41">
      <w:pPr>
        <w:spacing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по устранению недостатков будет продолжена.</w:t>
      </w:r>
    </w:p>
    <w:p w:rsidR="00297C41" w:rsidRPr="003348C4" w:rsidRDefault="00297C41" w:rsidP="00297C41">
      <w:pPr>
        <w:spacing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7C41">
        <w:rPr>
          <w:rFonts w:ascii="Times New Roman" w:hAnsi="Times New Roman" w:cs="Times New Roman"/>
          <w:sz w:val="26"/>
          <w:szCs w:val="26"/>
        </w:rPr>
        <w:t>Проблемы</w:t>
      </w:r>
      <w:proofErr w:type="gramEnd"/>
      <w:r w:rsidRPr="00297C41">
        <w:rPr>
          <w:rFonts w:ascii="Times New Roman" w:hAnsi="Times New Roman" w:cs="Times New Roman"/>
          <w:sz w:val="26"/>
          <w:szCs w:val="26"/>
        </w:rPr>
        <w:t xml:space="preserve">  которые существуют при устранении недостатков в адресном хозяйстве: направленные письма на адрес собственника дома, на котором не вывешена табличка с номером дома остаются без ответа. Причины бывают разные. Кто-то проводит ремонт фасадов и говорит, что повесит попозже. Кто-то не имеет пока финансовых возможностей. Имеются хозяйства, где не проживают граждане</w:t>
      </w:r>
    </w:p>
    <w:sectPr w:rsidR="00297C41" w:rsidRPr="003348C4" w:rsidSect="00F05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8C4"/>
    <w:rsid w:val="0004422E"/>
    <w:rsid w:val="000F2531"/>
    <w:rsid w:val="001A09DD"/>
    <w:rsid w:val="00297C41"/>
    <w:rsid w:val="003348C4"/>
    <w:rsid w:val="003838D2"/>
    <w:rsid w:val="003C5A2E"/>
    <w:rsid w:val="00545FEF"/>
    <w:rsid w:val="006738EF"/>
    <w:rsid w:val="007300AE"/>
    <w:rsid w:val="00C04202"/>
    <w:rsid w:val="00DC426D"/>
    <w:rsid w:val="00E92ED2"/>
    <w:rsid w:val="00F05312"/>
    <w:rsid w:val="00FC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2020-08-10T13:30:00Z</cp:lastPrinted>
  <dcterms:created xsi:type="dcterms:W3CDTF">2020-08-10T12:34:00Z</dcterms:created>
  <dcterms:modified xsi:type="dcterms:W3CDTF">2020-09-01T11:16:00Z</dcterms:modified>
</cp:coreProperties>
</file>