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0D" w:rsidRDefault="003F6A0D" w:rsidP="003F6A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F6A0D" w:rsidRDefault="003F6A0D" w:rsidP="003F6A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Олонецкого городского поселения</w:t>
      </w:r>
    </w:p>
    <w:p w:rsidR="003F6A0D" w:rsidRDefault="003F6A0D" w:rsidP="003F6A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27.10.2020 года № 211             </w:t>
      </w:r>
    </w:p>
    <w:p w:rsidR="003F6A0D" w:rsidRDefault="003F6A0D" w:rsidP="003F6A0D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Положение </w:t>
      </w:r>
    </w:p>
    <w:p w:rsidR="003F6A0D" w:rsidRDefault="003F6A0D" w:rsidP="003F6A0D">
      <w:pPr>
        <w:pStyle w:val="1"/>
        <w:jc w:val="center"/>
        <w:rPr>
          <w:b/>
          <w:sz w:val="24"/>
        </w:rPr>
      </w:pPr>
      <w:r>
        <w:rPr>
          <w:b/>
          <w:sz w:val="24"/>
        </w:rPr>
        <w:t>о размерах и порядке возмещения расходов депутату Совета Олонецкого городского поселения, осуществляющему полномочия председателя Совета Олонецкого городского поселения</w:t>
      </w:r>
    </w:p>
    <w:p w:rsidR="003F6A0D" w:rsidRDefault="003F6A0D" w:rsidP="003F6A0D">
      <w:pPr>
        <w:rPr>
          <w:rFonts w:ascii="Times New Roman" w:hAnsi="Times New Roman" w:cs="Times New Roman"/>
          <w:sz w:val="24"/>
          <w:szCs w:val="24"/>
        </w:rPr>
      </w:pPr>
    </w:p>
    <w:p w:rsidR="003F6A0D" w:rsidRDefault="003F6A0D" w:rsidP="003F6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Настоящее Положение (далее – Положение) разработано в соответствии с Федеральным законом от 06.10.2003 г. № 131-ФЗ «Об общих принципах организации местного самоуправления в Российской Федерации», законом Республики Карелия от 12.11.2007г. № 1128-ЗРК «О некоторых вопросах правового положения лиц, замещающих муниципальные должности в органах местного самоуправления в Республике Карелия», статьей 29 Устава Олонецкого городского поселения.</w:t>
      </w:r>
      <w:proofErr w:type="gramEnd"/>
    </w:p>
    <w:p w:rsidR="003F6A0D" w:rsidRDefault="003F6A0D" w:rsidP="003F6A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устанавливает размер и порядок возмещения расходов депутату Совета Олонецкого городского поселения, осуществляющему полномочия председателя Совета Олонецкого городского поселения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средств бюджета Олонецкого городского поселения.</w:t>
      </w:r>
    </w:p>
    <w:p w:rsidR="003F6A0D" w:rsidRDefault="003F6A0D" w:rsidP="003F6A0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A0D" w:rsidRDefault="003F6A0D" w:rsidP="003F6A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осуществлением полномочий председателя Совета Олонецкого городского поселения понимается деятельность Председателя Совета Олонецкого городского поселения, предусмотренная уставом Олонецкого городского поселения. </w:t>
      </w:r>
    </w:p>
    <w:p w:rsidR="003F6A0D" w:rsidRDefault="003F6A0D" w:rsidP="003F6A0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A0D" w:rsidRDefault="003F6A0D" w:rsidP="003F6A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Возмещению подлежат фактически произведенные расходы депутата в виде затрат, подтвержденных документами, оформленными в соответствии с законодательством Российской Федерации (далее – расходы).</w:t>
      </w:r>
    </w:p>
    <w:p w:rsidR="003F6A0D" w:rsidRDefault="003F6A0D" w:rsidP="003F6A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6A0D" w:rsidRDefault="003F6A0D" w:rsidP="003F6A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Предельный размер возмещения расходов, предусмотренный пунктом 7 настоящего Положения, составляет не более 5000 рублей в месяц. </w:t>
      </w:r>
    </w:p>
    <w:p w:rsidR="003F6A0D" w:rsidRDefault="003F6A0D" w:rsidP="003F6A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A0D" w:rsidRDefault="003F6A0D" w:rsidP="003F6A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выплат по возмещению расходов осуществляется за счет средств бюджета Олонецкого городского поселения, в пределах доведенных лимитов бюджетных обязательств, предусмотренных на финансирование Совета Олонецкого городского поселения на очередной финансовый год.</w:t>
      </w:r>
    </w:p>
    <w:p w:rsidR="003F6A0D" w:rsidRDefault="003F6A0D" w:rsidP="003F6A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6A0D" w:rsidRDefault="003F6A0D" w:rsidP="003F6A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планировании бюджетных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возмещения расходов,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связанных с осуществлением полномочий председателя Совета Олонецкого городского поселения, налоговые и иные отчисления не предусматриваются.</w:t>
      </w:r>
    </w:p>
    <w:p w:rsidR="003F6A0D" w:rsidRDefault="003F6A0D" w:rsidP="003F6A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6A0D" w:rsidRDefault="003F6A0D" w:rsidP="003F6A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Возмещению подлежат фактически произведенные расходы депутата, в том числе:</w:t>
      </w:r>
    </w:p>
    <w:p w:rsidR="003F6A0D" w:rsidRDefault="003F6A0D" w:rsidP="003F6A0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транспортные расходы;</w:t>
      </w:r>
    </w:p>
    <w:p w:rsidR="003F6A0D" w:rsidRDefault="003F6A0D" w:rsidP="003F6A0D">
      <w:pPr>
        <w:pStyle w:val="a4"/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расходы,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пользование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средствами связи, включая использование сети Интернет;</w:t>
      </w:r>
    </w:p>
    <w:p w:rsidR="003F6A0D" w:rsidRDefault="003F6A0D" w:rsidP="003F6A0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представительские расходы;</w:t>
      </w:r>
    </w:p>
    <w:p w:rsidR="003F6A0D" w:rsidRDefault="003F6A0D" w:rsidP="003F6A0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канцелярские расходы.</w:t>
      </w:r>
    </w:p>
    <w:p w:rsidR="003F6A0D" w:rsidRDefault="003F6A0D" w:rsidP="003F6A0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A0D" w:rsidRDefault="003F6A0D" w:rsidP="003F6A0D">
      <w:pPr>
        <w:pStyle w:val="a4"/>
        <w:spacing w:after="0" w:line="240" w:lineRule="auto"/>
        <w:ind w:left="708" w:hanging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К транспортным расходам относятся расходы, связанные с проездом депутата к месту осуществления полномочий и обратно, на общественном транспорте, личном или привлеченном транспорте. Транспортные расходы возмещаются по фактическим затратам, подтвержденным проездными документами. </w:t>
      </w:r>
    </w:p>
    <w:p w:rsidR="003F6A0D" w:rsidRDefault="003F6A0D" w:rsidP="003F6A0D">
      <w:pPr>
        <w:pStyle w:val="a4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использования личного транспорта, документами  подтверждающими расходы, являются копия свидетельства о регистрации транспортного средства, зарегистрированного на депутата, документы, подтверждающие затраты на топливо и маршрутный лист по форме, установленной приложением № 3 к настоящему Положению.</w:t>
      </w:r>
    </w:p>
    <w:p w:rsidR="003F6A0D" w:rsidRDefault="003F6A0D" w:rsidP="003F6A0D">
      <w:pPr>
        <w:pStyle w:val="a4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случае использования привлеченного транспорта документами, подтверждающими расходы, являются копия доверенности, документы, подтверждающие расходы на эксплуатацию привлеченного транспортного средства в целях осуществления полномочий (затраты на топливо), договор аренды транспортного средства, </w:t>
      </w:r>
      <w:r>
        <w:rPr>
          <w:rFonts w:ascii="Times New Roman" w:hAnsi="Times New Roman" w:cs="Times New Roman"/>
          <w:sz w:val="24"/>
          <w:szCs w:val="24"/>
        </w:rPr>
        <w:t>маршрутный лист по форме, установленной приложением № 3 к настоящему Положению.</w:t>
      </w:r>
    </w:p>
    <w:p w:rsidR="003F6A0D" w:rsidRDefault="003F6A0D" w:rsidP="003F6A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6A0D" w:rsidRDefault="003F6A0D" w:rsidP="003F6A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К расходам за пользование средствами связи относятся расходы на мобильную и почтовую связь, включая информационно-телекоммуникационную сеть Интернет, возмещение за которые производится на основании квитанции (чека) об оплате при условии наличия договора на предоставление услуг связи между депутатом и оператором, предоставляющим данные услуги.</w:t>
      </w:r>
    </w:p>
    <w:p w:rsidR="003F6A0D" w:rsidRDefault="003F6A0D" w:rsidP="003F6A0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A0D" w:rsidRDefault="003F6A0D" w:rsidP="003F6A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К представительским расходам относятся расходы, связанные с проведением встреч с избирателями в Олонецком городском поселении, участием в мероприятиях, приобретением подарков, сувенирной и цветочной продукции, возмещение за которые производится на основании квитанции (чека) об оплате, а также отчета о мероприятии, в ходе которого осуществлялись представительские расходы.</w:t>
      </w:r>
    </w:p>
    <w:p w:rsidR="003F6A0D" w:rsidRDefault="003F6A0D" w:rsidP="003F6A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6A0D" w:rsidRDefault="003F6A0D" w:rsidP="003F6A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К канцелярским расходам относятся расходы на приобретение бумаги, ручек и т.д., необходимые депутату для осуществления полномочий председателя Совета Олонецкого городского поселения, возмещение за которые производится на основании квитанции (чека) об оплате.</w:t>
      </w:r>
    </w:p>
    <w:p w:rsidR="003F6A0D" w:rsidRDefault="003F6A0D" w:rsidP="003F6A0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A0D" w:rsidRDefault="003F6A0D" w:rsidP="003F6A0D">
      <w:pPr>
        <w:pStyle w:val="a4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До 2 числа месяца, следующего за отчетным месяцем, депутат предоставляет в Совет Олонецкого городского поселения заявление о возмещении фактически понесенных в отчетном периоде расходов, связанных с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осуществлением полномочий председателя Совета Олонецкого городского поселения </w:t>
      </w:r>
      <w:r>
        <w:rPr>
          <w:rFonts w:ascii="Times New Roman" w:hAnsi="Times New Roman" w:cs="Times New Roman"/>
          <w:spacing w:val="2"/>
          <w:sz w:val="24"/>
          <w:szCs w:val="24"/>
        </w:rPr>
        <w:t>(приложение № 1 к настоящему Положению) и финансовый отчет по возмещению понесенных расходов (приложение № 2 к настоящему Положению). </w:t>
      </w:r>
      <w:r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3F6A0D" w:rsidRDefault="003F6A0D" w:rsidP="003F6A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Обязательным приложением к отчету являются соответствующие отчетные документы, подтверждающие наличие права на возмещение расходов, исчерпывающий перечень по каждому виду которых установлен приложением №4 к настоящему Положению. </w:t>
      </w:r>
    </w:p>
    <w:p w:rsidR="003F6A0D" w:rsidRDefault="003F6A0D" w:rsidP="003F6A0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A0D" w:rsidRDefault="003F6A0D" w:rsidP="003F6A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Возмещение расходов, </w:t>
      </w:r>
      <w:r>
        <w:rPr>
          <w:rFonts w:ascii="Times New Roman" w:hAnsi="Times New Roman" w:cs="Times New Roman"/>
          <w:sz w:val="24"/>
          <w:szCs w:val="24"/>
        </w:rPr>
        <w:t>связанных с осуществлением полномочий председателя Совета Олонецкого городского поселения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осуществляется на основании распоряжения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Совета Олонецкого городского поселения. </w:t>
      </w:r>
    </w:p>
    <w:p w:rsidR="003F6A0D" w:rsidRDefault="003F6A0D" w:rsidP="003F6A0D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3F6A0D" w:rsidRDefault="003F6A0D" w:rsidP="003F6A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Возмещение расходов производится ежемесячно в срок не позднее 20 числа месяца, следующего за отчетной датой путем перечисления денежных средств на расчетный счет, указанным в заявлении депутата.</w:t>
      </w:r>
    </w:p>
    <w:p w:rsidR="003F6A0D" w:rsidRDefault="003F6A0D" w:rsidP="003F6A0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3F6A0D" w:rsidRDefault="003F6A0D" w:rsidP="003F6A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отчета возлагается на депутата в соответствии с действующим законодательством. </w:t>
      </w:r>
    </w:p>
    <w:p w:rsidR="003F6A0D" w:rsidRDefault="003F6A0D" w:rsidP="003F6A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F6A0D" w:rsidRDefault="003F6A0D" w:rsidP="003F6A0D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>Приложение № 1</w:t>
      </w:r>
    </w:p>
    <w:p w:rsidR="003F6A0D" w:rsidRDefault="003F6A0D" w:rsidP="003F6A0D">
      <w:pPr>
        <w:shd w:val="clear" w:color="auto" w:fill="FFFFFF"/>
        <w:spacing w:after="0" w:line="240" w:lineRule="auto"/>
        <w:ind w:left="5954" w:right="-142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sz w:val="24"/>
          <w:szCs w:val="24"/>
        </w:rPr>
        <w:t>о размере и порядке возмещения расходов депутату Совета Олонецкого городского поселения, осуществляющему полномочия председателя Совета Олонецкого городского поселения,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утвержденного решением Совета Олонецкого городского поселения от 27.10.2020 № 211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55"/>
      </w:tblGrid>
      <w:tr w:rsidR="003F6A0D" w:rsidTr="003F6A0D">
        <w:trPr>
          <w:trHeight w:val="15"/>
          <w:jc w:val="center"/>
        </w:trPr>
        <w:tc>
          <w:tcPr>
            <w:tcW w:w="9355" w:type="dxa"/>
            <w:hideMark/>
          </w:tcPr>
          <w:p w:rsidR="003F6A0D" w:rsidRDefault="003F6A0D">
            <w:pPr>
              <w:rPr>
                <w:rFonts w:cs="Times New Roman"/>
              </w:rPr>
            </w:pPr>
          </w:p>
        </w:tc>
      </w:tr>
      <w:tr w:rsidR="003F6A0D" w:rsidTr="003F6A0D">
        <w:trPr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В Совет Олонецкого городского поселения  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 xml:space="preserve">от депутата Совета Олонецкого </w:t>
            </w:r>
          </w:p>
          <w:p w:rsidR="003F6A0D" w:rsidRDefault="003F6A0D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городского поселения</w:t>
            </w:r>
          </w:p>
          <w:p w:rsidR="003F6A0D" w:rsidRDefault="003F6A0D">
            <w:pPr>
              <w:spacing w:line="315" w:lineRule="atLeast"/>
              <w:jc w:val="righ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__________________________________</w:t>
            </w:r>
          </w:p>
          <w:p w:rsidR="003F6A0D" w:rsidRDefault="003F6A0D">
            <w:pPr>
              <w:tabs>
                <w:tab w:val="left" w:pos="6015"/>
              </w:tabs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                                                                                    (Ф.И.О.)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</w:p>
          <w:p w:rsidR="003F6A0D" w:rsidRDefault="003F6A0D">
            <w:pPr>
              <w:tabs>
                <w:tab w:val="left" w:pos="601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о возмещении фактически понесенных расходов,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 xml:space="preserve">связанных с осуществлением полномочий </w:t>
            </w:r>
          </w:p>
          <w:p w:rsidR="003F6A0D" w:rsidRDefault="003F6A0D">
            <w:pPr>
              <w:tabs>
                <w:tab w:val="left" w:pos="601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председателя Совета Олонецкого городского поселения,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за _____________________ месяц 20____ г.</w:t>
            </w:r>
          </w:p>
          <w:p w:rsidR="003F6A0D" w:rsidRDefault="003F6A0D">
            <w:pPr>
              <w:spacing w:line="315" w:lineRule="atLeast"/>
              <w:ind w:firstLine="7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В соответствии с решением Совета Олонецкого городского поселения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 "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Положения о размере и порядке возмещения расходов депутату Совета Олонецкого городского поселения, осуществляющему полномочия председателя Совета Олонецкого городского поселения», прошу возместить мне понесенные расходы, связанные с депутатской деятельностью, в _______________ месяце ______ года в сумме __________________________. </w:t>
            </w:r>
          </w:p>
          <w:p w:rsidR="003F6A0D" w:rsidRDefault="003F6A0D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отчет, документы подтверждающие расходы прилагаются.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Депутат Совета Олонецкого городского поселения  </w:t>
            </w:r>
          </w:p>
          <w:p w:rsidR="003F6A0D" w:rsidRDefault="003F6A0D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           (дата)</w:t>
            </w:r>
          </w:p>
        </w:tc>
      </w:tr>
    </w:tbl>
    <w:p w:rsidR="003F6A0D" w:rsidRDefault="003F6A0D" w:rsidP="003F6A0D">
      <w:pPr>
        <w:shd w:val="clear" w:color="auto" w:fill="FFFFFF"/>
        <w:spacing w:before="375" w:after="225"/>
        <w:textAlignment w:val="baseline"/>
        <w:outlineLvl w:val="2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</w:p>
    <w:p w:rsidR="003F6A0D" w:rsidRDefault="003F6A0D" w:rsidP="003F6A0D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lastRenderedPageBreak/>
        <w:t xml:space="preserve">Приложение № 2 </w:t>
      </w:r>
    </w:p>
    <w:p w:rsidR="003F6A0D" w:rsidRDefault="003F6A0D" w:rsidP="003F6A0D">
      <w:pPr>
        <w:shd w:val="clear" w:color="auto" w:fill="FFFFFF"/>
        <w:spacing w:after="0" w:line="240" w:lineRule="auto"/>
        <w:ind w:left="5954" w:right="-142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sz w:val="24"/>
          <w:szCs w:val="24"/>
        </w:rPr>
        <w:t>о размере и порядке возмещения расходов депутату Совета Олонецкого городского поселения, осуществляющему полномочия председателя Совета Олонецкого городского поселения,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утвержденного решением Совета Олонецкого городского поселения от 27.10.2020 № 211</w:t>
      </w:r>
    </w:p>
    <w:p w:rsidR="003F6A0D" w:rsidRDefault="003F6A0D" w:rsidP="003F6A0D">
      <w:pPr>
        <w:shd w:val="clear" w:color="auto" w:fill="FFFFFF"/>
        <w:spacing w:after="0" w:line="240" w:lineRule="auto"/>
        <w:ind w:right="-142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</w:rPr>
        <w:t>ФИНАНСОВЫЙ ОТЧЕТ</w:t>
      </w:r>
      <w:r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</w:rPr>
        <w:br/>
        <w:t>ПО ВОЗМЕЩЕНИЮ РАСХОДОВ, СВЯЗАННЫХ С ОСУЩЕСТВЛЕНИЕМ</w:t>
      </w:r>
      <w:r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</w:rPr>
        <w:br/>
        <w:t>ПОЛНОМОЧИЙ ПРЕДСЕДАТЕЛЯ СОВЕТА ОЛОНЕЦКОГО ГОРОДСКОГО ПОСЕЛЕНИЯ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63"/>
        <w:gridCol w:w="4392"/>
        <w:gridCol w:w="2351"/>
        <w:gridCol w:w="1949"/>
      </w:tblGrid>
      <w:tr w:rsidR="003F6A0D" w:rsidTr="003F6A0D">
        <w:trPr>
          <w:trHeight w:val="15"/>
          <w:jc w:val="center"/>
        </w:trPr>
        <w:tc>
          <w:tcPr>
            <w:tcW w:w="663" w:type="dxa"/>
            <w:hideMark/>
          </w:tcPr>
          <w:p w:rsidR="003F6A0D" w:rsidRDefault="003F6A0D">
            <w:pPr>
              <w:rPr>
                <w:rFonts w:cs="Times New Roman"/>
              </w:rPr>
            </w:pPr>
          </w:p>
        </w:tc>
        <w:tc>
          <w:tcPr>
            <w:tcW w:w="4392" w:type="dxa"/>
            <w:hideMark/>
          </w:tcPr>
          <w:p w:rsidR="003F6A0D" w:rsidRDefault="003F6A0D">
            <w:pPr>
              <w:rPr>
                <w:rFonts w:cs="Times New Roman"/>
              </w:rPr>
            </w:pPr>
          </w:p>
        </w:tc>
        <w:tc>
          <w:tcPr>
            <w:tcW w:w="2351" w:type="dxa"/>
            <w:hideMark/>
          </w:tcPr>
          <w:p w:rsidR="003F6A0D" w:rsidRDefault="003F6A0D">
            <w:pPr>
              <w:rPr>
                <w:rFonts w:cs="Times New Roman"/>
              </w:rPr>
            </w:pPr>
          </w:p>
        </w:tc>
        <w:tc>
          <w:tcPr>
            <w:tcW w:w="1949" w:type="dxa"/>
            <w:hideMark/>
          </w:tcPr>
          <w:p w:rsidR="003F6A0D" w:rsidRDefault="003F6A0D">
            <w:pPr>
              <w:rPr>
                <w:rFonts w:cs="Times New Roman"/>
              </w:rPr>
            </w:pPr>
          </w:p>
        </w:tc>
      </w:tr>
      <w:tr w:rsidR="003F6A0D" w:rsidTr="003F6A0D">
        <w:trPr>
          <w:jc w:val="center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/п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Виды расходов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Документ,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подтверждающий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расходы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Фактические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затраченные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средства</w:t>
            </w:r>
          </w:p>
        </w:tc>
      </w:tr>
      <w:tr w:rsidR="003F6A0D" w:rsidTr="003F6A0D">
        <w:trPr>
          <w:jc w:val="center"/>
        </w:trPr>
        <w:tc>
          <w:tcPr>
            <w:tcW w:w="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1.</w:t>
            </w:r>
          </w:p>
        </w:tc>
        <w:tc>
          <w:tcPr>
            <w:tcW w:w="4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Транспортные услуги (проезд в общественном  транспорте, затраты на ГСМ при использовании личного (привлеченного) транспорта)</w:t>
            </w:r>
          </w:p>
        </w:tc>
        <w:tc>
          <w:tcPr>
            <w:tcW w:w="2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9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</w:tr>
      <w:tr w:rsidR="003F6A0D" w:rsidTr="003F6A0D">
        <w:trPr>
          <w:jc w:val="center"/>
        </w:trPr>
        <w:tc>
          <w:tcPr>
            <w:tcW w:w="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2.</w:t>
            </w:r>
          </w:p>
        </w:tc>
        <w:tc>
          <w:tcPr>
            <w:tcW w:w="4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Расходы на оплату услуг связи, включая почтовую и мобильную связь, Интернет)</w:t>
            </w:r>
            <w:proofErr w:type="gramEnd"/>
          </w:p>
        </w:tc>
        <w:tc>
          <w:tcPr>
            <w:tcW w:w="2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9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</w:tr>
      <w:tr w:rsidR="003F6A0D" w:rsidTr="003F6A0D">
        <w:trPr>
          <w:jc w:val="center"/>
        </w:trPr>
        <w:tc>
          <w:tcPr>
            <w:tcW w:w="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3.</w:t>
            </w:r>
          </w:p>
        </w:tc>
        <w:tc>
          <w:tcPr>
            <w:tcW w:w="4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Представительские  расходы</w:t>
            </w:r>
          </w:p>
        </w:tc>
        <w:tc>
          <w:tcPr>
            <w:tcW w:w="2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9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</w:tr>
      <w:tr w:rsidR="003F6A0D" w:rsidTr="003F6A0D">
        <w:trPr>
          <w:jc w:val="center"/>
        </w:trPr>
        <w:tc>
          <w:tcPr>
            <w:tcW w:w="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4.</w:t>
            </w:r>
          </w:p>
        </w:tc>
        <w:tc>
          <w:tcPr>
            <w:tcW w:w="4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Оплата канцелярских товаров (приобретение письменных принадлежностей, бумаги и т.д.)</w:t>
            </w:r>
          </w:p>
        </w:tc>
        <w:tc>
          <w:tcPr>
            <w:tcW w:w="2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9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</w:tr>
      <w:tr w:rsidR="003F6A0D" w:rsidTr="003F6A0D">
        <w:trPr>
          <w:jc w:val="center"/>
        </w:trPr>
        <w:tc>
          <w:tcPr>
            <w:tcW w:w="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F6A0D" w:rsidRDefault="003F6A0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F6A0D" w:rsidRDefault="003F6A0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F6A0D" w:rsidRDefault="003F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F6A0D" w:rsidRDefault="003F6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0D" w:rsidTr="003F6A0D">
        <w:trPr>
          <w:jc w:val="center"/>
        </w:trPr>
        <w:tc>
          <w:tcPr>
            <w:tcW w:w="74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Итого: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</w:tr>
      <w:tr w:rsidR="003F6A0D" w:rsidTr="003F6A0D">
        <w:trPr>
          <w:trHeight w:val="3803"/>
          <w:jc w:val="center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Первичные документы, подтверждающие расходы прилагаются.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</w:p>
          <w:p w:rsidR="003F6A0D" w:rsidRDefault="003F6A0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Депутат Совета Олонецкого городского поселения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______________________________________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 xml:space="preserve">             (Ф.И.О.)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_______________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 xml:space="preserve">           (подпись)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</w:r>
          </w:p>
          <w:p w:rsidR="003F6A0D" w:rsidRDefault="003F6A0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Отчет принят: Председатель Совета Олонецкого городского поселения</w:t>
            </w:r>
          </w:p>
          <w:p w:rsidR="003F6A0D" w:rsidRDefault="003F6A0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_____________________  ________________________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 xml:space="preserve">                               (ФИО) (подпись)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Дата:__________ </w:t>
            </w:r>
          </w:p>
        </w:tc>
      </w:tr>
    </w:tbl>
    <w:p w:rsidR="003F6A0D" w:rsidRDefault="003F6A0D" w:rsidP="003F6A0D">
      <w:pPr>
        <w:shd w:val="clear" w:color="auto" w:fill="FFFFFF"/>
        <w:ind w:left="5954"/>
        <w:jc w:val="center"/>
        <w:textAlignment w:val="baseline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</w:p>
    <w:p w:rsidR="003F6A0D" w:rsidRDefault="003F6A0D" w:rsidP="003F6A0D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 xml:space="preserve">Приложение № 3 </w:t>
      </w:r>
    </w:p>
    <w:p w:rsidR="003F6A0D" w:rsidRDefault="003F6A0D" w:rsidP="003F6A0D">
      <w:pPr>
        <w:shd w:val="clear" w:color="auto" w:fill="FFFFFF"/>
        <w:spacing w:after="0" w:line="240" w:lineRule="auto"/>
        <w:ind w:left="5954" w:right="-142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sz w:val="24"/>
          <w:szCs w:val="24"/>
        </w:rPr>
        <w:t>о размере и порядке возмещения расходов депутату Совета Олонецкого городского поселения, осуществляющему полномочия председателя Совета Олонецкого городского поселения,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утвержденного решением Совета Олонецкого городского поселения от 27.10.2020 № 211</w:t>
      </w:r>
    </w:p>
    <w:p w:rsidR="003F6A0D" w:rsidRDefault="003F6A0D" w:rsidP="003F6A0D">
      <w:pPr>
        <w:shd w:val="clear" w:color="auto" w:fill="FFFFFF"/>
        <w:spacing w:after="0" w:line="240" w:lineRule="auto"/>
        <w:ind w:left="5954" w:right="-142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087"/>
        <w:gridCol w:w="1809"/>
        <w:gridCol w:w="2021"/>
        <w:gridCol w:w="1411"/>
        <w:gridCol w:w="1370"/>
        <w:gridCol w:w="1657"/>
      </w:tblGrid>
      <w:tr w:rsidR="003F6A0D" w:rsidTr="003F6A0D">
        <w:trPr>
          <w:trHeight w:val="15"/>
          <w:jc w:val="center"/>
        </w:trPr>
        <w:tc>
          <w:tcPr>
            <w:tcW w:w="1087" w:type="dxa"/>
            <w:hideMark/>
          </w:tcPr>
          <w:p w:rsidR="003F6A0D" w:rsidRDefault="003F6A0D">
            <w:pPr>
              <w:rPr>
                <w:rFonts w:cs="Times New Roman"/>
              </w:rPr>
            </w:pPr>
          </w:p>
        </w:tc>
        <w:tc>
          <w:tcPr>
            <w:tcW w:w="1809" w:type="dxa"/>
            <w:hideMark/>
          </w:tcPr>
          <w:p w:rsidR="003F6A0D" w:rsidRDefault="003F6A0D">
            <w:pPr>
              <w:rPr>
                <w:rFonts w:cs="Times New Roman"/>
              </w:rPr>
            </w:pPr>
          </w:p>
        </w:tc>
        <w:tc>
          <w:tcPr>
            <w:tcW w:w="2021" w:type="dxa"/>
            <w:hideMark/>
          </w:tcPr>
          <w:p w:rsidR="003F6A0D" w:rsidRDefault="003F6A0D">
            <w:pPr>
              <w:rPr>
                <w:rFonts w:cs="Times New Roman"/>
              </w:rPr>
            </w:pPr>
          </w:p>
        </w:tc>
        <w:tc>
          <w:tcPr>
            <w:tcW w:w="1411" w:type="dxa"/>
            <w:hideMark/>
          </w:tcPr>
          <w:p w:rsidR="003F6A0D" w:rsidRDefault="003F6A0D">
            <w:pPr>
              <w:rPr>
                <w:rFonts w:cs="Times New Roman"/>
              </w:rPr>
            </w:pPr>
          </w:p>
        </w:tc>
        <w:tc>
          <w:tcPr>
            <w:tcW w:w="1370" w:type="dxa"/>
            <w:hideMark/>
          </w:tcPr>
          <w:p w:rsidR="003F6A0D" w:rsidRDefault="003F6A0D">
            <w:pPr>
              <w:rPr>
                <w:rFonts w:cs="Times New Roman"/>
              </w:rPr>
            </w:pPr>
          </w:p>
        </w:tc>
        <w:tc>
          <w:tcPr>
            <w:tcW w:w="1657" w:type="dxa"/>
            <w:hideMark/>
          </w:tcPr>
          <w:p w:rsidR="003F6A0D" w:rsidRDefault="003F6A0D">
            <w:pPr>
              <w:rPr>
                <w:rFonts w:cs="Times New Roman"/>
              </w:rPr>
            </w:pPr>
          </w:p>
        </w:tc>
      </w:tr>
      <w:tr w:rsidR="003F6A0D" w:rsidTr="003F6A0D">
        <w:trPr>
          <w:trHeight w:val="1828"/>
          <w:jc w:val="center"/>
        </w:trPr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МАРШРУТНЫЙ ЛИСТ № 1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для подтверждения расходов по использованию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личного (привлеченного) транспорта (автомобиль марки________________________)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для осуществления полномочий председателя</w:t>
            </w:r>
          </w:p>
          <w:p w:rsidR="003F6A0D" w:rsidRDefault="003F6A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Совета Олонецкого городского поселения  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>_____________________________________________</w:t>
            </w:r>
          </w:p>
        </w:tc>
      </w:tr>
      <w:tr w:rsidR="003F6A0D" w:rsidTr="003F6A0D">
        <w:trPr>
          <w:jc w:val="center"/>
        </w:trPr>
        <w:tc>
          <w:tcPr>
            <w:tcW w:w="10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6A0D" w:rsidRDefault="003F6A0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Дата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6A0D" w:rsidRDefault="003F6A0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Маршрут</w:t>
            </w: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6A0D" w:rsidRDefault="003F6A0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Пробег, </w:t>
            </w:r>
            <w:proofErr w:type="gramStart"/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6A0D" w:rsidRDefault="003F6A0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Расход ГСМ, литр</w:t>
            </w:r>
          </w:p>
        </w:tc>
        <w:tc>
          <w:tcPr>
            <w:tcW w:w="1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6A0D" w:rsidRDefault="003F6A0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Сумма, руб.</w:t>
            </w:r>
          </w:p>
        </w:tc>
      </w:tr>
      <w:tr w:rsidR="003F6A0D" w:rsidTr="003F6A0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F6A0D" w:rsidRDefault="003F6A0D">
            <w:pPr>
              <w:spacing w:after="0" w:line="240" w:lineRule="auto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6A0D" w:rsidRDefault="003F6A0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Пункт отправления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6A0D" w:rsidRDefault="003F6A0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Пункт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F6A0D" w:rsidRDefault="003F6A0D">
            <w:pPr>
              <w:spacing w:after="0" w:line="240" w:lineRule="auto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F6A0D" w:rsidRDefault="003F6A0D">
            <w:pPr>
              <w:spacing w:after="0" w:line="240" w:lineRule="auto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F6A0D" w:rsidRDefault="003F6A0D">
            <w:pPr>
              <w:spacing w:after="0" w:line="240" w:lineRule="auto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</w:tr>
      <w:tr w:rsidR="003F6A0D" w:rsidTr="003F6A0D">
        <w:trPr>
          <w:trHeight w:val="606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</w:tr>
      <w:tr w:rsidR="003F6A0D" w:rsidTr="003F6A0D">
        <w:trPr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</w:tr>
      <w:tr w:rsidR="003F6A0D" w:rsidTr="003F6A0D">
        <w:trPr>
          <w:trHeight w:val="54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</w:tr>
      <w:tr w:rsidR="003F6A0D" w:rsidTr="003F6A0D">
        <w:trPr>
          <w:trHeight w:val="568"/>
          <w:jc w:val="center"/>
        </w:trPr>
        <w:tc>
          <w:tcPr>
            <w:tcW w:w="49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line="315" w:lineRule="atLeast"/>
              <w:jc w:val="righ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ИТОГО: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</w:tr>
      <w:tr w:rsidR="003F6A0D" w:rsidTr="003F6A0D">
        <w:trPr>
          <w:trHeight w:val="1358"/>
          <w:jc w:val="center"/>
        </w:trPr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F6A0D" w:rsidRDefault="003F6A0D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  <w:p w:rsidR="003F6A0D" w:rsidRDefault="003F6A0D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Депутат Совета Олонецкого городского поселения  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br/>
              <w:t xml:space="preserve">________________________ _______________ </w:t>
            </w:r>
          </w:p>
          <w:p w:rsidR="003F6A0D" w:rsidRDefault="003F6A0D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                                (Ф.И.О.) (Подпись)</w:t>
            </w:r>
          </w:p>
          <w:p w:rsidR="003F6A0D" w:rsidRDefault="003F6A0D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Дата:__________ </w:t>
            </w:r>
          </w:p>
        </w:tc>
      </w:tr>
    </w:tbl>
    <w:p w:rsidR="003F6A0D" w:rsidRDefault="003F6A0D" w:rsidP="003F6A0D"/>
    <w:p w:rsidR="003F6A0D" w:rsidRDefault="003F6A0D" w:rsidP="003F6A0D"/>
    <w:p w:rsidR="003F6A0D" w:rsidRDefault="003F6A0D" w:rsidP="003F6A0D"/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86"/>
        <w:gridCol w:w="1626"/>
        <w:gridCol w:w="855"/>
        <w:gridCol w:w="1022"/>
        <w:gridCol w:w="1685"/>
        <w:gridCol w:w="1961"/>
        <w:gridCol w:w="1620"/>
      </w:tblGrid>
      <w:tr w:rsidR="003F6A0D" w:rsidTr="003F6A0D">
        <w:trPr>
          <w:trHeight w:val="15"/>
          <w:jc w:val="center"/>
        </w:trPr>
        <w:tc>
          <w:tcPr>
            <w:tcW w:w="1294" w:type="dxa"/>
            <w:hideMark/>
          </w:tcPr>
          <w:p w:rsidR="003F6A0D" w:rsidRDefault="003F6A0D">
            <w:pPr>
              <w:rPr>
                <w:rFonts w:cs="Times New Roman"/>
              </w:rPr>
            </w:pPr>
          </w:p>
        </w:tc>
        <w:tc>
          <w:tcPr>
            <w:tcW w:w="2033" w:type="dxa"/>
            <w:hideMark/>
          </w:tcPr>
          <w:p w:rsidR="003F6A0D" w:rsidRDefault="003F6A0D">
            <w:pPr>
              <w:rPr>
                <w:rFonts w:cs="Times New Roman"/>
              </w:rPr>
            </w:pPr>
          </w:p>
        </w:tc>
        <w:tc>
          <w:tcPr>
            <w:tcW w:w="1294" w:type="dxa"/>
            <w:hideMark/>
          </w:tcPr>
          <w:p w:rsidR="003F6A0D" w:rsidRDefault="003F6A0D">
            <w:pPr>
              <w:rPr>
                <w:rFonts w:cs="Times New Roman"/>
              </w:rPr>
            </w:pPr>
          </w:p>
        </w:tc>
        <w:tc>
          <w:tcPr>
            <w:tcW w:w="1294" w:type="dxa"/>
            <w:hideMark/>
          </w:tcPr>
          <w:p w:rsidR="003F6A0D" w:rsidRDefault="003F6A0D">
            <w:pPr>
              <w:rPr>
                <w:rFonts w:cs="Times New Roman"/>
              </w:rPr>
            </w:pPr>
          </w:p>
        </w:tc>
        <w:tc>
          <w:tcPr>
            <w:tcW w:w="2033" w:type="dxa"/>
            <w:hideMark/>
          </w:tcPr>
          <w:p w:rsidR="003F6A0D" w:rsidRDefault="003F6A0D">
            <w:pPr>
              <w:rPr>
                <w:rFonts w:cs="Times New Roman"/>
              </w:rPr>
            </w:pPr>
          </w:p>
        </w:tc>
        <w:tc>
          <w:tcPr>
            <w:tcW w:w="2402" w:type="dxa"/>
            <w:hideMark/>
          </w:tcPr>
          <w:p w:rsidR="003F6A0D" w:rsidRDefault="003F6A0D">
            <w:pPr>
              <w:rPr>
                <w:rFonts w:cs="Times New Roman"/>
              </w:rPr>
            </w:pPr>
          </w:p>
        </w:tc>
        <w:tc>
          <w:tcPr>
            <w:tcW w:w="2218" w:type="dxa"/>
            <w:hideMark/>
          </w:tcPr>
          <w:p w:rsidR="003F6A0D" w:rsidRDefault="003F6A0D">
            <w:pPr>
              <w:rPr>
                <w:rFonts w:cs="Times New Roman"/>
              </w:rPr>
            </w:pPr>
          </w:p>
        </w:tc>
      </w:tr>
      <w:tr w:rsidR="003F6A0D" w:rsidTr="003F6A0D">
        <w:trPr>
          <w:jc w:val="center"/>
        </w:trPr>
        <w:tc>
          <w:tcPr>
            <w:tcW w:w="125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МАРШРУТНЫЙ ЛИСТ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депутата Совета Олонецкого городского поселения, </w:t>
            </w:r>
          </w:p>
          <w:p w:rsidR="003F6A0D" w:rsidRDefault="003F6A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осуществляющего полномочия председателя</w:t>
            </w:r>
          </w:p>
          <w:p w:rsidR="003F6A0D" w:rsidRDefault="003F6A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Олонецкого городского поселения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______________ 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6A0D" w:rsidRDefault="003F6A0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(месяц)</w:t>
            </w:r>
          </w:p>
        </w:tc>
      </w:tr>
      <w:tr w:rsidR="003F6A0D" w:rsidTr="003F6A0D">
        <w:trPr>
          <w:jc w:val="center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6A0D" w:rsidRDefault="003F6A0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6A0D" w:rsidRDefault="003F6A0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6A0D" w:rsidRDefault="003F6A0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6A0D" w:rsidRDefault="003F6A0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поездки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6A0D" w:rsidRDefault="003F6A0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транспорта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6A0D" w:rsidRDefault="003F6A0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F6A0D" w:rsidRDefault="003F6A0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принимающей стороны (печать, штамп)</w:t>
            </w:r>
          </w:p>
        </w:tc>
      </w:tr>
      <w:tr w:rsidR="003F6A0D" w:rsidTr="003F6A0D">
        <w:trPr>
          <w:jc w:val="center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транспорт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</w:tr>
      <w:tr w:rsidR="003F6A0D" w:rsidTr="003F6A0D">
        <w:trPr>
          <w:jc w:val="center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</w:tr>
      <w:tr w:rsidR="003F6A0D" w:rsidTr="003F6A0D">
        <w:trPr>
          <w:jc w:val="center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6A0D" w:rsidRDefault="003F6A0D">
            <w:pPr>
              <w:spacing w:after="0"/>
              <w:rPr>
                <w:rFonts w:cs="Times New Roman"/>
              </w:rPr>
            </w:pPr>
          </w:p>
        </w:tc>
      </w:tr>
      <w:tr w:rsidR="003F6A0D" w:rsidTr="003F6A0D">
        <w:trPr>
          <w:trHeight w:val="1983"/>
          <w:jc w:val="center"/>
        </w:trPr>
        <w:tc>
          <w:tcPr>
            <w:tcW w:w="125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F6A0D" w:rsidRDefault="003F6A0D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A0D" w:rsidRDefault="003F6A0D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Олонецкого городского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 _______________</w:t>
            </w:r>
          </w:p>
          <w:p w:rsidR="003F6A0D" w:rsidRDefault="003F6A0D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(Ф.И.О.) (Подпись)</w:t>
            </w:r>
          </w:p>
          <w:p w:rsidR="003F6A0D" w:rsidRDefault="003F6A0D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Дата:__________ </w:t>
            </w:r>
          </w:p>
        </w:tc>
      </w:tr>
    </w:tbl>
    <w:p w:rsidR="003F6A0D" w:rsidRDefault="003F6A0D" w:rsidP="003F6A0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541" w:rsidRDefault="00B57541"/>
    <w:sectPr w:rsidR="00B57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04B70"/>
    <w:multiLevelType w:val="multilevel"/>
    <w:tmpl w:val="4E6E5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F6A0D"/>
    <w:rsid w:val="003F6A0D"/>
    <w:rsid w:val="00B5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6A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A0D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 Spacing"/>
    <w:uiPriority w:val="1"/>
    <w:qFormat/>
    <w:rsid w:val="003F6A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F6A0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1401</Words>
  <Characters>7992</Characters>
  <Application>Microsoft Office Word</Application>
  <DocSecurity>0</DocSecurity>
  <Lines>66</Lines>
  <Paragraphs>18</Paragraphs>
  <ScaleCrop>false</ScaleCrop>
  <Company>Microsoft</Company>
  <LinksUpToDate>false</LinksUpToDate>
  <CharactersWithSpaces>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Галина Васильевна</cp:lastModifiedBy>
  <cp:revision>3</cp:revision>
  <dcterms:created xsi:type="dcterms:W3CDTF">2020-12-11T07:07:00Z</dcterms:created>
  <dcterms:modified xsi:type="dcterms:W3CDTF">2020-12-11T07:08:00Z</dcterms:modified>
</cp:coreProperties>
</file>