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D" w:rsidRDefault="00B2110D" w:rsidP="00035A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05F58" w:rsidRDefault="00B2110D" w:rsidP="00B211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63E6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Оповещение о начале общественных обсуждений (публичных слушаний)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Олонецкого городского поселения – председатель Совета Олонецкого городского поселения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(организатор общественных обсуждений (публичных слушаний) оповещает о проведении общественных обсуждений (публичных слушаний). 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2.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Приглашаем всех заинтересованных лиц принять участие в общественных обсуждениях (публичных слушаниях).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"/>
        <w:gridCol w:w="5432"/>
        <w:gridCol w:w="3375"/>
      </w:tblGrid>
      <w:tr w:rsidR="00B2110D" w:rsidRPr="008355EA" w:rsidTr="00B2110D">
        <w:trPr>
          <w:trHeight w:val="15"/>
        </w:trPr>
        <w:tc>
          <w:tcPr>
            <w:tcW w:w="548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BA2A01" w:rsidP="00B21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«Олонецкое городское поселение» на 2021 год и плановый период 2022 и 2023 годов»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BA2A01" w:rsidP="00180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«Олонецкое городское поселение» на 2021 год и плановый период 2022 и 2023 годов»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 2020 года, начало 17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Олонецкое городское поселение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Глава Олонецкого городского поселения – председатель Совета Олонецкого городского поселения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B2110D" w:rsidRDefault="00B2110D" w:rsidP="00BA2A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1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комиссии </w:t>
            </w:r>
            <w:r w:rsidR="00BA2A01"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  <w:r w:rsidRPr="000019CD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Олонецкого городского поселения</w:t>
            </w:r>
            <w:r w:rsidR="005009FB">
              <w:rPr>
                <w:rFonts w:ascii="Times New Roman" w:hAnsi="Times New Roman" w:cs="Times New Roman"/>
                <w:sz w:val="24"/>
                <w:szCs w:val="24"/>
              </w:rPr>
              <w:t>, контактный телефон 89214646978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09FB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Доклад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финансового управления администрации Олонецкого национального муниципального района </w:t>
            </w:r>
          </w:p>
          <w:p w:rsidR="00B2110D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Столяровой.</w:t>
            </w:r>
          </w:p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д.2,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«Олонецкий Центр творчества и досуга»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 2020 года, 17-19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 2020 года, 17-19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915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D97915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D9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лонец, ул. Свирских дивизий,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1,кабинет </w:t>
            </w:r>
            <w:r w:rsidR="00035A2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2110D" w:rsidRPr="008355EA" w:rsidRDefault="00BA2A01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110D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с 9.00 до 16.00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предложения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5009FB" w:rsidRDefault="00B2110D" w:rsidP="00BA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«Олонецкая ЦБС», </w:t>
            </w:r>
            <w:r w:rsidR="00BA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администарции Олонецкого национального района (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olon</w:t>
            </w:r>
            <w:proofErr w:type="spellEnd"/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rayon</w:t>
            </w:r>
            <w:r w:rsidR="00CF4A77" w:rsidRPr="00CF4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F4A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A2A01" w:rsidP="0050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 2020 года</w:t>
            </w:r>
            <w:r w:rsidR="0050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зал МБУ «Олонецкого Центра творчества и досуга», 17.00 </w:t>
            </w:r>
          </w:p>
        </w:tc>
      </w:tr>
      <w:tr w:rsidR="00B2110D" w:rsidRPr="008355EA" w:rsidTr="00B2110D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B2110D" w:rsidP="00180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110D" w:rsidRPr="008355EA" w:rsidRDefault="005009FB" w:rsidP="001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декабря 2020 года, </w:t>
            </w:r>
            <w:r w:rsidR="007C1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 МБУ «Олонецкого Центра творчества и досуга»,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35A2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Pr="008355EA" w:rsidRDefault="00B2110D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5009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D4617" w:rsidRPr="008355EA" w:rsidRDefault="005D4617" w:rsidP="00B211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A2A01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Протокол общественных обсуждений (публичных слушаний) по проекту</w:t>
      </w:r>
      <w:r w:rsidR="00D97915" w:rsidRPr="00D979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915" w:rsidRDefault="00BA2A01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«Олонецкое городское поселение» на 2021 год и плановый период 2022 и 2023 годов»</w:t>
      </w:r>
      <w:r w:rsidR="00B2110D" w:rsidRPr="00BA2A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2110D" w:rsidRPr="00BA2A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B2110D" w:rsidRPr="00D97915" w:rsidRDefault="00BA2A01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Дата оформления: "21</w:t>
      </w:r>
      <w:r w:rsidR="00B2110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>" декабря 2020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</w:t>
      </w:r>
      <w:r w:rsidR="00035A2D" w:rsidRPr="00D97915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35A2D" w:rsidRDefault="00B2110D" w:rsidP="00035A2D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общественных обсужде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ний (публичных слушаний) - Глава Олонецкого городского поселения  </w:t>
      </w:r>
    </w:p>
    <w:p w:rsidR="00035A2D" w:rsidRDefault="00B2110D" w:rsidP="00035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Председательствующий на публичных слушаниях, лицо, уполномоченное на подписание протокола общественных обсуждений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035A2D">
        <w:rPr>
          <w:rFonts w:ascii="Times New Roman" w:hAnsi="Times New Roman" w:cs="Times New Roman"/>
          <w:sz w:val="24"/>
          <w:szCs w:val="24"/>
        </w:rPr>
        <w:t>председатель</w:t>
      </w:r>
      <w:r w:rsidR="00035A2D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035A2D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035A2D" w:rsidRPr="000019CD">
        <w:rPr>
          <w:rFonts w:ascii="Times New Roman" w:hAnsi="Times New Roman" w:cs="Times New Roman"/>
          <w:sz w:val="24"/>
          <w:szCs w:val="24"/>
        </w:rPr>
        <w:t xml:space="preserve">по </w:t>
      </w:r>
      <w:r w:rsidR="00BA2A01">
        <w:rPr>
          <w:rFonts w:ascii="Times New Roman" w:hAnsi="Times New Roman" w:cs="Times New Roman"/>
          <w:sz w:val="24"/>
          <w:szCs w:val="24"/>
        </w:rPr>
        <w:t>бюджету и вопросам собственности</w:t>
      </w:r>
      <w:r w:rsidR="00035A2D">
        <w:rPr>
          <w:rFonts w:ascii="Times New Roman" w:hAnsi="Times New Roman" w:cs="Times New Roman"/>
          <w:sz w:val="24"/>
          <w:szCs w:val="24"/>
        </w:rPr>
        <w:t xml:space="preserve"> Совета Олонецкого городского поселения </w:t>
      </w:r>
      <w:r w:rsidR="00BA2A01">
        <w:rPr>
          <w:rFonts w:ascii="Times New Roman" w:hAnsi="Times New Roman" w:cs="Times New Roman"/>
          <w:sz w:val="24"/>
          <w:szCs w:val="24"/>
        </w:rPr>
        <w:t xml:space="preserve">Илюшин Н.А. </w:t>
      </w:r>
    </w:p>
    <w:p w:rsidR="00B2110D" w:rsidRPr="008355EA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35A2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Информация, содержащаяся в опубликованном оповещения о начале общественных обсуждений (публичных слушаний) представлена в приложении.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Информация о дате и источнике опубликования оповещении о начале общественных обсуждений (публичных слушаний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 декабря 2020 года,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официальный сайт Олонецкого национального муниципального района, </w:t>
      </w:r>
      <w:r w:rsidR="007C1F4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C1F40">
        <w:rPr>
          <w:rFonts w:ascii="Times New Roman" w:eastAsia="Times New Roman" w:hAnsi="Times New Roman" w:cs="Times New Roman"/>
          <w:sz w:val="24"/>
          <w:szCs w:val="24"/>
          <w:lang w:val="en-US"/>
        </w:rPr>
        <w:t>olon</w:t>
      </w:r>
      <w:proofErr w:type="spellEnd"/>
      <w:r w:rsidR="007C1F40" w:rsidRPr="00CF4A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F40">
        <w:rPr>
          <w:rFonts w:ascii="Times New Roman" w:eastAsia="Times New Roman" w:hAnsi="Times New Roman" w:cs="Times New Roman"/>
          <w:sz w:val="24"/>
          <w:szCs w:val="24"/>
          <w:lang w:val="en-US"/>
        </w:rPr>
        <w:t>rayon</w:t>
      </w:r>
      <w:r w:rsidR="007C1F40" w:rsidRPr="00CF4A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C1F4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7C1F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35A2D" w:rsidRDefault="00035A2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110D" w:rsidRDefault="00B2110D" w:rsidP="00035A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Информация о сроке, в течение которого принимались предложения и замечания участников общественных обсуждений (публичных слушаний), о территории, в пределах которой проводятся общественные обсуждения (публичные слушания)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18 декабря 2020 года, с 17 до 19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часов. </w:t>
      </w:r>
    </w:p>
    <w:p w:rsidR="007C1F40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="00035A2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2110D" w:rsidRPr="008355EA" w:rsidRDefault="00035A2D" w:rsidP="007C1F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Присутствовали: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человек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B2110D" w:rsidRDefault="00B2110D" w:rsidP="00B211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Повестка дня:</w:t>
      </w:r>
    </w:p>
    <w:p w:rsidR="00035A2D" w:rsidRPr="00BA2A01" w:rsidRDefault="00B2110D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r w:rsidR="00BA2A01" w:rsidRPr="00BA2A01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«Олонецкое городское поселение» на 2021 год и плановый период 2022 и 2023 годов»</w:t>
      </w:r>
      <w:r w:rsidR="007C1F40">
        <w:rPr>
          <w:rFonts w:ascii="Times New Roman" w:hAnsi="Times New Roman" w:cs="Times New Roman"/>
          <w:sz w:val="24"/>
          <w:szCs w:val="24"/>
        </w:rPr>
        <w:t>.</w:t>
      </w:r>
      <w:r w:rsidR="00BA2A01" w:rsidRPr="00BA2A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B2110D" w:rsidRPr="00BA2A01" w:rsidRDefault="00B2110D" w:rsidP="00BA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Слушали: </w:t>
      </w:r>
      <w:r w:rsidR="00BA2A01">
        <w:rPr>
          <w:rFonts w:ascii="Times New Roman" w:eastAsia="Times New Roman" w:hAnsi="Times New Roman" w:cs="Times New Roman"/>
          <w:sz w:val="24"/>
          <w:szCs w:val="24"/>
        </w:rPr>
        <w:t>начальника финансового управления администрации Олонецкого национального муниципального района Т.Н. Столярову.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3. Поступили вопросы: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</w:p>
    <w:p w:rsidR="00CF4A77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4. Предложения и замечания участников публичных слушаний: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D0855" w:rsidRDefault="00AD0855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Депутат Совета Олонецкого городского поселения Некин И.В. преложил выделить финансовые средства на установку фонаря в районе старой котельной Олонецкого колледжа. 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5. В прениях выступили: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нет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</w:t>
      </w:r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ринятие решения </w:t>
      </w:r>
      <w:proofErr w:type="gramStart"/>
      <w:r w:rsidR="007C1F40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проекта</w:t>
      </w:r>
      <w:proofErr w:type="gramEnd"/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: </w:t>
      </w:r>
    </w:p>
    <w:p w:rsidR="00B2110D" w:rsidRDefault="00AD0855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"За" – 21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AD0855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"Против" - нет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AD0855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1 человек</w:t>
      </w:r>
      <w:r w:rsidR="00B2110D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Голосовали за принятие решения по предложениям и замечаниям:</w:t>
      </w:r>
    </w:p>
    <w:p w:rsidR="007C1F40" w:rsidRDefault="007C1F40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"За" – 21 человек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7C1F40" w:rsidRDefault="007C1F40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"Против" - нет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B2110D" w:rsidRDefault="007C1F40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"Воздержался" – 1 человек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. 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Приложение: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1)оповещение о начале общественных 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суждений (публичных слушаний);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перечень принявших участие в рассмотрении проекта участников общественных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обсуждений или публичных слушаний (регистрационные листы лиц, участвующих в собрании участников публичных слушаниях);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3) имеющиеся в письменном виде предложения и замечания (их копии) участников общественных обсуждений (публичных слушаний). </w:t>
      </w:r>
    </w:p>
    <w:p w:rsidR="00BA2A01" w:rsidRDefault="00B2110D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Председательствующий на публичных слушаниях (лицо, уполномоченное на подписание протокола общественных обсуждений)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BA2A01" w:rsidRPr="000019CD">
        <w:rPr>
          <w:rFonts w:ascii="Times New Roman" w:hAnsi="Times New Roman" w:cs="Times New Roman"/>
          <w:sz w:val="24"/>
          <w:szCs w:val="24"/>
        </w:rPr>
        <w:t xml:space="preserve">по </w:t>
      </w:r>
      <w:r w:rsidR="00BA2A01">
        <w:rPr>
          <w:rFonts w:ascii="Times New Roman" w:hAnsi="Times New Roman" w:cs="Times New Roman"/>
          <w:sz w:val="24"/>
          <w:szCs w:val="24"/>
        </w:rPr>
        <w:t xml:space="preserve">бюджету и вопросам собственности Совета Олонецкого городского поселения </w:t>
      </w:r>
    </w:p>
    <w:p w:rsidR="00BA2A01" w:rsidRDefault="00BA2A01" w:rsidP="00CF4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10D" w:rsidRPr="00BA2A01" w:rsidRDefault="00BA2A01" w:rsidP="00D97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Илюшин Н.А.                                                                                </w:t>
      </w:r>
      <w:r w:rsidR="00D9791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2110D" w:rsidRDefault="00B2110D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B211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C1F40" w:rsidRDefault="007C1F40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97915" w:rsidRDefault="00CF4A77" w:rsidP="00CF4A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Заключение о результатах общественных обсуждений (публичных слушаний) </w:t>
      </w:r>
    </w:p>
    <w:p w:rsidR="00CF4A77" w:rsidRPr="00CF4A77" w:rsidRDefault="00CF4A77" w:rsidP="00BA2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 проекту</w:t>
      </w:r>
      <w:r w:rsidR="00D9791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A2A01" w:rsidRPr="00BA2A01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«Олонецкое городское поселение» на 2021 год и плановый период 2022 и 2023 годов»</w:t>
      </w:r>
      <w:r w:rsidR="00BA2A01" w:rsidRPr="00BA2A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BA2A01" w:rsidRPr="00BA2A0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"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23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декабря </w:t>
      </w:r>
      <w:r w:rsidR="005D46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 к протоколу от "</w:t>
      </w:r>
      <w:r w:rsidR="00BA2A01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декабря 2020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г.</w:t>
      </w:r>
    </w:p>
    <w:p w:rsidR="00CF4A77" w:rsidRPr="008355EA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Сведения о количестве участников общественных обсуждений или публичных слушаний</w:t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22 человека. </w:t>
      </w:r>
      <w:r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696"/>
        <w:gridCol w:w="2987"/>
        <w:gridCol w:w="2989"/>
      </w:tblGrid>
      <w:tr w:rsidR="00CF4A77" w:rsidRPr="008355EA" w:rsidTr="00CF4A77">
        <w:trPr>
          <w:trHeight w:val="15"/>
        </w:trPr>
        <w:tc>
          <w:tcPr>
            <w:tcW w:w="683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hideMark/>
          </w:tcPr>
          <w:p w:rsidR="00CF4A77" w:rsidRPr="008355EA" w:rsidRDefault="00CF4A77" w:rsidP="0068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внесенных предложений и замечаний участников общественных обсуждений (публичных слушаний), являющихся участниками общественных обсуждений или публичных слушаний и не проживающих постоянно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EA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</w:t>
            </w:r>
          </w:p>
        </w:tc>
      </w:tr>
      <w:tr w:rsidR="00CF4A77" w:rsidRPr="008355EA" w:rsidTr="00CF4A77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8355EA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0855" w:rsidRDefault="00AD0855" w:rsidP="00AD085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Депутат Совета Олонецкого городского поселения Некин И.В. преложил выделить финансовые средства на установку фонаря в районе старой котельной Олонецкого колледжа. </w:t>
            </w:r>
          </w:p>
          <w:p w:rsidR="00CF4A77" w:rsidRPr="00CF4A77" w:rsidRDefault="00CF4A77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Pr="00CF4A77" w:rsidRDefault="00AD0855" w:rsidP="00AD0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A77" w:rsidRPr="00C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A77" w:rsidRDefault="00AD0855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 в связи с отсуствием сметы на проведение мероприятий по установке фонаря</w:t>
            </w:r>
          </w:p>
          <w:p w:rsidR="00CF4A77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A77" w:rsidRPr="008355EA" w:rsidRDefault="00CF4A77" w:rsidP="00680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77" w:rsidRDefault="00CF4A77" w:rsidP="00CF4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F4A77" w:rsidRPr="00CF4A77" w:rsidRDefault="00CF4A77" w:rsidP="007C1F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t>Выводы по результатам общественных обсуждений (публичных слушаний):</w:t>
      </w:r>
      <w:r w:rsidRP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AD085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Поддержать проект бюджета Олонецкого городского поселения на 2021 год и плановый период 2022-2023 годов. </w:t>
      </w:r>
    </w:p>
    <w:p w:rsidR="00AD0855" w:rsidRDefault="005009FB" w:rsidP="007C1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A77" w:rsidRPr="00CF4A77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Пред</w:t>
      </w:r>
      <w:r w:rsidR="00CF4A77" w:rsidRPr="008355EA">
        <w:rPr>
          <w:rFonts w:ascii="Times New Roman" w:eastAsia="Times New Roman" w:hAnsi="Times New Roman" w:cs="Times New Roman"/>
          <w:spacing w:val="2"/>
          <w:sz w:val="24"/>
          <w:szCs w:val="24"/>
        </w:rPr>
        <w:t>седательствующий на публичных слушаниях (лицо, уполномоченное на подписание протокола общественных обсуждений</w:t>
      </w:r>
      <w:r w:rsidR="00CF4A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- </w:t>
      </w:r>
      <w:r w:rsidR="00CF4A77">
        <w:rPr>
          <w:rFonts w:ascii="Times New Roman" w:hAnsi="Times New Roman" w:cs="Times New Roman"/>
          <w:sz w:val="24"/>
          <w:szCs w:val="24"/>
        </w:rPr>
        <w:t>председатель</w:t>
      </w:r>
      <w:r w:rsidR="00CF4A77" w:rsidRPr="00A1518B">
        <w:rPr>
          <w:rFonts w:ascii="Times New Roman" w:hAnsi="Times New Roman" w:cs="Times New Roman"/>
          <w:sz w:val="24"/>
          <w:szCs w:val="24"/>
        </w:rPr>
        <w:t xml:space="preserve"> </w:t>
      </w:r>
      <w:r w:rsidR="00CF4A77">
        <w:rPr>
          <w:rFonts w:ascii="Times New Roman" w:hAnsi="Times New Roman" w:cs="Times New Roman"/>
          <w:sz w:val="24"/>
          <w:szCs w:val="24"/>
        </w:rPr>
        <w:t xml:space="preserve">постоянной комиссии </w:t>
      </w:r>
      <w:r w:rsidR="00AD0855" w:rsidRPr="000019CD">
        <w:rPr>
          <w:rFonts w:ascii="Times New Roman" w:hAnsi="Times New Roman" w:cs="Times New Roman"/>
          <w:sz w:val="24"/>
          <w:szCs w:val="24"/>
        </w:rPr>
        <w:t xml:space="preserve">по </w:t>
      </w:r>
      <w:r w:rsidR="00AD0855">
        <w:rPr>
          <w:rFonts w:ascii="Times New Roman" w:hAnsi="Times New Roman" w:cs="Times New Roman"/>
          <w:sz w:val="24"/>
          <w:szCs w:val="24"/>
        </w:rPr>
        <w:t xml:space="preserve">бюджету и вопросам собственности Совета Олонецкого городского поселения </w:t>
      </w:r>
    </w:p>
    <w:p w:rsidR="00AD0855" w:rsidRDefault="00AD0855" w:rsidP="00AD0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913" w:rsidRPr="00D97915" w:rsidRDefault="00AD0855" w:rsidP="0050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Илюшин Н.А.                                                                                      ______________________</w:t>
      </w:r>
    </w:p>
    <w:sectPr w:rsidR="005C5913" w:rsidRPr="00D97915" w:rsidSect="005D46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2110D"/>
    <w:rsid w:val="00033D77"/>
    <w:rsid w:val="00035A2D"/>
    <w:rsid w:val="005009FB"/>
    <w:rsid w:val="00590113"/>
    <w:rsid w:val="005C5913"/>
    <w:rsid w:val="005D4617"/>
    <w:rsid w:val="007C1F40"/>
    <w:rsid w:val="00897277"/>
    <w:rsid w:val="00AD0855"/>
    <w:rsid w:val="00B2110D"/>
    <w:rsid w:val="00BA2A01"/>
    <w:rsid w:val="00CF4A77"/>
    <w:rsid w:val="00D9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5</cp:revision>
  <cp:lastPrinted>2020-12-23T06:45:00Z</cp:lastPrinted>
  <dcterms:created xsi:type="dcterms:W3CDTF">2020-12-16T07:59:00Z</dcterms:created>
  <dcterms:modified xsi:type="dcterms:W3CDTF">2020-12-23T06:46:00Z</dcterms:modified>
</cp:coreProperties>
</file>