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3A" w:rsidRDefault="004A763A" w:rsidP="004A763A">
      <w:pPr>
        <w:jc w:val="center"/>
        <w:rPr>
          <w:b/>
          <w:sz w:val="28"/>
          <w:szCs w:val="28"/>
        </w:rPr>
      </w:pPr>
      <w:r>
        <w:rPr>
          <w:rFonts w:ascii="Tahoma" w:hAnsi="Tahoma" w:cs="Tahoma"/>
          <w:b/>
          <w:noProof/>
        </w:rPr>
        <w:drawing>
          <wp:inline distT="0" distB="0" distL="0" distR="0">
            <wp:extent cx="647700" cy="838200"/>
            <wp:effectExtent l="19050" t="0" r="0" b="0"/>
            <wp:docPr id="3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63A" w:rsidRPr="004A763A" w:rsidRDefault="004A763A" w:rsidP="004A76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63A">
        <w:rPr>
          <w:rFonts w:ascii="Times New Roman" w:hAnsi="Times New Roman" w:cs="Times New Roman"/>
          <w:b/>
          <w:sz w:val="28"/>
          <w:szCs w:val="28"/>
        </w:rPr>
        <w:t>Совет Олонецкого городского поселения –</w:t>
      </w:r>
    </w:p>
    <w:p w:rsidR="004A763A" w:rsidRPr="004A763A" w:rsidRDefault="004A763A" w:rsidP="004A76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63A"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4A763A" w:rsidRPr="00073AAC" w:rsidRDefault="004A763A" w:rsidP="004A763A">
      <w:pPr>
        <w:jc w:val="center"/>
        <w:rPr>
          <w:b/>
          <w:sz w:val="28"/>
          <w:szCs w:val="28"/>
        </w:rPr>
      </w:pPr>
    </w:p>
    <w:p w:rsidR="004A763A" w:rsidRPr="00FD1DB0" w:rsidRDefault="00564930" w:rsidP="00C80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F65CDF">
        <w:rPr>
          <w:rFonts w:ascii="Times New Roman" w:hAnsi="Times New Roman" w:cs="Times New Roman"/>
          <w:b/>
          <w:sz w:val="28"/>
          <w:szCs w:val="28"/>
        </w:rPr>
        <w:t>Е</w:t>
      </w:r>
    </w:p>
    <w:p w:rsidR="004A763A" w:rsidRPr="00073AAC" w:rsidRDefault="004A763A" w:rsidP="004A763A">
      <w:pPr>
        <w:pStyle w:val="a5"/>
        <w:spacing w:after="0" w:afterAutospacing="0"/>
        <w:ind w:right="5443"/>
        <w:rPr>
          <w:sz w:val="28"/>
          <w:szCs w:val="28"/>
        </w:rPr>
      </w:pPr>
    </w:p>
    <w:p w:rsidR="007E0E03" w:rsidRDefault="006C4FEF" w:rsidP="007E0E03">
      <w:pPr>
        <w:spacing w:after="0"/>
        <w:ind w:left="-142"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81C9F">
        <w:rPr>
          <w:rFonts w:ascii="Times New Roman" w:hAnsi="Times New Roman" w:cs="Times New Roman"/>
          <w:sz w:val="28"/>
          <w:szCs w:val="28"/>
        </w:rPr>
        <w:t>26</w:t>
      </w:r>
      <w:r w:rsidR="00B70F0E" w:rsidRPr="007E0E03">
        <w:rPr>
          <w:rFonts w:ascii="Times New Roman" w:hAnsi="Times New Roman" w:cs="Times New Roman"/>
          <w:sz w:val="28"/>
          <w:szCs w:val="28"/>
        </w:rPr>
        <w:t>.</w:t>
      </w:r>
      <w:r w:rsidR="00A82BCE">
        <w:rPr>
          <w:rFonts w:ascii="Times New Roman" w:hAnsi="Times New Roman" w:cs="Times New Roman"/>
          <w:sz w:val="28"/>
          <w:szCs w:val="28"/>
        </w:rPr>
        <w:t>0</w:t>
      </w:r>
      <w:r w:rsidR="00C32C9E">
        <w:rPr>
          <w:rFonts w:ascii="Times New Roman" w:hAnsi="Times New Roman" w:cs="Times New Roman"/>
          <w:sz w:val="28"/>
          <w:szCs w:val="28"/>
        </w:rPr>
        <w:t>2</w:t>
      </w:r>
      <w:r w:rsidR="00604942">
        <w:rPr>
          <w:rFonts w:ascii="Times New Roman" w:hAnsi="Times New Roman" w:cs="Times New Roman"/>
          <w:sz w:val="28"/>
          <w:szCs w:val="28"/>
        </w:rPr>
        <w:t>.202</w:t>
      </w:r>
      <w:r w:rsidR="00A82BCE">
        <w:rPr>
          <w:rFonts w:ascii="Times New Roman" w:hAnsi="Times New Roman" w:cs="Times New Roman"/>
          <w:sz w:val="28"/>
          <w:szCs w:val="28"/>
        </w:rPr>
        <w:t>1</w:t>
      </w:r>
      <w:r w:rsidR="00F65CD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70F0E" w:rsidRPr="007E0E03">
        <w:rPr>
          <w:rFonts w:ascii="Times New Roman" w:hAnsi="Times New Roman" w:cs="Times New Roman"/>
          <w:sz w:val="28"/>
          <w:szCs w:val="28"/>
        </w:rPr>
        <w:t>№</w:t>
      </w:r>
      <w:r w:rsidR="007363BF">
        <w:rPr>
          <w:rFonts w:ascii="Times New Roman" w:hAnsi="Times New Roman" w:cs="Times New Roman"/>
          <w:sz w:val="28"/>
          <w:szCs w:val="28"/>
        </w:rPr>
        <w:t xml:space="preserve"> 240</w:t>
      </w:r>
    </w:p>
    <w:p w:rsidR="00B70F0E" w:rsidRPr="007E0E03" w:rsidRDefault="00B70F0E" w:rsidP="007E0E03">
      <w:pPr>
        <w:spacing w:after="0"/>
        <w:ind w:left="-142" w:right="5386"/>
        <w:jc w:val="both"/>
        <w:rPr>
          <w:rFonts w:ascii="Times New Roman" w:hAnsi="Times New Roman" w:cs="Times New Roman"/>
          <w:sz w:val="28"/>
          <w:szCs w:val="28"/>
        </w:rPr>
      </w:pPr>
      <w:r w:rsidRPr="007E0E03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 w:rsidR="007363BF">
        <w:rPr>
          <w:rFonts w:ascii="Times New Roman" w:hAnsi="Times New Roman" w:cs="Times New Roman"/>
          <w:sz w:val="28"/>
          <w:szCs w:val="28"/>
        </w:rPr>
        <w:t xml:space="preserve"> </w:t>
      </w:r>
      <w:r w:rsidRPr="007E0E03">
        <w:rPr>
          <w:rFonts w:ascii="Times New Roman" w:hAnsi="Times New Roman" w:cs="Times New Roman"/>
          <w:sz w:val="28"/>
          <w:szCs w:val="28"/>
        </w:rPr>
        <w:t>Совета О</w:t>
      </w:r>
      <w:r w:rsidR="006C4FEF">
        <w:rPr>
          <w:rFonts w:ascii="Times New Roman" w:hAnsi="Times New Roman" w:cs="Times New Roman"/>
          <w:sz w:val="28"/>
          <w:szCs w:val="28"/>
        </w:rPr>
        <w:t xml:space="preserve">лонецкого городского поселения </w:t>
      </w:r>
      <w:r w:rsidRPr="007E0E03">
        <w:rPr>
          <w:rFonts w:ascii="Times New Roman" w:hAnsi="Times New Roman" w:cs="Times New Roman"/>
          <w:sz w:val="28"/>
          <w:szCs w:val="28"/>
        </w:rPr>
        <w:t>от 2</w:t>
      </w:r>
      <w:r w:rsidR="00A82BCE">
        <w:rPr>
          <w:rFonts w:ascii="Times New Roman" w:hAnsi="Times New Roman" w:cs="Times New Roman"/>
          <w:sz w:val="28"/>
          <w:szCs w:val="28"/>
        </w:rPr>
        <w:t>9.12.2020</w:t>
      </w:r>
      <w:r w:rsidR="006C4FEF">
        <w:rPr>
          <w:rFonts w:ascii="Times New Roman" w:hAnsi="Times New Roman" w:cs="Times New Roman"/>
          <w:sz w:val="28"/>
          <w:szCs w:val="28"/>
        </w:rPr>
        <w:t xml:space="preserve"> года</w:t>
      </w:r>
      <w:r w:rsidR="007363BF" w:rsidRPr="007E0E03">
        <w:rPr>
          <w:rFonts w:ascii="Times New Roman" w:hAnsi="Times New Roman" w:cs="Times New Roman"/>
          <w:sz w:val="28"/>
          <w:szCs w:val="28"/>
        </w:rPr>
        <w:t xml:space="preserve"> </w:t>
      </w:r>
      <w:r w:rsidR="00F65CDF">
        <w:rPr>
          <w:rFonts w:ascii="Times New Roman" w:hAnsi="Times New Roman" w:cs="Times New Roman"/>
          <w:sz w:val="28"/>
          <w:szCs w:val="28"/>
        </w:rPr>
        <w:br/>
      </w:r>
      <w:r w:rsidR="007363BF">
        <w:rPr>
          <w:rFonts w:ascii="Times New Roman" w:hAnsi="Times New Roman" w:cs="Times New Roman"/>
          <w:sz w:val="28"/>
          <w:szCs w:val="28"/>
        </w:rPr>
        <w:t xml:space="preserve">№ 220 </w:t>
      </w:r>
      <w:r w:rsidRPr="007E0E03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032CC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7E0E03">
        <w:rPr>
          <w:rFonts w:ascii="Times New Roman" w:hAnsi="Times New Roman" w:cs="Times New Roman"/>
          <w:sz w:val="28"/>
          <w:szCs w:val="28"/>
        </w:rPr>
        <w:t>Олонецко</w:t>
      </w:r>
      <w:r w:rsidR="00032CCC">
        <w:rPr>
          <w:rFonts w:ascii="Times New Roman" w:hAnsi="Times New Roman" w:cs="Times New Roman"/>
          <w:sz w:val="28"/>
          <w:szCs w:val="28"/>
        </w:rPr>
        <w:t>е</w:t>
      </w:r>
      <w:r w:rsidR="007363BF">
        <w:rPr>
          <w:rFonts w:ascii="Times New Roman" w:hAnsi="Times New Roman" w:cs="Times New Roman"/>
          <w:sz w:val="28"/>
          <w:szCs w:val="28"/>
        </w:rPr>
        <w:t xml:space="preserve"> </w:t>
      </w:r>
      <w:r w:rsidR="00032CCC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="00FB64CE">
        <w:rPr>
          <w:rFonts w:ascii="Times New Roman" w:hAnsi="Times New Roman" w:cs="Times New Roman"/>
          <w:sz w:val="28"/>
          <w:szCs w:val="28"/>
        </w:rPr>
        <w:t>»</w:t>
      </w:r>
      <w:r w:rsidRPr="007E0E03">
        <w:rPr>
          <w:rFonts w:ascii="Times New Roman" w:hAnsi="Times New Roman" w:cs="Times New Roman"/>
          <w:sz w:val="28"/>
          <w:szCs w:val="28"/>
        </w:rPr>
        <w:t xml:space="preserve"> на 20</w:t>
      </w:r>
      <w:r w:rsidR="00604942">
        <w:rPr>
          <w:rFonts w:ascii="Times New Roman" w:hAnsi="Times New Roman" w:cs="Times New Roman"/>
          <w:sz w:val="28"/>
          <w:szCs w:val="28"/>
        </w:rPr>
        <w:t>2</w:t>
      </w:r>
      <w:r w:rsidR="00A82BCE">
        <w:rPr>
          <w:rFonts w:ascii="Times New Roman" w:hAnsi="Times New Roman" w:cs="Times New Roman"/>
          <w:sz w:val="28"/>
          <w:szCs w:val="28"/>
        </w:rPr>
        <w:t>1</w:t>
      </w:r>
      <w:r w:rsidRPr="007E0E03">
        <w:rPr>
          <w:rFonts w:ascii="Times New Roman" w:hAnsi="Times New Roman" w:cs="Times New Roman"/>
          <w:sz w:val="28"/>
          <w:szCs w:val="28"/>
        </w:rPr>
        <w:t xml:space="preserve"> год</w:t>
      </w:r>
      <w:r w:rsidR="00A82BCE">
        <w:rPr>
          <w:rFonts w:ascii="Times New Roman" w:hAnsi="Times New Roman" w:cs="Times New Roman"/>
          <w:sz w:val="28"/>
          <w:szCs w:val="28"/>
        </w:rPr>
        <w:t xml:space="preserve"> и плановый период 2022 и 2023 годов</w:t>
      </w:r>
      <w:r w:rsidRPr="007E0E03">
        <w:rPr>
          <w:rFonts w:ascii="Times New Roman" w:hAnsi="Times New Roman" w:cs="Times New Roman"/>
          <w:sz w:val="28"/>
          <w:szCs w:val="28"/>
        </w:rPr>
        <w:t>»</w:t>
      </w:r>
      <w:r w:rsidR="00281C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F0E" w:rsidRPr="00B70F0E" w:rsidRDefault="00B70F0E" w:rsidP="00B70F0E">
      <w:pPr>
        <w:ind w:left="-142" w:right="509" w:firstLine="709"/>
        <w:rPr>
          <w:sz w:val="28"/>
          <w:szCs w:val="28"/>
        </w:rPr>
      </w:pPr>
    </w:p>
    <w:p w:rsidR="00B70F0E" w:rsidRPr="00B70F0E" w:rsidRDefault="00B70F0E" w:rsidP="00B70F0E">
      <w:pPr>
        <w:pStyle w:val="a7"/>
        <w:ind w:left="-142" w:right="83" w:firstLine="709"/>
        <w:jc w:val="both"/>
        <w:rPr>
          <w:sz w:val="28"/>
          <w:szCs w:val="28"/>
        </w:rPr>
      </w:pPr>
      <w:r w:rsidRPr="00B70F0E">
        <w:rPr>
          <w:sz w:val="28"/>
          <w:szCs w:val="28"/>
        </w:rPr>
        <w:t>Совет Олонецкого городского поселения</w:t>
      </w:r>
    </w:p>
    <w:p w:rsidR="00B70F0E" w:rsidRPr="00B70F0E" w:rsidRDefault="00B70F0E" w:rsidP="00B70F0E">
      <w:pPr>
        <w:pStyle w:val="a7"/>
        <w:ind w:left="-142" w:right="83" w:firstLine="709"/>
        <w:jc w:val="both"/>
        <w:rPr>
          <w:sz w:val="28"/>
          <w:szCs w:val="28"/>
        </w:rPr>
      </w:pPr>
    </w:p>
    <w:p w:rsidR="00B70F0E" w:rsidRPr="00B70F0E" w:rsidRDefault="00B70F0E" w:rsidP="00B70F0E">
      <w:pPr>
        <w:ind w:left="-142" w:right="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F0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70F0E" w:rsidRPr="00B70F0E" w:rsidRDefault="00B70F0E" w:rsidP="007B46FF">
      <w:pPr>
        <w:ind w:left="-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F0E">
        <w:rPr>
          <w:rFonts w:ascii="Times New Roman" w:hAnsi="Times New Roman" w:cs="Times New Roman"/>
          <w:sz w:val="28"/>
          <w:szCs w:val="28"/>
        </w:rPr>
        <w:t xml:space="preserve">Внести в решение Совета Олонецкого городского поселения «О бюджете </w:t>
      </w:r>
      <w:r w:rsidR="00FB64C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B70F0E">
        <w:rPr>
          <w:rFonts w:ascii="Times New Roman" w:hAnsi="Times New Roman" w:cs="Times New Roman"/>
          <w:sz w:val="28"/>
          <w:szCs w:val="28"/>
        </w:rPr>
        <w:t>Олонецко</w:t>
      </w:r>
      <w:r w:rsidR="00FB64CE">
        <w:rPr>
          <w:rFonts w:ascii="Times New Roman" w:hAnsi="Times New Roman" w:cs="Times New Roman"/>
          <w:sz w:val="28"/>
          <w:szCs w:val="28"/>
        </w:rPr>
        <w:t>е</w:t>
      </w:r>
      <w:r w:rsidRPr="00B70F0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B64CE">
        <w:rPr>
          <w:rFonts w:ascii="Times New Roman" w:hAnsi="Times New Roman" w:cs="Times New Roman"/>
          <w:sz w:val="28"/>
          <w:szCs w:val="28"/>
        </w:rPr>
        <w:t>е</w:t>
      </w:r>
      <w:r w:rsidRPr="00B70F0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B64CE">
        <w:rPr>
          <w:rFonts w:ascii="Times New Roman" w:hAnsi="Times New Roman" w:cs="Times New Roman"/>
          <w:sz w:val="28"/>
          <w:szCs w:val="28"/>
        </w:rPr>
        <w:t>е»</w:t>
      </w:r>
      <w:r w:rsidRPr="00B70F0E">
        <w:rPr>
          <w:rFonts w:ascii="Times New Roman" w:hAnsi="Times New Roman" w:cs="Times New Roman"/>
          <w:sz w:val="28"/>
          <w:szCs w:val="28"/>
        </w:rPr>
        <w:t xml:space="preserve"> на 20</w:t>
      </w:r>
      <w:r w:rsidR="00604942">
        <w:rPr>
          <w:rFonts w:ascii="Times New Roman" w:hAnsi="Times New Roman" w:cs="Times New Roman"/>
          <w:sz w:val="28"/>
          <w:szCs w:val="28"/>
        </w:rPr>
        <w:t>2</w:t>
      </w:r>
      <w:r w:rsidR="00A82BCE">
        <w:rPr>
          <w:rFonts w:ascii="Times New Roman" w:hAnsi="Times New Roman" w:cs="Times New Roman"/>
          <w:sz w:val="28"/>
          <w:szCs w:val="28"/>
        </w:rPr>
        <w:t>1</w:t>
      </w:r>
      <w:r w:rsidRPr="00B70F0E">
        <w:rPr>
          <w:rFonts w:ascii="Times New Roman" w:hAnsi="Times New Roman" w:cs="Times New Roman"/>
          <w:sz w:val="28"/>
          <w:szCs w:val="28"/>
        </w:rPr>
        <w:t>год</w:t>
      </w:r>
      <w:r w:rsidR="00A82BCE">
        <w:rPr>
          <w:rFonts w:ascii="Times New Roman" w:hAnsi="Times New Roman" w:cs="Times New Roman"/>
          <w:sz w:val="28"/>
          <w:szCs w:val="28"/>
        </w:rPr>
        <w:t>и пл</w:t>
      </w:r>
      <w:r w:rsidR="00F65CDF">
        <w:rPr>
          <w:rFonts w:ascii="Times New Roman" w:hAnsi="Times New Roman" w:cs="Times New Roman"/>
          <w:sz w:val="28"/>
          <w:szCs w:val="28"/>
        </w:rPr>
        <w:t xml:space="preserve">ановый период 2022 и 2023 годов» </w:t>
      </w:r>
      <w:r w:rsidRPr="00B70F0E">
        <w:rPr>
          <w:rFonts w:ascii="Times New Roman" w:hAnsi="Times New Roman" w:cs="Times New Roman"/>
          <w:sz w:val="28"/>
          <w:szCs w:val="28"/>
        </w:rPr>
        <w:t>от 2</w:t>
      </w:r>
      <w:r w:rsidR="00A82BCE">
        <w:rPr>
          <w:rFonts w:ascii="Times New Roman" w:hAnsi="Times New Roman" w:cs="Times New Roman"/>
          <w:sz w:val="28"/>
          <w:szCs w:val="28"/>
        </w:rPr>
        <w:t>9</w:t>
      </w:r>
      <w:r w:rsidRPr="00B70F0E">
        <w:rPr>
          <w:rFonts w:ascii="Times New Roman" w:hAnsi="Times New Roman" w:cs="Times New Roman"/>
          <w:sz w:val="28"/>
          <w:szCs w:val="28"/>
        </w:rPr>
        <w:t>.12.20</w:t>
      </w:r>
      <w:r w:rsidR="00A82BCE">
        <w:rPr>
          <w:rFonts w:ascii="Times New Roman" w:hAnsi="Times New Roman" w:cs="Times New Roman"/>
          <w:sz w:val="28"/>
          <w:szCs w:val="28"/>
        </w:rPr>
        <w:t>20</w:t>
      </w:r>
      <w:r w:rsidR="00F65CDF">
        <w:rPr>
          <w:rFonts w:ascii="Times New Roman" w:hAnsi="Times New Roman" w:cs="Times New Roman"/>
          <w:sz w:val="28"/>
          <w:szCs w:val="28"/>
        </w:rPr>
        <w:t xml:space="preserve"> года № 220 </w:t>
      </w:r>
      <w:r w:rsidRPr="00B70F0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70F0E" w:rsidRPr="00B70F0E" w:rsidRDefault="00BB79DA" w:rsidP="00B70F0E">
      <w:pPr>
        <w:pStyle w:val="a7"/>
        <w:ind w:left="-142" w:right="8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1C9F">
        <w:rPr>
          <w:sz w:val="28"/>
          <w:szCs w:val="28"/>
        </w:rPr>
        <w:t xml:space="preserve"> </w:t>
      </w:r>
      <w:r w:rsidR="00B70F0E" w:rsidRPr="00B70F0E">
        <w:rPr>
          <w:sz w:val="28"/>
          <w:szCs w:val="28"/>
        </w:rPr>
        <w:t>Утвердить основные характеристики бюджета О</w:t>
      </w:r>
      <w:r w:rsidR="00281C9F">
        <w:rPr>
          <w:sz w:val="28"/>
          <w:szCs w:val="28"/>
        </w:rPr>
        <w:t xml:space="preserve">лонецкого городского поселения </w:t>
      </w:r>
      <w:r w:rsidR="00B70F0E" w:rsidRPr="00B70F0E">
        <w:rPr>
          <w:sz w:val="28"/>
          <w:szCs w:val="28"/>
        </w:rPr>
        <w:t>на 20</w:t>
      </w:r>
      <w:r w:rsidR="00604942">
        <w:rPr>
          <w:sz w:val="28"/>
          <w:szCs w:val="28"/>
        </w:rPr>
        <w:t>2</w:t>
      </w:r>
      <w:r w:rsidR="00A82BCE">
        <w:rPr>
          <w:sz w:val="28"/>
          <w:szCs w:val="28"/>
        </w:rPr>
        <w:t>1</w:t>
      </w:r>
      <w:r w:rsidR="00B70F0E" w:rsidRPr="00B70F0E">
        <w:rPr>
          <w:sz w:val="28"/>
          <w:szCs w:val="28"/>
        </w:rPr>
        <w:t xml:space="preserve"> год:</w:t>
      </w:r>
    </w:p>
    <w:p w:rsidR="00604942" w:rsidRDefault="00BB79DA" w:rsidP="00B70F0E">
      <w:pPr>
        <w:pStyle w:val="a7"/>
        <w:ind w:left="-142" w:right="8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81C9F">
        <w:rPr>
          <w:sz w:val="28"/>
          <w:szCs w:val="28"/>
        </w:rPr>
        <w:t xml:space="preserve"> </w:t>
      </w:r>
      <w:r w:rsidR="00B70F0E" w:rsidRPr="00B70F0E">
        <w:rPr>
          <w:sz w:val="28"/>
          <w:szCs w:val="28"/>
        </w:rPr>
        <w:t xml:space="preserve">общий объем доходов бюджета Олонецкого городского поселения в сумме </w:t>
      </w:r>
      <w:r>
        <w:rPr>
          <w:sz w:val="28"/>
          <w:szCs w:val="28"/>
        </w:rPr>
        <w:t>76 610,95</w:t>
      </w:r>
      <w:r w:rsidR="00B70F0E" w:rsidRPr="00B70F0E">
        <w:rPr>
          <w:sz w:val="28"/>
          <w:szCs w:val="28"/>
        </w:rPr>
        <w:t xml:space="preserve"> тыс. </w:t>
      </w:r>
      <w:r w:rsidR="00604942" w:rsidRPr="00B70F0E">
        <w:rPr>
          <w:sz w:val="28"/>
          <w:szCs w:val="28"/>
        </w:rPr>
        <w:t>руб.</w:t>
      </w:r>
      <w:r w:rsidR="00604942">
        <w:rPr>
          <w:sz w:val="28"/>
          <w:szCs w:val="28"/>
        </w:rPr>
        <w:t>;</w:t>
      </w:r>
    </w:p>
    <w:p w:rsidR="00B70F0E" w:rsidRPr="00B70F0E" w:rsidRDefault="00BB79DA" w:rsidP="00B70F0E">
      <w:pPr>
        <w:pStyle w:val="a7"/>
        <w:ind w:left="-142" w:right="8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281C9F">
        <w:rPr>
          <w:sz w:val="28"/>
          <w:szCs w:val="28"/>
        </w:rPr>
        <w:t xml:space="preserve"> </w:t>
      </w:r>
      <w:r w:rsidR="00B70F0E" w:rsidRPr="00B70F0E">
        <w:rPr>
          <w:sz w:val="28"/>
          <w:szCs w:val="28"/>
        </w:rPr>
        <w:t xml:space="preserve">общий объем расходов бюджета Олонецкого городского поселения в сумме </w:t>
      </w:r>
      <w:r>
        <w:rPr>
          <w:sz w:val="28"/>
          <w:szCs w:val="28"/>
        </w:rPr>
        <w:t>79 372,95</w:t>
      </w:r>
      <w:r w:rsidR="00B70F0E" w:rsidRPr="00B70F0E">
        <w:rPr>
          <w:sz w:val="28"/>
          <w:szCs w:val="28"/>
        </w:rPr>
        <w:t xml:space="preserve"> тыс. руб.</w:t>
      </w:r>
      <w:r w:rsidR="00604942">
        <w:rPr>
          <w:sz w:val="28"/>
          <w:szCs w:val="28"/>
        </w:rPr>
        <w:t>;</w:t>
      </w:r>
    </w:p>
    <w:p w:rsidR="00B70F0E" w:rsidRDefault="00BB79DA" w:rsidP="00B70F0E">
      <w:pPr>
        <w:pStyle w:val="a7"/>
        <w:ind w:left="-142" w:right="8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281C9F">
        <w:rPr>
          <w:sz w:val="28"/>
          <w:szCs w:val="28"/>
        </w:rPr>
        <w:t xml:space="preserve"> </w:t>
      </w:r>
      <w:r w:rsidR="00B70F0E" w:rsidRPr="00B70F0E">
        <w:rPr>
          <w:sz w:val="28"/>
          <w:szCs w:val="28"/>
        </w:rPr>
        <w:t xml:space="preserve">дефицит бюджета Олонецкого городского поселения в сумме </w:t>
      </w:r>
      <w:r>
        <w:rPr>
          <w:sz w:val="28"/>
          <w:szCs w:val="28"/>
        </w:rPr>
        <w:t>2 762,00</w:t>
      </w:r>
      <w:r w:rsidR="00313044">
        <w:rPr>
          <w:sz w:val="28"/>
          <w:szCs w:val="28"/>
        </w:rPr>
        <w:t xml:space="preserve"> тыс</w:t>
      </w:r>
      <w:r w:rsidR="00B70F0E" w:rsidRPr="00B70F0E">
        <w:rPr>
          <w:sz w:val="28"/>
          <w:szCs w:val="28"/>
        </w:rPr>
        <w:t xml:space="preserve">. рублей. </w:t>
      </w:r>
    </w:p>
    <w:p w:rsidR="00BB79DA" w:rsidRDefault="00BB79DA" w:rsidP="00B70F0E">
      <w:pPr>
        <w:pStyle w:val="a7"/>
        <w:ind w:left="-142" w:right="83" w:firstLine="709"/>
        <w:jc w:val="both"/>
        <w:rPr>
          <w:sz w:val="28"/>
          <w:szCs w:val="28"/>
        </w:rPr>
      </w:pPr>
    </w:p>
    <w:p w:rsidR="00BB79DA" w:rsidRPr="00BB79DA" w:rsidRDefault="00BB79DA" w:rsidP="00BB79DA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2.</w:t>
      </w:r>
      <w:r w:rsidR="00281C9F">
        <w:rPr>
          <w:sz w:val="28"/>
          <w:szCs w:val="28"/>
        </w:rPr>
        <w:t xml:space="preserve"> </w:t>
      </w:r>
      <w:r w:rsidRPr="00BB79DA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Олонецкого городского </w:t>
      </w:r>
      <w:r w:rsidRPr="00BB79DA">
        <w:rPr>
          <w:rFonts w:ascii="Times New Roman" w:hAnsi="Times New Roman" w:cs="Times New Roman"/>
          <w:sz w:val="28"/>
          <w:szCs w:val="28"/>
        </w:rPr>
        <w:lastRenderedPageBreak/>
        <w:t>поселения на 2022 год и на 2023 год:</w:t>
      </w:r>
    </w:p>
    <w:p w:rsidR="00BB79DA" w:rsidRPr="00BB79DA" w:rsidRDefault="00BB79DA" w:rsidP="00BB79DA">
      <w:pPr>
        <w:widowControl w:val="0"/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1C9F">
        <w:rPr>
          <w:rFonts w:ascii="Times New Roman" w:hAnsi="Times New Roman" w:cs="Times New Roman"/>
          <w:sz w:val="28"/>
          <w:szCs w:val="28"/>
        </w:rPr>
        <w:t xml:space="preserve">.1. </w:t>
      </w:r>
      <w:r w:rsidRPr="00BB79DA">
        <w:rPr>
          <w:rFonts w:ascii="Times New Roman" w:hAnsi="Times New Roman" w:cs="Times New Roman"/>
          <w:sz w:val="28"/>
          <w:szCs w:val="28"/>
        </w:rPr>
        <w:t>прогнозируемый общий объем доходов бюджета Олонецкого городского поселения на 2022 год в сумме 40</w:t>
      </w:r>
      <w:r>
        <w:rPr>
          <w:rFonts w:ascii="Times New Roman" w:hAnsi="Times New Roman" w:cs="Times New Roman"/>
          <w:sz w:val="28"/>
          <w:szCs w:val="28"/>
        </w:rPr>
        <w:t> 853,02</w:t>
      </w:r>
      <w:r w:rsidRPr="00BB79DA">
        <w:rPr>
          <w:rFonts w:ascii="Times New Roman" w:hAnsi="Times New Roman" w:cs="Times New Roman"/>
          <w:sz w:val="28"/>
          <w:szCs w:val="28"/>
        </w:rPr>
        <w:t xml:space="preserve"> тыс. руб., и на 2023 год в сумме </w:t>
      </w:r>
      <w:r>
        <w:rPr>
          <w:rFonts w:ascii="Times New Roman" w:hAnsi="Times New Roman" w:cs="Times New Roman"/>
          <w:sz w:val="28"/>
          <w:szCs w:val="28"/>
        </w:rPr>
        <w:t>33 187,28</w:t>
      </w:r>
      <w:r w:rsidRPr="00BB79D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81C9F">
        <w:rPr>
          <w:rFonts w:ascii="Times New Roman" w:hAnsi="Times New Roman" w:cs="Times New Roman"/>
          <w:sz w:val="28"/>
          <w:szCs w:val="28"/>
        </w:rPr>
        <w:t>;</w:t>
      </w:r>
    </w:p>
    <w:p w:rsidR="00BB79DA" w:rsidRPr="00BB79DA" w:rsidRDefault="00BB79DA" w:rsidP="00BB79DA">
      <w:pPr>
        <w:widowControl w:val="0"/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1C9F">
        <w:rPr>
          <w:rFonts w:ascii="Times New Roman" w:hAnsi="Times New Roman" w:cs="Times New Roman"/>
          <w:sz w:val="28"/>
          <w:szCs w:val="28"/>
        </w:rPr>
        <w:t xml:space="preserve">.2. </w:t>
      </w:r>
      <w:r w:rsidRPr="00BB79DA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Олонецкого городского поселения на 2022 год в сумме </w:t>
      </w:r>
      <w:r>
        <w:rPr>
          <w:rFonts w:ascii="Times New Roman" w:hAnsi="Times New Roman" w:cs="Times New Roman"/>
          <w:sz w:val="28"/>
          <w:szCs w:val="28"/>
        </w:rPr>
        <w:t>40 853,02</w:t>
      </w:r>
      <w:r w:rsidRPr="00BB79DA">
        <w:rPr>
          <w:rFonts w:ascii="Times New Roman" w:hAnsi="Times New Roman" w:cs="Times New Roman"/>
          <w:sz w:val="28"/>
          <w:szCs w:val="28"/>
        </w:rPr>
        <w:t xml:space="preserve"> тыс. руб., в том числе условно утверждаемые расходы в сумме 994,55 тыс. руб., и на 2023 год в сумме </w:t>
      </w:r>
      <w:r>
        <w:rPr>
          <w:rFonts w:ascii="Times New Roman" w:hAnsi="Times New Roman" w:cs="Times New Roman"/>
          <w:sz w:val="28"/>
          <w:szCs w:val="28"/>
        </w:rPr>
        <w:t>33 187,28</w:t>
      </w:r>
      <w:r w:rsidRPr="00BB79DA">
        <w:rPr>
          <w:rFonts w:ascii="Times New Roman" w:hAnsi="Times New Roman" w:cs="Times New Roman"/>
          <w:sz w:val="28"/>
          <w:szCs w:val="28"/>
        </w:rPr>
        <w:t xml:space="preserve"> тыс. руб., в том числе условно утверждаемые расходы в сумме 1 641,41 тыс. руб.;</w:t>
      </w:r>
    </w:p>
    <w:p w:rsidR="00BB79DA" w:rsidRDefault="00BB79DA" w:rsidP="00BB79DA">
      <w:p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1C9F">
        <w:rPr>
          <w:rFonts w:ascii="Times New Roman" w:hAnsi="Times New Roman" w:cs="Times New Roman"/>
          <w:sz w:val="28"/>
          <w:szCs w:val="28"/>
        </w:rPr>
        <w:t>.3. д</w:t>
      </w:r>
      <w:r w:rsidRPr="00BB79DA">
        <w:rPr>
          <w:rFonts w:ascii="Times New Roman" w:hAnsi="Times New Roman" w:cs="Times New Roman"/>
          <w:sz w:val="28"/>
          <w:szCs w:val="28"/>
        </w:rPr>
        <w:t>ефицит бюджета на 2022 год в сумме 0 тыс. руб., дефицит бюджета на 2023 год в сумме 0,00 руб.</w:t>
      </w:r>
    </w:p>
    <w:p w:rsidR="004E0E7F" w:rsidRDefault="00BB79DA" w:rsidP="00B70F0E">
      <w:pPr>
        <w:pStyle w:val="a7"/>
        <w:ind w:left="-142" w:right="8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81C9F">
        <w:rPr>
          <w:sz w:val="28"/>
          <w:szCs w:val="28"/>
        </w:rPr>
        <w:t xml:space="preserve"> </w:t>
      </w:r>
      <w:r w:rsidRPr="00B70F0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 xml:space="preserve">2 «Прогнозируемые поступления доходов </w:t>
      </w:r>
      <w:r w:rsidRPr="00B70F0E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B70F0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2022 и 2023</w:t>
      </w:r>
      <w:r w:rsidR="00281C9F">
        <w:rPr>
          <w:sz w:val="28"/>
          <w:szCs w:val="28"/>
        </w:rPr>
        <w:t xml:space="preserve"> </w:t>
      </w:r>
      <w:r>
        <w:rPr>
          <w:sz w:val="28"/>
          <w:szCs w:val="28"/>
        </w:rPr>
        <w:t>годов</w:t>
      </w:r>
      <w:r w:rsidRPr="00B70F0E">
        <w:rPr>
          <w:sz w:val="28"/>
          <w:szCs w:val="28"/>
        </w:rPr>
        <w:t>» изл</w:t>
      </w:r>
      <w:r w:rsidR="00281C9F">
        <w:rPr>
          <w:sz w:val="28"/>
          <w:szCs w:val="28"/>
        </w:rPr>
        <w:t>ожить в новой редакции.</w:t>
      </w:r>
    </w:p>
    <w:p w:rsidR="00C80BF1" w:rsidRDefault="00BB79DA" w:rsidP="00B70F0E">
      <w:pPr>
        <w:pStyle w:val="a7"/>
        <w:ind w:left="-142" w:right="83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0F0E" w:rsidRPr="00B70F0E">
        <w:rPr>
          <w:sz w:val="28"/>
          <w:szCs w:val="28"/>
        </w:rPr>
        <w:t xml:space="preserve">. Приложение № </w:t>
      </w:r>
      <w:r w:rsidR="00604942">
        <w:rPr>
          <w:sz w:val="28"/>
          <w:szCs w:val="28"/>
        </w:rPr>
        <w:t>3</w:t>
      </w:r>
      <w:r w:rsidR="00B70F0E" w:rsidRPr="00B70F0E">
        <w:rPr>
          <w:sz w:val="28"/>
          <w:szCs w:val="28"/>
        </w:rPr>
        <w:t xml:space="preserve"> «Распределение бюджетных ассигнований на 20</w:t>
      </w:r>
      <w:r w:rsidR="00604942">
        <w:rPr>
          <w:sz w:val="28"/>
          <w:szCs w:val="28"/>
        </w:rPr>
        <w:t>2</w:t>
      </w:r>
      <w:r w:rsidR="00A82BCE">
        <w:rPr>
          <w:sz w:val="28"/>
          <w:szCs w:val="28"/>
        </w:rPr>
        <w:t>1</w:t>
      </w:r>
      <w:r w:rsidR="00B70F0E" w:rsidRPr="00B70F0E">
        <w:rPr>
          <w:sz w:val="28"/>
          <w:szCs w:val="28"/>
        </w:rPr>
        <w:t xml:space="preserve"> год» по разделам и подразделам, целевым статьям и видам расходов классификации расходов бюдж</w:t>
      </w:r>
      <w:r w:rsidR="00281C9F">
        <w:rPr>
          <w:sz w:val="28"/>
          <w:szCs w:val="28"/>
        </w:rPr>
        <w:t>етов» изложить в новой редакции.</w:t>
      </w:r>
    </w:p>
    <w:p w:rsidR="00BB79DA" w:rsidRDefault="00BB79DA" w:rsidP="00B70F0E">
      <w:pPr>
        <w:pStyle w:val="a7"/>
        <w:ind w:left="-142" w:right="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70F0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  <w:r w:rsidRPr="00B70F0E">
        <w:rPr>
          <w:sz w:val="28"/>
          <w:szCs w:val="28"/>
        </w:rPr>
        <w:t xml:space="preserve"> «Распределение бюджетных ассигнований на </w:t>
      </w:r>
      <w:r>
        <w:rPr>
          <w:sz w:val="28"/>
          <w:szCs w:val="28"/>
        </w:rPr>
        <w:t>плановый период 2022 и 2023 годов</w:t>
      </w:r>
      <w:r w:rsidRPr="00B70F0E">
        <w:rPr>
          <w:sz w:val="28"/>
          <w:szCs w:val="28"/>
        </w:rPr>
        <w:t>» по разделам и подразделам, целевым статьям и видам расходов классификации расходов бюдж</w:t>
      </w:r>
      <w:r w:rsidR="00281C9F">
        <w:rPr>
          <w:sz w:val="28"/>
          <w:szCs w:val="28"/>
        </w:rPr>
        <w:t>етов» изложить в новой редакции.</w:t>
      </w:r>
    </w:p>
    <w:p w:rsidR="00B70F0E" w:rsidRDefault="00BB79DA" w:rsidP="00B70F0E">
      <w:pPr>
        <w:pStyle w:val="a7"/>
        <w:ind w:left="-142" w:right="83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0F0E" w:rsidRPr="00B70F0E">
        <w:rPr>
          <w:sz w:val="28"/>
          <w:szCs w:val="28"/>
        </w:rPr>
        <w:t xml:space="preserve">. Приложение № </w:t>
      </w:r>
      <w:r w:rsidR="00A82BCE">
        <w:rPr>
          <w:sz w:val="28"/>
          <w:szCs w:val="28"/>
        </w:rPr>
        <w:t>5</w:t>
      </w:r>
      <w:r w:rsidR="00B70F0E" w:rsidRPr="00B70F0E">
        <w:rPr>
          <w:sz w:val="28"/>
          <w:szCs w:val="28"/>
        </w:rPr>
        <w:t xml:space="preserve"> «</w:t>
      </w:r>
      <w:r w:rsidR="00FE7D80" w:rsidRPr="00FE7D80">
        <w:rPr>
          <w:sz w:val="28"/>
          <w:szCs w:val="28"/>
        </w:rPr>
        <w:t>Ведомственная структура расходов бюджета Олонецкого городского поселения на 20</w:t>
      </w:r>
      <w:r w:rsidR="00604942">
        <w:rPr>
          <w:sz w:val="28"/>
          <w:szCs w:val="28"/>
        </w:rPr>
        <w:t>2</w:t>
      </w:r>
      <w:r w:rsidR="00A82BCE">
        <w:rPr>
          <w:sz w:val="28"/>
          <w:szCs w:val="28"/>
        </w:rPr>
        <w:t>1</w:t>
      </w:r>
      <w:r w:rsidR="00FE7D80" w:rsidRPr="00FE7D80">
        <w:rPr>
          <w:sz w:val="28"/>
          <w:szCs w:val="28"/>
        </w:rPr>
        <w:t xml:space="preserve"> год</w:t>
      </w:r>
      <w:r w:rsidR="004B5E14">
        <w:rPr>
          <w:sz w:val="28"/>
          <w:szCs w:val="28"/>
        </w:rPr>
        <w:t>» изложить в новой редакции;</w:t>
      </w:r>
    </w:p>
    <w:p w:rsidR="00BB79DA" w:rsidRDefault="00BB79DA" w:rsidP="00B70F0E">
      <w:pPr>
        <w:pStyle w:val="a7"/>
        <w:ind w:left="-142" w:right="83"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81C9F">
        <w:rPr>
          <w:sz w:val="28"/>
          <w:szCs w:val="28"/>
        </w:rPr>
        <w:t xml:space="preserve"> </w:t>
      </w:r>
      <w:r w:rsidRPr="00B70F0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  <w:r w:rsidRPr="00B70F0E">
        <w:rPr>
          <w:sz w:val="28"/>
          <w:szCs w:val="28"/>
        </w:rPr>
        <w:t xml:space="preserve"> «</w:t>
      </w:r>
      <w:r w:rsidRPr="00FE7D80">
        <w:rPr>
          <w:sz w:val="28"/>
          <w:szCs w:val="28"/>
        </w:rPr>
        <w:t xml:space="preserve">Ведомственная структура расходов бюджета Олонецкого городского поселения </w:t>
      </w:r>
      <w:r w:rsidR="004B5E14" w:rsidRPr="00B70F0E">
        <w:rPr>
          <w:sz w:val="28"/>
          <w:szCs w:val="28"/>
        </w:rPr>
        <w:t xml:space="preserve">на </w:t>
      </w:r>
      <w:r w:rsidR="004B5E14">
        <w:rPr>
          <w:sz w:val="28"/>
          <w:szCs w:val="28"/>
        </w:rPr>
        <w:t>плановый период 2022 и 2023 г</w:t>
      </w:r>
      <w:r w:rsidR="00281C9F">
        <w:rPr>
          <w:sz w:val="28"/>
          <w:szCs w:val="28"/>
        </w:rPr>
        <w:t>одов» изложить в новой редакции.</w:t>
      </w:r>
    </w:p>
    <w:p w:rsidR="00604942" w:rsidRDefault="004B5E14" w:rsidP="00B70F0E">
      <w:pPr>
        <w:pStyle w:val="a7"/>
        <w:ind w:left="-142" w:right="83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04942">
        <w:rPr>
          <w:sz w:val="28"/>
          <w:szCs w:val="28"/>
        </w:rPr>
        <w:t xml:space="preserve">. Приложение № </w:t>
      </w:r>
      <w:r w:rsidR="00A82BCE">
        <w:rPr>
          <w:sz w:val="28"/>
          <w:szCs w:val="28"/>
        </w:rPr>
        <w:t>7</w:t>
      </w:r>
      <w:r w:rsidR="00604942">
        <w:rPr>
          <w:sz w:val="28"/>
          <w:szCs w:val="28"/>
        </w:rPr>
        <w:t xml:space="preserve"> «</w:t>
      </w:r>
      <w:r w:rsidR="00604942" w:rsidRPr="00604942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Олонецкого городского поселения и непрограммным направлениям деятельности), группам и подгруппам </w:t>
      </w:r>
      <w:proofErr w:type="gramStart"/>
      <w:r w:rsidR="00604942" w:rsidRPr="00604942">
        <w:rPr>
          <w:sz w:val="28"/>
          <w:szCs w:val="28"/>
        </w:rPr>
        <w:t>видов расходов классификации расходов бюджетов</w:t>
      </w:r>
      <w:proofErr w:type="gramEnd"/>
      <w:r w:rsidR="00604942">
        <w:rPr>
          <w:sz w:val="28"/>
          <w:szCs w:val="28"/>
        </w:rPr>
        <w:t xml:space="preserve"> на </w:t>
      </w:r>
      <w:r w:rsidR="00604942" w:rsidRPr="00604942">
        <w:rPr>
          <w:sz w:val="28"/>
          <w:szCs w:val="28"/>
        </w:rPr>
        <w:t>202</w:t>
      </w:r>
      <w:r w:rsidR="00A82BCE">
        <w:rPr>
          <w:sz w:val="28"/>
          <w:szCs w:val="28"/>
        </w:rPr>
        <w:t>1</w:t>
      </w:r>
      <w:r w:rsidR="00604942" w:rsidRPr="00604942">
        <w:rPr>
          <w:sz w:val="28"/>
          <w:szCs w:val="28"/>
        </w:rPr>
        <w:t xml:space="preserve"> год</w:t>
      </w:r>
      <w:r w:rsidR="00604942">
        <w:rPr>
          <w:sz w:val="28"/>
          <w:szCs w:val="28"/>
        </w:rPr>
        <w:t xml:space="preserve">» </w:t>
      </w:r>
      <w:r w:rsidR="00604942" w:rsidRPr="00B70F0E">
        <w:rPr>
          <w:sz w:val="28"/>
          <w:szCs w:val="28"/>
        </w:rPr>
        <w:t>изложить в новой редакции.</w:t>
      </w:r>
    </w:p>
    <w:p w:rsidR="004B5E14" w:rsidRDefault="004B5E14" w:rsidP="004B5E14">
      <w:pPr>
        <w:pStyle w:val="a7"/>
        <w:ind w:left="-142" w:right="83"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281C9F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8 «</w:t>
      </w:r>
      <w:r w:rsidRPr="00604942">
        <w:rPr>
          <w:sz w:val="28"/>
          <w:szCs w:val="28"/>
        </w:rPr>
        <w:t>Распределение бюджетных ассигнований по целевым статьям (муниципальным программам Олонецкого городского поселения и непрограммным направлениям деятельности), группам и подгруппам видов расходов классификации расходов бюджетов</w:t>
      </w:r>
      <w:r w:rsidRPr="00B70F0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плановый период 2022 и 2023 годов» </w:t>
      </w:r>
      <w:r w:rsidRPr="00B70F0E">
        <w:rPr>
          <w:sz w:val="28"/>
          <w:szCs w:val="28"/>
        </w:rPr>
        <w:t>изложить в новой редакции.</w:t>
      </w:r>
    </w:p>
    <w:p w:rsidR="004B5E14" w:rsidRDefault="004B5E14" w:rsidP="004B5E14">
      <w:pPr>
        <w:pStyle w:val="a7"/>
        <w:ind w:left="-142" w:right="83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Утвердить «Источники финансирования дефицита бюджета Олонецкого городского поселения на 2021 год» согласно приложению № 10.</w:t>
      </w:r>
    </w:p>
    <w:p w:rsidR="004B5E14" w:rsidRDefault="004B5E14" w:rsidP="00B70F0E">
      <w:pPr>
        <w:pStyle w:val="a7"/>
        <w:ind w:left="-142" w:right="83" w:firstLine="709"/>
        <w:jc w:val="both"/>
        <w:rPr>
          <w:sz w:val="28"/>
          <w:szCs w:val="28"/>
        </w:rPr>
      </w:pPr>
    </w:p>
    <w:p w:rsidR="006E0714" w:rsidRDefault="006E0714" w:rsidP="00281C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C5E2F" w:rsidRDefault="00FC5E2F" w:rsidP="00FC5E2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Глава Олонецкого городского поселения – </w:t>
      </w:r>
    </w:p>
    <w:p w:rsidR="00FC5E2F" w:rsidRDefault="00FC5E2F" w:rsidP="00FC5E2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Совета                                                                        В.В. Тихонова</w:t>
      </w:r>
    </w:p>
    <w:p w:rsidR="006E0714" w:rsidRDefault="006E0714" w:rsidP="007E0E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6E0714" w:rsidSect="00377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63A"/>
    <w:rsid w:val="00020150"/>
    <w:rsid w:val="00032CCC"/>
    <w:rsid w:val="000727BB"/>
    <w:rsid w:val="00077FF4"/>
    <w:rsid w:val="00083B09"/>
    <w:rsid w:val="00090D87"/>
    <w:rsid w:val="000C3EE4"/>
    <w:rsid w:val="00131331"/>
    <w:rsid w:val="00147AC3"/>
    <w:rsid w:val="00185A0C"/>
    <w:rsid w:val="001B5223"/>
    <w:rsid w:val="001F1DD2"/>
    <w:rsid w:val="00232E6E"/>
    <w:rsid w:val="0025430A"/>
    <w:rsid w:val="002625EB"/>
    <w:rsid w:val="00281C9F"/>
    <w:rsid w:val="002A7C16"/>
    <w:rsid w:val="003016D5"/>
    <w:rsid w:val="00313044"/>
    <w:rsid w:val="0032005C"/>
    <w:rsid w:val="00341878"/>
    <w:rsid w:val="00377BBD"/>
    <w:rsid w:val="003A2966"/>
    <w:rsid w:val="003C293C"/>
    <w:rsid w:val="003E41CF"/>
    <w:rsid w:val="004073B9"/>
    <w:rsid w:val="00433447"/>
    <w:rsid w:val="004374F7"/>
    <w:rsid w:val="00453C3B"/>
    <w:rsid w:val="004853E5"/>
    <w:rsid w:val="004A763A"/>
    <w:rsid w:val="004B1429"/>
    <w:rsid w:val="004B3271"/>
    <w:rsid w:val="004B5E14"/>
    <w:rsid w:val="004E0E7F"/>
    <w:rsid w:val="004F65AE"/>
    <w:rsid w:val="00503813"/>
    <w:rsid w:val="0052166A"/>
    <w:rsid w:val="00564930"/>
    <w:rsid w:val="005960CD"/>
    <w:rsid w:val="005C3363"/>
    <w:rsid w:val="005E5403"/>
    <w:rsid w:val="00604942"/>
    <w:rsid w:val="00657C78"/>
    <w:rsid w:val="00683807"/>
    <w:rsid w:val="00691116"/>
    <w:rsid w:val="006C4FEF"/>
    <w:rsid w:val="006C6910"/>
    <w:rsid w:val="006E0714"/>
    <w:rsid w:val="006E4D82"/>
    <w:rsid w:val="006F5792"/>
    <w:rsid w:val="006F6E2F"/>
    <w:rsid w:val="006F71FB"/>
    <w:rsid w:val="00705EF5"/>
    <w:rsid w:val="00720393"/>
    <w:rsid w:val="00723987"/>
    <w:rsid w:val="0072731A"/>
    <w:rsid w:val="007363BF"/>
    <w:rsid w:val="00781825"/>
    <w:rsid w:val="007B46FF"/>
    <w:rsid w:val="007C375D"/>
    <w:rsid w:val="007E0E03"/>
    <w:rsid w:val="007F3DAA"/>
    <w:rsid w:val="007F6200"/>
    <w:rsid w:val="00800A97"/>
    <w:rsid w:val="00820232"/>
    <w:rsid w:val="00844173"/>
    <w:rsid w:val="00844854"/>
    <w:rsid w:val="008618A6"/>
    <w:rsid w:val="00894876"/>
    <w:rsid w:val="008B569B"/>
    <w:rsid w:val="008B6955"/>
    <w:rsid w:val="008B7AA8"/>
    <w:rsid w:val="008C1041"/>
    <w:rsid w:val="008D0A6A"/>
    <w:rsid w:val="008E3DC9"/>
    <w:rsid w:val="00976F75"/>
    <w:rsid w:val="00A37AB9"/>
    <w:rsid w:val="00A64981"/>
    <w:rsid w:val="00A8192F"/>
    <w:rsid w:val="00A82BCE"/>
    <w:rsid w:val="00B22DDE"/>
    <w:rsid w:val="00B64DE9"/>
    <w:rsid w:val="00B66C7B"/>
    <w:rsid w:val="00B66DAA"/>
    <w:rsid w:val="00B70F0E"/>
    <w:rsid w:val="00B830FB"/>
    <w:rsid w:val="00BB79DA"/>
    <w:rsid w:val="00BC391E"/>
    <w:rsid w:val="00C07CF3"/>
    <w:rsid w:val="00C17F7D"/>
    <w:rsid w:val="00C32C9E"/>
    <w:rsid w:val="00C345FE"/>
    <w:rsid w:val="00C4151E"/>
    <w:rsid w:val="00C80BF1"/>
    <w:rsid w:val="00D217B7"/>
    <w:rsid w:val="00E13FC8"/>
    <w:rsid w:val="00EE3121"/>
    <w:rsid w:val="00F12D3E"/>
    <w:rsid w:val="00F441FF"/>
    <w:rsid w:val="00F5527A"/>
    <w:rsid w:val="00F65CDF"/>
    <w:rsid w:val="00F8796C"/>
    <w:rsid w:val="00FB64CE"/>
    <w:rsid w:val="00FC5E2F"/>
    <w:rsid w:val="00FC62F2"/>
    <w:rsid w:val="00FD1DB0"/>
    <w:rsid w:val="00FE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7B"/>
  </w:style>
  <w:style w:type="paragraph" w:styleId="3">
    <w:name w:val="heading 3"/>
    <w:basedOn w:val="a"/>
    <w:next w:val="a"/>
    <w:link w:val="30"/>
    <w:qFormat/>
    <w:rsid w:val="00B70F0E"/>
    <w:pPr>
      <w:keepNext/>
      <w:spacing w:after="0" w:line="240" w:lineRule="auto"/>
      <w:ind w:right="509" w:firstLine="851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A763A"/>
    <w:pPr>
      <w:spacing w:after="0" w:line="240" w:lineRule="auto"/>
    </w:pPr>
  </w:style>
  <w:style w:type="paragraph" w:customStyle="1" w:styleId="ConsPlusNormal">
    <w:name w:val="ConsPlusNormal"/>
    <w:rsid w:val="00254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Текст1"/>
    <w:basedOn w:val="a"/>
    <w:rsid w:val="0025430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B70F0E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lock Text"/>
    <w:basedOn w:val="a"/>
    <w:rsid w:val="00B70F0E"/>
    <w:pPr>
      <w:spacing w:after="0" w:line="240" w:lineRule="auto"/>
      <w:ind w:left="567" w:right="509" w:firstLine="851"/>
    </w:pPr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basedOn w:val="a0"/>
    <w:uiPriority w:val="99"/>
    <w:semiHidden/>
    <w:unhideWhenUsed/>
    <w:rsid w:val="008C10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70F0E"/>
    <w:pPr>
      <w:keepNext/>
      <w:spacing w:after="0" w:line="240" w:lineRule="auto"/>
      <w:ind w:right="509" w:firstLine="851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A763A"/>
    <w:pPr>
      <w:spacing w:after="0" w:line="240" w:lineRule="auto"/>
    </w:pPr>
  </w:style>
  <w:style w:type="paragraph" w:customStyle="1" w:styleId="ConsPlusNormal">
    <w:name w:val="ConsPlusNormal"/>
    <w:rsid w:val="00254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Текст1"/>
    <w:basedOn w:val="a"/>
    <w:rsid w:val="0025430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B70F0E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lock Text"/>
    <w:basedOn w:val="a"/>
    <w:rsid w:val="00B70F0E"/>
    <w:pPr>
      <w:spacing w:after="0" w:line="240" w:lineRule="auto"/>
      <w:ind w:left="567" w:right="509" w:firstLine="851"/>
    </w:pPr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basedOn w:val="a0"/>
    <w:uiPriority w:val="99"/>
    <w:semiHidden/>
    <w:unhideWhenUsed/>
    <w:rsid w:val="008C10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04675-064D-4F50-85D0-C2AE1530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Васильевна</dc:creator>
  <cp:lastModifiedBy>Галина Васильевна</cp:lastModifiedBy>
  <cp:revision>41</cp:revision>
  <cp:lastPrinted>2021-03-02T06:50:00Z</cp:lastPrinted>
  <dcterms:created xsi:type="dcterms:W3CDTF">2018-09-10T06:44:00Z</dcterms:created>
  <dcterms:modified xsi:type="dcterms:W3CDTF">2021-03-02T06:50:00Z</dcterms:modified>
</cp:coreProperties>
</file>