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04" w:rsidRDefault="00704104" w:rsidP="00F37C7B">
      <w:pPr>
        <w:jc w:val="center"/>
        <w:rPr>
          <w:b/>
        </w:rPr>
      </w:pP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F66AD0" w:rsidP="009D4732">
      <w:pPr>
        <w:jc w:val="center"/>
        <w:rPr>
          <w:b/>
        </w:rPr>
      </w:pPr>
      <w:r>
        <w:rPr>
          <w:b/>
        </w:rPr>
        <w:t>1</w:t>
      </w:r>
      <w:r w:rsidR="00385713">
        <w:rPr>
          <w:b/>
        </w:rPr>
        <w:t>5</w:t>
      </w:r>
      <w:r w:rsidR="00F54D93">
        <w:rPr>
          <w:b/>
        </w:rPr>
        <w:t xml:space="preserve"> </w:t>
      </w:r>
      <w:r w:rsidR="00385713">
        <w:rPr>
          <w:b/>
        </w:rPr>
        <w:t>марта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385713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 w:rsidR="00334B66">
        <w:rPr>
          <w:b/>
        </w:rPr>
        <w:t>4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1A6EDD" w:rsidRPr="003F5A05" w:rsidRDefault="001A6EDD" w:rsidP="001A6EDD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>
        <w:t xml:space="preserve"> </w:t>
      </w:r>
      <w:r w:rsidRPr="003F5A05">
        <w:t>глав</w:t>
      </w:r>
      <w:r>
        <w:t>а</w:t>
      </w:r>
      <w:r w:rsidRPr="003F5A05">
        <w:t xml:space="preserve"> администрации Олонецкого национального муниципального района</w:t>
      </w:r>
      <w:r>
        <w:t xml:space="preserve"> (далее – района), председатель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>)</w:t>
      </w:r>
      <w:r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3F5A05" w:rsidRPr="003F5A05" w:rsidTr="00297454">
        <w:tc>
          <w:tcPr>
            <w:tcW w:w="10314" w:type="dxa"/>
            <w:gridSpan w:val="2"/>
          </w:tcPr>
          <w:p w:rsidR="003F5A05" w:rsidRPr="003F5A05" w:rsidRDefault="003F5A05" w:rsidP="00851544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3F5A05" w:rsidRPr="003F5A05" w:rsidTr="00297454">
        <w:tc>
          <w:tcPr>
            <w:tcW w:w="5211" w:type="dxa"/>
          </w:tcPr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</w:p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(далее –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 w:rsidRPr="003F5A05">
              <w:rPr>
                <w:rFonts w:ascii="Times New Roman" w:hAnsi="Times New Roman"/>
              </w:rPr>
              <w:t xml:space="preserve"> </w:t>
            </w:r>
            <w:r w:rsidR="001878C1">
              <w:rPr>
                <w:rFonts w:ascii="Times New Roman" w:hAnsi="Times New Roman"/>
              </w:rPr>
              <w:t xml:space="preserve">муниципального </w:t>
            </w:r>
            <w:r w:rsidRPr="003F5A05">
              <w:rPr>
                <w:rFonts w:ascii="Times New Roman" w:hAnsi="Times New Roman"/>
              </w:rPr>
              <w:t xml:space="preserve">района) </w:t>
            </w:r>
          </w:p>
          <w:p w:rsidR="003F5A05" w:rsidRPr="003F5A05" w:rsidRDefault="003F5A05" w:rsidP="0085154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F5A05" w:rsidRPr="003F5A05" w:rsidRDefault="00385713" w:rsidP="003A1EE6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Ригоев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  <w:r w:rsidR="003F5A05" w:rsidRPr="003F5A05">
              <w:rPr>
                <w:rFonts w:ascii="Times New Roman" w:hAnsi="Times New Roman"/>
              </w:rPr>
              <w:t xml:space="preserve">, </w:t>
            </w:r>
            <w:r w:rsidR="003F5A05">
              <w:rPr>
                <w:rFonts w:ascii="Times New Roman" w:hAnsi="Times New Roman"/>
              </w:rPr>
              <w:t>Ми</w:t>
            </w:r>
            <w:r w:rsidR="006B5FDA">
              <w:rPr>
                <w:rFonts w:ascii="Times New Roman" w:hAnsi="Times New Roman"/>
              </w:rPr>
              <w:t>н</w:t>
            </w:r>
            <w:r w:rsidR="003F5A05">
              <w:rPr>
                <w:rFonts w:ascii="Times New Roman" w:hAnsi="Times New Roman"/>
              </w:rPr>
              <w:t xml:space="preserve">ин Ю.И., </w:t>
            </w:r>
            <w:r w:rsidR="003F5A05" w:rsidRPr="003F5A05">
              <w:rPr>
                <w:rFonts w:ascii="Times New Roman" w:hAnsi="Times New Roman"/>
              </w:rPr>
              <w:t>Прокопьев А.В.</w:t>
            </w:r>
            <w:r w:rsidR="003F5A05">
              <w:rPr>
                <w:rFonts w:ascii="Times New Roman" w:hAnsi="Times New Roman"/>
              </w:rPr>
              <w:t xml:space="preserve"> </w:t>
            </w:r>
          </w:p>
        </w:tc>
      </w:tr>
      <w:tr w:rsidR="00297454" w:rsidRPr="00297454" w:rsidTr="00297454">
        <w:tc>
          <w:tcPr>
            <w:tcW w:w="5211" w:type="dxa"/>
          </w:tcPr>
          <w:p w:rsidR="00297454" w:rsidRPr="00297454" w:rsidRDefault="00297454" w:rsidP="00297454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297454">
              <w:rPr>
                <w:rFonts w:ascii="Times New Roman" w:eastAsia="Times New Roman" w:hAnsi="Times New Roman"/>
                <w:u w:val="single"/>
                <w:lang w:eastAsia="ru-RU"/>
              </w:rPr>
              <w:t>Приглашённые:</w:t>
            </w:r>
          </w:p>
        </w:tc>
        <w:tc>
          <w:tcPr>
            <w:tcW w:w="5103" w:type="dxa"/>
          </w:tcPr>
          <w:p w:rsidR="00297454" w:rsidRPr="00297454" w:rsidRDefault="00297454" w:rsidP="00297454">
            <w:pPr>
              <w:ind w:left="284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97454" w:rsidRPr="00297454" w:rsidTr="00297454">
        <w:tc>
          <w:tcPr>
            <w:tcW w:w="5211" w:type="dxa"/>
          </w:tcPr>
          <w:p w:rsidR="00297454" w:rsidRPr="00297454" w:rsidRDefault="00297454" w:rsidP="003A1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454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3A1EE6">
              <w:rPr>
                <w:rFonts w:ascii="Times New Roman" w:eastAsia="Times New Roman" w:hAnsi="Times New Roman"/>
                <w:lang w:eastAsia="ru-RU"/>
              </w:rPr>
              <w:t xml:space="preserve">главы – </w:t>
            </w:r>
            <w:r w:rsidRPr="00297454">
              <w:rPr>
                <w:rFonts w:ascii="Times New Roman" w:eastAsia="Times New Roman" w:hAnsi="Times New Roman"/>
                <w:lang w:eastAsia="ru-RU"/>
              </w:rPr>
              <w:t xml:space="preserve">начальник Управления </w:t>
            </w:r>
            <w:r w:rsidR="003A1EE6">
              <w:rPr>
                <w:rFonts w:ascii="Times New Roman" w:eastAsia="Times New Roman" w:hAnsi="Times New Roman"/>
                <w:lang w:eastAsia="ru-RU"/>
              </w:rPr>
              <w:t xml:space="preserve">социального развития </w:t>
            </w:r>
            <w:r w:rsidRPr="00297454">
              <w:rPr>
                <w:rFonts w:ascii="Times New Roman" w:eastAsia="Times New Roman" w:hAnsi="Times New Roman"/>
                <w:lang w:eastAsia="ru-RU"/>
              </w:rPr>
              <w:t>администрации района</w:t>
            </w:r>
          </w:p>
        </w:tc>
        <w:tc>
          <w:tcPr>
            <w:tcW w:w="5103" w:type="dxa"/>
          </w:tcPr>
          <w:p w:rsidR="00297454" w:rsidRPr="00297454" w:rsidRDefault="003A1EE6" w:rsidP="003A1EE6">
            <w:pPr>
              <w:ind w:left="175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Сидорова А.М.</w:t>
            </w:r>
            <w:r w:rsidR="00297454" w:rsidRPr="00297454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3A1EE6" w:rsidRPr="00297454" w:rsidTr="00297454">
        <w:tc>
          <w:tcPr>
            <w:tcW w:w="5211" w:type="dxa"/>
          </w:tcPr>
          <w:p w:rsidR="003A1EE6" w:rsidRPr="00297454" w:rsidRDefault="003A1EE6" w:rsidP="003A1EE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454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начальника ГКУ РК «ОПС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Олонецкому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району»</w:t>
            </w:r>
          </w:p>
        </w:tc>
        <w:tc>
          <w:tcPr>
            <w:tcW w:w="5103" w:type="dxa"/>
          </w:tcPr>
          <w:p w:rsidR="003A1EE6" w:rsidRPr="00297454" w:rsidRDefault="003A1EE6" w:rsidP="003A1EE6">
            <w:pPr>
              <w:ind w:left="17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Чупуков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Д.Л..</w:t>
            </w:r>
            <w:r w:rsidRPr="00297454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3A1EE6" w:rsidRPr="00297454" w:rsidTr="00297454">
        <w:tc>
          <w:tcPr>
            <w:tcW w:w="5211" w:type="dxa"/>
          </w:tcPr>
          <w:p w:rsidR="003A1EE6" w:rsidRPr="00297454" w:rsidRDefault="003A1EE6" w:rsidP="00DE51F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297454">
              <w:rPr>
                <w:rFonts w:ascii="Times New Roman" w:eastAsia="Times New Roman" w:hAnsi="Times New Roman"/>
                <w:lang w:eastAsia="ru-RU"/>
              </w:rPr>
              <w:t>директо</w:t>
            </w:r>
            <w:r w:rsidR="00DE51FF">
              <w:rPr>
                <w:rFonts w:ascii="Times New Roman" w:eastAsia="Times New Roman" w:hAnsi="Times New Roman"/>
                <w:lang w:eastAsia="ru-RU"/>
              </w:rPr>
              <w:t>ра</w:t>
            </w:r>
            <w:r w:rsidRPr="00297454">
              <w:rPr>
                <w:rFonts w:ascii="Times New Roman" w:eastAsia="Times New Roman" w:hAnsi="Times New Roman"/>
                <w:lang w:eastAsia="ru-RU"/>
              </w:rPr>
              <w:t xml:space="preserve"> МКУ «ЦИХО» (ЕДДС)</w:t>
            </w:r>
          </w:p>
        </w:tc>
        <w:tc>
          <w:tcPr>
            <w:tcW w:w="5103" w:type="dxa"/>
          </w:tcPr>
          <w:p w:rsidR="003A1EE6" w:rsidRPr="00297454" w:rsidRDefault="003A1EE6" w:rsidP="00851544">
            <w:pPr>
              <w:ind w:left="17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Виршиев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Ю.И.</w:t>
            </w:r>
            <w:r w:rsidRPr="00297454"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</w:tr>
      <w:tr w:rsidR="003A1EE6" w:rsidRPr="00297454" w:rsidTr="00297454">
        <w:tc>
          <w:tcPr>
            <w:tcW w:w="5211" w:type="dxa"/>
          </w:tcPr>
          <w:p w:rsidR="003A1EE6" w:rsidRPr="00297454" w:rsidRDefault="003A1EE6" w:rsidP="0029745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7454">
              <w:rPr>
                <w:rFonts w:ascii="Times New Roman" w:eastAsia="Times New Roman" w:hAnsi="Times New Roman"/>
                <w:lang w:eastAsia="ru-RU"/>
              </w:rPr>
              <w:t>директор МУП «РРЦ»</w:t>
            </w:r>
          </w:p>
        </w:tc>
        <w:tc>
          <w:tcPr>
            <w:tcW w:w="5103" w:type="dxa"/>
          </w:tcPr>
          <w:p w:rsidR="003A1EE6" w:rsidRPr="00297454" w:rsidRDefault="003A1EE6" w:rsidP="00297454">
            <w:pPr>
              <w:ind w:left="17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97454">
              <w:rPr>
                <w:rFonts w:ascii="Times New Roman" w:eastAsia="Times New Roman" w:hAnsi="Times New Roman"/>
                <w:lang w:eastAsia="ru-RU"/>
              </w:rPr>
              <w:t>Теребов</w:t>
            </w:r>
            <w:proofErr w:type="spellEnd"/>
            <w:r w:rsidRPr="00297454"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</w:tr>
    </w:tbl>
    <w:p w:rsidR="00297454" w:rsidRPr="00297454" w:rsidRDefault="00297454" w:rsidP="0029745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60F4D" w:rsidRPr="00060F4D" w:rsidRDefault="00060F4D" w:rsidP="00060F4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60F4D">
        <w:rPr>
          <w:b/>
        </w:rPr>
        <w:t xml:space="preserve">Повестка дня: </w:t>
      </w:r>
      <w:r w:rsidRPr="00060F4D">
        <w:t xml:space="preserve">«Авария на </w:t>
      </w:r>
      <w:r w:rsidR="003A1EE6">
        <w:t xml:space="preserve">водопроводных сетях </w:t>
      </w:r>
      <w:r w:rsidR="005B7EDA">
        <w:rPr>
          <w:bCs/>
        </w:rPr>
        <w:t xml:space="preserve">в д. </w:t>
      </w:r>
      <w:proofErr w:type="spellStart"/>
      <w:r w:rsidR="005B7EDA">
        <w:rPr>
          <w:bCs/>
        </w:rPr>
        <w:t>Коткозеро</w:t>
      </w:r>
      <w:proofErr w:type="spellEnd"/>
      <w:r w:rsidRPr="00060F4D">
        <w:t>»</w:t>
      </w:r>
      <w:r w:rsidRPr="00060F4D">
        <w:rPr>
          <w:color w:val="181419"/>
        </w:rPr>
        <w:t>.</w:t>
      </w:r>
    </w:p>
    <w:p w:rsidR="00060F4D" w:rsidRPr="00060F4D" w:rsidRDefault="00060F4D" w:rsidP="00060F4D">
      <w:pPr>
        <w:ind w:firstLine="709"/>
        <w:jc w:val="both"/>
      </w:pPr>
    </w:p>
    <w:p w:rsidR="00060F4D" w:rsidRPr="00060F4D" w:rsidRDefault="00060F4D" w:rsidP="00060F4D">
      <w:pPr>
        <w:ind w:firstLine="709"/>
        <w:jc w:val="both"/>
        <w:rPr>
          <w:bCs/>
        </w:rPr>
      </w:pPr>
      <w:r>
        <w:t>1</w:t>
      </w:r>
      <w:r w:rsidRPr="00060F4D">
        <w:t>2.</w:t>
      </w:r>
      <w:r>
        <w:t>03</w:t>
      </w:r>
      <w:r w:rsidRPr="00060F4D">
        <w:t>.202</w:t>
      </w:r>
      <w:r>
        <w:t>1</w:t>
      </w:r>
      <w:r w:rsidRPr="00060F4D">
        <w:rPr>
          <w:bCs/>
        </w:rPr>
        <w:t xml:space="preserve"> </w:t>
      </w:r>
      <w:r w:rsidR="003A1EE6">
        <w:rPr>
          <w:bCs/>
        </w:rPr>
        <w:t xml:space="preserve">года снизилось давление в системе водоснабжения д. </w:t>
      </w:r>
      <w:proofErr w:type="spellStart"/>
      <w:r w:rsidR="003A1EE6">
        <w:rPr>
          <w:bCs/>
        </w:rPr>
        <w:t>Коткозеро</w:t>
      </w:r>
      <w:proofErr w:type="spellEnd"/>
      <w:r w:rsidR="003A1EE6">
        <w:rPr>
          <w:bCs/>
        </w:rPr>
        <w:t xml:space="preserve">, что повлекло </w:t>
      </w:r>
      <w:r w:rsidR="0088752B">
        <w:rPr>
          <w:bCs/>
        </w:rPr>
        <w:t xml:space="preserve">частичное </w:t>
      </w:r>
      <w:r w:rsidR="003A1EE6">
        <w:rPr>
          <w:bCs/>
        </w:rPr>
        <w:t>отсутствие во</w:t>
      </w:r>
      <w:r w:rsidR="0088752B">
        <w:rPr>
          <w:bCs/>
        </w:rPr>
        <w:t xml:space="preserve">ды в домах. Место аварии на данный момент не установлено. </w:t>
      </w:r>
      <w:r w:rsidRPr="00060F4D">
        <w:rPr>
          <w:bCs/>
        </w:rPr>
        <w:t xml:space="preserve">Имеется угроза полного отключения от </w:t>
      </w:r>
      <w:r w:rsidR="00266B4C">
        <w:rPr>
          <w:bCs/>
        </w:rPr>
        <w:t>централизованного водоснабжения</w:t>
      </w:r>
      <w:r w:rsidR="00266B4C" w:rsidRPr="00060F4D">
        <w:rPr>
          <w:bCs/>
        </w:rPr>
        <w:t xml:space="preserve"> </w:t>
      </w:r>
      <w:r w:rsidRPr="00060F4D">
        <w:rPr>
          <w:bCs/>
        </w:rPr>
        <w:t xml:space="preserve">социальных объектов и жилых домов на срок более суток. </w:t>
      </w:r>
    </w:p>
    <w:p w:rsidR="00060F4D" w:rsidRPr="00060F4D" w:rsidRDefault="00060F4D" w:rsidP="00060F4D">
      <w:pPr>
        <w:ind w:firstLine="360"/>
        <w:jc w:val="both"/>
      </w:pPr>
    </w:p>
    <w:p w:rsidR="00060F4D" w:rsidRPr="00060F4D" w:rsidRDefault="00060F4D" w:rsidP="00060F4D">
      <w:pPr>
        <w:ind w:firstLine="360"/>
        <w:jc w:val="both"/>
      </w:pPr>
      <w:r w:rsidRPr="00060F4D">
        <w:t>РЕШИЛИ:</w:t>
      </w:r>
    </w:p>
    <w:p w:rsidR="00060F4D" w:rsidRPr="00060F4D" w:rsidRDefault="00060F4D" w:rsidP="00060F4D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060F4D" w:rsidRPr="00060F4D" w:rsidRDefault="00060F4D" w:rsidP="00060F4D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060F4D">
        <w:t xml:space="preserve">Для организации и обеспечения устойчивого управления подчиненными силами, организации и поддержания взаимодействия с органами управления и силами РСЧС при проведении аварийно-восстановительных работ и предупреждению чрезвычайных ситуаций (далее – ЧС), обеспечения незамедлительного реагирования на складывающуюся ситуацию создать оперативный штаб </w:t>
      </w:r>
      <w:r w:rsidRPr="00060F4D">
        <w:rPr>
          <w:szCs w:val="28"/>
        </w:rPr>
        <w:t>ликвидации ЧС</w:t>
      </w:r>
      <w:r w:rsidRPr="00060F4D">
        <w:t xml:space="preserve"> (далее – оперативный штаб) в составе: </w:t>
      </w:r>
    </w:p>
    <w:p w:rsidR="00060F4D" w:rsidRPr="00060F4D" w:rsidRDefault="00060F4D" w:rsidP="00060F4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060F4D">
        <w:t>руководитель оперативного штаба –  Минин Ю.И. (АМСУ);</w:t>
      </w:r>
    </w:p>
    <w:p w:rsidR="00060F4D" w:rsidRPr="00060F4D" w:rsidRDefault="00060F4D" w:rsidP="00060F4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060F4D">
        <w:t xml:space="preserve">члены оперативного штаба – </w:t>
      </w:r>
      <w:proofErr w:type="spellStart"/>
      <w:r w:rsidR="00266B4C">
        <w:t>Ригоев</w:t>
      </w:r>
      <w:proofErr w:type="spellEnd"/>
      <w:r w:rsidR="00266B4C">
        <w:t xml:space="preserve"> В.А.</w:t>
      </w:r>
      <w:r w:rsidRPr="00060F4D">
        <w:t xml:space="preserve"> (АМСУ), Прокопьев А.В. (МЧС),  </w:t>
      </w:r>
      <w:proofErr w:type="spellStart"/>
      <w:r w:rsidR="00266B4C">
        <w:t>Виршиев</w:t>
      </w:r>
      <w:proofErr w:type="spellEnd"/>
      <w:r w:rsidR="00266B4C">
        <w:t xml:space="preserve"> Ю.И.</w:t>
      </w:r>
      <w:r w:rsidRPr="00060F4D">
        <w:t xml:space="preserve"> (ЕДДС), </w:t>
      </w:r>
      <w:proofErr w:type="spellStart"/>
      <w:r w:rsidR="00266B4C">
        <w:t>Теребов</w:t>
      </w:r>
      <w:proofErr w:type="spellEnd"/>
      <w:r w:rsidR="00266B4C">
        <w:t xml:space="preserve"> А.В.</w:t>
      </w:r>
      <w:r w:rsidRPr="00060F4D">
        <w:t xml:space="preserve"> (</w:t>
      </w:r>
      <w:r w:rsidR="00266B4C">
        <w:t xml:space="preserve">МУП </w:t>
      </w:r>
      <w:r w:rsidRPr="00060F4D">
        <w:t>«</w:t>
      </w:r>
      <w:r w:rsidR="00266B4C">
        <w:t>РРЦ</w:t>
      </w:r>
      <w:r w:rsidRPr="00060F4D">
        <w:t>»).</w:t>
      </w:r>
    </w:p>
    <w:p w:rsidR="00060F4D" w:rsidRPr="00060F4D" w:rsidRDefault="00060F4D" w:rsidP="00060F4D">
      <w:pPr>
        <w:tabs>
          <w:tab w:val="left" w:pos="709"/>
          <w:tab w:val="left" w:pos="993"/>
        </w:tabs>
        <w:ind w:firstLine="709"/>
        <w:jc w:val="both"/>
      </w:pPr>
      <w:r w:rsidRPr="00060F4D">
        <w:t>Оперативному штабу приступить к работе немедленно. Пункт управления развернуть в здании администрации Олонецкого национального муниципального района.</w:t>
      </w:r>
    </w:p>
    <w:p w:rsidR="00060F4D" w:rsidRPr="00060F4D" w:rsidRDefault="00060F4D" w:rsidP="00060F4D">
      <w:pPr>
        <w:ind w:firstLine="709"/>
        <w:jc w:val="both"/>
      </w:pPr>
      <w:r w:rsidRPr="00060F4D">
        <w:lastRenderedPageBreak/>
        <w:t xml:space="preserve">2. Администрации Олонецкого национального муниципального района: </w:t>
      </w:r>
    </w:p>
    <w:p w:rsidR="00060F4D" w:rsidRPr="00060F4D" w:rsidRDefault="00060F4D" w:rsidP="00060F4D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060F4D">
        <w:t xml:space="preserve">2.1. Принять постановление о введении с 10.00 </w:t>
      </w:r>
      <w:r w:rsidR="00266B4C">
        <w:t>15</w:t>
      </w:r>
      <w:r w:rsidRPr="00060F4D">
        <w:t>.</w:t>
      </w:r>
      <w:r w:rsidR="00266B4C">
        <w:t>03</w:t>
      </w:r>
      <w:r w:rsidRPr="00060F4D">
        <w:t>.202</w:t>
      </w:r>
      <w:r w:rsidR="00266B4C">
        <w:t>1</w:t>
      </w:r>
      <w:r w:rsidRPr="00060F4D">
        <w:t xml:space="preserve"> для органов управления и сил муниципального звена территориальной подсистемы РСЧС Республики Карелия режима функционирования повышенной готовности с </w:t>
      </w:r>
      <w:r w:rsidRPr="00060F4D">
        <w:rPr>
          <w:rFonts w:eastAsia="Calibri"/>
          <w:szCs w:val="28"/>
          <w:lang w:eastAsia="en-US"/>
        </w:rPr>
        <w:t>введением круглосуточного дежурства руководителей и должностных лиц органов управления и сил;</w:t>
      </w:r>
    </w:p>
    <w:p w:rsidR="00060F4D" w:rsidRPr="00060F4D" w:rsidRDefault="00060F4D" w:rsidP="00060F4D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 w:rsidRPr="00060F4D">
        <w:rPr>
          <w:rFonts w:eastAsia="Calibri"/>
          <w:szCs w:val="28"/>
          <w:lang w:eastAsia="en-US"/>
        </w:rPr>
        <w:t>2.2. Уточнить запасы финансовых и материальных ресурсов на предупреждение и ликвидацию ЧС.</w:t>
      </w:r>
    </w:p>
    <w:p w:rsidR="00060F4D" w:rsidRPr="00060F4D" w:rsidRDefault="00060F4D" w:rsidP="00060F4D">
      <w:pPr>
        <w:tabs>
          <w:tab w:val="left" w:pos="709"/>
        </w:tabs>
        <w:ind w:firstLine="709"/>
        <w:jc w:val="both"/>
      </w:pPr>
      <w:r w:rsidRPr="00060F4D">
        <w:t>3. Оперативному штабу:</w:t>
      </w:r>
    </w:p>
    <w:p w:rsidR="00060F4D" w:rsidRPr="00060F4D" w:rsidRDefault="00060F4D" w:rsidP="00060F4D">
      <w:pPr>
        <w:tabs>
          <w:tab w:val="left" w:pos="709"/>
        </w:tabs>
        <w:ind w:firstLine="709"/>
        <w:jc w:val="both"/>
      </w:pPr>
      <w:r w:rsidRPr="00060F4D">
        <w:t xml:space="preserve">3.1. Выработать решение на применение сил и средств, привлекаемых для устранения аварии и предупреждения чрезвычайной ситуации в связи с </w:t>
      </w:r>
      <w:r w:rsidRPr="00060F4D">
        <w:rPr>
          <w:bCs/>
        </w:rPr>
        <w:t xml:space="preserve">угрозой полного отключения от </w:t>
      </w:r>
      <w:r w:rsidR="00266B4C">
        <w:rPr>
          <w:bCs/>
        </w:rPr>
        <w:t xml:space="preserve">системы централизованного водоснабжения </w:t>
      </w:r>
      <w:r w:rsidRPr="00060F4D">
        <w:rPr>
          <w:bCs/>
        </w:rPr>
        <w:t xml:space="preserve">социальных объектов и жилых домов на срок более суток в </w:t>
      </w:r>
      <w:r w:rsidR="00266B4C">
        <w:rPr>
          <w:bCs/>
        </w:rPr>
        <w:t xml:space="preserve">д. </w:t>
      </w:r>
      <w:proofErr w:type="spellStart"/>
      <w:r w:rsidR="00266B4C">
        <w:rPr>
          <w:bCs/>
        </w:rPr>
        <w:t>Коткозеро</w:t>
      </w:r>
      <w:proofErr w:type="spellEnd"/>
      <w:r w:rsidRPr="00060F4D">
        <w:t>.</w:t>
      </w:r>
    </w:p>
    <w:p w:rsidR="00060F4D" w:rsidRPr="00060F4D" w:rsidRDefault="00060F4D" w:rsidP="00060F4D">
      <w:pPr>
        <w:ind w:firstLine="709"/>
        <w:jc w:val="both"/>
      </w:pPr>
      <w:r w:rsidRPr="00060F4D">
        <w:t xml:space="preserve">4. </w:t>
      </w:r>
      <w:proofErr w:type="gramStart"/>
      <w:r w:rsidRPr="00060F4D">
        <w:t xml:space="preserve">Главам администраций Олонецкого национального муниципального района и </w:t>
      </w:r>
      <w:proofErr w:type="spellStart"/>
      <w:r w:rsidR="00266B4C">
        <w:t>Коткозерского</w:t>
      </w:r>
      <w:proofErr w:type="spellEnd"/>
      <w:r w:rsidR="00266B4C">
        <w:t xml:space="preserve"> </w:t>
      </w:r>
      <w:r w:rsidRPr="00060F4D">
        <w:t>сельского поселения, руководителям организаций, входящих в состав муниципального звена территориальной подсистемы РСЧС Республики Карелия и расположенных на территории района, обеспечить с 1</w:t>
      </w:r>
      <w:r w:rsidR="00266B4C">
        <w:t>0</w:t>
      </w:r>
      <w:r w:rsidRPr="00060F4D">
        <w:t xml:space="preserve"> час. 00 мин. </w:t>
      </w:r>
      <w:r w:rsidR="00266B4C">
        <w:t>15</w:t>
      </w:r>
      <w:r w:rsidRPr="00060F4D">
        <w:t>.</w:t>
      </w:r>
      <w:r w:rsidR="00266B4C">
        <w:t>03</w:t>
      </w:r>
      <w:r w:rsidRPr="00060F4D">
        <w:t>.202</w:t>
      </w:r>
      <w:r w:rsidR="00266B4C">
        <w:t>1</w:t>
      </w:r>
      <w:r w:rsidRPr="00060F4D">
        <w:t xml:space="preserve"> готовность сил и средств к действиям по предназначению и организовать </w:t>
      </w:r>
      <w:r w:rsidRPr="00060F4D">
        <w:rPr>
          <w:rFonts w:eastAsia="Calibri"/>
          <w:lang w:eastAsia="en-US"/>
        </w:rPr>
        <w:t>круглосуточное дежурство руководителей и должностных лиц органов управления и сил</w:t>
      </w:r>
      <w:r w:rsidRPr="00060F4D">
        <w:t>.</w:t>
      </w:r>
      <w:proofErr w:type="gramEnd"/>
    </w:p>
    <w:p w:rsidR="00FC32E7" w:rsidRPr="00297454" w:rsidRDefault="00911D5B" w:rsidP="00FC32E7">
      <w:pPr>
        <w:ind w:firstLine="709"/>
        <w:jc w:val="both"/>
      </w:pPr>
      <w:r>
        <w:t>5</w:t>
      </w:r>
      <w:r w:rsidR="00060F4D" w:rsidRPr="00060F4D">
        <w:t xml:space="preserve">. </w:t>
      </w:r>
      <w:r w:rsidR="00FC32E7" w:rsidRPr="00297454">
        <w:t>Для проведения аварийно-восстановительных работ привлечь органы управления, силы и средства муниципального звена территориальной подсистемы РСЧС Республики Карелия в составе:</w:t>
      </w:r>
    </w:p>
    <w:p w:rsidR="00FC32E7" w:rsidRPr="00297454" w:rsidRDefault="00FC32E7" w:rsidP="00FC32E7">
      <w:pPr>
        <w:ind w:firstLine="709"/>
        <w:jc w:val="both"/>
      </w:pPr>
      <w:r w:rsidRPr="00297454">
        <w:t xml:space="preserve">МУП «РРЦ» – </w:t>
      </w:r>
      <w:r>
        <w:t>7</w:t>
      </w:r>
      <w:r w:rsidRPr="00297454">
        <w:t xml:space="preserve"> чел., 2 ед. техники;</w:t>
      </w:r>
    </w:p>
    <w:p w:rsidR="00FC32E7" w:rsidRPr="00297454" w:rsidRDefault="00FC32E7" w:rsidP="00FC32E7">
      <w:pPr>
        <w:ind w:firstLine="709"/>
        <w:jc w:val="both"/>
      </w:pPr>
      <w:r w:rsidRPr="00297454">
        <w:t xml:space="preserve">ГКУ РК «ОПС по </w:t>
      </w:r>
      <w:proofErr w:type="spellStart"/>
      <w:r w:rsidRPr="00297454">
        <w:t>Олонецкому</w:t>
      </w:r>
      <w:proofErr w:type="spellEnd"/>
      <w:r w:rsidRPr="00297454">
        <w:t xml:space="preserve"> району» – </w:t>
      </w:r>
      <w:r>
        <w:t>1</w:t>
      </w:r>
      <w:r w:rsidRPr="00297454">
        <w:t xml:space="preserve"> чел., 1 ед. техники; </w:t>
      </w:r>
    </w:p>
    <w:p w:rsidR="00DE51FF" w:rsidRDefault="00DE51FF" w:rsidP="00FC32E7">
      <w:pPr>
        <w:ind w:firstLine="709"/>
        <w:jc w:val="both"/>
      </w:pPr>
      <w:r>
        <w:t xml:space="preserve">Администрация </w:t>
      </w:r>
      <w:proofErr w:type="spellStart"/>
      <w:r>
        <w:t>Коткозерского</w:t>
      </w:r>
      <w:proofErr w:type="spellEnd"/>
      <w:r>
        <w:t xml:space="preserve"> сельского поселения – 1 чел. </w:t>
      </w:r>
    </w:p>
    <w:p w:rsidR="00FC32E7" w:rsidRDefault="00FC32E7" w:rsidP="00FC32E7">
      <w:pPr>
        <w:ind w:firstLine="709"/>
        <w:jc w:val="both"/>
      </w:pPr>
      <w:r w:rsidRPr="00297454">
        <w:t xml:space="preserve">Итого: </w:t>
      </w:r>
      <w:r w:rsidR="00DE51FF">
        <w:t>9</w:t>
      </w:r>
      <w:r w:rsidRPr="00297454">
        <w:t xml:space="preserve"> чел., </w:t>
      </w:r>
      <w:r>
        <w:t>3</w:t>
      </w:r>
      <w:r w:rsidRPr="00297454">
        <w:t xml:space="preserve"> ед. техники.</w:t>
      </w:r>
    </w:p>
    <w:p w:rsidR="00266B4C" w:rsidRDefault="00060F4D" w:rsidP="00FC32E7">
      <w:pPr>
        <w:ind w:firstLine="709"/>
        <w:jc w:val="both"/>
      </w:pPr>
      <w:r w:rsidRPr="00060F4D">
        <w:t>Руководство аварийно-восстановительными работами возложить</w:t>
      </w:r>
      <w:r w:rsidR="00266B4C">
        <w:t xml:space="preserve"> на д</w:t>
      </w:r>
      <w:r w:rsidR="00266B4C" w:rsidRPr="00297454">
        <w:t>иректора МУП «РРЦ»</w:t>
      </w:r>
      <w:r w:rsidR="00911D5B">
        <w:t xml:space="preserve"> </w:t>
      </w:r>
      <w:proofErr w:type="spellStart"/>
      <w:r w:rsidR="00266B4C" w:rsidRPr="00297454">
        <w:t>Теребова</w:t>
      </w:r>
      <w:proofErr w:type="spellEnd"/>
      <w:r w:rsidR="00266B4C" w:rsidRPr="00297454">
        <w:t xml:space="preserve"> А.В.</w:t>
      </w:r>
    </w:p>
    <w:p w:rsidR="00911D5B" w:rsidRDefault="00911D5B" w:rsidP="00266B4C">
      <w:pPr>
        <w:ind w:firstLine="709"/>
        <w:jc w:val="both"/>
      </w:pPr>
      <w:r>
        <w:t>6. Рекомендовать МУП «РРЦ»</w:t>
      </w:r>
      <w:r w:rsidR="00FC32E7">
        <w:t xml:space="preserve"> (А. </w:t>
      </w:r>
      <w:proofErr w:type="spellStart"/>
      <w:r w:rsidR="00FC32E7">
        <w:t>Теребов</w:t>
      </w:r>
      <w:proofErr w:type="spellEnd"/>
      <w:r w:rsidR="00FC32E7">
        <w:t>)</w:t>
      </w:r>
      <w:r>
        <w:t>:</w:t>
      </w:r>
    </w:p>
    <w:p w:rsidR="00AA45EC" w:rsidRDefault="00911D5B" w:rsidP="00AA45EC">
      <w:pPr>
        <w:ind w:firstLine="709"/>
        <w:jc w:val="both"/>
      </w:pPr>
      <w:r>
        <w:t>6.1. Провести обследование обслуживаемых сетей водоснабжения для выявления возможного места аварии</w:t>
      </w:r>
      <w:r w:rsidR="00AA45EC">
        <w:t xml:space="preserve"> в срок до 10 час. 00 мин. 17</w:t>
      </w:r>
      <w:r w:rsidR="00AA45EC">
        <w:t>.0</w:t>
      </w:r>
      <w:r w:rsidR="00AA45EC">
        <w:t>3</w:t>
      </w:r>
      <w:r w:rsidR="00AA45EC">
        <w:t>.2021.</w:t>
      </w:r>
    </w:p>
    <w:p w:rsidR="00911D5B" w:rsidRDefault="00911D5B" w:rsidP="00266B4C">
      <w:pPr>
        <w:ind w:firstLine="709"/>
        <w:jc w:val="both"/>
      </w:pPr>
      <w:r>
        <w:t xml:space="preserve">6.2. При выявлении места аварии обеспечить проведение аварийно-восстановительных работ в  кратчайшие сроки. </w:t>
      </w:r>
    </w:p>
    <w:p w:rsidR="00911D5B" w:rsidRDefault="00FC32E7" w:rsidP="00266B4C">
      <w:pPr>
        <w:ind w:firstLine="709"/>
        <w:jc w:val="both"/>
      </w:pPr>
      <w:r>
        <w:t xml:space="preserve">7. Рекомендовать руководителю ГКУ РК «ОПС по </w:t>
      </w:r>
      <w:proofErr w:type="spellStart"/>
      <w:r>
        <w:t>Олонецкому</w:t>
      </w:r>
      <w:proofErr w:type="spellEnd"/>
      <w:r>
        <w:t xml:space="preserve"> району» (Д. Васильев) быть в готовности организовать подвоз и раздачу воды населению.</w:t>
      </w:r>
    </w:p>
    <w:p w:rsidR="00060F4D" w:rsidRPr="00060F4D" w:rsidRDefault="00FC32E7" w:rsidP="00266B4C">
      <w:pPr>
        <w:ind w:firstLine="709"/>
        <w:jc w:val="both"/>
      </w:pPr>
      <w:r>
        <w:t>8</w:t>
      </w:r>
      <w:r w:rsidR="00060F4D" w:rsidRPr="00060F4D">
        <w:t xml:space="preserve">. ЕДДС района </w:t>
      </w:r>
      <w:r w:rsidR="00334B66">
        <w:t xml:space="preserve">(Ю. </w:t>
      </w:r>
      <w:proofErr w:type="spellStart"/>
      <w:r w:rsidR="00334B66">
        <w:t>Виршиев</w:t>
      </w:r>
      <w:proofErr w:type="spellEnd"/>
      <w:r w:rsidR="00334B66">
        <w:t xml:space="preserve">) </w:t>
      </w:r>
      <w:r w:rsidR="00060F4D" w:rsidRPr="00060F4D">
        <w:t>орга</w:t>
      </w:r>
      <w:bookmarkStart w:id="0" w:name="_GoBack"/>
      <w:bookmarkEnd w:id="0"/>
      <w:r w:rsidR="00060F4D" w:rsidRPr="00060F4D">
        <w:t xml:space="preserve">низовать </w:t>
      </w:r>
      <w:r w:rsidR="00060F4D" w:rsidRPr="00060F4D">
        <w:rPr>
          <w:szCs w:val="28"/>
        </w:rPr>
        <w:t xml:space="preserve">непрерывный сбор, анализ и обмен информацией об обстановке, </w:t>
      </w:r>
      <w:r w:rsidR="00060F4D" w:rsidRPr="00060F4D">
        <w:t>оперативное предоставление информации в оперативный штаб</w:t>
      </w:r>
      <w:r w:rsidR="00060F4D" w:rsidRPr="00060F4D">
        <w:rPr>
          <w:szCs w:val="28"/>
        </w:rPr>
        <w:t xml:space="preserve"> </w:t>
      </w:r>
      <w:r w:rsidR="00060F4D" w:rsidRPr="00060F4D">
        <w:t>о мероприятиях, проводимых по ликвидации аварии и  предупреждению ЧС.</w:t>
      </w:r>
    </w:p>
    <w:p w:rsidR="00060F4D" w:rsidRPr="00060F4D" w:rsidRDefault="00334B66" w:rsidP="00060F4D">
      <w:pPr>
        <w:ind w:firstLine="709"/>
        <w:jc w:val="both"/>
      </w:pPr>
      <w:r>
        <w:t>9</w:t>
      </w:r>
      <w:r w:rsidR="00060F4D" w:rsidRPr="00060F4D">
        <w:t xml:space="preserve">. Руководителю оперативного штаба, ответственным исполнителям о ходе выполняемых мероприятий по ликвидации аварии и  предупреждению ЧС информировать председателя </w:t>
      </w:r>
      <w:proofErr w:type="spellStart"/>
      <w:r w:rsidR="00060F4D" w:rsidRPr="00060F4D">
        <w:t>КЧСиОПБ</w:t>
      </w:r>
      <w:proofErr w:type="spellEnd"/>
      <w:r w:rsidR="00060F4D" w:rsidRPr="00060F4D">
        <w:t xml:space="preserve"> Олонецкого национального муниципального района через ЕДДС.</w:t>
      </w:r>
    </w:p>
    <w:p w:rsidR="00060F4D" w:rsidRPr="00060F4D" w:rsidRDefault="00060F4D" w:rsidP="00060F4D">
      <w:pPr>
        <w:tabs>
          <w:tab w:val="left" w:pos="709"/>
        </w:tabs>
        <w:ind w:firstLine="709"/>
        <w:jc w:val="both"/>
      </w:pPr>
    </w:p>
    <w:p w:rsidR="00060F4D" w:rsidRPr="00060F4D" w:rsidRDefault="00060F4D" w:rsidP="00060F4D">
      <w:pPr>
        <w:ind w:firstLine="709"/>
        <w:jc w:val="both"/>
      </w:pPr>
    </w:p>
    <w:p w:rsidR="00060F4D" w:rsidRPr="00060F4D" w:rsidRDefault="00060F4D" w:rsidP="00060F4D">
      <w:pPr>
        <w:ind w:firstLine="709"/>
        <w:jc w:val="both"/>
      </w:pPr>
    </w:p>
    <w:p w:rsidR="00060F4D" w:rsidRPr="00060F4D" w:rsidRDefault="00060F4D" w:rsidP="00060F4D">
      <w:pPr>
        <w:jc w:val="both"/>
        <w:rPr>
          <w:iCs/>
        </w:rPr>
      </w:pPr>
    </w:p>
    <w:p w:rsidR="00060F4D" w:rsidRPr="00060F4D" w:rsidRDefault="00060F4D" w:rsidP="00060F4D">
      <w:pPr>
        <w:jc w:val="both"/>
        <w:rPr>
          <w:iCs/>
        </w:rPr>
      </w:pPr>
      <w:r w:rsidRPr="00060F4D">
        <w:rPr>
          <w:iCs/>
        </w:rPr>
        <w:t xml:space="preserve">Председатель </w:t>
      </w:r>
      <w:proofErr w:type="spellStart"/>
      <w:r w:rsidRPr="00060F4D">
        <w:rPr>
          <w:iCs/>
        </w:rPr>
        <w:t>КЧСиОПБ</w:t>
      </w:r>
      <w:proofErr w:type="spellEnd"/>
      <w:r w:rsidRPr="00060F4D">
        <w:rPr>
          <w:iCs/>
        </w:rPr>
        <w:t xml:space="preserve"> </w:t>
      </w:r>
      <w:r w:rsidR="001A6EDD">
        <w:rPr>
          <w:iCs/>
        </w:rPr>
        <w:t xml:space="preserve">                                                                                                         </w:t>
      </w:r>
      <w:r w:rsidRPr="00060F4D">
        <w:rPr>
          <w:iCs/>
        </w:rPr>
        <w:t xml:space="preserve">В.Н. </w:t>
      </w:r>
      <w:proofErr w:type="spellStart"/>
      <w:r w:rsidRPr="00060F4D">
        <w:rPr>
          <w:iCs/>
        </w:rPr>
        <w:t>Мурый</w:t>
      </w:r>
      <w:proofErr w:type="spellEnd"/>
    </w:p>
    <w:p w:rsidR="00060F4D" w:rsidRPr="00060F4D" w:rsidRDefault="00060F4D" w:rsidP="00060F4D">
      <w:pPr>
        <w:jc w:val="both"/>
        <w:rPr>
          <w:iCs/>
        </w:rPr>
      </w:pPr>
    </w:p>
    <w:p w:rsidR="00266B4C" w:rsidRDefault="00266B4C" w:rsidP="0029745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66B4C" w:rsidRDefault="00266B4C" w:rsidP="0029745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66B4C" w:rsidRDefault="00266B4C" w:rsidP="0029745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sectPr w:rsidR="00266B4C" w:rsidSect="00DB4C3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FF" w:rsidRDefault="00DE51FF" w:rsidP="00CB510D">
      <w:r>
        <w:separator/>
      </w:r>
    </w:p>
  </w:endnote>
  <w:endnote w:type="continuationSeparator" w:id="0">
    <w:p w:rsidR="00DE51FF" w:rsidRDefault="00DE51FF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FF" w:rsidRDefault="00DE51FF" w:rsidP="00CB510D">
      <w:r>
        <w:separator/>
      </w:r>
    </w:p>
  </w:footnote>
  <w:footnote w:type="continuationSeparator" w:id="0">
    <w:p w:rsidR="00DE51FF" w:rsidRDefault="00DE51FF" w:rsidP="00CB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565DE"/>
    <w:multiLevelType w:val="hybridMultilevel"/>
    <w:tmpl w:val="DED06D1E"/>
    <w:lvl w:ilvl="0" w:tplc="FEC2F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60F4D"/>
    <w:rsid w:val="00064DE5"/>
    <w:rsid w:val="00072E0A"/>
    <w:rsid w:val="00076BDA"/>
    <w:rsid w:val="00081C73"/>
    <w:rsid w:val="00097090"/>
    <w:rsid w:val="000A24C5"/>
    <w:rsid w:val="000B236E"/>
    <w:rsid w:val="000B64BE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A6EDD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6B4C"/>
    <w:rsid w:val="00267EB9"/>
    <w:rsid w:val="00272C4C"/>
    <w:rsid w:val="00297454"/>
    <w:rsid w:val="002A4E99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4B66"/>
    <w:rsid w:val="00337C8D"/>
    <w:rsid w:val="003640AA"/>
    <w:rsid w:val="003702A1"/>
    <w:rsid w:val="00375CE8"/>
    <w:rsid w:val="00380867"/>
    <w:rsid w:val="00385713"/>
    <w:rsid w:val="003878E3"/>
    <w:rsid w:val="003A1A2D"/>
    <w:rsid w:val="003A1EE6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4846"/>
    <w:rsid w:val="00585A17"/>
    <w:rsid w:val="005B7EDA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73B33"/>
    <w:rsid w:val="00685360"/>
    <w:rsid w:val="00686810"/>
    <w:rsid w:val="00692A62"/>
    <w:rsid w:val="006A3675"/>
    <w:rsid w:val="006B5FDA"/>
    <w:rsid w:val="006C1522"/>
    <w:rsid w:val="006C3538"/>
    <w:rsid w:val="006D1761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52C8"/>
    <w:rsid w:val="00851544"/>
    <w:rsid w:val="00851CA8"/>
    <w:rsid w:val="00880872"/>
    <w:rsid w:val="0088752B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1D5B"/>
    <w:rsid w:val="00913AD3"/>
    <w:rsid w:val="00931070"/>
    <w:rsid w:val="00936899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5C2B"/>
    <w:rsid w:val="00A66239"/>
    <w:rsid w:val="00AA45EC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52349"/>
    <w:rsid w:val="00B53EBE"/>
    <w:rsid w:val="00B616E5"/>
    <w:rsid w:val="00B83518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F415C"/>
    <w:rsid w:val="00C01C5A"/>
    <w:rsid w:val="00C339AE"/>
    <w:rsid w:val="00C40862"/>
    <w:rsid w:val="00C43515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DE51FF"/>
    <w:rsid w:val="00E014A1"/>
    <w:rsid w:val="00E1447D"/>
    <w:rsid w:val="00E25A16"/>
    <w:rsid w:val="00E44AD2"/>
    <w:rsid w:val="00E50E5E"/>
    <w:rsid w:val="00E52AA3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78C"/>
    <w:rsid w:val="00F03225"/>
    <w:rsid w:val="00F13813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C1F5F"/>
    <w:rsid w:val="00FC32E7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30DB-365A-4F75-99EC-55B2DC54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572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45</cp:revision>
  <cp:lastPrinted>2021-03-15T11:56:00Z</cp:lastPrinted>
  <dcterms:created xsi:type="dcterms:W3CDTF">2018-12-14T10:15:00Z</dcterms:created>
  <dcterms:modified xsi:type="dcterms:W3CDTF">2021-03-15T12:08:00Z</dcterms:modified>
</cp:coreProperties>
</file>