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A0" w:rsidRDefault="00FE37A0" w:rsidP="00FE37A0">
      <w:pPr>
        <w:tabs>
          <w:tab w:val="left" w:pos="1125"/>
        </w:tabs>
        <w:jc w:val="right"/>
        <w:rPr>
          <w:b/>
        </w:rPr>
      </w:pPr>
      <w:r>
        <w:rPr>
          <w:b/>
        </w:rPr>
        <w:t>ПРОЕКТ</w:t>
      </w:r>
    </w:p>
    <w:p w:rsidR="00FE37A0" w:rsidRDefault="00FE37A0" w:rsidP="00E2745A">
      <w:pPr>
        <w:tabs>
          <w:tab w:val="left" w:pos="1125"/>
        </w:tabs>
        <w:jc w:val="center"/>
        <w:rPr>
          <w:b/>
        </w:rPr>
      </w:pPr>
    </w:p>
    <w:p w:rsidR="00FB7EA1" w:rsidRPr="00FB7EA1" w:rsidRDefault="00E2745A" w:rsidP="00E2745A">
      <w:pPr>
        <w:tabs>
          <w:tab w:val="left" w:pos="1125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-100330</wp:posOffset>
            </wp:positionV>
            <wp:extent cx="602615" cy="81407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</w:t>
      </w:r>
    </w:p>
    <w:p w:rsidR="000F24D6" w:rsidRDefault="000F24D6" w:rsidP="007A7710"/>
    <w:p w:rsidR="004701D6" w:rsidRDefault="004701D6" w:rsidP="007A7710"/>
    <w:p w:rsidR="007A7710" w:rsidRDefault="007A7710" w:rsidP="007A7710"/>
    <w:p w:rsidR="007A7710" w:rsidRDefault="007A7710" w:rsidP="007A7710"/>
    <w:p w:rsidR="007A7710" w:rsidRDefault="007A7710" w:rsidP="007A7710"/>
    <w:p w:rsidR="007A7710" w:rsidRPr="004701D6" w:rsidRDefault="00E2745A" w:rsidP="00E2745A">
      <w:pPr>
        <w:tabs>
          <w:tab w:val="left" w:pos="1125"/>
        </w:tabs>
      </w:pPr>
      <w:r>
        <w:t xml:space="preserve">                                                            </w:t>
      </w:r>
      <w:r w:rsidR="007A7710" w:rsidRPr="004701D6">
        <w:t>Республика Карелия</w:t>
      </w:r>
    </w:p>
    <w:p w:rsidR="007A7710" w:rsidRPr="004701D6" w:rsidRDefault="007A7710" w:rsidP="007A7710">
      <w:pPr>
        <w:tabs>
          <w:tab w:val="left" w:pos="1125"/>
        </w:tabs>
        <w:jc w:val="center"/>
      </w:pPr>
    </w:p>
    <w:p w:rsidR="007A7710" w:rsidRPr="004701D6" w:rsidRDefault="007A7710" w:rsidP="007A7710">
      <w:pPr>
        <w:tabs>
          <w:tab w:val="left" w:pos="1125"/>
        </w:tabs>
        <w:jc w:val="center"/>
      </w:pPr>
      <w:r w:rsidRPr="004701D6">
        <w:t>Администрация Олонецкого национального муниципального района</w:t>
      </w:r>
    </w:p>
    <w:p w:rsidR="007A7710" w:rsidRPr="004701D6" w:rsidRDefault="007A7710" w:rsidP="007A7710">
      <w:pPr>
        <w:tabs>
          <w:tab w:val="left" w:pos="1125"/>
        </w:tabs>
      </w:pPr>
    </w:p>
    <w:p w:rsidR="007A7710" w:rsidRPr="002D33E0" w:rsidRDefault="00D65F8A" w:rsidP="007A7710">
      <w:pPr>
        <w:tabs>
          <w:tab w:val="left" w:pos="1125"/>
        </w:tabs>
        <w:jc w:val="center"/>
        <w:rPr>
          <w:b/>
        </w:rPr>
      </w:pPr>
      <w:r w:rsidRPr="002D33E0">
        <w:rPr>
          <w:b/>
        </w:rPr>
        <w:t>ПОСТАНОВЛЕНИЕ</w:t>
      </w:r>
    </w:p>
    <w:p w:rsidR="007A7710" w:rsidRPr="002D33E0" w:rsidRDefault="007A7710" w:rsidP="007A7710"/>
    <w:p w:rsidR="007A7710" w:rsidRPr="002D33E0" w:rsidRDefault="007A7710" w:rsidP="007A7710"/>
    <w:p w:rsidR="007A7710" w:rsidRPr="002D33E0" w:rsidRDefault="00066E5D" w:rsidP="007A7710">
      <w:r>
        <w:t xml:space="preserve">от </w:t>
      </w:r>
      <w:r w:rsidR="007E73C2">
        <w:t xml:space="preserve">                </w:t>
      </w:r>
      <w:r w:rsidR="007A7710" w:rsidRPr="002D33E0">
        <w:t xml:space="preserve">№ </w:t>
      </w:r>
    </w:p>
    <w:p w:rsidR="007A7710" w:rsidRPr="002D33E0" w:rsidRDefault="007A7710" w:rsidP="007A7710">
      <w:pPr>
        <w:jc w:val="both"/>
      </w:pPr>
    </w:p>
    <w:p w:rsidR="00225734" w:rsidRDefault="007E73C2" w:rsidP="000C4522">
      <w:pPr>
        <w:tabs>
          <w:tab w:val="left" w:pos="5529"/>
        </w:tabs>
        <w:ind w:right="3825"/>
        <w:jc w:val="both"/>
        <w:rPr>
          <w:rStyle w:val="highlighthighlightactive"/>
          <w:bCs/>
        </w:rPr>
      </w:pPr>
      <w:r w:rsidRPr="007E73C2">
        <w:rPr>
          <w:rStyle w:val="highlighthighlightactive"/>
          <w:bCs/>
        </w:rPr>
        <w:t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</w:r>
    </w:p>
    <w:p w:rsidR="007E73C2" w:rsidRPr="002D33E0" w:rsidRDefault="007E73C2" w:rsidP="00CD05A0">
      <w:pPr>
        <w:tabs>
          <w:tab w:val="left" w:pos="6096"/>
        </w:tabs>
        <w:ind w:right="3117"/>
        <w:jc w:val="both"/>
      </w:pPr>
    </w:p>
    <w:p w:rsidR="00504B81" w:rsidRDefault="00504B81" w:rsidP="00504B81">
      <w:pPr>
        <w:tabs>
          <w:tab w:val="left" w:pos="709"/>
        </w:tabs>
        <w:spacing w:line="276" w:lineRule="auto"/>
        <w:ind w:firstLine="709"/>
        <w:jc w:val="both"/>
      </w:pPr>
      <w:r w:rsidRPr="007E73C2">
        <w:t xml:space="preserve">В соответствии с </w:t>
      </w:r>
      <w:r>
        <w:t>п.18 ч.1 ст.14 Федерального закона</w:t>
      </w:r>
      <w:r w:rsidRPr="007E73C2">
        <w:t xml:space="preserve"> от 06.10.2003 N 131-ФЗ "Об общих принципах организации местного самоуправления в Российской Федерации", </w:t>
      </w:r>
      <w:r>
        <w:t>Федеральным законом</w:t>
      </w:r>
      <w:r w:rsidRPr="007E73C2">
        <w:t xml:space="preserve"> от 27.07.2010 N 210-ФЗ "Об организации предоставления государственных и муниципальных услуг", </w:t>
      </w:r>
      <w:r>
        <w:t>Федеральным законом</w:t>
      </w:r>
      <w:r w:rsidRPr="007E73C2">
        <w:t xml:space="preserve">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</w:r>
      <w:r>
        <w:t xml:space="preserve">, </w:t>
      </w:r>
      <w:r w:rsidRPr="002D33E0">
        <w:t xml:space="preserve">Уставом </w:t>
      </w:r>
      <w:r>
        <w:t>Олонецкого национального муниципального района, в целях исполнения постановления администрации Олонецкого национального муниципального района от 06.04.2012 №16 «О порядке разработки и утверждения административных регламентов предоставления муниципальных услуг»,</w:t>
      </w:r>
    </w:p>
    <w:p w:rsidR="00BE7CE1" w:rsidRPr="002D33E0" w:rsidRDefault="00BE7CE1" w:rsidP="00127FB5">
      <w:pPr>
        <w:tabs>
          <w:tab w:val="left" w:pos="709"/>
        </w:tabs>
        <w:spacing w:line="276" w:lineRule="auto"/>
        <w:jc w:val="both"/>
      </w:pPr>
    </w:p>
    <w:p w:rsidR="00497309" w:rsidRPr="002D33E0" w:rsidRDefault="003B38EB" w:rsidP="00127FB5">
      <w:pPr>
        <w:tabs>
          <w:tab w:val="left" w:pos="709"/>
        </w:tabs>
        <w:spacing w:line="276" w:lineRule="auto"/>
        <w:jc w:val="both"/>
      </w:pPr>
      <w:r>
        <w:t xml:space="preserve"> </w:t>
      </w:r>
      <w:r w:rsidR="00497309" w:rsidRPr="002D33E0">
        <w:t>Администрация Олонецкого национального муниципального района п</w:t>
      </w:r>
      <w:r w:rsidR="00BE7CE1">
        <w:t xml:space="preserve"> </w:t>
      </w:r>
      <w:r w:rsidR="00497309" w:rsidRPr="002D33E0">
        <w:t>о</w:t>
      </w:r>
      <w:r w:rsidR="00BE7CE1">
        <w:t xml:space="preserve"> </w:t>
      </w:r>
      <w:r w:rsidR="00497309" w:rsidRPr="002D33E0">
        <w:t>с</w:t>
      </w:r>
      <w:r w:rsidR="00BE7CE1">
        <w:t xml:space="preserve"> </w:t>
      </w:r>
      <w:r w:rsidR="00497309" w:rsidRPr="002D33E0">
        <w:t>т</w:t>
      </w:r>
      <w:r w:rsidR="00BE7CE1">
        <w:t xml:space="preserve"> </w:t>
      </w:r>
      <w:r w:rsidR="00497309" w:rsidRPr="002D33E0">
        <w:t>а</w:t>
      </w:r>
      <w:r w:rsidR="00BE7CE1">
        <w:t xml:space="preserve"> </w:t>
      </w:r>
      <w:r w:rsidR="00497309" w:rsidRPr="002D33E0">
        <w:t>н</w:t>
      </w:r>
      <w:r w:rsidR="00BE7CE1">
        <w:t xml:space="preserve"> </w:t>
      </w:r>
      <w:r w:rsidR="00497309" w:rsidRPr="002D33E0">
        <w:t>о</w:t>
      </w:r>
      <w:r w:rsidR="00BE7CE1">
        <w:t xml:space="preserve"> </w:t>
      </w:r>
      <w:r w:rsidR="00497309" w:rsidRPr="002D33E0">
        <w:t>в</w:t>
      </w:r>
      <w:r w:rsidR="00BE7CE1">
        <w:t xml:space="preserve"> </w:t>
      </w:r>
      <w:r w:rsidR="00497309" w:rsidRPr="002D33E0">
        <w:t>л</w:t>
      </w:r>
      <w:r w:rsidR="00BE7CE1">
        <w:t xml:space="preserve"> </w:t>
      </w:r>
      <w:r w:rsidR="00497309" w:rsidRPr="002D33E0">
        <w:t>я</w:t>
      </w:r>
      <w:r w:rsidR="00BE7CE1">
        <w:t xml:space="preserve"> </w:t>
      </w:r>
      <w:r w:rsidR="00497309" w:rsidRPr="002D33E0">
        <w:t>е</w:t>
      </w:r>
      <w:r w:rsidR="00BE7CE1">
        <w:t xml:space="preserve"> </w:t>
      </w:r>
      <w:r w:rsidR="00497309" w:rsidRPr="002D33E0">
        <w:t>т:</w:t>
      </w:r>
    </w:p>
    <w:p w:rsidR="007265A8" w:rsidRPr="002D33E0" w:rsidRDefault="007265A8" w:rsidP="002A61EC">
      <w:pPr>
        <w:spacing w:line="276" w:lineRule="auto"/>
        <w:ind w:firstLine="708"/>
        <w:jc w:val="both"/>
      </w:pPr>
    </w:p>
    <w:p w:rsidR="00497309" w:rsidRPr="002D33E0" w:rsidRDefault="00497309" w:rsidP="00FB216F">
      <w:pPr>
        <w:pStyle w:val="western"/>
        <w:spacing w:before="0" w:beforeAutospacing="0" w:after="0" w:afterAutospacing="0" w:line="276" w:lineRule="auto"/>
        <w:jc w:val="both"/>
      </w:pPr>
      <w:r w:rsidRPr="002D33E0">
        <w:t>1.</w:t>
      </w:r>
      <w:r w:rsidR="001B73E4">
        <w:t> </w:t>
      </w:r>
      <w:r w:rsidR="007265A8" w:rsidRPr="002D33E0">
        <w:t>Утвердить административный регламент</w:t>
      </w:r>
      <w:r w:rsidR="007E73C2" w:rsidRPr="007E73C2">
        <w:t xml:space="preserve">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</w:r>
      <w:r w:rsidR="007265A8" w:rsidRPr="002D33E0">
        <w:t xml:space="preserve"> </w:t>
      </w:r>
      <w:r w:rsidRPr="002D33E0">
        <w:t>(Приложение)</w:t>
      </w:r>
    </w:p>
    <w:p w:rsidR="007265A8" w:rsidRDefault="007265A8" w:rsidP="00FB216F">
      <w:pPr>
        <w:pStyle w:val="western"/>
        <w:spacing w:before="0" w:beforeAutospacing="0" w:after="0" w:afterAutospacing="0" w:line="276" w:lineRule="auto"/>
        <w:jc w:val="both"/>
      </w:pPr>
      <w:r w:rsidRPr="002D33E0">
        <w:t>2.</w:t>
      </w:r>
      <w:r w:rsidR="001B73E4">
        <w:t> </w:t>
      </w:r>
      <w:r w:rsidR="00497309" w:rsidRPr="002D33E0">
        <w:t>Управлению делами а</w:t>
      </w:r>
      <w:r w:rsidR="00A5547B" w:rsidRPr="002D33E0">
        <w:t>дминистрации Олонецкого национального муниципального района (</w:t>
      </w:r>
      <w:r w:rsidR="007E73C2">
        <w:t>Н.Прохорова</w:t>
      </w:r>
      <w:r w:rsidR="00A5547B" w:rsidRPr="002D33E0">
        <w:t>) опубликовать постановление в источнике официального опубликования муниципальных правовых актов.</w:t>
      </w:r>
    </w:p>
    <w:p w:rsidR="007265A8" w:rsidRDefault="006A5C32" w:rsidP="00FB216F">
      <w:pPr>
        <w:pStyle w:val="a5"/>
        <w:spacing w:before="0" w:beforeAutospacing="0" w:after="0" w:line="276" w:lineRule="auto"/>
        <w:jc w:val="both"/>
      </w:pPr>
      <w:r>
        <w:t>3</w:t>
      </w:r>
      <w:r w:rsidR="007265A8" w:rsidRPr="002D33E0">
        <w:t>.</w:t>
      </w:r>
      <w:r w:rsidR="001B73E4">
        <w:t> </w:t>
      </w:r>
      <w:r w:rsidR="00A5547B" w:rsidRPr="002D33E0">
        <w:t>Контроль за исполнением постановления возложить на отдел коммунального хозяйства</w:t>
      </w:r>
      <w:r w:rsidR="005B7D07">
        <w:t xml:space="preserve"> </w:t>
      </w:r>
      <w:r w:rsidR="00A5547B" w:rsidRPr="002D33E0">
        <w:t xml:space="preserve"> и </w:t>
      </w:r>
      <w:r w:rsidR="005B7D07">
        <w:t xml:space="preserve"> </w:t>
      </w:r>
      <w:r w:rsidR="00A5547B" w:rsidRPr="002D33E0">
        <w:t>транспорта Управления жилищно-коммунального хозяйства (</w:t>
      </w:r>
      <w:r w:rsidR="008F0E3F">
        <w:t>Т.Христофорова</w:t>
      </w:r>
      <w:r w:rsidR="00A5547B" w:rsidRPr="002D33E0">
        <w:t>).</w:t>
      </w:r>
    </w:p>
    <w:p w:rsidR="006A5C32" w:rsidRPr="002D33E0" w:rsidRDefault="006A5C32" w:rsidP="006A5C32">
      <w:pPr>
        <w:pStyle w:val="western"/>
        <w:spacing w:before="0" w:beforeAutospacing="0" w:after="0" w:afterAutospacing="0" w:line="276" w:lineRule="auto"/>
        <w:jc w:val="both"/>
      </w:pPr>
      <w:r>
        <w:t>4</w:t>
      </w:r>
      <w:r w:rsidRPr="001B73E4">
        <w:t>. Настоящее постановление вступает в силу с момента его официального опубликования.</w:t>
      </w:r>
    </w:p>
    <w:p w:rsidR="007265A8" w:rsidRPr="002D33E0" w:rsidRDefault="00DD66F6" w:rsidP="00FB216F">
      <w:pPr>
        <w:pStyle w:val="a5"/>
        <w:spacing w:before="0" w:beforeAutospacing="0" w:after="0" w:line="276" w:lineRule="auto"/>
        <w:jc w:val="both"/>
      </w:pPr>
      <w:r>
        <w:t>5</w:t>
      </w:r>
      <w:r w:rsidR="008F0E3F">
        <w:t>.</w:t>
      </w:r>
      <w:r w:rsidR="001B73E4">
        <w:t> </w:t>
      </w:r>
      <w:r w:rsidR="008F0E3F">
        <w:t xml:space="preserve">Признать утратившим силу </w:t>
      </w:r>
      <w:r w:rsidR="008F0E3F">
        <w:rPr>
          <w:color w:val="000000"/>
          <w:spacing w:val="-1"/>
        </w:rPr>
        <w:t xml:space="preserve">постановление администрации Олонецкого национального муниципального района  </w:t>
      </w:r>
      <w:r w:rsidR="008F0E3F" w:rsidRPr="000468E6">
        <w:rPr>
          <w:color w:val="000000"/>
          <w:spacing w:val="-1"/>
        </w:rPr>
        <w:t xml:space="preserve">от </w:t>
      </w:r>
      <w:r w:rsidR="00504B81">
        <w:rPr>
          <w:color w:val="000000"/>
          <w:spacing w:val="-1"/>
        </w:rPr>
        <w:t>0</w:t>
      </w:r>
      <w:r w:rsidR="008F0E3F" w:rsidRPr="000468E6">
        <w:rPr>
          <w:color w:val="000000"/>
          <w:spacing w:val="-1"/>
        </w:rPr>
        <w:t>6</w:t>
      </w:r>
      <w:r w:rsidR="00504B81">
        <w:rPr>
          <w:color w:val="000000"/>
          <w:spacing w:val="-1"/>
        </w:rPr>
        <w:t>.05.</w:t>
      </w:r>
      <w:r w:rsidR="008F0E3F" w:rsidRPr="000468E6">
        <w:rPr>
          <w:color w:val="000000"/>
          <w:spacing w:val="-1"/>
        </w:rPr>
        <w:t xml:space="preserve">2020 № 376  </w:t>
      </w:r>
      <w:r w:rsidR="008F0E3F">
        <w:rPr>
          <w:color w:val="000000"/>
          <w:spacing w:val="-1"/>
        </w:rPr>
        <w:t>«</w:t>
      </w:r>
      <w:r w:rsidR="008F0E3F" w:rsidRPr="000468E6">
        <w:rPr>
          <w:color w:val="000000"/>
          <w:spacing w:val="-1"/>
        </w:rPr>
        <w:t xml:space="preserve">Об утверждении форм заявки о согласовании создания места (площадки) накопления твердых коммунальных отходов, </w:t>
      </w:r>
      <w:r w:rsidR="008F0E3F" w:rsidRPr="000468E6">
        <w:rPr>
          <w:color w:val="000000"/>
          <w:spacing w:val="-1"/>
        </w:rPr>
        <w:lastRenderedPageBreak/>
        <w:t>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согласовании/об отказе в согласовании создания места (площадки) накопления твердых коммунальных отходов,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8F0E3F">
        <w:rPr>
          <w:color w:val="000000"/>
          <w:spacing w:val="-1"/>
        </w:rPr>
        <w:t>»</w:t>
      </w:r>
      <w:r w:rsidR="00FB205F">
        <w:rPr>
          <w:color w:val="000000"/>
          <w:spacing w:val="-1"/>
        </w:rPr>
        <w:t>.</w:t>
      </w:r>
      <w:r w:rsidR="008F0E3F">
        <w:rPr>
          <w:color w:val="000000"/>
          <w:spacing w:val="-1"/>
        </w:rPr>
        <w:t xml:space="preserve"> </w:t>
      </w:r>
    </w:p>
    <w:p w:rsidR="007265A8" w:rsidRPr="002D33E0" w:rsidRDefault="007265A8" w:rsidP="00FB216F">
      <w:pPr>
        <w:pStyle w:val="a5"/>
        <w:spacing w:before="0" w:beforeAutospacing="0" w:after="0" w:line="276" w:lineRule="auto"/>
        <w:jc w:val="both"/>
      </w:pPr>
    </w:p>
    <w:p w:rsidR="008F0E3F" w:rsidRDefault="00986000" w:rsidP="00BE7CE1">
      <w:pPr>
        <w:jc w:val="both"/>
      </w:pPr>
      <w:r w:rsidRPr="002D33E0">
        <w:t>Г</w:t>
      </w:r>
      <w:r w:rsidR="00B771AA" w:rsidRPr="002D33E0">
        <w:t>лав</w:t>
      </w:r>
      <w:r w:rsidRPr="002D33E0">
        <w:t>а</w:t>
      </w:r>
      <w:r w:rsidR="007A7710" w:rsidRPr="002D33E0">
        <w:t xml:space="preserve"> администрации </w:t>
      </w:r>
      <w:r w:rsidR="008F0E3F">
        <w:t xml:space="preserve">                                                                                           В.Н.Мурый</w:t>
      </w: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52027B" w:rsidRDefault="0052027B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FE37A0" w:rsidRDefault="00FE37A0" w:rsidP="00BE7CE1">
      <w:pPr>
        <w:jc w:val="both"/>
      </w:pPr>
    </w:p>
    <w:p w:rsidR="0052027B" w:rsidRDefault="0052027B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8F0E3F" w:rsidRDefault="008F0E3F" w:rsidP="00BE7CE1">
      <w:pPr>
        <w:jc w:val="both"/>
      </w:pPr>
    </w:p>
    <w:p w:rsidR="007A7710" w:rsidRPr="002D33E0" w:rsidRDefault="00BE7CE1" w:rsidP="00BE7CE1">
      <w:pPr>
        <w:jc w:val="both"/>
      </w:pPr>
      <w: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3608"/>
      </w:tblGrid>
      <w:tr w:rsidR="007E73C2" w:rsidRPr="002D33E0" w:rsidTr="007E73C2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73C2" w:rsidRDefault="007E73C2" w:rsidP="007E73C2">
            <w:pPr>
              <w:shd w:val="clear" w:color="auto" w:fill="FFFFFF"/>
              <w:ind w:right="-6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        </w:t>
            </w:r>
          </w:p>
          <w:p w:rsidR="007E73C2" w:rsidRDefault="007E73C2" w:rsidP="007E73C2">
            <w:pPr>
              <w:shd w:val="clear" w:color="auto" w:fill="FFFFFF"/>
              <w:ind w:right="-6"/>
              <w:jc w:val="both"/>
              <w:rPr>
                <w:color w:val="000000"/>
                <w:spacing w:val="-2"/>
              </w:rPr>
            </w:pPr>
            <w:r w:rsidRPr="002D33E0">
              <w:rPr>
                <w:color w:val="000000"/>
                <w:spacing w:val="-1"/>
              </w:rPr>
              <w:t>Утвержден</w:t>
            </w:r>
            <w:r>
              <w:rPr>
                <w:color w:val="000000"/>
                <w:spacing w:val="-1"/>
              </w:rPr>
              <w:t xml:space="preserve"> </w:t>
            </w:r>
            <w:r w:rsidRPr="002D33E0">
              <w:rPr>
                <w:color w:val="000000"/>
                <w:spacing w:val="-2"/>
              </w:rPr>
              <w:t>постановлением  администрации</w:t>
            </w:r>
            <w:r>
              <w:rPr>
                <w:color w:val="000000"/>
                <w:spacing w:val="-1"/>
              </w:rPr>
              <w:t xml:space="preserve"> </w:t>
            </w:r>
            <w:r w:rsidRPr="002D33E0">
              <w:rPr>
                <w:color w:val="000000"/>
                <w:spacing w:val="-2"/>
              </w:rPr>
              <w:t>Олонецкого  национального</w:t>
            </w:r>
            <w:r>
              <w:rPr>
                <w:color w:val="000000"/>
                <w:spacing w:val="-1"/>
              </w:rPr>
              <w:t xml:space="preserve"> </w:t>
            </w:r>
            <w:r w:rsidRPr="002D33E0">
              <w:rPr>
                <w:color w:val="000000"/>
                <w:spacing w:val="-2"/>
              </w:rPr>
              <w:t>муниципального</w:t>
            </w:r>
          </w:p>
          <w:p w:rsidR="007E73C2" w:rsidRPr="007E73C2" w:rsidRDefault="007E73C2" w:rsidP="007E73C2">
            <w:pPr>
              <w:shd w:val="clear" w:color="auto" w:fill="FFFFFF"/>
              <w:ind w:right="-6"/>
              <w:jc w:val="both"/>
              <w:rPr>
                <w:color w:val="000000"/>
                <w:spacing w:val="-1"/>
              </w:rPr>
            </w:pPr>
            <w:r w:rsidRPr="002D33E0">
              <w:rPr>
                <w:color w:val="000000"/>
                <w:spacing w:val="-2"/>
              </w:rPr>
              <w:t xml:space="preserve"> район</w:t>
            </w:r>
            <w:r>
              <w:rPr>
                <w:color w:val="000000"/>
                <w:spacing w:val="-2"/>
              </w:rPr>
              <w:t>а</w:t>
            </w:r>
            <w:r>
              <w:t xml:space="preserve">  </w:t>
            </w:r>
            <w:r w:rsidRPr="002D33E0">
              <w:t>от            №</w:t>
            </w:r>
          </w:p>
          <w:p w:rsidR="007E73C2" w:rsidRPr="002D33E0" w:rsidRDefault="007E73C2" w:rsidP="007E73C2">
            <w:pPr>
              <w:shd w:val="clear" w:color="auto" w:fill="FFFFFF"/>
              <w:ind w:right="-6"/>
            </w:pPr>
          </w:p>
          <w:p w:rsidR="007E73C2" w:rsidRPr="002D33E0" w:rsidRDefault="007E73C2" w:rsidP="007E73C2">
            <w:pPr>
              <w:shd w:val="clear" w:color="auto" w:fill="FFFFFF"/>
              <w:ind w:right="-6"/>
              <w:rPr>
                <w:color w:val="000000"/>
                <w:spacing w:val="-1"/>
              </w:rPr>
            </w:pPr>
          </w:p>
        </w:tc>
      </w:tr>
    </w:tbl>
    <w:p w:rsidR="00A5547B" w:rsidRPr="002D33E0" w:rsidRDefault="00A5547B" w:rsidP="007A7710"/>
    <w:p w:rsidR="00A5547B" w:rsidRPr="002D33E0" w:rsidRDefault="00A5547B" w:rsidP="00A5547B">
      <w:pPr>
        <w:shd w:val="clear" w:color="auto" w:fill="FFFFFF"/>
        <w:ind w:right="-6"/>
        <w:rPr>
          <w:color w:val="000000"/>
          <w:spacing w:val="-1"/>
        </w:rPr>
      </w:pPr>
    </w:p>
    <w:p w:rsidR="00A5547B" w:rsidRPr="002D33E0" w:rsidRDefault="00A5547B" w:rsidP="00A5547B">
      <w:pPr>
        <w:shd w:val="clear" w:color="auto" w:fill="FFFFFF"/>
        <w:ind w:right="-6"/>
        <w:rPr>
          <w:color w:val="000000"/>
          <w:spacing w:val="-1"/>
        </w:rPr>
      </w:pPr>
    </w:p>
    <w:p w:rsidR="007E73C2" w:rsidRDefault="007E73C2" w:rsidP="007E73C2">
      <w:pPr>
        <w:shd w:val="clear" w:color="auto" w:fill="FFFFFF"/>
        <w:ind w:right="-6" w:firstLine="540"/>
        <w:jc w:val="right"/>
        <w:rPr>
          <w:color w:val="000000"/>
          <w:spacing w:val="-1"/>
        </w:rPr>
      </w:pPr>
    </w:p>
    <w:p w:rsidR="000C4522" w:rsidRDefault="000C4522" w:rsidP="000C4522">
      <w:pPr>
        <w:shd w:val="clear" w:color="auto" w:fill="FFFFFF"/>
        <w:ind w:right="-6" w:firstLine="540"/>
        <w:jc w:val="center"/>
        <w:rPr>
          <w:color w:val="000000"/>
          <w:spacing w:val="-1"/>
        </w:rPr>
      </w:pPr>
    </w:p>
    <w:p w:rsidR="000C4522" w:rsidRPr="000C4522" w:rsidRDefault="000C4522" w:rsidP="000C4522">
      <w:pPr>
        <w:shd w:val="clear" w:color="auto" w:fill="FFFFFF"/>
        <w:ind w:right="-6" w:firstLine="540"/>
        <w:jc w:val="center"/>
        <w:rPr>
          <w:b/>
          <w:color w:val="000000"/>
          <w:spacing w:val="-1"/>
        </w:rPr>
      </w:pPr>
      <w:r w:rsidRPr="000C4522">
        <w:rPr>
          <w:b/>
          <w:color w:val="000000"/>
          <w:spacing w:val="-1"/>
        </w:rPr>
        <w:t>АДМИНИСТР</w:t>
      </w:r>
      <w:r w:rsidR="000468E6">
        <w:rPr>
          <w:b/>
          <w:color w:val="000000"/>
          <w:spacing w:val="-1"/>
        </w:rPr>
        <w:t>АТИВНЫЙ РЕГЛАМЕНТ ПРЕДОСТАВЛЕНИЯ</w:t>
      </w:r>
      <w:r w:rsidRPr="000C4522">
        <w:rPr>
          <w:b/>
          <w:color w:val="000000"/>
          <w:spacing w:val="-1"/>
        </w:rPr>
        <w:t xml:space="preserve"> МУНИЦИПАЛЬНОЙ УСЛУГИ </w:t>
      </w:r>
    </w:p>
    <w:p w:rsidR="000C4522" w:rsidRPr="000C4522" w:rsidRDefault="000C4522" w:rsidP="000C4522">
      <w:pPr>
        <w:shd w:val="clear" w:color="auto" w:fill="FFFFFF"/>
        <w:ind w:right="-6" w:firstLine="540"/>
        <w:jc w:val="center"/>
        <w:rPr>
          <w:b/>
          <w:color w:val="000000"/>
          <w:spacing w:val="-1"/>
        </w:rPr>
      </w:pPr>
      <w:r w:rsidRPr="000C4522">
        <w:rPr>
          <w:b/>
          <w:color w:val="000000"/>
          <w:spacing w:val="-1"/>
        </w:rPr>
        <w:t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</w: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0C4522" w:rsidRPr="004D7B46" w:rsidRDefault="004D7B46" w:rsidP="004D7B46">
      <w:pPr>
        <w:shd w:val="clear" w:color="auto" w:fill="FFFFFF"/>
        <w:ind w:right="-6" w:firstLine="540"/>
        <w:jc w:val="center"/>
        <w:rPr>
          <w:b/>
          <w:color w:val="000000"/>
          <w:spacing w:val="-1"/>
        </w:rPr>
      </w:pPr>
      <w:r w:rsidRPr="004D7B46">
        <w:rPr>
          <w:b/>
          <w:color w:val="000000"/>
          <w:spacing w:val="-1"/>
        </w:rPr>
        <w:t>1.</w:t>
      </w:r>
      <w:r>
        <w:rPr>
          <w:b/>
          <w:color w:val="000000"/>
          <w:spacing w:val="-1"/>
        </w:rPr>
        <w:t xml:space="preserve"> </w:t>
      </w:r>
      <w:r w:rsidR="000C4522" w:rsidRPr="004D7B46">
        <w:rPr>
          <w:b/>
          <w:color w:val="000000"/>
          <w:spacing w:val="-1"/>
        </w:rPr>
        <w:t>Общие положения</w:t>
      </w:r>
    </w:p>
    <w:p w:rsidR="004D7B46" w:rsidRPr="004D7B46" w:rsidRDefault="004D7B46" w:rsidP="004D7B46">
      <w:pPr>
        <w:ind w:firstLine="540"/>
      </w:pP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Pr="000C4522">
        <w:rPr>
          <w:color w:val="000000"/>
          <w:spacing w:val="-1"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</w:t>
      </w:r>
      <w:r w:rsidR="008F0E3F">
        <w:rPr>
          <w:color w:val="000000"/>
          <w:spacing w:val="-1"/>
        </w:rPr>
        <w:t>коммунальных отходов" (далее - р</w:t>
      </w:r>
      <w:r w:rsidRPr="000C4522">
        <w:rPr>
          <w:color w:val="000000"/>
          <w:spacing w:val="-1"/>
        </w:rPr>
        <w:t>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</w:t>
      </w:r>
      <w:r w:rsidR="008F0E3F">
        <w:rPr>
          <w:color w:val="000000"/>
          <w:spacing w:val="-1"/>
        </w:rPr>
        <w:t xml:space="preserve"> коммунальных отходов (далее - м</w:t>
      </w:r>
      <w:r w:rsidRPr="000C4522">
        <w:rPr>
          <w:color w:val="000000"/>
          <w:spacing w:val="-1"/>
        </w:rPr>
        <w:t>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</w:t>
      </w:r>
      <w:r w:rsidR="008F0E3F">
        <w:rPr>
          <w:color w:val="000000"/>
          <w:spacing w:val="-1"/>
        </w:rPr>
        <w:t>овательность действий (далее - а</w:t>
      </w:r>
      <w:r w:rsidRPr="000C4522">
        <w:rPr>
          <w:color w:val="000000"/>
          <w:spacing w:val="-1"/>
        </w:rPr>
        <w:t xml:space="preserve">дминистративная процедура), осуществляемых Администрацией </w:t>
      </w:r>
      <w:r>
        <w:rPr>
          <w:color w:val="000000"/>
          <w:spacing w:val="-1"/>
        </w:rPr>
        <w:t>Олонецкого национального муниципального района</w:t>
      </w:r>
      <w:r w:rsidRPr="000C4522">
        <w:rPr>
          <w:color w:val="000000"/>
          <w:spacing w:val="-1"/>
        </w:rPr>
        <w:t xml:space="preserve"> (далее - </w:t>
      </w:r>
      <w:r w:rsidR="008F0E3F">
        <w:rPr>
          <w:color w:val="000000"/>
          <w:spacing w:val="-1"/>
        </w:rPr>
        <w:t>администрация</w:t>
      </w:r>
      <w:r w:rsidRPr="000C4522">
        <w:rPr>
          <w:color w:val="000000"/>
          <w:spacing w:val="-1"/>
        </w:rPr>
        <w:t xml:space="preserve">), формы контроля и ответственность должностных лиц </w:t>
      </w:r>
      <w:r w:rsidR="008F0E3F">
        <w:rPr>
          <w:color w:val="000000"/>
          <w:spacing w:val="-1"/>
        </w:rPr>
        <w:t>администрации.</w:t>
      </w: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1.2.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</w:t>
      </w:r>
      <w:r w:rsidR="008F0E3F">
        <w:rPr>
          <w:color w:val="000000"/>
          <w:spacing w:val="-1"/>
        </w:rPr>
        <w:t>стного самоуправления (далее - з</w:t>
      </w:r>
      <w:r w:rsidRPr="000C4522">
        <w:rPr>
          <w:color w:val="000000"/>
          <w:spacing w:val="-1"/>
        </w:rPr>
        <w:t>аявитель).</w:t>
      </w: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1.2.1</w:t>
      </w:r>
      <w:r w:rsidR="0016663C">
        <w:rPr>
          <w:color w:val="000000"/>
          <w:spacing w:val="-1"/>
        </w:rPr>
        <w:t>. От имени з</w:t>
      </w:r>
      <w:r w:rsidRPr="000C4522">
        <w:rPr>
          <w:color w:val="000000"/>
          <w:spacing w:val="-1"/>
        </w:rPr>
        <w:t>аявителя с целью получения муниципальной услуги может выступать иное лицо, имеющее право в соответствии с законодательством Российской Федер</w:t>
      </w:r>
      <w:r w:rsidR="0016663C">
        <w:rPr>
          <w:color w:val="000000"/>
          <w:spacing w:val="-1"/>
        </w:rPr>
        <w:t>ации либо в силу наделения его з</w:t>
      </w:r>
      <w:r w:rsidRPr="000C4522">
        <w:rPr>
          <w:color w:val="000000"/>
          <w:spacing w:val="-1"/>
        </w:rPr>
        <w:t>аявителем в порядке, установленном законодательством Российской Федерации, п</w:t>
      </w:r>
      <w:r w:rsidR="0016663C">
        <w:rPr>
          <w:color w:val="000000"/>
          <w:spacing w:val="-1"/>
        </w:rPr>
        <w:t>олномочиями выступать от имени з</w:t>
      </w:r>
      <w:r w:rsidRPr="000C4522">
        <w:rPr>
          <w:color w:val="000000"/>
          <w:spacing w:val="-1"/>
        </w:rPr>
        <w:t>аявителя при предоставлении муниципальной</w:t>
      </w:r>
      <w:r w:rsidR="008F0E3F">
        <w:rPr>
          <w:color w:val="000000"/>
          <w:spacing w:val="-1"/>
        </w:rPr>
        <w:t xml:space="preserve"> услуги (далее - представитель з</w:t>
      </w:r>
      <w:r w:rsidRPr="000C4522">
        <w:rPr>
          <w:color w:val="000000"/>
          <w:spacing w:val="-1"/>
        </w:rPr>
        <w:t>аявителя).</w:t>
      </w: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1.3. Требования к порядку информирования о предоставлении муниципальной услуги</w:t>
      </w:r>
    </w:p>
    <w:p w:rsidR="000C4522" w:rsidRPr="000C4522" w:rsidRDefault="000C4522" w:rsidP="00746BD6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1.3.1</w:t>
      </w:r>
      <w:r w:rsidR="0016663C">
        <w:rPr>
          <w:color w:val="000000"/>
          <w:spacing w:val="-1"/>
        </w:rPr>
        <w:t>. Информация о м</w:t>
      </w:r>
      <w:r w:rsidRPr="000C4522">
        <w:rPr>
          <w:color w:val="000000"/>
          <w:spacing w:val="-1"/>
        </w:rPr>
        <w:t>униципальной услуг</w:t>
      </w:r>
      <w:r w:rsidR="008F0E3F">
        <w:rPr>
          <w:color w:val="000000"/>
          <w:spacing w:val="-1"/>
        </w:rPr>
        <w:t>е предоставляется заявителям в а</w:t>
      </w:r>
      <w:r w:rsidRPr="000C4522">
        <w:rPr>
          <w:color w:val="000000"/>
          <w:spacing w:val="-1"/>
        </w:rPr>
        <w:t xml:space="preserve">дминистрации, непосредственно в Управлении </w:t>
      </w:r>
      <w:r w:rsidR="002E4F71">
        <w:rPr>
          <w:color w:val="000000"/>
          <w:spacing w:val="-1"/>
        </w:rPr>
        <w:t xml:space="preserve">жилищно-коммунального хозяйства </w:t>
      </w:r>
      <w:r w:rsidR="0016663C">
        <w:rPr>
          <w:color w:val="000000"/>
          <w:spacing w:val="-1"/>
        </w:rPr>
        <w:t xml:space="preserve">администрации </w:t>
      </w:r>
      <w:r w:rsidR="002E4F71">
        <w:rPr>
          <w:color w:val="000000"/>
          <w:spacing w:val="-1"/>
        </w:rPr>
        <w:t>Олонецкого национального муниципального района</w:t>
      </w:r>
      <w:r w:rsidRPr="000C4522">
        <w:rPr>
          <w:color w:val="000000"/>
          <w:spacing w:val="-1"/>
        </w:rPr>
        <w:t xml:space="preserve"> при личном и письменном обращении заявителя, а также с использованием средств телефонной связи, электронного информирования, посредством размещения в федеральной государственной информационной системе "Единый портал государственных и муниципальных услуг (</w:t>
      </w:r>
      <w:r w:rsidR="0016663C">
        <w:rPr>
          <w:color w:val="000000"/>
          <w:spacing w:val="-1"/>
        </w:rPr>
        <w:t>функций)" (далее - е</w:t>
      </w:r>
      <w:r w:rsidRPr="000C4522">
        <w:rPr>
          <w:color w:val="000000"/>
          <w:spacing w:val="-1"/>
        </w:rPr>
        <w:t xml:space="preserve">диный портал), на официальном </w:t>
      </w:r>
      <w:r w:rsidR="0016663C">
        <w:rPr>
          <w:color w:val="000000"/>
          <w:spacing w:val="-1"/>
        </w:rPr>
        <w:t xml:space="preserve">сайте </w:t>
      </w:r>
      <w:r w:rsidRPr="000C452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Олонецкого района</w:t>
      </w:r>
      <w:r w:rsidR="00446834">
        <w:rPr>
          <w:color w:val="000000"/>
          <w:spacing w:val="-1"/>
        </w:rPr>
        <w:t xml:space="preserve"> - olon-rayon.ru.</w:t>
      </w:r>
    </w:p>
    <w:p w:rsidR="000C4522" w:rsidRPr="000C4522" w:rsidRDefault="000C4522" w:rsidP="0044683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Справоч</w:t>
      </w:r>
      <w:r w:rsidR="0016663C">
        <w:rPr>
          <w:color w:val="000000"/>
          <w:spacing w:val="-1"/>
        </w:rPr>
        <w:t>ная информация предоставляется з</w:t>
      </w:r>
      <w:r w:rsidRPr="000C4522">
        <w:rPr>
          <w:color w:val="000000"/>
          <w:spacing w:val="-1"/>
        </w:rPr>
        <w:t>аявителю бесплатн</w:t>
      </w:r>
      <w:r w:rsidR="0016663C">
        <w:rPr>
          <w:color w:val="000000"/>
          <w:spacing w:val="-1"/>
        </w:rPr>
        <w:t>о непосредственно сотрудниками а</w:t>
      </w:r>
      <w:r w:rsidRPr="000C4522">
        <w:rPr>
          <w:color w:val="000000"/>
          <w:spacing w:val="-1"/>
        </w:rPr>
        <w:t>дминистрации по телефонам для справок, а также электронным со</w:t>
      </w:r>
      <w:r w:rsidR="0016663C">
        <w:rPr>
          <w:color w:val="000000"/>
          <w:spacing w:val="-1"/>
        </w:rPr>
        <w:t>общением по адресу, указанному з</w:t>
      </w:r>
      <w:r w:rsidRPr="000C4522">
        <w:rPr>
          <w:color w:val="000000"/>
          <w:spacing w:val="-1"/>
        </w:rPr>
        <w:t>аявителем.</w:t>
      </w:r>
    </w:p>
    <w:p w:rsidR="000C4522" w:rsidRPr="000C4522" w:rsidRDefault="000C4522" w:rsidP="00983B0D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1.3.2. Сведения о мес</w:t>
      </w:r>
      <w:r w:rsidR="0016663C">
        <w:rPr>
          <w:color w:val="000000"/>
          <w:spacing w:val="-1"/>
        </w:rPr>
        <w:t>те нахождения и графике работы а</w:t>
      </w:r>
      <w:r w:rsidRPr="000C4522">
        <w:rPr>
          <w:color w:val="000000"/>
          <w:spacing w:val="-1"/>
        </w:rPr>
        <w:t>дми</w:t>
      </w:r>
      <w:r w:rsidR="0016663C">
        <w:rPr>
          <w:color w:val="000000"/>
          <w:spacing w:val="-1"/>
        </w:rPr>
        <w:t>нистрации, справочные телефоны а</w:t>
      </w:r>
      <w:r w:rsidRPr="000C4522">
        <w:rPr>
          <w:color w:val="000000"/>
          <w:spacing w:val="-1"/>
        </w:rPr>
        <w:t xml:space="preserve">дминистрации </w:t>
      </w:r>
      <w:r w:rsidR="0016663C">
        <w:rPr>
          <w:color w:val="000000"/>
          <w:spacing w:val="-1"/>
        </w:rPr>
        <w:t>размещены на официальном сайте а</w:t>
      </w:r>
      <w:r w:rsidRPr="000C4522">
        <w:rPr>
          <w:color w:val="000000"/>
          <w:spacing w:val="-1"/>
        </w:rPr>
        <w:t xml:space="preserve">дминистрации - </w:t>
      </w:r>
      <w:r w:rsidR="00446834" w:rsidRPr="00446834">
        <w:rPr>
          <w:color w:val="000000"/>
          <w:spacing w:val="-1"/>
        </w:rPr>
        <w:t>olon-rayon.r</w:t>
      </w:r>
      <w:r w:rsidR="00446834">
        <w:rPr>
          <w:color w:val="000000"/>
          <w:spacing w:val="-1"/>
        </w:rPr>
        <w:t>u</w:t>
      </w:r>
      <w:r w:rsidRPr="000C4522">
        <w:rPr>
          <w:color w:val="000000"/>
          <w:spacing w:val="-1"/>
        </w:rPr>
        <w:t>.</w:t>
      </w: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0C4522" w:rsidRPr="00446834" w:rsidRDefault="00446834" w:rsidP="00446834">
      <w:pPr>
        <w:shd w:val="clear" w:color="auto" w:fill="FFFFFF"/>
        <w:ind w:right="-6" w:firstLine="540"/>
        <w:jc w:val="center"/>
        <w:rPr>
          <w:b/>
          <w:color w:val="000000"/>
          <w:spacing w:val="-1"/>
        </w:rPr>
      </w:pPr>
      <w:r w:rsidRPr="00446834">
        <w:rPr>
          <w:b/>
          <w:color w:val="000000"/>
          <w:spacing w:val="-1"/>
        </w:rPr>
        <w:t>2. Стандарт предоставления муниципальной услуги</w:t>
      </w:r>
    </w:p>
    <w:p w:rsidR="000C4522" w:rsidRPr="000C4522" w:rsidRDefault="000C4522" w:rsidP="00446834">
      <w:pPr>
        <w:shd w:val="clear" w:color="auto" w:fill="FFFFFF"/>
        <w:ind w:right="-6"/>
        <w:jc w:val="both"/>
        <w:rPr>
          <w:color w:val="000000"/>
          <w:spacing w:val="-1"/>
        </w:rPr>
      </w:pPr>
    </w:p>
    <w:p w:rsidR="000C4522" w:rsidRPr="000C4522" w:rsidRDefault="000C4522" w:rsidP="0044683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2.1. Наименование муниципальной услуги</w:t>
      </w:r>
      <w:r w:rsidR="00446834">
        <w:rPr>
          <w:color w:val="000000"/>
          <w:spacing w:val="-1"/>
        </w:rPr>
        <w:t>: «</w:t>
      </w:r>
      <w:r w:rsidRPr="000C4522">
        <w:rPr>
          <w:color w:val="000000"/>
          <w:spacing w:val="-1"/>
        </w:rPr>
        <w:t>Согласование создания места (площадки) накопления ТКО и включение сведений о них в реестр мест (площадок) накопления ТКО</w:t>
      </w:r>
      <w:r w:rsidR="00446834">
        <w:rPr>
          <w:color w:val="000000"/>
          <w:spacing w:val="-1"/>
        </w:rPr>
        <w:t>»</w:t>
      </w:r>
      <w:r w:rsidRPr="000C4522">
        <w:rPr>
          <w:color w:val="000000"/>
          <w:spacing w:val="-1"/>
        </w:rPr>
        <w:t>.</w:t>
      </w:r>
    </w:p>
    <w:p w:rsidR="000C4522" w:rsidRPr="000C4522" w:rsidRDefault="000C4522" w:rsidP="0044683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Муниципальная услуга включает в себя следующие услуги:</w:t>
      </w:r>
    </w:p>
    <w:p w:rsidR="000C4522" w:rsidRPr="000C4522" w:rsidRDefault="000C4522" w:rsidP="0044683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1) согласование создания места (площадки) накопления ТКО (далее - согласование места накопления ТКО);</w:t>
      </w:r>
    </w:p>
    <w:p w:rsidR="000C4522" w:rsidRPr="000C4522" w:rsidRDefault="000C4522" w:rsidP="0044683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2) включение сведений о них в реестр мест (площадок) накопления ТКО (далее - включение сведений в Реестр, Реестр).</w:t>
      </w:r>
    </w:p>
    <w:p w:rsidR="000C4522" w:rsidRPr="000C4522" w:rsidRDefault="000C4522" w:rsidP="0044683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2.2. Органы, участвующие в предоставлении муниципальной услуги</w:t>
      </w:r>
    </w:p>
    <w:p w:rsidR="002439F1" w:rsidRDefault="002439F1" w:rsidP="002439F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администрацией Олонецкого национального муниципального района. Административные процедуры и административные действия выполняются специалистом отдела коммунального хозяйства и транспорта Управления жилищно-коммунального хозяйства, контактный телефон специалиста:89535411440.</w:t>
      </w:r>
    </w:p>
    <w:p w:rsidR="002439F1" w:rsidRDefault="002439F1" w:rsidP="002439F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Контактная информация об организации:</w:t>
      </w:r>
    </w:p>
    <w:p w:rsidR="002439F1" w:rsidRDefault="002439F1" w:rsidP="002439F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Почтовый адрес: 186000, г.Олонец, ул.Свирских Дивизий, д.1</w:t>
      </w:r>
    </w:p>
    <w:p w:rsidR="002439F1" w:rsidRDefault="002439F1" w:rsidP="002439F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сайт: www.olon-rayon.ru</w:t>
      </w:r>
    </w:p>
    <w:p w:rsidR="002439F1" w:rsidRPr="00372B33" w:rsidRDefault="002439F1" w:rsidP="002439F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4CB">
        <w:rPr>
          <w:rFonts w:ascii="Times New Roman" w:hAnsi="Times New Roman" w:cs="Times New Roman"/>
          <w:bCs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74CB">
        <w:rPr>
          <w:rFonts w:ascii="Times New Roman" w:hAnsi="Times New Roman" w:cs="Times New Roman"/>
          <w:bCs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174C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174C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372B3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administr</w:t>
        </w:r>
        <w:r w:rsidRPr="00372B3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Pr="00372B3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onego</w:t>
        </w:r>
        <w:r w:rsidRPr="00372B3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372B3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2439F1" w:rsidRDefault="002439F1" w:rsidP="002439F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5F">
        <w:rPr>
          <w:rFonts w:ascii="Times New Roman" w:hAnsi="Times New Roman" w:cs="Times New Roman"/>
          <w:bCs/>
          <w:sz w:val="24"/>
          <w:szCs w:val="24"/>
        </w:rPr>
        <w:t>Телефон приемной администрации: 8(81436) 4-11-07</w:t>
      </w:r>
    </w:p>
    <w:p w:rsidR="002439F1" w:rsidRDefault="002439F1" w:rsidP="002439F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работы:</w:t>
      </w:r>
    </w:p>
    <w:p w:rsidR="002439F1" w:rsidRDefault="002439F1" w:rsidP="002439F1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Понедельник-четверг с 08.30 до 16.45, обед с 13.00 до 14.00, пятница с 08.30 до 16:30, обед с 13.00 до 14.00.</w:t>
      </w:r>
    </w:p>
    <w:p w:rsidR="002439F1" w:rsidRPr="002439F1" w:rsidRDefault="002439F1" w:rsidP="002439F1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Выходные дни: суббота, воскресенье.</w:t>
      </w:r>
    </w:p>
    <w:p w:rsidR="000C4522" w:rsidRPr="000C4522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</w:t>
      </w:r>
      <w:r w:rsidR="0016663C">
        <w:rPr>
          <w:color w:val="000000"/>
          <w:spacing w:val="-1"/>
        </w:rPr>
        <w:t>ашением о взаимодействии между а</w:t>
      </w:r>
      <w:r w:rsidRPr="000C4522">
        <w:rPr>
          <w:color w:val="000000"/>
          <w:spacing w:val="-1"/>
        </w:rPr>
        <w:t>дминистрацией и МФЦ.</w:t>
      </w:r>
    </w:p>
    <w:p w:rsidR="000C4522" w:rsidRPr="000C4522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2.3. Результатом предоставления муниципальной услуги являются:</w:t>
      </w:r>
    </w:p>
    <w:p w:rsidR="000C4522" w:rsidRPr="000C4522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1) в части согласования места накопления ТКО - решение о согласовании или отказе в согласовании места накопления ТКО;</w:t>
      </w:r>
    </w:p>
    <w:p w:rsidR="000C4522" w:rsidRPr="000C4522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2) в части включения сведений в Реестр - решение о включении сведений в Реестр или об отказе во включении сведений в Реестр.</w:t>
      </w:r>
    </w:p>
    <w:p w:rsidR="000C4522" w:rsidRPr="000C4522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2.4. Срок предоставления муниципальной услуги</w:t>
      </w:r>
    </w:p>
    <w:p w:rsidR="000C4522" w:rsidRPr="000C4522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</w:t>
      </w:r>
      <w:r w:rsidR="0016663C">
        <w:rPr>
          <w:color w:val="000000"/>
          <w:spacing w:val="-1"/>
        </w:rPr>
        <w:t xml:space="preserve"> места накопления ТКО (далее - з</w:t>
      </w:r>
      <w:r w:rsidRPr="000C4522">
        <w:rPr>
          <w:color w:val="000000"/>
          <w:spacing w:val="-1"/>
        </w:rPr>
        <w:t>аявка о согласовании места накопления ТКО).</w:t>
      </w:r>
    </w:p>
    <w:p w:rsidR="000C4522" w:rsidRPr="000C4522" w:rsidRDefault="000C4522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 xml:space="preserve">В </w:t>
      </w:r>
      <w:r w:rsidR="00413AB4">
        <w:rPr>
          <w:color w:val="000000"/>
          <w:spacing w:val="-1"/>
        </w:rPr>
        <w:t>случае направления запроса о согласовании создания мест накопления ТКО</w:t>
      </w:r>
      <w:r w:rsidRPr="000C4522">
        <w:rPr>
          <w:color w:val="000000"/>
          <w:spacing w:val="-1"/>
        </w:rPr>
        <w:t xml:space="preserve"> </w:t>
      </w:r>
      <w:r w:rsidR="00413AB4">
        <w:rPr>
          <w:color w:val="000000"/>
          <w:spacing w:val="-1"/>
        </w:rPr>
        <w:t xml:space="preserve">в адрес </w:t>
      </w:r>
      <w:r w:rsidR="00A3022C">
        <w:rPr>
          <w:color w:val="000000"/>
          <w:spacing w:val="-1"/>
        </w:rPr>
        <w:t>Управления Роспотребнадзора по Р</w:t>
      </w:r>
      <w:r w:rsidR="00413AB4">
        <w:rPr>
          <w:color w:val="000000"/>
          <w:spacing w:val="-1"/>
        </w:rPr>
        <w:t>еспублике Карелия</w:t>
      </w:r>
      <w:r w:rsidRPr="000C4522">
        <w:rPr>
          <w:color w:val="000000"/>
          <w:spacing w:val="-1"/>
        </w:rPr>
        <w:t xml:space="preserve"> срок предоставления муниципальной услуги </w:t>
      </w:r>
      <w:r w:rsidR="0016663C">
        <w:rPr>
          <w:color w:val="000000"/>
          <w:spacing w:val="-1"/>
        </w:rPr>
        <w:t>может быть увеличен по решению а</w:t>
      </w:r>
      <w:r w:rsidRPr="000C4522">
        <w:rPr>
          <w:color w:val="000000"/>
          <w:spacing w:val="-1"/>
        </w:rPr>
        <w:t>дминистрации до 20 календарных дней. Уведомление о продлении срока предоставления мун</w:t>
      </w:r>
      <w:r w:rsidR="0016663C">
        <w:rPr>
          <w:color w:val="000000"/>
          <w:spacing w:val="-1"/>
        </w:rPr>
        <w:t>иципальной услуги направляется а</w:t>
      </w:r>
      <w:r w:rsidRPr="000C4522">
        <w:rPr>
          <w:color w:val="000000"/>
          <w:spacing w:val="-1"/>
        </w:rPr>
        <w:t>дминистрацией заявителю в течение 3 календарных дней со дня принятия такого решения.</w:t>
      </w:r>
    </w:p>
    <w:p w:rsidR="000C4522" w:rsidRPr="000C4522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Предоставление муниципальной услуги по включению сведений в Реестр осуществляется в течение 10</w:t>
      </w:r>
      <w:r w:rsidR="0016663C">
        <w:rPr>
          <w:color w:val="000000"/>
          <w:spacing w:val="-1"/>
        </w:rPr>
        <w:t xml:space="preserve"> рабочих дней со дня получения а</w:t>
      </w:r>
      <w:r w:rsidRPr="000C4522">
        <w:rPr>
          <w:color w:val="000000"/>
          <w:spacing w:val="-1"/>
        </w:rPr>
        <w:t>дминистрацией заявки о включении сведений в Реестр (дале</w:t>
      </w:r>
      <w:r w:rsidR="0016663C">
        <w:rPr>
          <w:color w:val="000000"/>
          <w:spacing w:val="-1"/>
        </w:rPr>
        <w:t>е - з</w:t>
      </w:r>
      <w:r w:rsidRPr="000C4522">
        <w:rPr>
          <w:color w:val="000000"/>
          <w:spacing w:val="-1"/>
        </w:rPr>
        <w:t>аявка о включении сведений в Реестр).</w:t>
      </w:r>
    </w:p>
    <w:p w:rsidR="00413AB4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2.5. Перечень нормативных правовых актов, регулирующих отношения, возникающие при предоставлении муниципальной услуги</w:t>
      </w:r>
    </w:p>
    <w:p w:rsidR="000C4522" w:rsidRPr="000C4522" w:rsidRDefault="000C4522" w:rsidP="00413AB4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Муниципальная услуга предоставляется в соответствии с:</w:t>
      </w:r>
    </w:p>
    <w:p w:rsidR="000C4522" w:rsidRPr="000C4522" w:rsidRDefault="00413AB4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C4522" w:rsidRPr="000C4522">
        <w:rPr>
          <w:color w:val="000000"/>
          <w:spacing w:val="-1"/>
        </w:rPr>
        <w:t>Кон</w:t>
      </w:r>
      <w:r w:rsidR="00983B0D">
        <w:rPr>
          <w:color w:val="000000"/>
          <w:spacing w:val="-1"/>
        </w:rPr>
        <w:t>ституцией Российской Федерации;</w:t>
      </w:r>
    </w:p>
    <w:p w:rsidR="000C4522" w:rsidRPr="000C4522" w:rsidRDefault="00413AB4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- </w:t>
      </w:r>
      <w:r w:rsidR="000C4522" w:rsidRPr="000C4522">
        <w:rPr>
          <w:color w:val="000000"/>
          <w:spacing w:val="-1"/>
        </w:rPr>
        <w:t>Федеральным законом от 24.06.1998 N 89-ФЗ "Об отходах производства и потребления"</w:t>
      </w:r>
      <w:r w:rsidR="00983B0D">
        <w:rPr>
          <w:color w:val="000000"/>
          <w:spacing w:val="-1"/>
        </w:rPr>
        <w:t>;</w:t>
      </w:r>
      <w:r w:rsidR="000C4522" w:rsidRPr="000C4522">
        <w:rPr>
          <w:color w:val="000000"/>
          <w:spacing w:val="-1"/>
        </w:rPr>
        <w:t xml:space="preserve"> </w:t>
      </w:r>
    </w:p>
    <w:p w:rsidR="000C4522" w:rsidRPr="000C4522" w:rsidRDefault="00983B0D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C4522" w:rsidRPr="000C4522">
        <w:rPr>
          <w:color w:val="000000"/>
          <w:spacing w:val="-1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0C4522" w:rsidRPr="000C4522" w:rsidRDefault="00983B0D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0C4522" w:rsidRPr="000C4522">
        <w:rPr>
          <w:color w:val="000000"/>
          <w:spacing w:val="-1"/>
        </w:rPr>
        <w:t xml:space="preserve"> Федеральным законом от 06.10.2003 N 131-ФЗ "Об общих принципах организации местного самоуправления в Российской Федерации;</w:t>
      </w:r>
    </w:p>
    <w:p w:rsidR="000C4522" w:rsidRPr="000C4522" w:rsidRDefault="00983B0D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0C4522" w:rsidRPr="000C4522">
        <w:rPr>
          <w:color w:val="000000"/>
          <w:spacing w:val="-1"/>
        </w:rPr>
        <w:t xml:space="preserve"> Федеральным законом от 02.05.2006 N 59-ФЗ "О порядке рассмотрения обращений граждан Российской Федерации;</w:t>
      </w:r>
    </w:p>
    <w:p w:rsidR="000C4522" w:rsidRPr="000C4522" w:rsidRDefault="00983B0D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0C4522" w:rsidRPr="000C4522">
        <w:rPr>
          <w:color w:val="000000"/>
          <w:spacing w:val="-1"/>
        </w:rPr>
        <w:t xml:space="preserve"> Федеральным законом от 06.04.2011 N 63-ФЗ "Об электронно</w:t>
      </w:r>
      <w:r>
        <w:rPr>
          <w:color w:val="000000"/>
          <w:spacing w:val="-1"/>
        </w:rPr>
        <w:t>й подписи";</w:t>
      </w:r>
    </w:p>
    <w:p w:rsidR="000C4522" w:rsidRPr="000C4522" w:rsidRDefault="00983B0D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0C4522" w:rsidRPr="000C4522">
        <w:rPr>
          <w:color w:val="000000"/>
          <w:spacing w:val="-1"/>
        </w:rPr>
        <w:t xml:space="preserve">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</w:t>
      </w:r>
      <w:r>
        <w:rPr>
          <w:color w:val="000000"/>
          <w:spacing w:val="-1"/>
        </w:rPr>
        <w:t xml:space="preserve"> Федерации от 31.08.2018 N 1039;</w:t>
      </w:r>
    </w:p>
    <w:p w:rsidR="0016663C" w:rsidRDefault="00983B0D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0C4522" w:rsidRPr="000C4522">
        <w:rPr>
          <w:color w:val="000000"/>
          <w:spacing w:val="-1"/>
        </w:rPr>
        <w:t xml:space="preserve"> </w:t>
      </w:r>
      <w:r w:rsidR="008941AF">
        <w:rPr>
          <w:color w:val="000000"/>
          <w:spacing w:val="-1"/>
        </w:rPr>
        <w:t xml:space="preserve"> </w:t>
      </w:r>
      <w:r w:rsidR="008941AF" w:rsidRPr="008941AF">
        <w:rPr>
          <w:color w:val="000000"/>
          <w:spacing w:val="-1"/>
        </w:rPr>
        <w:t>Постановление</w:t>
      </w:r>
      <w:r w:rsidR="008941AF">
        <w:rPr>
          <w:color w:val="000000"/>
          <w:spacing w:val="-1"/>
        </w:rPr>
        <w:t>м</w:t>
      </w:r>
      <w:r w:rsidR="008941AF" w:rsidRPr="008941AF">
        <w:rPr>
          <w:color w:val="000000"/>
          <w:spacing w:val="-1"/>
        </w:rPr>
        <w:t xml:space="preserve"> Главного государственного санитар</w:t>
      </w:r>
      <w:r w:rsidR="008941AF">
        <w:rPr>
          <w:color w:val="000000"/>
          <w:spacing w:val="-1"/>
        </w:rPr>
        <w:t xml:space="preserve">ного врача РФ от 28.01.2021 N 3 </w:t>
      </w:r>
      <w:r w:rsidR="008941AF" w:rsidRPr="008941AF">
        <w:rPr>
          <w:color w:val="000000"/>
          <w:spacing w:val="-1"/>
        </w:rPr>
        <w:t xml:space="preserve">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(вместе с "СанПиН 2.1.3684-21. </w:t>
      </w:r>
      <w:r w:rsidR="008941AF">
        <w:rPr>
          <w:color w:val="000000"/>
          <w:spacing w:val="-1"/>
        </w:rPr>
        <w:t>Санитарные правила и нормы...");</w:t>
      </w:r>
    </w:p>
    <w:p w:rsidR="0016663C" w:rsidRPr="000C4522" w:rsidRDefault="0016663C" w:rsidP="00413AB4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 </w:t>
      </w:r>
      <w:r w:rsidRPr="0016663C">
        <w:rPr>
          <w:color w:val="000000"/>
          <w:spacing w:val="-1"/>
        </w:rPr>
        <w:t>Постановление</w:t>
      </w:r>
      <w:r w:rsidR="00597695">
        <w:rPr>
          <w:color w:val="000000"/>
          <w:spacing w:val="-1"/>
        </w:rPr>
        <w:t>м</w:t>
      </w:r>
      <w:r w:rsidRPr="0016663C">
        <w:rPr>
          <w:color w:val="000000"/>
          <w:spacing w:val="-1"/>
        </w:rPr>
        <w:t xml:space="preserve"> Правительства РК от 06.09.2017 N 306-П (ред. от 31.05.2021) "Об утверждении Порядка накопления твердых коммунальных отходов (в том числе их раздельного накопления) на территории Республики Карелия"</w:t>
      </w:r>
      <w:r>
        <w:rPr>
          <w:color w:val="000000"/>
          <w:spacing w:val="-1"/>
        </w:rPr>
        <w:t>;</w:t>
      </w:r>
    </w:p>
    <w:p w:rsidR="000C4522" w:rsidRPr="000C4522" w:rsidRDefault="00983B0D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0C4522" w:rsidRPr="000C4522">
        <w:rPr>
          <w:color w:val="000000"/>
          <w:spacing w:val="-1"/>
        </w:rPr>
        <w:t xml:space="preserve"> Постановлением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работников");</w:t>
      </w:r>
    </w:p>
    <w:p w:rsidR="000C4522" w:rsidRPr="000C4522" w:rsidRDefault="00983B0D" w:rsidP="000C4522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C4522" w:rsidRPr="000C4522">
        <w:rPr>
          <w:color w:val="000000"/>
          <w:spacing w:val="-1"/>
        </w:rPr>
        <w:t xml:space="preserve">Уставом </w:t>
      </w:r>
      <w:r>
        <w:rPr>
          <w:color w:val="000000"/>
          <w:spacing w:val="-1"/>
        </w:rPr>
        <w:t>Олонецкого национального муниципального района;</w:t>
      </w:r>
    </w:p>
    <w:p w:rsidR="00597695" w:rsidRPr="00597695" w:rsidRDefault="00597695" w:rsidP="00983B0D">
      <w:pPr>
        <w:shd w:val="clear" w:color="auto" w:fill="FFFFFF"/>
        <w:ind w:right="-6" w:firstLine="540"/>
        <w:jc w:val="both"/>
        <w:rPr>
          <w:color w:val="000000" w:themeColor="text1"/>
          <w:spacing w:val="-1"/>
        </w:rPr>
      </w:pPr>
      <w:r w:rsidRPr="00597695">
        <w:rPr>
          <w:color w:val="000000" w:themeColor="text1"/>
          <w:spacing w:val="-1"/>
        </w:rPr>
        <w:t>-Постановление</w:t>
      </w:r>
      <w:r>
        <w:rPr>
          <w:color w:val="000000" w:themeColor="text1"/>
          <w:spacing w:val="-1"/>
        </w:rPr>
        <w:t>м</w:t>
      </w:r>
      <w:r w:rsidRPr="00597695">
        <w:rPr>
          <w:color w:val="000000" w:themeColor="text1"/>
          <w:spacing w:val="-1"/>
        </w:rPr>
        <w:t xml:space="preserve"> от 16</w:t>
      </w:r>
      <w:r w:rsidR="00504B81">
        <w:rPr>
          <w:color w:val="000000" w:themeColor="text1"/>
          <w:spacing w:val="-1"/>
        </w:rPr>
        <w:t>.08.</w:t>
      </w:r>
      <w:r w:rsidRPr="00597695">
        <w:rPr>
          <w:color w:val="000000" w:themeColor="text1"/>
          <w:spacing w:val="-1"/>
        </w:rPr>
        <w:t xml:space="preserve">2021 № 647 </w:t>
      </w:r>
      <w:r w:rsidR="00DD66F6">
        <w:rPr>
          <w:color w:val="000000" w:themeColor="text1"/>
          <w:spacing w:val="-1"/>
        </w:rPr>
        <w:t>«</w:t>
      </w:r>
      <w:r w:rsidRPr="00597695">
        <w:rPr>
          <w:color w:val="000000" w:themeColor="text1"/>
          <w:spacing w:val="-1"/>
        </w:rPr>
        <w:t>Об утверждении Перечня муниципальных услуг, государственных услуг, предоставляемых администрацией Олонецкого национального муниципального района в рамках переданных государственных полномочий</w:t>
      </w:r>
      <w:r w:rsidR="00DD66F6">
        <w:rPr>
          <w:color w:val="000000" w:themeColor="text1"/>
          <w:spacing w:val="-1"/>
        </w:rPr>
        <w:t>»;</w:t>
      </w:r>
    </w:p>
    <w:p w:rsidR="000C4522" w:rsidRPr="000C4522" w:rsidRDefault="00983B0D" w:rsidP="00983B0D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</w:t>
      </w:r>
      <w:r w:rsidR="00597695">
        <w:t>остановлением</w:t>
      </w:r>
      <w:r>
        <w:t xml:space="preserve"> администрации Олонецкого национального муниципального района от 06.04.2012 №16 «О порядке разработки и утверждения административных регламентов предоставления муниципальных услуг»;</w:t>
      </w:r>
    </w:p>
    <w:p w:rsidR="000C4522" w:rsidRPr="000C4522" w:rsidRDefault="00597695" w:rsidP="00983B0D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 н</w:t>
      </w:r>
      <w:r w:rsidR="000C4522" w:rsidRPr="000C4522">
        <w:rPr>
          <w:color w:val="000000"/>
          <w:spacing w:val="-1"/>
        </w:rPr>
        <w:t>астоящим Регламентом.</w:t>
      </w:r>
    </w:p>
    <w:p w:rsidR="000C4522" w:rsidRPr="000C4522" w:rsidRDefault="000C4522" w:rsidP="00983B0D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68E6" w:rsidRDefault="000C4522" w:rsidP="000468E6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lastRenderedPageBreak/>
        <w:t>2.6.1. 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</w:p>
    <w:p w:rsidR="00A530DD" w:rsidRPr="00504B81" w:rsidRDefault="00A530DD" w:rsidP="00504B81">
      <w:pPr>
        <w:pStyle w:val="a3"/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Cs w:val="18"/>
        </w:rPr>
      </w:pPr>
      <w:r>
        <w:rPr>
          <w:spacing w:val="2"/>
          <w:szCs w:val="18"/>
        </w:rPr>
        <w:t>1) форма</w:t>
      </w:r>
      <w:r w:rsidRPr="001D217C">
        <w:rPr>
          <w:spacing w:val="2"/>
          <w:szCs w:val="18"/>
        </w:rPr>
        <w:t xml:space="preserve"> заявки о согласовании создания места (площадки) накопления твердых коммунальных отходов на территории Олонецкого района (Приложение №</w:t>
      </w:r>
      <w:r>
        <w:rPr>
          <w:spacing w:val="2"/>
          <w:szCs w:val="18"/>
        </w:rPr>
        <w:t xml:space="preserve"> </w:t>
      </w:r>
      <w:r w:rsidRPr="001D217C">
        <w:rPr>
          <w:spacing w:val="2"/>
          <w:szCs w:val="18"/>
        </w:rPr>
        <w:t>1)</w:t>
      </w:r>
      <w:r>
        <w:rPr>
          <w:spacing w:val="2"/>
          <w:szCs w:val="18"/>
        </w:rPr>
        <w:t>;</w:t>
      </w:r>
    </w:p>
    <w:p w:rsidR="00A92487" w:rsidRPr="00A92487" w:rsidRDefault="00A530DD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2)</w:t>
      </w:r>
      <w:r w:rsidR="00A92487">
        <w:rPr>
          <w:color w:val="000000"/>
          <w:spacing w:val="-1"/>
        </w:rPr>
        <w:t xml:space="preserve"> </w:t>
      </w:r>
      <w:r w:rsidR="00A92487" w:rsidRPr="00A92487">
        <w:rPr>
          <w:color w:val="000000"/>
          <w:spacing w:val="-1"/>
        </w:rPr>
        <w:t>документы, подтверждающие статус заявителя:</w:t>
      </w:r>
    </w:p>
    <w:p w:rsidR="00A92487" w:rsidRPr="00A92487" w:rsidRDefault="00A92487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A92487">
        <w:rPr>
          <w:color w:val="000000"/>
          <w:spacing w:val="-1"/>
        </w:rPr>
        <w:t xml:space="preserve">       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A92487" w:rsidRPr="00A92487" w:rsidRDefault="00A92487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A92487">
        <w:rPr>
          <w:color w:val="000000"/>
          <w:spacing w:val="-1"/>
        </w:rPr>
        <w:t xml:space="preserve">       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A92487" w:rsidRPr="00A92487" w:rsidRDefault="00A92487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A92487">
        <w:rPr>
          <w:color w:val="000000"/>
          <w:spacing w:val="-1"/>
        </w:rPr>
        <w:t xml:space="preserve">       для физического лица - документ, удостоверяющий личность, доверенность (в случае обращения представителя);</w:t>
      </w:r>
    </w:p>
    <w:p w:rsidR="00A92487" w:rsidRPr="00A92487" w:rsidRDefault="00A530DD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A92487">
        <w:rPr>
          <w:color w:val="000000"/>
          <w:spacing w:val="-1"/>
        </w:rPr>
        <w:t>)</w:t>
      </w:r>
      <w:r w:rsidR="00A92487" w:rsidRPr="00A92487">
        <w:rPr>
          <w:color w:val="000000"/>
          <w:spacing w:val="-1"/>
        </w:rPr>
        <w:t xml:space="preserve">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A92487" w:rsidRPr="00A92487" w:rsidRDefault="00A530DD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A92487">
        <w:rPr>
          <w:color w:val="000000"/>
          <w:spacing w:val="-1"/>
        </w:rPr>
        <w:t>)</w:t>
      </w:r>
      <w:r w:rsidR="00A92487" w:rsidRPr="00A92487">
        <w:rPr>
          <w:color w:val="000000"/>
          <w:spacing w:val="-1"/>
        </w:rPr>
        <w:t xml:space="preserve"> документы, подтверждающие объем образования отходов в сутки, рассчитанный с учетом Постановления Правительства Ре</w:t>
      </w:r>
      <w:r w:rsidR="00597695">
        <w:rPr>
          <w:color w:val="000000"/>
          <w:spacing w:val="-1"/>
        </w:rPr>
        <w:t>спублики Карелия от 06.09.2017</w:t>
      </w:r>
      <w:r w:rsidR="00A92487" w:rsidRPr="00A92487">
        <w:rPr>
          <w:color w:val="000000"/>
          <w:spacing w:val="-1"/>
        </w:rPr>
        <w:t xml:space="preserve"> №306-П «Об утверждении Порядка накопления твердых коммунальных отходов (в том числе их раздельного накопления) на территории Республики Карелия, Приказа Министерства строительства, ЖКХ </w:t>
      </w:r>
      <w:r w:rsidR="00597695">
        <w:rPr>
          <w:color w:val="000000"/>
          <w:spacing w:val="-1"/>
        </w:rPr>
        <w:t xml:space="preserve">и энергетики РК от 23.03.2018 </w:t>
      </w:r>
      <w:r w:rsidR="00A92487" w:rsidRPr="00A92487">
        <w:rPr>
          <w:color w:val="000000"/>
          <w:spacing w:val="-1"/>
        </w:rPr>
        <w:t xml:space="preserve"> №81. </w:t>
      </w:r>
    </w:p>
    <w:p w:rsidR="000C4522" w:rsidRPr="000C4522" w:rsidRDefault="00A530DD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="00A92487">
        <w:rPr>
          <w:color w:val="000000"/>
          <w:spacing w:val="-1"/>
        </w:rPr>
        <w:t>)</w:t>
      </w:r>
      <w:r w:rsidR="00A92487" w:rsidRPr="00A92487">
        <w:rPr>
          <w:color w:val="000000"/>
          <w:spacing w:val="-1"/>
        </w:rPr>
        <w:t xml:space="preserve">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2.6.2. Для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обращения в Управление или МФЦ либо Регионального портала:</w:t>
      </w:r>
    </w:p>
    <w:p w:rsidR="00A530DD" w:rsidRDefault="00A530DD" w:rsidP="00A530DD">
      <w:pPr>
        <w:pStyle w:val="a3"/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Cs w:val="18"/>
        </w:rPr>
      </w:pPr>
      <w:r>
        <w:rPr>
          <w:spacing w:val="2"/>
          <w:szCs w:val="18"/>
        </w:rPr>
        <w:t>1)</w:t>
      </w:r>
      <w:r w:rsidRPr="001D217C">
        <w:rPr>
          <w:spacing w:val="2"/>
          <w:szCs w:val="18"/>
        </w:rPr>
        <w:t xml:space="preserve">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№</w:t>
      </w:r>
      <w:r>
        <w:rPr>
          <w:spacing w:val="2"/>
          <w:szCs w:val="18"/>
        </w:rPr>
        <w:t xml:space="preserve"> </w:t>
      </w:r>
      <w:r w:rsidRPr="001D217C">
        <w:rPr>
          <w:spacing w:val="2"/>
          <w:szCs w:val="18"/>
        </w:rPr>
        <w:t>2)</w:t>
      </w:r>
      <w:r>
        <w:rPr>
          <w:spacing w:val="2"/>
          <w:szCs w:val="18"/>
        </w:rPr>
        <w:t>;</w:t>
      </w:r>
    </w:p>
    <w:p w:rsidR="00A92487" w:rsidRPr="00983B0D" w:rsidRDefault="00A530DD" w:rsidP="00A530DD">
      <w:pPr>
        <w:shd w:val="clear" w:color="auto" w:fill="FFFFFF"/>
        <w:ind w:right="-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2</w:t>
      </w:r>
      <w:r w:rsidR="00A92487">
        <w:rPr>
          <w:color w:val="000000"/>
          <w:spacing w:val="-1"/>
        </w:rPr>
        <w:t>) д</w:t>
      </w:r>
      <w:r w:rsidR="00A92487" w:rsidRPr="00983B0D">
        <w:rPr>
          <w:color w:val="000000"/>
          <w:spacing w:val="-1"/>
        </w:rPr>
        <w:t>окументы, подтверждающие статус заявителя:</w:t>
      </w:r>
    </w:p>
    <w:p w:rsidR="00A92487" w:rsidRPr="00983B0D" w:rsidRDefault="00A92487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983B0D">
        <w:rPr>
          <w:color w:val="000000"/>
          <w:spacing w:val="-1"/>
        </w:rPr>
        <w:t xml:space="preserve">       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A92487" w:rsidRPr="00983B0D" w:rsidRDefault="00A92487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983B0D">
        <w:rPr>
          <w:color w:val="000000"/>
          <w:spacing w:val="-1"/>
        </w:rPr>
        <w:t xml:space="preserve">        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A92487" w:rsidRPr="00983B0D" w:rsidRDefault="00A92487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983B0D">
        <w:rPr>
          <w:color w:val="000000"/>
          <w:spacing w:val="-1"/>
        </w:rPr>
        <w:t xml:space="preserve">         для физического лица - документ, удостоверяющий личность, доверенность (в случае обращения представителя);</w:t>
      </w:r>
    </w:p>
    <w:p w:rsidR="00A92487" w:rsidRPr="00983B0D" w:rsidRDefault="00A530DD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3</w:t>
      </w:r>
      <w:r w:rsidR="00A92487">
        <w:rPr>
          <w:color w:val="000000"/>
          <w:spacing w:val="-1"/>
        </w:rPr>
        <w:t>)</w:t>
      </w:r>
      <w:r w:rsidR="00A92487" w:rsidRPr="00983B0D">
        <w:rPr>
          <w:color w:val="000000"/>
          <w:spacing w:val="-1"/>
        </w:rPr>
        <w:t xml:space="preserve">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A92487" w:rsidRPr="00983B0D" w:rsidRDefault="00A530DD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A92487">
        <w:rPr>
          <w:color w:val="000000"/>
          <w:spacing w:val="-1"/>
        </w:rPr>
        <w:t>)</w:t>
      </w:r>
      <w:r w:rsidR="00A92487" w:rsidRPr="00983B0D">
        <w:rPr>
          <w:color w:val="000000"/>
          <w:spacing w:val="-1"/>
        </w:rPr>
        <w:t xml:space="preserve"> документы, подтверждающие объем образования отходов в сутки, рассчитанный с учетом Постановления Правительства Республики Карелия от 06.09.2017</w:t>
      </w:r>
      <w:r w:rsidR="00504B81">
        <w:rPr>
          <w:color w:val="000000"/>
          <w:spacing w:val="-1"/>
        </w:rPr>
        <w:t xml:space="preserve"> </w:t>
      </w:r>
      <w:r w:rsidR="00A92487" w:rsidRPr="00983B0D">
        <w:rPr>
          <w:color w:val="000000"/>
          <w:spacing w:val="-1"/>
        </w:rPr>
        <w:t xml:space="preserve">№306-П «Об утверждении Порядка накопления твердых коммунальных отходов (в том числе их раздельного накопления) на территории Республики Карелия, Приказа Министерства строительства, ЖКХ </w:t>
      </w:r>
      <w:r w:rsidR="00504B81">
        <w:rPr>
          <w:color w:val="000000"/>
          <w:spacing w:val="-1"/>
        </w:rPr>
        <w:t xml:space="preserve">и энергетики РК от 23.03.2018 </w:t>
      </w:r>
      <w:r w:rsidR="00A92487" w:rsidRPr="00983B0D">
        <w:rPr>
          <w:color w:val="000000"/>
          <w:spacing w:val="-1"/>
        </w:rPr>
        <w:t xml:space="preserve"> №81. </w:t>
      </w:r>
    </w:p>
    <w:p w:rsidR="000C4522" w:rsidRPr="000C4522" w:rsidRDefault="00A530DD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="00A92487">
        <w:rPr>
          <w:color w:val="000000"/>
          <w:spacing w:val="-1"/>
        </w:rPr>
        <w:t>)</w:t>
      </w:r>
      <w:r w:rsidR="00A92487" w:rsidRPr="00983B0D">
        <w:rPr>
          <w:color w:val="000000"/>
          <w:spacing w:val="-1"/>
        </w:rPr>
        <w:t xml:space="preserve">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0C4522" w:rsidRPr="000C4522" w:rsidRDefault="000C4522" w:rsidP="00A92487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0C4522" w:rsidRPr="000C4522" w:rsidRDefault="000C4522" w:rsidP="00597695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 xml:space="preserve">2.7.1. 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услуги) Управление в рамках системы межведомственного информационного взаимодействия направляет </w:t>
      </w:r>
      <w:r w:rsidR="00597695">
        <w:rPr>
          <w:color w:val="000000"/>
          <w:spacing w:val="-1"/>
        </w:rPr>
        <w:t xml:space="preserve">запрос </w:t>
      </w:r>
      <w:r w:rsidRPr="000C4522">
        <w:rPr>
          <w:color w:val="000000"/>
          <w:spacing w:val="-1"/>
        </w:rPr>
        <w:t xml:space="preserve">в Управление Роспотребнадзора по </w:t>
      </w:r>
      <w:r w:rsidR="00A92487">
        <w:rPr>
          <w:color w:val="000000"/>
          <w:spacing w:val="-1"/>
        </w:rPr>
        <w:t>Республике Карелия</w:t>
      </w:r>
      <w:r w:rsidRPr="000C4522">
        <w:rPr>
          <w:color w:val="000000"/>
          <w:spacing w:val="-1"/>
        </w:rPr>
        <w:t xml:space="preserve"> о предоставлении: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- заключения о соответствии места накопления ТКО требованиям действующего законодательства.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 xml:space="preserve">2.7.2. Документы, указанные в </w:t>
      </w:r>
      <w:r w:rsidR="00597695">
        <w:rPr>
          <w:color w:val="000000"/>
          <w:spacing w:val="-1"/>
        </w:rPr>
        <w:t>пункте</w:t>
      </w:r>
      <w:r w:rsidRPr="000C4522">
        <w:rPr>
          <w:color w:val="000000"/>
          <w:spacing w:val="-1"/>
        </w:rPr>
        <w:t xml:space="preserve">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0C4522" w:rsidRPr="000C4522" w:rsidRDefault="00ED7416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2.7.3</w:t>
      </w:r>
      <w:r w:rsidR="000C4522" w:rsidRPr="000C4522">
        <w:rPr>
          <w:color w:val="000000"/>
          <w:spacing w:val="-1"/>
        </w:rPr>
        <w:t xml:space="preserve">. Администрация </w:t>
      </w:r>
      <w:r w:rsidR="00572E5E">
        <w:rPr>
          <w:color w:val="000000"/>
          <w:spacing w:val="-1"/>
        </w:rPr>
        <w:t>Олонецкого национального муниципального района</w:t>
      </w:r>
      <w:r w:rsidR="000C4522" w:rsidRPr="000C4522">
        <w:rPr>
          <w:color w:val="000000"/>
          <w:spacing w:val="-1"/>
        </w:rPr>
        <w:t xml:space="preserve"> не вправе требовать от заявителей: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 xml:space="preserve">2) представления документов и информации, которые находятся в распоряжении Администрации </w:t>
      </w:r>
      <w:r w:rsidR="00572E5E">
        <w:rPr>
          <w:color w:val="000000"/>
          <w:spacing w:val="-1"/>
        </w:rPr>
        <w:t>Олонецкого национального муниципального района</w:t>
      </w:r>
      <w:r w:rsidRPr="000C4522">
        <w:rPr>
          <w:color w:val="000000"/>
          <w:spacing w:val="-1"/>
        </w:rPr>
        <w:t>, а также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услуг".</w:t>
      </w:r>
    </w:p>
    <w:p w:rsidR="000C4522" w:rsidRPr="000C4522" w:rsidRDefault="00B74C57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2.8</w:t>
      </w:r>
      <w:r w:rsidR="000C4522" w:rsidRPr="000C4522">
        <w:rPr>
          <w:color w:val="000000"/>
          <w:spacing w:val="-1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1) в случае если в результате проверки квалифицированной подписи в соответствии с пунктом 9 Постановления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будет выявлено несоблюдение установленных условий признания ее действительности;</w:t>
      </w:r>
    </w:p>
    <w:p w:rsidR="000C4522" w:rsidRPr="000C4522" w:rsidRDefault="00B31654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2) в случае несоответствия з</w:t>
      </w:r>
      <w:r w:rsidR="000C4522" w:rsidRPr="000C4522">
        <w:rPr>
          <w:color w:val="000000"/>
          <w:spacing w:val="-1"/>
        </w:rPr>
        <w:t>аявителя требованиям, установленным подразделом 1.2 Регламента;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3) при непредставлении документов, которые в соответстви</w:t>
      </w:r>
      <w:r w:rsidR="00B31654">
        <w:rPr>
          <w:color w:val="000000"/>
          <w:spacing w:val="-1"/>
        </w:rPr>
        <w:t>и с подразделом 2.6 Регламента з</w:t>
      </w:r>
      <w:r w:rsidRPr="000C4522">
        <w:rPr>
          <w:color w:val="000000"/>
          <w:spacing w:val="-1"/>
        </w:rPr>
        <w:t>аявитель обязан представить самостоятельно;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4) представление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lastRenderedPageBreak/>
        <w:t>5) представление документов, исполненных карандашом;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6) отсутствие необходимых реквизитов документа, печатей, подписей.</w:t>
      </w:r>
    </w:p>
    <w:p w:rsidR="000C4522" w:rsidRPr="000C4522" w:rsidRDefault="00B74C57" w:rsidP="000468E6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2.9</w:t>
      </w:r>
      <w:r w:rsidR="000C4522" w:rsidRPr="000C4522">
        <w:rPr>
          <w:color w:val="000000"/>
          <w:spacing w:val="-1"/>
        </w:rPr>
        <w:t>. Исчерпывающий перечень оснований для отказа в предоставлении муниципальной услуги: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1) в части согласования места накопления ТКО: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а) несоответствие Заявки о согласовании места (площадки) накопления ТКО установленной форме;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б) несоответствие места накопления ТКО требованиям Правил благоустройства</w:t>
      </w:r>
      <w:r w:rsidR="00A530DD">
        <w:rPr>
          <w:color w:val="000000"/>
          <w:spacing w:val="-1"/>
        </w:rPr>
        <w:t xml:space="preserve"> городских и сельских поселений (в зависимости от территории, где планируется установить контейнерную площадку)</w:t>
      </w:r>
      <w:r w:rsidRPr="000C4522">
        <w:rPr>
          <w:color w:val="000000"/>
          <w:spacing w:val="-1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2) в части включения сведений в Реестр:</w:t>
      </w:r>
    </w:p>
    <w:p w:rsidR="000C4522" w:rsidRPr="000C4522" w:rsidRDefault="00B31654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а) несоответствие з</w:t>
      </w:r>
      <w:r w:rsidR="000C4522" w:rsidRPr="000C4522">
        <w:rPr>
          <w:color w:val="000000"/>
          <w:spacing w:val="-1"/>
        </w:rPr>
        <w:t>аявки о включении сведений в Реестр установленной форме;</w:t>
      </w:r>
    </w:p>
    <w:p w:rsidR="000C4522" w:rsidRPr="000C4522" w:rsidRDefault="00B31654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б) наличие в з</w:t>
      </w:r>
      <w:r w:rsidR="000C4522" w:rsidRPr="000C4522">
        <w:rPr>
          <w:color w:val="000000"/>
          <w:spacing w:val="-1"/>
        </w:rPr>
        <w:t>аявке о включении сведений в Реестр недостоверной информации;</w:t>
      </w:r>
    </w:p>
    <w:p w:rsidR="000C4522" w:rsidRPr="000C4522" w:rsidRDefault="00B31654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в) отсутствие решения а</w:t>
      </w:r>
      <w:r w:rsidR="000C4522" w:rsidRPr="000C4522">
        <w:rPr>
          <w:color w:val="000000"/>
          <w:spacing w:val="-1"/>
        </w:rPr>
        <w:t>дминистрации о согласовании места накопления ТКО.</w:t>
      </w:r>
    </w:p>
    <w:p w:rsidR="000C4522" w:rsidRPr="000C4522" w:rsidRDefault="00B74C57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2.9</w:t>
      </w:r>
      <w:r w:rsidR="00572E5E">
        <w:rPr>
          <w:color w:val="000000"/>
          <w:spacing w:val="-1"/>
        </w:rPr>
        <w:t>.1</w:t>
      </w:r>
      <w:r w:rsidR="000C4522" w:rsidRPr="000C4522">
        <w:rPr>
          <w:color w:val="000000"/>
          <w:spacing w:val="-1"/>
        </w:rPr>
        <w:t>. Основания для приостановления предоставления муниципальной услуги отсутствуют.</w:t>
      </w:r>
    </w:p>
    <w:p w:rsidR="000C4522" w:rsidRPr="000C4522" w:rsidRDefault="00B74C57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2.10</w:t>
      </w:r>
      <w:r w:rsidR="000C4522" w:rsidRPr="000C4522">
        <w:rPr>
          <w:color w:val="000000"/>
          <w:spacing w:val="-1"/>
        </w:rPr>
        <w:t>. Муниципальная услуга осуществляется без взимания платы.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2.1</w:t>
      </w:r>
      <w:r w:rsidR="00B74C57">
        <w:rPr>
          <w:color w:val="000000"/>
          <w:spacing w:val="-1"/>
        </w:rPr>
        <w:t>1</w:t>
      </w:r>
      <w:r w:rsidRPr="000C4522">
        <w:rPr>
          <w:color w:val="000000"/>
          <w:spacing w:val="-1"/>
        </w:rPr>
        <w:t>. Время</w:t>
      </w:r>
      <w:r w:rsidR="00B31654">
        <w:rPr>
          <w:color w:val="000000"/>
          <w:spacing w:val="-1"/>
        </w:rPr>
        <w:t xml:space="preserve"> ожидания в очереди при подаче з</w:t>
      </w:r>
      <w:r w:rsidRPr="000C4522">
        <w:rPr>
          <w:color w:val="000000"/>
          <w:spacing w:val="-1"/>
        </w:rPr>
        <w:t>аявки о предоставлении муниципальной услуги не должно превышать 15 минут.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Время ожидания в очереди при получении результата муниципальной услуги не должно превышать 15 минут.</w:t>
      </w:r>
    </w:p>
    <w:p w:rsidR="000C4522" w:rsidRPr="000C4522" w:rsidRDefault="00B74C57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2.12</w:t>
      </w:r>
      <w:r w:rsidR="00B31654">
        <w:rPr>
          <w:color w:val="000000"/>
          <w:spacing w:val="-1"/>
        </w:rPr>
        <w:t>. Регистрация з</w:t>
      </w:r>
      <w:r w:rsidR="000C4522" w:rsidRPr="000C4522">
        <w:rPr>
          <w:color w:val="000000"/>
          <w:spacing w:val="-1"/>
        </w:rPr>
        <w:t>аявки о предоставлении муниципальной услуги пр</w:t>
      </w:r>
      <w:r w:rsidR="00B31654">
        <w:rPr>
          <w:color w:val="000000"/>
          <w:spacing w:val="-1"/>
        </w:rPr>
        <w:t>и личном обращении Заявителя в а</w:t>
      </w:r>
      <w:r w:rsidR="000C4522" w:rsidRPr="000C4522">
        <w:rPr>
          <w:color w:val="000000"/>
          <w:spacing w:val="-1"/>
        </w:rPr>
        <w:t xml:space="preserve">дминистрацию или МФЦ не должна превышать </w:t>
      </w:r>
      <w:r w:rsidR="00572E5E">
        <w:rPr>
          <w:color w:val="000000"/>
          <w:spacing w:val="-1"/>
        </w:rPr>
        <w:t>3 дней</w:t>
      </w:r>
      <w:r w:rsidR="000C4522" w:rsidRPr="000C4522">
        <w:rPr>
          <w:color w:val="000000"/>
          <w:spacing w:val="-1"/>
        </w:rPr>
        <w:t>.</w:t>
      </w:r>
    </w:p>
    <w:p w:rsidR="000C4522" w:rsidRPr="000C4522" w:rsidRDefault="00B31654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При поступлении з</w:t>
      </w:r>
      <w:r w:rsidR="000C4522" w:rsidRPr="000C4522">
        <w:rPr>
          <w:color w:val="000000"/>
          <w:spacing w:val="-1"/>
        </w:rPr>
        <w:t>аявки о предост</w:t>
      </w:r>
      <w:r>
        <w:rPr>
          <w:color w:val="000000"/>
          <w:spacing w:val="-1"/>
        </w:rPr>
        <w:t>авлении муниципальной услуги в а</w:t>
      </w:r>
      <w:r w:rsidR="000C4522" w:rsidRPr="000C4522">
        <w:rPr>
          <w:color w:val="000000"/>
          <w:spacing w:val="-1"/>
        </w:rPr>
        <w:t>дминистрацию в электронной форме в рабочие</w:t>
      </w:r>
      <w:r>
        <w:rPr>
          <w:color w:val="000000"/>
          <w:spacing w:val="-1"/>
        </w:rPr>
        <w:t xml:space="preserve"> дни в пределах графика работы а</w:t>
      </w:r>
      <w:r w:rsidR="000C4522" w:rsidRPr="000C4522">
        <w:rPr>
          <w:color w:val="000000"/>
          <w:spacing w:val="-1"/>
        </w:rPr>
        <w:t>дминистрации - в день ее поступления, в выходные или праздничные дни, а также вне графика работы - в первый рабочий день, следующий за днем ее поступления.</w:t>
      </w:r>
    </w:p>
    <w:p w:rsidR="000C4522" w:rsidRPr="000C4522" w:rsidRDefault="00B74C57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2.13</w:t>
      </w:r>
      <w:r w:rsidR="000C4522" w:rsidRPr="000C4522">
        <w:rPr>
          <w:color w:val="000000"/>
          <w:spacing w:val="-1"/>
        </w:rPr>
        <w:t>. Требования к местам предоставления муниципальной услуги</w:t>
      </w:r>
    </w:p>
    <w:p w:rsidR="000C4522" w:rsidRPr="000C4522" w:rsidRDefault="00B74C57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2.13</w:t>
      </w:r>
      <w:r w:rsidR="000C4522" w:rsidRPr="000C4522">
        <w:rPr>
          <w:color w:val="000000"/>
          <w:spacing w:val="-1"/>
        </w:rPr>
        <w:t>.1. Помещения для предоставления муниципальной услуги должны соответст</w:t>
      </w:r>
      <w:r w:rsidR="00B31654">
        <w:rPr>
          <w:color w:val="000000"/>
          <w:spacing w:val="-1"/>
        </w:rPr>
        <w:t>вовать комфортным условиям для заявителей (представителей з</w:t>
      </w:r>
      <w:r w:rsidR="000C4522" w:rsidRPr="000C4522">
        <w:rPr>
          <w:color w:val="000000"/>
          <w:spacing w:val="-1"/>
        </w:rPr>
        <w:t>аявителей) и оптимальным условиям работы сотруд</w:t>
      </w:r>
      <w:r w:rsidR="00B31654">
        <w:rPr>
          <w:color w:val="000000"/>
          <w:spacing w:val="-1"/>
        </w:rPr>
        <w:t>ников а</w:t>
      </w:r>
      <w:r w:rsidR="000C4522" w:rsidRPr="000C4522">
        <w:rPr>
          <w:color w:val="000000"/>
          <w:spacing w:val="-1"/>
        </w:rPr>
        <w:t>дминистрации.</w:t>
      </w:r>
    </w:p>
    <w:p w:rsidR="000C4522" w:rsidRPr="000C4522" w:rsidRDefault="000C4522" w:rsidP="000468E6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Места, предназначенные для ознакомле</w:t>
      </w:r>
      <w:r w:rsidR="00B31654">
        <w:rPr>
          <w:color w:val="000000"/>
          <w:spacing w:val="-1"/>
        </w:rPr>
        <w:t>ния заявителей (представителей з</w:t>
      </w:r>
      <w:r w:rsidRPr="000C4522">
        <w:rPr>
          <w:color w:val="000000"/>
          <w:spacing w:val="-1"/>
        </w:rPr>
        <w:t>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- о режиме работы, номерах телефонов, фак</w:t>
      </w:r>
      <w:r w:rsidR="00B31654">
        <w:rPr>
          <w:color w:val="000000"/>
          <w:spacing w:val="-1"/>
        </w:rPr>
        <w:t>сов, адресах электронной почты а</w:t>
      </w:r>
      <w:r w:rsidRPr="000C4522">
        <w:rPr>
          <w:color w:val="000000"/>
          <w:spacing w:val="-1"/>
        </w:rPr>
        <w:t>дминистрации;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- о номерах кабинетов (окон), где осуществляются прием и устное информирование граждан; фамили</w:t>
      </w:r>
      <w:r w:rsidR="00B31654">
        <w:rPr>
          <w:color w:val="000000"/>
          <w:spacing w:val="-1"/>
        </w:rPr>
        <w:t>и, имена, отчества сотрудников а</w:t>
      </w:r>
      <w:r w:rsidRPr="000C4522">
        <w:rPr>
          <w:color w:val="000000"/>
          <w:spacing w:val="-1"/>
        </w:rPr>
        <w:t>дминистрации, осуществляющих прием и устное информирование граждан;</w:t>
      </w:r>
    </w:p>
    <w:p w:rsidR="000C4522" w:rsidRPr="000C4522" w:rsidRDefault="000C4522" w:rsidP="00572E5E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- образ</w:t>
      </w:r>
      <w:r w:rsidR="00B31654">
        <w:rPr>
          <w:color w:val="000000"/>
          <w:spacing w:val="-1"/>
        </w:rPr>
        <w:t>ец з</w:t>
      </w:r>
      <w:r w:rsidRPr="000C4522">
        <w:rPr>
          <w:color w:val="000000"/>
          <w:spacing w:val="-1"/>
        </w:rPr>
        <w:t>апроса и перечень прилагаемых к нему документов.</w:t>
      </w:r>
    </w:p>
    <w:p w:rsidR="000C4522" w:rsidRPr="000C4522" w:rsidRDefault="000C4522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0C4522" w:rsidRPr="000C4522" w:rsidRDefault="00B74C57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2.13</w:t>
      </w:r>
      <w:r w:rsidR="000C4522" w:rsidRPr="000C4522">
        <w:rPr>
          <w:color w:val="000000"/>
          <w:spacing w:val="-1"/>
        </w:rPr>
        <w:t>.2.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0C4522" w:rsidRPr="000C4522" w:rsidRDefault="000C4522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lastRenderedPageBreak/>
        <w:t>- наличие выделенной стоянки автотранспортных средств для инвалидов;</w:t>
      </w:r>
    </w:p>
    <w:p w:rsidR="000C4522" w:rsidRPr="000C4522" w:rsidRDefault="000C4522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0C4522" w:rsidRPr="000C4522" w:rsidRDefault="000C4522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- обеспечение достаточной ширины дверных проемов, лестничных маршей, площадок;</w:t>
      </w:r>
    </w:p>
    <w:p w:rsidR="000C4522" w:rsidRDefault="000C4522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0C4522">
        <w:rPr>
          <w:color w:val="000000"/>
          <w:spacing w:val="-1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- допуск в помещения, в которых предоставляется муниципальная услуга, собаки-проводника при наличии документа, подтверж</w:t>
      </w:r>
      <w:r>
        <w:rPr>
          <w:color w:val="000000"/>
          <w:spacing w:val="-1"/>
        </w:rPr>
        <w:t>дающего ее специальное обучение;</w:t>
      </w:r>
    </w:p>
    <w:p w:rsidR="00767CFA" w:rsidRPr="00767CFA" w:rsidRDefault="00B31654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оказание сотрудниками а</w:t>
      </w:r>
      <w:r w:rsidR="00767CFA" w:rsidRPr="00767CFA">
        <w:rPr>
          <w:color w:val="000000"/>
          <w:spacing w:val="-1"/>
        </w:rPr>
        <w:t>дминистрации помощи инвалидам в преодолении барьеров, мешающих получению ими услуги наравне с другими лицами.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Требования к помещениям МФЦ, в которых предоставляется муниципальная услуга,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67CFA" w:rsidRPr="00767CFA" w:rsidRDefault="00B74C57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2.13</w:t>
      </w:r>
      <w:r w:rsidR="00767CFA" w:rsidRPr="00767CFA">
        <w:rPr>
          <w:color w:val="000000"/>
          <w:spacing w:val="-1"/>
        </w:rPr>
        <w:t>.3. Заявителям обеспечивается возможность получения информации о предостав</w:t>
      </w:r>
      <w:r w:rsidR="00B31654">
        <w:rPr>
          <w:color w:val="000000"/>
          <w:spacing w:val="-1"/>
        </w:rPr>
        <w:t>ляемой муниципальной услуге на е</w:t>
      </w:r>
      <w:r w:rsidR="00767CFA" w:rsidRPr="00767CFA">
        <w:rPr>
          <w:color w:val="000000"/>
          <w:spacing w:val="-1"/>
        </w:rPr>
        <w:t>дином портале.</w:t>
      </w:r>
    </w:p>
    <w:p w:rsidR="00767CFA" w:rsidRPr="00767CFA" w:rsidRDefault="00B74C57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2.13</w:t>
      </w:r>
      <w:r w:rsidR="00767CFA" w:rsidRPr="00767CFA">
        <w:rPr>
          <w:color w:val="000000"/>
          <w:spacing w:val="-1"/>
        </w:rPr>
        <w:t>.4. Для заявителей обеспечивается возможность</w:t>
      </w:r>
      <w:r w:rsidR="00B31654">
        <w:rPr>
          <w:color w:val="000000"/>
          <w:spacing w:val="-1"/>
        </w:rPr>
        <w:t xml:space="preserve"> осуществлять с использованием е</w:t>
      </w:r>
      <w:r w:rsidR="00767CFA" w:rsidRPr="00767CFA">
        <w:rPr>
          <w:color w:val="000000"/>
          <w:spacing w:val="-1"/>
        </w:rPr>
        <w:t>диного портала получение сведений о ходе выполнения запроса о предоставлении муниципальной услуги.</w:t>
      </w:r>
    </w:p>
    <w:p w:rsidR="00767CFA" w:rsidRPr="00767CFA" w:rsidRDefault="00A530DD" w:rsidP="00767CFA">
      <w:pPr>
        <w:shd w:val="clear" w:color="auto" w:fill="FFFFFF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Единый портал</w:t>
      </w:r>
      <w:r w:rsidR="00767CFA" w:rsidRPr="00767CFA">
        <w:rPr>
          <w:color w:val="000000"/>
          <w:spacing w:val="-1"/>
        </w:rPr>
        <w:t xml:space="preserve"> должен содержать список регламентированных муниципальных услуг, текст административного регламента, приложения к административному регламенту, образец заполнения заявления и бланки заявления или иметь ссылки на сайты, содержащие эти сведения; предоставлять пользователям возможность распечатки бланка заявления, обмен мнениями по вопросам предоставления муниципальной услуги.</w:t>
      </w:r>
    </w:p>
    <w:p w:rsidR="00767CFA" w:rsidRPr="00767CFA" w:rsidRDefault="00B74C57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2.14</w:t>
      </w:r>
      <w:r w:rsidR="00767CFA" w:rsidRPr="00767CFA">
        <w:rPr>
          <w:color w:val="000000"/>
          <w:spacing w:val="-1"/>
        </w:rPr>
        <w:t>. Показателями доступности муниципальной услуги являются: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-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- наличие помещений, оборудования и оснащения, отвечающих требованиям Регламента;</w:t>
      </w:r>
    </w:p>
    <w:p w:rsidR="00767CFA" w:rsidRPr="00767CFA" w:rsidRDefault="00B31654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соблюдение режима работы а</w:t>
      </w:r>
      <w:r w:rsidR="00767CFA" w:rsidRPr="00767CFA">
        <w:rPr>
          <w:color w:val="000000"/>
          <w:spacing w:val="-1"/>
        </w:rPr>
        <w:t>дминистрации и МФЦ при предоставлении муниципальной услуги;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2</w:t>
      </w:r>
      <w:r w:rsidR="00B74C57">
        <w:rPr>
          <w:color w:val="000000"/>
          <w:spacing w:val="-1"/>
        </w:rPr>
        <w:t>.15</w:t>
      </w:r>
      <w:r w:rsidRPr="00767CFA">
        <w:rPr>
          <w:color w:val="000000"/>
          <w:spacing w:val="-1"/>
        </w:rPr>
        <w:t>. При предоставлении муниципальной услуги в электронной форме Заявитель вправе: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а) получить информацию о порядке и сроках предоставления муници</w:t>
      </w:r>
      <w:r w:rsidR="00B31654">
        <w:rPr>
          <w:color w:val="000000"/>
          <w:spacing w:val="-1"/>
        </w:rPr>
        <w:t>пальной услуги, размещенную на е</w:t>
      </w:r>
      <w:r w:rsidRPr="00767CFA">
        <w:rPr>
          <w:color w:val="000000"/>
          <w:spacing w:val="-1"/>
        </w:rPr>
        <w:t>д</w:t>
      </w:r>
      <w:r w:rsidR="00B31654">
        <w:rPr>
          <w:color w:val="000000"/>
          <w:spacing w:val="-1"/>
        </w:rPr>
        <w:t>ином портале (www.gosuslugi.ru);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67CFA">
        <w:rPr>
          <w:color w:val="000000"/>
          <w:spacing w:val="-1"/>
        </w:rPr>
        <w:t>б) осуществить предварительную запись на личный прием в МФЦ через официальный сайт МФЦ в информационно-телекоммуникационной сети "Интернет";</w:t>
      </w:r>
    </w:p>
    <w:p w:rsidR="00767CFA" w:rsidRPr="00767CFA" w:rsidRDefault="00B31654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</w:t>
      </w:r>
      <w:r w:rsidR="00767CFA" w:rsidRPr="00767CFA">
        <w:rPr>
          <w:color w:val="000000"/>
          <w:spacing w:val="-1"/>
        </w:rPr>
        <w:t>) получит</w:t>
      </w:r>
      <w:r>
        <w:rPr>
          <w:color w:val="000000"/>
          <w:spacing w:val="-1"/>
        </w:rPr>
        <w:t>ь сведения о ходе рассмотрения з</w:t>
      </w:r>
      <w:r w:rsidR="00767CFA" w:rsidRPr="00767CFA">
        <w:rPr>
          <w:color w:val="000000"/>
          <w:spacing w:val="-1"/>
        </w:rPr>
        <w:t>аявки о предоставлении муниципальной услуги, поданной в электронной форме;</w:t>
      </w:r>
    </w:p>
    <w:p w:rsidR="00767CFA" w:rsidRPr="00767CFA" w:rsidRDefault="00B31654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</w:t>
      </w:r>
      <w:r w:rsidR="00767CFA" w:rsidRPr="00767CFA">
        <w:rPr>
          <w:color w:val="000000"/>
          <w:spacing w:val="-1"/>
        </w:rPr>
        <w:t>) получить результат предоставления муниципальной услуги в форме электронного документа на Региональном портале;</w:t>
      </w:r>
    </w:p>
    <w:p w:rsidR="00767CFA" w:rsidRPr="00767CFA" w:rsidRDefault="00B31654" w:rsidP="00B31654">
      <w:pPr>
        <w:shd w:val="clear" w:color="auto" w:fill="FFFFFF"/>
        <w:ind w:right="-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</w:t>
      </w:r>
      <w:r w:rsidR="00767CFA" w:rsidRPr="00767CFA">
        <w:rPr>
          <w:color w:val="000000"/>
          <w:spacing w:val="-1"/>
        </w:rPr>
        <w:t>е) подать жалобу на решение и действие (бездействие) должностного лица</w:t>
      </w:r>
      <w:r>
        <w:rPr>
          <w:color w:val="000000"/>
          <w:spacing w:val="-1"/>
        </w:rPr>
        <w:t xml:space="preserve"> либо муниципального служащего а</w:t>
      </w:r>
      <w:r w:rsidR="00767CFA" w:rsidRPr="00767CFA">
        <w:rPr>
          <w:color w:val="000000"/>
          <w:spacing w:val="-1"/>
        </w:rPr>
        <w:t xml:space="preserve">дминистрации </w:t>
      </w:r>
      <w:r>
        <w:rPr>
          <w:color w:val="000000"/>
          <w:spacing w:val="-1"/>
        </w:rPr>
        <w:t xml:space="preserve">посредством официального сайта </w:t>
      </w:r>
      <w:r>
        <w:rPr>
          <w:color w:val="000000"/>
          <w:spacing w:val="-1"/>
        </w:rPr>
        <w:lastRenderedPageBreak/>
        <w:t>а</w:t>
      </w:r>
      <w:r w:rsidR="00767CFA" w:rsidRPr="00767CFA">
        <w:rPr>
          <w:color w:val="000000"/>
          <w:spacing w:val="-1"/>
        </w:rPr>
        <w:t>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67CFA" w:rsidRPr="00767CFA" w:rsidRDefault="00B74C57" w:rsidP="0097614F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2.15</w:t>
      </w:r>
      <w:r w:rsidR="00767CFA">
        <w:rPr>
          <w:color w:val="000000"/>
          <w:spacing w:val="-1"/>
        </w:rPr>
        <w:t>.1</w:t>
      </w:r>
      <w:r w:rsidR="00767CFA" w:rsidRPr="00767CFA">
        <w:rPr>
          <w:color w:val="000000"/>
          <w:spacing w:val="-1"/>
        </w:rPr>
        <w:t>. Иных требований, в том числе учитывающих особенности предоставления муниципальной услуги в МФЦ, не предусмотрено.</w:t>
      </w:r>
    </w:p>
    <w:p w:rsidR="00767CFA" w:rsidRPr="00767CFA" w:rsidRDefault="00767CFA" w:rsidP="00767CFA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B634B9" w:rsidRPr="00B634B9" w:rsidRDefault="00767CFA" w:rsidP="00B634B9">
      <w:pPr>
        <w:shd w:val="clear" w:color="auto" w:fill="FFFFFF"/>
        <w:ind w:right="-6" w:firstLine="540"/>
        <w:jc w:val="center"/>
        <w:rPr>
          <w:b/>
          <w:color w:val="000000"/>
          <w:spacing w:val="-1"/>
        </w:rPr>
      </w:pPr>
      <w:r w:rsidRPr="00767CFA">
        <w:rPr>
          <w:b/>
          <w:color w:val="000000"/>
          <w:spacing w:val="-1"/>
        </w:rPr>
        <w:t xml:space="preserve">3. </w:t>
      </w:r>
      <w:r w:rsidR="00B634B9" w:rsidRPr="00B634B9">
        <w:rPr>
          <w:b/>
          <w:color w:val="000000"/>
          <w:spacing w:val="-1"/>
        </w:rPr>
        <w:t>Состав, последовательность и сроки выполнения</w:t>
      </w:r>
    </w:p>
    <w:p w:rsidR="00B634B9" w:rsidRPr="00B634B9" w:rsidRDefault="00B634B9" w:rsidP="00B634B9">
      <w:pPr>
        <w:shd w:val="clear" w:color="auto" w:fill="FFFFFF"/>
        <w:ind w:right="-6" w:firstLine="540"/>
        <w:jc w:val="center"/>
        <w:rPr>
          <w:b/>
          <w:color w:val="000000"/>
          <w:spacing w:val="-1"/>
        </w:rPr>
      </w:pPr>
      <w:r w:rsidRPr="00B634B9">
        <w:rPr>
          <w:b/>
          <w:color w:val="000000"/>
          <w:spacing w:val="-1"/>
        </w:rPr>
        <w:t>административных процедур, требования к порядку их</w:t>
      </w:r>
    </w:p>
    <w:p w:rsidR="00B634B9" w:rsidRPr="00B634B9" w:rsidRDefault="00B634B9" w:rsidP="00B634B9">
      <w:pPr>
        <w:shd w:val="clear" w:color="auto" w:fill="FFFFFF"/>
        <w:ind w:right="-6" w:firstLine="540"/>
        <w:jc w:val="center"/>
        <w:rPr>
          <w:b/>
          <w:color w:val="000000"/>
          <w:spacing w:val="-1"/>
        </w:rPr>
      </w:pPr>
      <w:r w:rsidRPr="00B634B9">
        <w:rPr>
          <w:b/>
          <w:color w:val="000000"/>
          <w:spacing w:val="-1"/>
        </w:rPr>
        <w:t>выполнения</w:t>
      </w:r>
    </w:p>
    <w:p w:rsidR="00B634B9" w:rsidRPr="00B634B9" w:rsidRDefault="00B634B9" w:rsidP="00B634B9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>а) прием и регистрац</w:t>
      </w:r>
      <w:r w:rsidR="00B31654">
        <w:rPr>
          <w:color w:val="000000"/>
          <w:spacing w:val="-1"/>
        </w:rPr>
        <w:t>ия з</w:t>
      </w:r>
      <w:r w:rsidRPr="00D76DB3">
        <w:rPr>
          <w:color w:val="000000"/>
          <w:spacing w:val="-1"/>
        </w:rPr>
        <w:t>аявки о предоставлении муниципальной услуги и документов, необходимых для предоставления муниципальной услуги;</w:t>
      </w:r>
    </w:p>
    <w:p w:rsidR="00D76DB3" w:rsidRPr="00D76DB3" w:rsidRDefault="00B31654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б) рассмотрение з</w:t>
      </w:r>
      <w:r w:rsidR="00D76DB3" w:rsidRPr="00D76DB3">
        <w:rPr>
          <w:color w:val="000000"/>
          <w:spacing w:val="-1"/>
        </w:rPr>
        <w:t>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>Доступ Заявителей к сведениям о муниципальной услуге, возможность получени</w:t>
      </w:r>
      <w:r w:rsidR="00B31654">
        <w:rPr>
          <w:color w:val="000000"/>
          <w:spacing w:val="-1"/>
        </w:rPr>
        <w:t>я сведений о ходе рассмотрения з</w:t>
      </w:r>
      <w:r w:rsidRPr="00D76DB3">
        <w:rPr>
          <w:color w:val="000000"/>
          <w:spacing w:val="-1"/>
        </w:rPr>
        <w:t>аявки о предоставлении муници</w:t>
      </w:r>
      <w:r w:rsidR="00B31654">
        <w:rPr>
          <w:color w:val="000000"/>
          <w:spacing w:val="-1"/>
        </w:rPr>
        <w:t>пальной услуги, взаимодействии а</w:t>
      </w:r>
      <w:r w:rsidRPr="00D76DB3">
        <w:rPr>
          <w:color w:val="000000"/>
          <w:spacing w:val="-1"/>
        </w:rPr>
        <w:t>дминистрации с организациями, участвующими в предоставлении муниципальной услу</w:t>
      </w:r>
      <w:r w:rsidR="00B31654">
        <w:rPr>
          <w:color w:val="000000"/>
          <w:spacing w:val="-1"/>
        </w:rPr>
        <w:t>ги, обеспечиваются посредством е</w:t>
      </w:r>
      <w:r w:rsidRPr="00D76DB3">
        <w:rPr>
          <w:color w:val="000000"/>
          <w:spacing w:val="-1"/>
        </w:rPr>
        <w:t>диного портала.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>3.2. Прием и регистрация Заявки о предоставлении муниципальной услуги и документов, необходимых для предоставления муниципальной услуги.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>3.2.1. Основанием для начала административной процеду</w:t>
      </w:r>
      <w:r w:rsidR="00B31654">
        <w:rPr>
          <w:color w:val="000000"/>
          <w:spacing w:val="-1"/>
        </w:rPr>
        <w:t>ры является личное обращение з</w:t>
      </w:r>
      <w:r w:rsidRPr="00D76DB3">
        <w:rPr>
          <w:color w:val="000000"/>
          <w:spacing w:val="-1"/>
        </w:rPr>
        <w:t xml:space="preserve">аявителя в </w:t>
      </w:r>
      <w:r w:rsidR="00B31654">
        <w:rPr>
          <w:color w:val="000000"/>
          <w:spacing w:val="-1"/>
        </w:rPr>
        <w:t>администрацию или МФЦ с з</w:t>
      </w:r>
      <w:r w:rsidRPr="00D76DB3">
        <w:rPr>
          <w:color w:val="000000"/>
          <w:spacing w:val="-1"/>
        </w:rPr>
        <w:t>аявкой о предоставлении муниципальной услуги и приложенными к нему документами, установленными подразделом 2.6 Регламента (далее - Документы).</w:t>
      </w:r>
    </w:p>
    <w:p w:rsidR="00D76DB3" w:rsidRPr="00D76DB3" w:rsidRDefault="00B31654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3.2.2. В ходе личного приема з</w:t>
      </w:r>
      <w:r w:rsidR="00D76DB3" w:rsidRPr="00D76DB3">
        <w:rPr>
          <w:color w:val="000000"/>
          <w:spacing w:val="-1"/>
        </w:rPr>
        <w:t xml:space="preserve">аявителя специалист </w:t>
      </w:r>
      <w:r>
        <w:rPr>
          <w:color w:val="000000"/>
          <w:spacing w:val="-1"/>
        </w:rPr>
        <w:t>у</w:t>
      </w:r>
      <w:r w:rsidR="00D76DB3" w:rsidRPr="00D76DB3">
        <w:rPr>
          <w:color w:val="000000"/>
          <w:spacing w:val="-1"/>
        </w:rPr>
        <w:t>правления или сотрудник МФЦ: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D76DB3" w:rsidRPr="00D76DB3" w:rsidRDefault="00B31654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б) информирует з</w:t>
      </w:r>
      <w:r w:rsidR="00D76DB3" w:rsidRPr="00D76DB3">
        <w:rPr>
          <w:color w:val="000000"/>
          <w:spacing w:val="-1"/>
        </w:rPr>
        <w:t>аявителя о порядке и сроках предоставления муниципальной услуги;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 xml:space="preserve">в) обеспечивает заполнение Заявки о предоставлении муниципальной </w:t>
      </w:r>
      <w:r w:rsidR="00B31654">
        <w:rPr>
          <w:color w:val="000000"/>
          <w:spacing w:val="-1"/>
        </w:rPr>
        <w:t>услуги, после этого предлагает з</w:t>
      </w:r>
      <w:r w:rsidRPr="00D76DB3">
        <w:rPr>
          <w:color w:val="000000"/>
          <w:spacing w:val="-1"/>
        </w:rPr>
        <w:t xml:space="preserve">аявителю убедиться в правильности внесенных в </w:t>
      </w:r>
      <w:r w:rsidR="00B31654">
        <w:rPr>
          <w:color w:val="000000"/>
          <w:spacing w:val="-1"/>
        </w:rPr>
        <w:t>з</w:t>
      </w:r>
      <w:r w:rsidRPr="00D76DB3">
        <w:rPr>
          <w:color w:val="000000"/>
          <w:spacing w:val="-1"/>
        </w:rPr>
        <w:t>аявку о предоставлении муниципальной услуги данных и подписать ее или обеспечивает прием Заявки о предоставлении муниц</w:t>
      </w:r>
      <w:r w:rsidR="00B31654">
        <w:rPr>
          <w:color w:val="000000"/>
          <w:spacing w:val="-1"/>
        </w:rPr>
        <w:t>ипальной услуги в случае, если з</w:t>
      </w:r>
      <w:r w:rsidRPr="00D76DB3">
        <w:rPr>
          <w:color w:val="000000"/>
          <w:spacing w:val="-1"/>
        </w:rPr>
        <w:t>аявитель самостоятельно ее оформил. Проверяет наличие документов, которые в силу подраздела 2.6 Регламент</w:t>
      </w:r>
      <w:r w:rsidR="00B31654">
        <w:rPr>
          <w:color w:val="000000"/>
          <w:spacing w:val="-1"/>
        </w:rPr>
        <w:t>а з</w:t>
      </w:r>
      <w:r w:rsidRPr="00D76DB3">
        <w:rPr>
          <w:color w:val="000000"/>
          <w:spacing w:val="-1"/>
        </w:rPr>
        <w:t>аявитель должен представить самостоятельно;</w:t>
      </w:r>
    </w:p>
    <w:p w:rsidR="00D76DB3" w:rsidRPr="00D76DB3" w:rsidRDefault="00B31654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г) в случаях представления заявителем оригиналов д</w:t>
      </w:r>
      <w:r w:rsidR="00D76DB3" w:rsidRPr="00D76DB3">
        <w:rPr>
          <w:color w:val="000000"/>
          <w:spacing w:val="-1"/>
        </w:rPr>
        <w:t>окументов, предусмотренных п. 1 - 7, 9, 10, 14, 17, 18 ч. 6 ст. 7 Федерального закона от 27.07.2010 N 210-ФЗ "Об организации предоставления государственных и муниципальных услуг", обеспечивает изготовление копий с представленных Заявителем подлинников.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>д) обеспечив</w:t>
      </w:r>
      <w:r w:rsidR="00B31654">
        <w:rPr>
          <w:color w:val="000000"/>
          <w:spacing w:val="-1"/>
        </w:rPr>
        <w:t>ает регистрацию з</w:t>
      </w:r>
      <w:r w:rsidRPr="00D76DB3">
        <w:rPr>
          <w:color w:val="000000"/>
          <w:spacing w:val="-1"/>
        </w:rPr>
        <w:t>аявки о предоставлении муниципальной услуги в системе электронного до</w:t>
      </w:r>
      <w:r w:rsidR="00B31654">
        <w:rPr>
          <w:color w:val="000000"/>
          <w:spacing w:val="-1"/>
        </w:rPr>
        <w:t>кументооборота, а также выдачу з</w:t>
      </w:r>
      <w:r w:rsidRPr="00D76DB3">
        <w:rPr>
          <w:color w:val="000000"/>
          <w:spacing w:val="-1"/>
        </w:rPr>
        <w:t>аявителю под ли</w:t>
      </w:r>
      <w:r w:rsidR="00B31654">
        <w:rPr>
          <w:color w:val="000000"/>
          <w:spacing w:val="-1"/>
        </w:rPr>
        <w:t>чную подпись расписки о приеме з</w:t>
      </w:r>
      <w:r w:rsidRPr="00D76DB3">
        <w:rPr>
          <w:color w:val="000000"/>
          <w:spacing w:val="-1"/>
        </w:rPr>
        <w:t>аявки о предост</w:t>
      </w:r>
      <w:r w:rsidR="00B31654">
        <w:rPr>
          <w:color w:val="000000"/>
          <w:spacing w:val="-1"/>
        </w:rPr>
        <w:t>авлении муниципальной услуги и д</w:t>
      </w:r>
      <w:r w:rsidRPr="00D76DB3">
        <w:rPr>
          <w:color w:val="000000"/>
          <w:spacing w:val="-1"/>
        </w:rPr>
        <w:t>окументов.</w:t>
      </w:r>
    </w:p>
    <w:p w:rsidR="00D76DB3" w:rsidRPr="00D76DB3" w:rsidRDefault="00B31654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При поступлении з</w:t>
      </w:r>
      <w:r w:rsidR="00D76DB3" w:rsidRPr="00D76DB3">
        <w:rPr>
          <w:color w:val="000000"/>
          <w:spacing w:val="-1"/>
        </w:rPr>
        <w:t>аявки о предоставлении муниципаль</w:t>
      </w:r>
      <w:r>
        <w:rPr>
          <w:color w:val="000000"/>
          <w:spacing w:val="-1"/>
        </w:rPr>
        <w:t>ной услуги от МФЦ, принятой от з</w:t>
      </w:r>
      <w:r w:rsidR="00D76DB3" w:rsidRPr="00D76DB3">
        <w:rPr>
          <w:color w:val="000000"/>
          <w:spacing w:val="-1"/>
        </w:rPr>
        <w:t>аявителя в рамках личного приема в МФЦ, специалист Управления обеспечивает ее регистрацию в Журнале регистрации.</w:t>
      </w:r>
    </w:p>
    <w:p w:rsidR="00D76DB3" w:rsidRPr="00D76DB3" w:rsidRDefault="00FE37A0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3.2.3. При поступлении з</w:t>
      </w:r>
      <w:r w:rsidR="00D76DB3" w:rsidRPr="00D76DB3">
        <w:rPr>
          <w:color w:val="000000"/>
          <w:spacing w:val="-1"/>
        </w:rPr>
        <w:t>аявления и документов специалист Управления в течение 3 календарных дней:</w:t>
      </w:r>
    </w:p>
    <w:p w:rsidR="00FE37A0" w:rsidRPr="00D76DB3" w:rsidRDefault="00FE37A0" w:rsidP="00FE37A0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обеспечивает регистрацию з</w:t>
      </w:r>
      <w:r w:rsidR="00D76DB3" w:rsidRPr="00D76DB3">
        <w:rPr>
          <w:color w:val="000000"/>
          <w:spacing w:val="-1"/>
        </w:rPr>
        <w:t>аявки о предоставлении муниципальной услуги в Журнале регистрации.</w:t>
      </w:r>
      <w:r>
        <w:rPr>
          <w:color w:val="000000"/>
          <w:spacing w:val="-1"/>
        </w:rPr>
        <w:t xml:space="preserve"> </w:t>
      </w:r>
    </w:p>
    <w:p w:rsidR="00D76DB3" w:rsidRPr="00D76DB3" w:rsidRDefault="00FE37A0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При  поступлении з</w:t>
      </w:r>
      <w:r w:rsidR="00D76DB3" w:rsidRPr="00D76DB3">
        <w:rPr>
          <w:color w:val="000000"/>
          <w:spacing w:val="-1"/>
        </w:rPr>
        <w:t>ая</w:t>
      </w:r>
      <w:r>
        <w:rPr>
          <w:color w:val="000000"/>
          <w:spacing w:val="-1"/>
        </w:rPr>
        <w:t>вки и д</w:t>
      </w:r>
      <w:r w:rsidR="00D76DB3" w:rsidRPr="00D76DB3">
        <w:rPr>
          <w:color w:val="000000"/>
          <w:spacing w:val="-1"/>
        </w:rPr>
        <w:t>окументов</w:t>
      </w:r>
      <w:r>
        <w:rPr>
          <w:color w:val="000000"/>
          <w:spacing w:val="-1"/>
        </w:rPr>
        <w:t xml:space="preserve"> посредством личного обращения з</w:t>
      </w:r>
      <w:r w:rsidR="00D76DB3" w:rsidRPr="00D76DB3">
        <w:rPr>
          <w:color w:val="000000"/>
          <w:spacing w:val="-1"/>
        </w:rPr>
        <w:t>аявителя: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>- рассматривает поступившие документы на предмет наличия оснований для отказа в приеме д</w:t>
      </w:r>
      <w:r w:rsidR="00C40285">
        <w:rPr>
          <w:color w:val="000000"/>
          <w:spacing w:val="-1"/>
        </w:rPr>
        <w:t>окументов, установленных пунктом</w:t>
      </w:r>
      <w:r w:rsidRPr="00D76DB3">
        <w:rPr>
          <w:color w:val="000000"/>
          <w:spacing w:val="-1"/>
        </w:rPr>
        <w:t xml:space="preserve"> 2.8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D76DB3" w:rsidRPr="00D76DB3" w:rsidRDefault="00FE37A0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3.3. Рассмотрение з</w:t>
      </w:r>
      <w:r w:rsidR="00D76DB3" w:rsidRPr="00D76DB3">
        <w:rPr>
          <w:color w:val="000000"/>
          <w:spacing w:val="-1"/>
        </w:rPr>
        <w:t>аявки о предоставлении муниципальной услуги и направление результата предоставления муниципальной услуги.</w:t>
      </w:r>
    </w:p>
    <w:p w:rsidR="00D76DB3" w:rsidRPr="00D76DB3" w:rsidRDefault="00D76DB3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D76DB3">
        <w:rPr>
          <w:color w:val="000000"/>
          <w:spacing w:val="-1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D76DB3" w:rsidRPr="00D76DB3" w:rsidRDefault="001C4524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3.3.2</w:t>
      </w:r>
      <w:r w:rsidR="00D76DB3" w:rsidRPr="00D76DB3">
        <w:rPr>
          <w:color w:val="000000"/>
          <w:spacing w:val="-1"/>
        </w:rPr>
        <w:t>. В случае поступ</w:t>
      </w:r>
      <w:r w:rsidR="00FE37A0">
        <w:rPr>
          <w:color w:val="000000"/>
          <w:spacing w:val="-1"/>
        </w:rPr>
        <w:t>ления з</w:t>
      </w:r>
      <w:r w:rsidR="00D76DB3" w:rsidRPr="00D76DB3">
        <w:rPr>
          <w:color w:val="000000"/>
          <w:spacing w:val="-1"/>
        </w:rPr>
        <w:t>аявки о согласовании места накопления ТКО с</w:t>
      </w:r>
      <w:r w:rsidR="00B218E5">
        <w:rPr>
          <w:color w:val="000000"/>
          <w:spacing w:val="-1"/>
        </w:rPr>
        <w:t>пециалист Управления в течение 3</w:t>
      </w:r>
      <w:r w:rsidR="00D76DB3" w:rsidRPr="00D76DB3">
        <w:rPr>
          <w:color w:val="000000"/>
          <w:spacing w:val="-1"/>
        </w:rPr>
        <w:t xml:space="preserve">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</w:t>
      </w:r>
      <w:r w:rsidR="00D76DB3">
        <w:rPr>
          <w:color w:val="000000"/>
          <w:spacing w:val="-1"/>
        </w:rPr>
        <w:t>Республике Карелия</w:t>
      </w:r>
      <w:r w:rsidR="00D76DB3" w:rsidRPr="00D76DB3">
        <w:rPr>
          <w:color w:val="000000"/>
          <w:spacing w:val="-1"/>
        </w:rPr>
        <w:t xml:space="preserve"> (далее - Запрос). </w:t>
      </w:r>
    </w:p>
    <w:p w:rsidR="00D76DB3" w:rsidRPr="00D76DB3" w:rsidRDefault="00B74C57" w:rsidP="00ED67C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3.3.3</w:t>
      </w:r>
      <w:r w:rsidR="00D76DB3" w:rsidRPr="00D76DB3">
        <w:rPr>
          <w:color w:val="000000"/>
          <w:spacing w:val="-1"/>
        </w:rPr>
        <w:t>. В случае отказа в согласовании создания мест (площадок) накопления твердых коммунальных отходов Администрацией направляется уведомление Заявителю с указанием оснований отказа.</w:t>
      </w:r>
    </w:p>
    <w:p w:rsidR="00D76DB3" w:rsidRPr="00D76DB3" w:rsidRDefault="00B74C57" w:rsidP="00ED67C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3.3.4</w:t>
      </w:r>
      <w:r w:rsidR="00D76DB3" w:rsidRPr="00D76DB3">
        <w:rPr>
          <w:color w:val="000000"/>
          <w:spacing w:val="-1"/>
        </w:rPr>
        <w:t xml:space="preserve">. </w:t>
      </w:r>
      <w:r w:rsidR="00ED67C3">
        <w:rPr>
          <w:color w:val="000000"/>
          <w:spacing w:val="-1"/>
        </w:rPr>
        <w:t>Форма</w:t>
      </w:r>
      <w:r w:rsidR="00D76DB3" w:rsidRPr="00D76DB3">
        <w:rPr>
          <w:color w:val="000000"/>
          <w:spacing w:val="-1"/>
        </w:rPr>
        <w:t xml:space="preserve"> Решения в день его подготовки п</w:t>
      </w:r>
      <w:r w:rsidR="00ED67C3">
        <w:rPr>
          <w:color w:val="000000"/>
          <w:spacing w:val="-1"/>
        </w:rPr>
        <w:t>одписывается</w:t>
      </w:r>
      <w:r w:rsidR="00D76DB3" w:rsidRPr="00D76DB3">
        <w:rPr>
          <w:color w:val="000000"/>
          <w:spacing w:val="-1"/>
        </w:rPr>
        <w:t xml:space="preserve"> сотрудником Управления</w:t>
      </w:r>
      <w:r w:rsidR="001C4524">
        <w:rPr>
          <w:color w:val="000000"/>
          <w:spacing w:val="-1"/>
        </w:rPr>
        <w:t xml:space="preserve"> (Приложение №3 и Приложение №4)</w:t>
      </w:r>
      <w:r w:rsidR="00D76DB3" w:rsidRPr="00D76DB3">
        <w:rPr>
          <w:color w:val="000000"/>
          <w:spacing w:val="-1"/>
        </w:rPr>
        <w:t>.</w:t>
      </w:r>
    </w:p>
    <w:p w:rsidR="00D76DB3" w:rsidRPr="00D76DB3" w:rsidRDefault="00B74C57" w:rsidP="00ED67C3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3.3.5</w:t>
      </w:r>
      <w:r w:rsidR="00D76DB3" w:rsidRPr="00D76DB3">
        <w:rPr>
          <w:color w:val="000000"/>
          <w:spacing w:val="-1"/>
        </w:rPr>
        <w:t>. 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</w:p>
    <w:p w:rsidR="007E73C2" w:rsidRPr="007E73C2" w:rsidRDefault="007E73C2" w:rsidP="00D76DB3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7E73C2" w:rsidRPr="007E73C2" w:rsidRDefault="007E73C2" w:rsidP="007E73C2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7E73C2" w:rsidRPr="00793D48" w:rsidRDefault="00793D48" w:rsidP="00793D48">
      <w:pPr>
        <w:shd w:val="clear" w:color="auto" w:fill="FFFFFF"/>
        <w:ind w:right="-6" w:firstLine="54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4</w:t>
      </w:r>
      <w:r w:rsidRPr="00793D48">
        <w:rPr>
          <w:b/>
          <w:color w:val="000000"/>
          <w:spacing w:val="-1"/>
        </w:rPr>
        <w:t>. Формы контроля за предоставлением муниципальной услуги</w:t>
      </w:r>
    </w:p>
    <w:p w:rsidR="007E73C2" w:rsidRPr="007E73C2" w:rsidRDefault="007E73C2" w:rsidP="00FE37A0">
      <w:pPr>
        <w:shd w:val="clear" w:color="auto" w:fill="FFFFFF"/>
        <w:ind w:right="-6"/>
        <w:jc w:val="both"/>
        <w:rPr>
          <w:color w:val="000000"/>
          <w:spacing w:val="-1"/>
        </w:rPr>
      </w:pP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4.1.1. Контроль за предоставлением муниципальной услуги осуществляется в форме текущего контроля за соблюдением и исполнением сотрудниками Управления, ответственными за предоставление муниципальной услуги, в соответствии с должностными инструкциями или установленными индивидуальными правовыми актами Администрации,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4.1.2. Текущий контроль за соблюдением и исполнением сотрудниками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</w:t>
      </w:r>
      <w:r w:rsidR="001C4524">
        <w:rPr>
          <w:color w:val="000000"/>
          <w:spacing w:val="-1"/>
        </w:rPr>
        <w:t xml:space="preserve"> Заместителем главы администрации -</w:t>
      </w:r>
      <w:r w:rsidRPr="007E73C2">
        <w:rPr>
          <w:color w:val="000000"/>
          <w:spacing w:val="-1"/>
        </w:rPr>
        <w:t xml:space="preserve"> начальником Управления </w:t>
      </w:r>
      <w:r w:rsidR="00793D48">
        <w:rPr>
          <w:color w:val="000000"/>
          <w:spacing w:val="-1"/>
        </w:rPr>
        <w:t>жилищно-коммунального хозяйства администрации.</w:t>
      </w: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4.2. Порядок и периодичность осуществления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4.2.1. Контроль за полнотой и качеством предоставления муниципальной услуги включает в себя проведение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 xml:space="preserve">4.2.2. Для проведения проверки полноты и качества предоставления муниципальной услуги создается комиссия, состав которой утверждается распоряжением Главы </w:t>
      </w:r>
      <w:r w:rsidRPr="007E73C2">
        <w:rPr>
          <w:color w:val="000000"/>
          <w:spacing w:val="-1"/>
        </w:rPr>
        <w:lastRenderedPageBreak/>
        <w:t xml:space="preserve">Администрации </w:t>
      </w:r>
      <w:r w:rsidR="00793D48">
        <w:rPr>
          <w:color w:val="000000"/>
          <w:spacing w:val="-1"/>
        </w:rPr>
        <w:t>Олонецкого национального муниципального района</w:t>
      </w:r>
      <w:r w:rsidRPr="007E73C2">
        <w:rPr>
          <w:color w:val="000000"/>
          <w:spacing w:val="-1"/>
        </w:rPr>
        <w:t>. Периодичность проведения проверок носит внеплановый характер (по конкретному обращению).</w:t>
      </w: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Результаты оформляются в виде акта, в котором отмечаются выявленные недостатки и указываются предложения об их устранении.</w:t>
      </w: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Акт проверки подписывается всеми членами комиссии.</w:t>
      </w:r>
    </w:p>
    <w:p w:rsidR="007E73C2" w:rsidRPr="007E73C2" w:rsidRDefault="007E73C2" w:rsidP="007E73C2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793D48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4.3.1.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7E73C2" w:rsidRPr="007E73C2" w:rsidRDefault="007E73C2" w:rsidP="00793D48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E73C2" w:rsidRDefault="007E73C2" w:rsidP="004D7B46">
      <w:pPr>
        <w:shd w:val="clear" w:color="auto" w:fill="FFFFFF"/>
        <w:ind w:right="-6" w:firstLine="540"/>
        <w:jc w:val="both"/>
        <w:rPr>
          <w:color w:val="000000"/>
          <w:spacing w:val="-1"/>
        </w:rPr>
      </w:pPr>
      <w:r w:rsidRPr="007E73C2">
        <w:rPr>
          <w:color w:val="000000"/>
          <w:spacing w:val="-1"/>
        </w:rPr>
        <w:t>4.4.1.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и через Единый портал государственных и муниципальных услуг.</w:t>
      </w:r>
    </w:p>
    <w:p w:rsidR="004D7B46" w:rsidRPr="007E73C2" w:rsidRDefault="004D7B46" w:rsidP="004D7B46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0E03A4" w:rsidRDefault="000E03A4" w:rsidP="000E03A4">
      <w:pPr>
        <w:suppressAutoHyphens/>
        <w:ind w:firstLine="540"/>
        <w:jc w:val="center"/>
        <w:rPr>
          <w:b/>
        </w:rPr>
      </w:pPr>
      <w:r w:rsidRPr="000E03A4">
        <w:rPr>
          <w:b/>
        </w:rPr>
        <w:t>5. Досудебный (внесудебный) порядок обжалования Заявителем решений и действий (бездействий), принятых (совершенных) при предоставлении муниципальной услуги.</w:t>
      </w:r>
    </w:p>
    <w:p w:rsidR="000E03A4" w:rsidRPr="000E03A4" w:rsidRDefault="000E03A4" w:rsidP="000E03A4">
      <w:pPr>
        <w:suppressAutoHyphens/>
        <w:ind w:firstLine="540"/>
        <w:jc w:val="center"/>
        <w:rPr>
          <w:b/>
        </w:rPr>
      </w:pPr>
    </w:p>
    <w:p w:rsidR="000E03A4" w:rsidRDefault="000E03A4" w:rsidP="000E03A4">
      <w:pPr>
        <w:suppressAutoHyphens/>
        <w:ind w:firstLine="540"/>
        <w:jc w:val="both"/>
      </w:pPr>
      <w:r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(бездействий) специалиста Отдела, иного муниципального служащего Администрации. </w:t>
      </w:r>
    </w:p>
    <w:p w:rsidR="000E03A4" w:rsidRDefault="000E03A4" w:rsidP="000E03A4">
      <w:pPr>
        <w:suppressAutoHyphens/>
        <w:ind w:firstLine="540"/>
        <w:jc w:val="both"/>
      </w:pPr>
      <w:r>
        <w:t>5.2. Основанием для начала процедуры досудебного (внесудебного) обжалования является жалоба на действия (бездействия) специалиста Отдела, иного муниципального служащего Администрации, и принятых (осуществляемых) ими решений в ходе предоставления муниципальной услуги, поступившая в Администрацию.</w:t>
      </w:r>
    </w:p>
    <w:p w:rsidR="000E03A4" w:rsidRDefault="000E03A4" w:rsidP="000E03A4">
      <w:pPr>
        <w:suppressAutoHyphens/>
        <w:ind w:firstLine="540"/>
        <w:jc w:val="both"/>
      </w:pPr>
      <w:r>
        <w:t>5.3. Заявитель может обратиться с жалобой в том числе в следующих случаях:</w:t>
      </w:r>
    </w:p>
    <w:p w:rsidR="000E03A4" w:rsidRDefault="000E03A4" w:rsidP="000E03A4">
      <w:pPr>
        <w:suppressAutoHyphens/>
        <w:ind w:firstLine="540"/>
        <w:jc w:val="both"/>
      </w:pPr>
      <w:r>
        <w:t>5.3.1.Нарушение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0E03A4" w:rsidRDefault="000E03A4" w:rsidP="000E03A4">
      <w:pPr>
        <w:suppressAutoHyphens/>
        <w:ind w:firstLine="540"/>
        <w:jc w:val="both"/>
      </w:pPr>
      <w:r>
        <w:t xml:space="preserve">5.3.2. Нарушение срока предоставления муниципальной услуги. </w:t>
      </w:r>
    </w:p>
    <w:p w:rsidR="000E03A4" w:rsidRDefault="000E03A4" w:rsidP="000E03A4">
      <w:pPr>
        <w:suppressAutoHyphens/>
        <w:ind w:firstLine="540"/>
        <w:jc w:val="both"/>
      </w:pPr>
      <w:r>
        <w:t>5.3.3.Требование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Карелия, муниципальными правовыми актами МО «Олонецкое городское поселение» и настоящим Регламентом.</w:t>
      </w:r>
    </w:p>
    <w:p w:rsidR="000E03A4" w:rsidRDefault="000E03A4" w:rsidP="000E03A4">
      <w:pPr>
        <w:suppressAutoHyphens/>
        <w:ind w:firstLine="540"/>
        <w:jc w:val="both"/>
      </w:pPr>
      <w:r>
        <w:t>5.3.4.Отказ в приеме документов, предоставление которых предусмотрено нормативными правовыми актами Российской Федерации, Республики Карелия, муниципальными правовыми актами МО «Олонецкое городское поселение» и настоящим Регламентом, у заявителя;</w:t>
      </w:r>
    </w:p>
    <w:p w:rsidR="000E03A4" w:rsidRDefault="000E03A4" w:rsidP="000E03A4">
      <w:pPr>
        <w:suppressAutoHyphens/>
        <w:ind w:firstLine="540"/>
        <w:jc w:val="both"/>
      </w:pPr>
      <w:r>
        <w:t xml:space="preserve">5.3.5.Отказ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МО «Олонецкое городское поселение». </w:t>
      </w:r>
    </w:p>
    <w:p w:rsidR="000E03A4" w:rsidRDefault="000E03A4" w:rsidP="000E03A4">
      <w:pPr>
        <w:suppressAutoHyphens/>
        <w:ind w:firstLine="540"/>
        <w:jc w:val="both"/>
      </w:pPr>
      <w:r>
        <w:t>5.3.6.Затребование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Карелия, муниципальными правовыми актами МО «Олонецкое городское поселение».</w:t>
      </w:r>
    </w:p>
    <w:p w:rsidR="000E03A4" w:rsidRDefault="000E03A4" w:rsidP="000E03A4">
      <w:pPr>
        <w:suppressAutoHyphens/>
        <w:ind w:firstLine="540"/>
        <w:jc w:val="both"/>
      </w:pPr>
      <w:r>
        <w:t xml:space="preserve">5.3.7. Отказ Отдела коммунального хозяйства и транспорта Управления жилищно-коммунального хозяйства Администрации, предоставляющего муниципальную услугу, должностного лица и (или)муниципального служащего в исправлении допущенных ими </w:t>
      </w:r>
      <w: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3A4" w:rsidRDefault="000E03A4" w:rsidP="000E03A4">
      <w:pPr>
        <w:suppressAutoHyphens/>
        <w:ind w:firstLine="540"/>
        <w:jc w:val="both"/>
      </w:pPr>
      <w:r>
        <w:t>5.3.8.Нарушение срока или порядка выдачи документов по результатам предоставления муниципальной услуги.</w:t>
      </w:r>
    </w:p>
    <w:p w:rsidR="000E03A4" w:rsidRDefault="000E03A4" w:rsidP="000E03A4">
      <w:pPr>
        <w:suppressAutoHyphens/>
        <w:ind w:firstLine="540"/>
        <w:jc w:val="both"/>
      </w:pPr>
      <w:r>
        <w:t xml:space="preserve">5.3.9.Приостановление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МО «Олонецкое городское поселение». </w:t>
      </w:r>
    </w:p>
    <w:p w:rsidR="000E03A4" w:rsidRDefault="000E03A4" w:rsidP="000E03A4">
      <w:pPr>
        <w:suppressAutoHyphens/>
        <w:ind w:firstLine="540"/>
        <w:jc w:val="both"/>
      </w:pPr>
      <w:r>
        <w:t>5.3.10.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от 27.07.2010 № 210-ФЗ «Об организации предоставления государственных и муниципальных услуг».</w:t>
      </w:r>
    </w:p>
    <w:p w:rsidR="000E03A4" w:rsidRDefault="000E03A4" w:rsidP="000E03A4">
      <w:pPr>
        <w:suppressAutoHyphens/>
        <w:ind w:firstLine="540"/>
        <w:jc w:val="both"/>
      </w:pPr>
      <w:r>
        <w:t xml:space="preserve">5.4. Заявители  имеют право на получение информации и документов, необходимых для обоснования и рассмотрения жалобы. </w:t>
      </w:r>
    </w:p>
    <w:p w:rsidR="000E03A4" w:rsidRDefault="000E03A4" w:rsidP="000E03A4">
      <w:pPr>
        <w:suppressAutoHyphens/>
        <w:ind w:firstLine="540"/>
        <w:jc w:val="both"/>
      </w:pPr>
      <w:r>
        <w:t>5.5. Жалоба подается в письменной форме на бумажном носителе или в электронной форме в Администрацию.</w:t>
      </w:r>
    </w:p>
    <w:p w:rsidR="000E03A4" w:rsidRDefault="000E03A4" w:rsidP="000E03A4">
      <w:pPr>
        <w:suppressAutoHyphens/>
        <w:ind w:firstLine="540"/>
        <w:jc w:val="both"/>
      </w:pPr>
      <w:r>
        <w:t>5.6. Жалоба может быть направлена по почте, через МФЦ, с использованием информационно-телекоммуникационной сети Интернет, Единого портала государственных и муниципальных услуг (функций): http://www.gosuslugi.ru, Портала государственных и муниципальных услуг Республики Карелия: https://service.karelia.ru/, а также может быть принята при личном приеме Заявителя.</w:t>
      </w:r>
    </w:p>
    <w:p w:rsidR="000E03A4" w:rsidRDefault="000E03A4" w:rsidP="000E03A4">
      <w:pPr>
        <w:suppressAutoHyphens/>
        <w:ind w:firstLine="540"/>
        <w:jc w:val="both"/>
      </w:pPr>
      <w:r>
        <w:t>В случае поступления жалобы в МФЦ, должностное лицо, получившее жалобу, обеспечивает ее передачу сопроводительным письмом в Администрацию.</w:t>
      </w:r>
    </w:p>
    <w:p w:rsidR="000E03A4" w:rsidRDefault="000E03A4" w:rsidP="000E03A4">
      <w:pPr>
        <w:suppressAutoHyphens/>
        <w:ind w:firstLine="540"/>
        <w:jc w:val="both"/>
      </w:pPr>
      <w:r>
        <w:t>5.7. Жалоба должна содержать:</w:t>
      </w:r>
    </w:p>
    <w:p w:rsidR="000E03A4" w:rsidRDefault="000E03A4" w:rsidP="000E03A4">
      <w:pPr>
        <w:suppressAutoHyphens/>
        <w:ind w:firstLine="540"/>
        <w:jc w:val="both"/>
      </w:pPr>
      <w:r>
        <w:t>5.7.1.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обжалуются.</w:t>
      </w:r>
    </w:p>
    <w:p w:rsidR="000E03A4" w:rsidRDefault="000E03A4" w:rsidP="000E03A4">
      <w:pPr>
        <w:suppressAutoHyphens/>
        <w:ind w:firstLine="540"/>
        <w:jc w:val="both"/>
      </w:pPr>
      <w:r>
        <w:t>5.7.2. Фамилию, имя, отчество (отчество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0E03A4" w:rsidRDefault="000E03A4" w:rsidP="000E03A4">
      <w:pPr>
        <w:suppressAutoHyphens/>
        <w:ind w:firstLine="540"/>
        <w:jc w:val="both"/>
      </w:pPr>
      <w:r>
        <w:t>5.7.3.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E03A4" w:rsidRDefault="000E03A4" w:rsidP="000E03A4">
      <w:pPr>
        <w:suppressAutoHyphens/>
        <w:ind w:firstLine="540"/>
        <w:jc w:val="both"/>
      </w:pPr>
      <w:r>
        <w:t>5.7.4.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03A4" w:rsidRDefault="000E03A4" w:rsidP="000E03A4">
      <w:pPr>
        <w:suppressAutoHyphens/>
        <w:ind w:firstLine="540"/>
        <w:jc w:val="both"/>
      </w:pPr>
      <w:r>
        <w:t>5.8. Жалоба, поступившая в Администрацию, 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в приеме документов у Заявителя либо в исправлении допущенных опечаток и ошибок, в случае обжалования нарушения установленного срока таких исправлений - в течение пяти рабочих дней со дня ее регистрации.</w:t>
      </w:r>
    </w:p>
    <w:p w:rsidR="000E03A4" w:rsidRDefault="000E03A4" w:rsidP="000E03A4">
      <w:pPr>
        <w:suppressAutoHyphens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0E03A4" w:rsidRDefault="000E03A4" w:rsidP="000E03A4">
      <w:pPr>
        <w:suppressAutoHyphens/>
        <w:ind w:firstLine="540"/>
        <w:jc w:val="both"/>
      </w:pPr>
      <w:r>
        <w:t xml:space="preserve">5.9.1.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lastRenderedPageBreak/>
        <w:t>нормативными правовыми актами Республики Карелия, муниципальными правовыми актами МО «Олонецкое городское поселение».</w:t>
      </w:r>
    </w:p>
    <w:p w:rsidR="000E03A4" w:rsidRDefault="000E03A4" w:rsidP="000E03A4">
      <w:pPr>
        <w:suppressAutoHyphens/>
        <w:ind w:firstLine="540"/>
        <w:jc w:val="both"/>
      </w:pPr>
      <w:r>
        <w:t>5.9.2. В удовлетворении жалобы отказывается в следующих случаях:</w:t>
      </w:r>
    </w:p>
    <w:p w:rsidR="000E03A4" w:rsidRDefault="000E03A4" w:rsidP="000E03A4">
      <w:pPr>
        <w:suppressAutoHyphens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E03A4" w:rsidRDefault="000E03A4" w:rsidP="000E03A4">
      <w:pPr>
        <w:suppressAutoHyphens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3A4" w:rsidRDefault="000E03A4" w:rsidP="000E03A4">
      <w:pPr>
        <w:suppressAutoHyphens/>
        <w:ind w:firstLine="540"/>
        <w:jc w:val="both"/>
      </w:pPr>
      <w:r>
        <w:t>в) наличие решения по жалобе, принятого ранее в соответствии с Регламентом в отношении того же Заявителя и по тому же предмету жалобы;</w:t>
      </w:r>
    </w:p>
    <w:p w:rsidR="000E03A4" w:rsidRDefault="000E03A4" w:rsidP="000E03A4">
      <w:pPr>
        <w:suppressAutoHyphens/>
        <w:ind w:firstLine="540"/>
        <w:jc w:val="both"/>
      </w:pPr>
      <w:r>
        <w:t>г) установление факта соответствия   решений, действий (бездействий), принятых (совершенных) при предоставлении муниципальной услуги, требованиям Регламента.</w:t>
      </w:r>
    </w:p>
    <w:p w:rsidR="000E03A4" w:rsidRDefault="000E03A4" w:rsidP="000E03A4">
      <w:pPr>
        <w:suppressAutoHyphens/>
        <w:ind w:firstLine="540"/>
        <w:jc w:val="both"/>
      </w:pPr>
      <w:r>
        <w:t>5.10. Не позднее дня, следующего за днем принятия решения, указанного в пункте 5.9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03A4" w:rsidRDefault="000E03A4" w:rsidP="000E03A4">
      <w:pPr>
        <w:suppressAutoHyphens/>
        <w:ind w:firstLine="540"/>
        <w:jc w:val="both"/>
      </w:pPr>
      <w:r>
        <w:t>5.10.1. В случае признания жалобы подлежащей удовлетворению в ответе заявителю, указанном в пункте 5.10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03A4" w:rsidRDefault="000E03A4" w:rsidP="000E03A4">
      <w:pPr>
        <w:suppressAutoHyphens/>
        <w:ind w:firstLine="540"/>
        <w:jc w:val="both"/>
      </w:pPr>
      <w:r>
        <w:t xml:space="preserve">  5.10.2. В случае признания жалобы не подлежащей удовлетворению в ответе заявителю, указанном в подразделе 5.10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03A4" w:rsidRDefault="000E03A4" w:rsidP="000E03A4">
      <w:pPr>
        <w:suppressAutoHyphens/>
        <w:ind w:firstLine="540"/>
        <w:jc w:val="both"/>
      </w:pPr>
      <w:r>
        <w:t>5.11.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0E03A4" w:rsidRDefault="000E03A4" w:rsidP="000E03A4">
      <w:pPr>
        <w:suppressAutoHyphens/>
        <w:ind w:firstLine="540"/>
        <w:jc w:val="both"/>
      </w:pPr>
      <w:r>
        <w:t>5.12. 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0E03A4" w:rsidRDefault="000E03A4" w:rsidP="000E03A4">
      <w:pPr>
        <w:suppressAutoHyphens/>
        <w:ind w:firstLine="540"/>
        <w:jc w:val="both"/>
      </w:pPr>
      <w:r>
        <w:t>5.13. Основания для приостановления рассмотрения жалобы отсутствуют.</w:t>
      </w:r>
    </w:p>
    <w:p w:rsidR="000E03A4" w:rsidRDefault="000E03A4" w:rsidP="000E03A4">
      <w:pPr>
        <w:suppressAutoHyphens/>
        <w:ind w:firstLine="540"/>
        <w:jc w:val="both"/>
      </w:pPr>
      <w:r>
        <w:t>5.14. Заявитель в 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0E03A4" w:rsidRDefault="000E03A4" w:rsidP="000E03A4">
      <w:pPr>
        <w:suppressAutoHyphens/>
        <w:ind w:firstLine="540"/>
        <w:jc w:val="both"/>
      </w:pPr>
      <w:r>
        <w:t>5.15. Заявитель имеет право на получение информации и документов, необходимых для обоснования и рассмотрения жалобы.</w:t>
      </w:r>
    </w:p>
    <w:p w:rsidR="000E03A4" w:rsidRDefault="000E03A4" w:rsidP="000E03A4">
      <w:pPr>
        <w:suppressAutoHyphens/>
        <w:ind w:firstLine="540"/>
        <w:jc w:val="both"/>
      </w:pPr>
      <w: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73C2" w:rsidRDefault="000E03A4" w:rsidP="000E03A4">
      <w:pPr>
        <w:shd w:val="clear" w:color="auto" w:fill="FFFFFF"/>
        <w:ind w:right="-6" w:firstLine="540"/>
        <w:jc w:val="both"/>
      </w:pPr>
      <w:r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также информация может быть сообщена Заявителю в письменной или устной форме.</w:t>
      </w:r>
    </w:p>
    <w:p w:rsidR="000E03A4" w:rsidRDefault="000E03A4" w:rsidP="000E03A4">
      <w:pPr>
        <w:shd w:val="clear" w:color="auto" w:fill="FFFFFF"/>
        <w:ind w:right="-6" w:firstLine="540"/>
        <w:jc w:val="both"/>
      </w:pPr>
    </w:p>
    <w:p w:rsidR="000E03A4" w:rsidRDefault="000E03A4" w:rsidP="000E03A4">
      <w:pPr>
        <w:shd w:val="clear" w:color="auto" w:fill="FFFFFF"/>
        <w:ind w:right="-6" w:firstLine="540"/>
        <w:jc w:val="both"/>
      </w:pPr>
    </w:p>
    <w:p w:rsidR="000E03A4" w:rsidRDefault="000E03A4" w:rsidP="000E03A4">
      <w:pPr>
        <w:shd w:val="clear" w:color="auto" w:fill="FFFFFF"/>
        <w:ind w:right="-6" w:firstLine="540"/>
        <w:jc w:val="both"/>
      </w:pPr>
    </w:p>
    <w:p w:rsidR="000E03A4" w:rsidRDefault="000E03A4" w:rsidP="000E03A4">
      <w:pPr>
        <w:shd w:val="clear" w:color="auto" w:fill="FFFFFF"/>
        <w:ind w:right="-6" w:firstLine="540"/>
        <w:jc w:val="both"/>
      </w:pPr>
    </w:p>
    <w:p w:rsidR="000E03A4" w:rsidRDefault="000E03A4" w:rsidP="000E03A4">
      <w:pPr>
        <w:shd w:val="clear" w:color="auto" w:fill="FFFFFF"/>
        <w:ind w:right="-6" w:firstLine="540"/>
        <w:jc w:val="both"/>
      </w:pPr>
    </w:p>
    <w:p w:rsidR="000E03A4" w:rsidRDefault="000E03A4" w:rsidP="000E03A4">
      <w:pPr>
        <w:shd w:val="clear" w:color="auto" w:fill="FFFFFF"/>
        <w:ind w:right="-6" w:firstLine="540"/>
        <w:jc w:val="both"/>
      </w:pPr>
    </w:p>
    <w:p w:rsidR="000E03A4" w:rsidRDefault="000E03A4" w:rsidP="000E03A4">
      <w:pPr>
        <w:shd w:val="clear" w:color="auto" w:fill="FFFFFF"/>
        <w:ind w:right="-6" w:firstLine="540"/>
        <w:jc w:val="both"/>
      </w:pPr>
    </w:p>
    <w:p w:rsidR="000E03A4" w:rsidRDefault="000E03A4" w:rsidP="000E03A4">
      <w:pPr>
        <w:shd w:val="clear" w:color="auto" w:fill="FFFFFF"/>
        <w:ind w:right="-6" w:firstLine="540"/>
        <w:jc w:val="both"/>
      </w:pPr>
    </w:p>
    <w:p w:rsidR="000E03A4" w:rsidRDefault="000E03A4" w:rsidP="000E03A4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1B73E4" w:rsidRPr="007E73C2" w:rsidRDefault="001B73E4" w:rsidP="000E03A4">
      <w:pPr>
        <w:shd w:val="clear" w:color="auto" w:fill="FFFFFF"/>
        <w:ind w:right="-6" w:firstLine="540"/>
        <w:jc w:val="both"/>
        <w:rPr>
          <w:color w:val="000000"/>
          <w:spacing w:val="-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Приложение № 1</w:t>
      </w: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УТВЕРЖДЕНО</w:t>
      </w: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постановлением администрации</w:t>
      </w: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Олонецкого национального</w:t>
      </w: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муниципального района</w:t>
      </w: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 xml:space="preserve">от         № </w:t>
      </w:r>
    </w:p>
    <w:p w:rsidR="00A530DD" w:rsidRPr="001C4524" w:rsidRDefault="00A530DD" w:rsidP="00A530DD">
      <w:pPr>
        <w:rPr>
          <w:color w:val="000000" w:themeColor="text1"/>
        </w:rPr>
      </w:pPr>
    </w:p>
    <w:p w:rsidR="00A530DD" w:rsidRPr="001C4524" w:rsidRDefault="00A530DD" w:rsidP="00A530DD">
      <w:pPr>
        <w:rPr>
          <w:color w:val="000000" w:themeColor="text1"/>
        </w:rPr>
      </w:pPr>
      <w:bookmarkStart w:id="0" w:name="sub_1"/>
    </w:p>
    <w:bookmarkEnd w:id="0"/>
    <w:p w:rsidR="00A530DD" w:rsidRPr="001C4524" w:rsidRDefault="00A530DD" w:rsidP="00A530DD">
      <w:pPr>
        <w:shd w:val="clear" w:color="auto" w:fill="FFFFFF"/>
        <w:spacing w:before="313" w:after="188"/>
        <w:jc w:val="center"/>
        <w:textAlignment w:val="baseline"/>
        <w:outlineLvl w:val="1"/>
        <w:rPr>
          <w:color w:val="000000" w:themeColor="text1"/>
          <w:spacing w:val="2"/>
          <w:szCs w:val="41"/>
        </w:rPr>
      </w:pPr>
      <w:r w:rsidRPr="001C4524">
        <w:rPr>
          <w:color w:val="000000" w:themeColor="text1"/>
          <w:spacing w:val="2"/>
          <w:szCs w:val="41"/>
        </w:rPr>
        <w:t>Форма заявки о согласовании создания места (площадки) накопления твердых коммунальных отходов на территории Олонецкого района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 xml:space="preserve"> Главе администрации Олонецкого 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национального муниципального района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             В.Н. Мурому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от кого: 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   </w:t>
      </w:r>
      <w:r w:rsidRPr="001C4524">
        <w:rPr>
          <w:color w:val="000000" w:themeColor="text1"/>
          <w:spacing w:val="2"/>
          <w:sz w:val="20"/>
          <w:szCs w:val="18"/>
        </w:rPr>
        <w:t>(наименование организации,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 Ф.И.О. физического лица, в том числе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 индивидуального предпринимателя)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      </w:t>
      </w:r>
      <w:r w:rsidRPr="001C4524">
        <w:rPr>
          <w:color w:val="000000" w:themeColor="text1"/>
          <w:spacing w:val="2"/>
          <w:sz w:val="20"/>
          <w:szCs w:val="18"/>
        </w:rPr>
        <w:t>(ИНН, юридический и почтовый адрес,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адрес регистрации по месту жительства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для физического лица, в том числе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индивидуального предпринимателя)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(Ф.И.О. руководителя, телефон)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1C4524">
        <w:rPr>
          <w:rFonts w:ascii="Courier New" w:hAnsi="Courier New" w:cs="Courier New"/>
          <w:color w:val="000000" w:themeColor="text1"/>
          <w:spacing w:val="2"/>
          <w:sz w:val="18"/>
          <w:szCs w:val="18"/>
        </w:rPr>
        <w:br/>
      </w: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Форма заявки</w:t>
      </w: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о согласовании создания места (площадки) накопления твердых</w:t>
      </w: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коммунальных отходов на территории Олонецкого района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Прошу   согласовать   создание   места  (площадки)  накопления  твердых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 xml:space="preserve">коммунальных  отходов на территории Олонецкого района: 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1. Данные о нахождении места (площадки) накопления твердых коммунальных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1.1. адрес: 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1.2. географические координаты: ______________________________________.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  Данные  о  технических  характеристиках места (площадки) накопления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твердых коммунальных 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2.1. покрытие (асфальт, бетонная плита и т.д.): 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2.2. площадь покрытия______________ кв. м;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2.3.  тип  и  количество  емкостей (бункер, евроконтейнер, заглубленный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контейнер и т.д.): 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lastRenderedPageBreak/>
        <w:t>    2.4. общий объем емкостей _____________ куб. м;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2.5.  площадь  площадки  (объем  бункера)  для крупногабаритных отходов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_________________кв. м (куб. м);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2.6. ограждение по периметру с трех сторон (есть/нет) 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2.7. информационный аншлаг (есть/нет) ________________________________.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3. Данные о соблюдении санитарных норм и правил: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3.1.  минимальная  удаленность  от  жилых домов, детских площадок, мест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отдыха и занятий спортом ____________ м.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4.   Данные   о   собственнике   места  (площадки)  накопления  твердых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 xml:space="preserve">    коммунальных 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4.1. для юридического лица: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полное наименование: 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ОГРН записи в ЕГРЮЛ: 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фактический адрес: 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контактные данные: 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4.2. для индивидуального предпринимателя: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Ф.И.О.: 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ОГРН записи в ЕГРИП: 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адрес регистрации по месту жительства: 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контактные данные: 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4.3. для физического лица: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Ф.И.О.: 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серия,   номер   и   дата   выдачи   паспорта   или   иного  документа,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 xml:space="preserve">    удостоверяющего личность: 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адрес регистрации по месту жительства: 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контактные данные: ___________________________________________________.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5.  Данные  об  источниках  образования  твердых  коммунальных отходов,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 xml:space="preserve">    складируемых на месте (площадке) накопления твердых коммунальных 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наименование: _________________________________________________________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адрес(-а): ____________________________________________________________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площадь  многоквартирного  дома (административного здания, предприятия,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 xml:space="preserve">    учебного заведения) ______________ кв. м;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количество жителей (учащихся, участников и т.д.): ____________ человек;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контактные данные: ___________________________________________________.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6.  Место  (площадка)  накопления  твердых  коммунальных  отходов будет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 xml:space="preserve">    создано в срок до "___" ____________ 20___ г.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Заявитель: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"___" _____________ 20___ г.                 __________________/__________/</w:t>
      </w:r>
    </w:p>
    <w:p w:rsidR="00A530DD" w:rsidRPr="001C4524" w:rsidRDefault="00A530DD" w:rsidP="00A530DD">
      <w:pPr>
        <w:shd w:val="clear" w:color="auto" w:fill="FFFFFF"/>
        <w:spacing w:line="263" w:lineRule="atLeas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rFonts w:ascii="Arial" w:hAnsi="Arial" w:cs="Arial"/>
          <w:color w:val="000000" w:themeColor="text1"/>
          <w:spacing w:val="2"/>
          <w:sz w:val="18"/>
          <w:szCs w:val="18"/>
        </w:rPr>
        <w:br/>
      </w: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Default="00A530DD" w:rsidP="00A530DD">
      <w:pPr>
        <w:rPr>
          <w:color w:val="000000" w:themeColor="text1"/>
        </w:rPr>
      </w:pPr>
    </w:p>
    <w:p w:rsidR="000E03A4" w:rsidRDefault="000E03A4" w:rsidP="00A530DD">
      <w:pPr>
        <w:rPr>
          <w:color w:val="000000" w:themeColor="text1"/>
        </w:rPr>
      </w:pPr>
    </w:p>
    <w:p w:rsidR="000E03A4" w:rsidRDefault="000E03A4" w:rsidP="00A530DD">
      <w:pPr>
        <w:rPr>
          <w:color w:val="000000" w:themeColor="text1"/>
        </w:rPr>
      </w:pPr>
    </w:p>
    <w:p w:rsidR="000E03A4" w:rsidRDefault="000E03A4" w:rsidP="00A530DD">
      <w:pPr>
        <w:rPr>
          <w:color w:val="000000" w:themeColor="text1"/>
        </w:rPr>
      </w:pPr>
    </w:p>
    <w:p w:rsidR="000E03A4" w:rsidRPr="001C4524" w:rsidRDefault="000E03A4" w:rsidP="00A530DD">
      <w:pPr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Приложение № 2</w:t>
      </w: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УТВЕРЖДЕНО</w:t>
      </w: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постановлением администрации</w:t>
      </w: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Олонецкого национального</w:t>
      </w: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муниципального района</w:t>
      </w:r>
    </w:p>
    <w:p w:rsidR="00A530DD" w:rsidRPr="001C4524" w:rsidRDefault="00A530DD" w:rsidP="00A530DD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 xml:space="preserve">от     № </w:t>
      </w:r>
    </w:p>
    <w:p w:rsidR="00A530DD" w:rsidRPr="001C4524" w:rsidRDefault="00A530DD" w:rsidP="00A530DD">
      <w:pPr>
        <w:jc w:val="right"/>
        <w:rPr>
          <w:color w:val="000000" w:themeColor="text1"/>
        </w:rPr>
      </w:pPr>
    </w:p>
    <w:p w:rsidR="00A530DD" w:rsidRPr="001C4524" w:rsidRDefault="00A530DD" w:rsidP="00A530DD">
      <w:pPr>
        <w:shd w:val="clear" w:color="auto" w:fill="FFFFFF"/>
        <w:spacing w:before="313" w:after="188"/>
        <w:jc w:val="center"/>
        <w:textAlignment w:val="baseline"/>
        <w:outlineLvl w:val="1"/>
        <w:rPr>
          <w:color w:val="000000" w:themeColor="text1"/>
          <w:spacing w:val="2"/>
          <w:szCs w:val="41"/>
        </w:rPr>
      </w:pPr>
      <w:r w:rsidRPr="001C4524">
        <w:rPr>
          <w:color w:val="000000" w:themeColor="text1"/>
          <w:spacing w:val="2"/>
          <w:szCs w:val="41"/>
        </w:rPr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 xml:space="preserve">Главе администрации Олонецкого 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национального муниципального района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  <w:r w:rsidRPr="001C4524">
        <w:rPr>
          <w:color w:val="000000" w:themeColor="text1"/>
          <w:spacing w:val="2"/>
          <w:szCs w:val="18"/>
        </w:rPr>
        <w:t>                                             В.Н. Мурому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Cs w:val="18"/>
        </w:rPr>
      </w:pP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от кого: 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(наименование организации,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 Ф.И.О. физического лица, в том числе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 индивидуального предпринимателя)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(ИНН, юридический и почтовый адрес,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адрес регистрации по месту жительства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для физического лица, в том числе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индивидуального предпринимателя)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        (Ф.И.О. руководителя, телефон)</w:t>
      </w:r>
    </w:p>
    <w:p w:rsidR="00A530DD" w:rsidRPr="001C4524" w:rsidRDefault="00A530DD" w:rsidP="00A530DD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0"/>
          <w:szCs w:val="18"/>
        </w:rPr>
      </w:pPr>
      <w:r w:rsidRPr="001C4524">
        <w:rPr>
          <w:color w:val="000000" w:themeColor="text1"/>
          <w:spacing w:val="2"/>
          <w:sz w:val="20"/>
          <w:szCs w:val="18"/>
        </w:rPr>
        <w:t>                              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rFonts w:ascii="Courier New" w:hAnsi="Courier New" w:cs="Courier New"/>
          <w:color w:val="000000" w:themeColor="text1"/>
          <w:spacing w:val="2"/>
          <w:sz w:val="18"/>
          <w:szCs w:val="18"/>
        </w:rPr>
      </w:pP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rFonts w:ascii="Courier New" w:hAnsi="Courier New" w:cs="Courier New"/>
          <w:color w:val="000000" w:themeColor="text1"/>
          <w:spacing w:val="2"/>
          <w:sz w:val="18"/>
          <w:szCs w:val="18"/>
        </w:rPr>
      </w:pP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1C4524">
        <w:rPr>
          <w:rFonts w:ascii="Courier New" w:hAnsi="Courier New" w:cs="Courier New"/>
          <w:color w:val="000000" w:themeColor="text1"/>
          <w:spacing w:val="2"/>
          <w:sz w:val="18"/>
          <w:szCs w:val="18"/>
        </w:rPr>
        <w:t> </w:t>
      </w:r>
      <w:r w:rsidRPr="001C4524">
        <w:rPr>
          <w:color w:val="000000" w:themeColor="text1"/>
          <w:spacing w:val="2"/>
        </w:rPr>
        <w:t>Форма заявки</w:t>
      </w: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о включении сведений о месте (площадке) накопления твердых</w:t>
      </w: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коммунальных отходов в реестр мест (площадок) накопления</w:t>
      </w:r>
    </w:p>
    <w:p w:rsidR="00A530DD" w:rsidRPr="001C4524" w:rsidRDefault="00A530DD" w:rsidP="00A530DD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твердых коммунальных отходов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Прошу   включить   сведения   о  месте  (площадке)  накопления  твердых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коммунальных отходов на территории Олонецкого национального муниципального района в реестр мест (площадок) накопления твердых коммунальных 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1. Данные о нахождении места (площадки) накопления твердых коммунальных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1.1. адрес: 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1.2. географические координаты: ______________________________________.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  Данные  о  технических  характеристиках места (площадки) накопления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твердых коммунальных 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2.1. покрытие (асфальт, бетонная плита и т.д.): 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2.2. площадь покрытия ____________ кв. м;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2.3.  тип  и  количество  емкостей (бункер, евроконтейнер, заглубленный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lastRenderedPageBreak/>
        <w:t>контейнер и т.д.): 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2.4. общий объем емкостей ___________ куб. м;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2.5.  площадь  площадки  (объем  бункера)  для крупногабаритных отходов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 кв. м (куб. м);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2.6. ограждение по периметру с трех сторон (есть/нет) 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2.7. информационный аншлаг (есть/нет) ________________________________.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3. Данные о соблюдении санитарных норм и правил: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3.1.  минимальная  удаленность  от  жилых домов, детских площадок, мест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отдыха и занятий спортом ____________ м.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4.   Данные   о   собственнике   места  (площадки)  накопления  твердых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коммунальных 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4.1. для юридического лица: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полное наименование: 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ОГРН записи в ЕГРЮЛ: 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фактический адрес: 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контактные данные: 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4.2. для индивидуального предпринимателя: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Ф.И.О.: 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ОГРН записи в ЕГРИП: 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адрес регистрации по месту жительства: 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контактные данные: 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4.3. для физического лица: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Ф.И.О.: 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серия,   номер   и   дата   выдачи   паспорта   или   иного  документа,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удостоверяющего личность: 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адрес регистрации по месту жительства: 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контактные данные: ___________________________________________________.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5.  Данные  об  источниках  образования  твердых  коммунальных отходов,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складируемых на месте (площадке) накопления твердых коммунальных отходов: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наименование: _________________________________________________________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адрес(-а): ____________________________________________________________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______________________________________________________________________;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площадь  многоквартирного  дома (административного здания, предприятия,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учебного заведения) ______________ кв. м;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количество жителей (учащихся, участников и т.д.): ____________ человек;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контактные данные: ___________________________________________________.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Заявитель:</w:t>
      </w:r>
    </w:p>
    <w:p w:rsidR="00A530DD" w:rsidRPr="001C4524" w:rsidRDefault="00A530DD" w:rsidP="00A530DD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"___" _____________ 20___ г.                                   __________________/__________/</w:t>
      </w:r>
    </w:p>
    <w:p w:rsidR="001C4524" w:rsidRPr="001C4524" w:rsidRDefault="001C4524" w:rsidP="00025D2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524" w:rsidRPr="001C4524" w:rsidRDefault="001C4524" w:rsidP="001C4524">
      <w:pPr>
        <w:rPr>
          <w:color w:val="000000" w:themeColor="text1"/>
        </w:rPr>
      </w:pPr>
    </w:p>
    <w:p w:rsidR="001C4524" w:rsidRPr="001C4524" w:rsidRDefault="001C4524" w:rsidP="001C4524"/>
    <w:p w:rsidR="001C4524" w:rsidRPr="001C4524" w:rsidRDefault="001C4524" w:rsidP="001C4524"/>
    <w:p w:rsidR="001C4524" w:rsidRPr="001C4524" w:rsidRDefault="001C4524" w:rsidP="001C4524"/>
    <w:p w:rsidR="001C4524" w:rsidRPr="001C4524" w:rsidRDefault="001C4524" w:rsidP="001C4524"/>
    <w:p w:rsidR="001C4524" w:rsidRPr="001C4524" w:rsidRDefault="001C4524" w:rsidP="001C4524"/>
    <w:p w:rsidR="001C4524" w:rsidRPr="001C4524" w:rsidRDefault="001C4524" w:rsidP="001C4524"/>
    <w:p w:rsidR="001C4524" w:rsidRPr="001C4524" w:rsidRDefault="001C4524" w:rsidP="001C4524"/>
    <w:p w:rsidR="001C4524" w:rsidRPr="001C4524" w:rsidRDefault="001C4524" w:rsidP="001C4524"/>
    <w:p w:rsidR="001C4524" w:rsidRDefault="001C4524" w:rsidP="001C4524">
      <w:pPr>
        <w:tabs>
          <w:tab w:val="left" w:pos="2063"/>
        </w:tabs>
      </w:pPr>
      <w:r>
        <w:tab/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>
        <w:br w:type="page"/>
      </w:r>
      <w:r w:rsidRPr="001C4524">
        <w:rPr>
          <w:color w:val="000000" w:themeColor="text1"/>
        </w:rPr>
        <w:lastRenderedPageBreak/>
        <w:t>Приложение № 3</w:t>
      </w: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УТВЕРЖДЕНО</w:t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постановлением администрации</w:t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Олонецкого национального</w:t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муниципального района</w:t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    </w:t>
      </w:r>
      <w:r w:rsidRPr="001C4524">
        <w:rPr>
          <w:color w:val="000000" w:themeColor="text1"/>
        </w:rPr>
        <w:t xml:space="preserve">№ </w:t>
      </w:r>
      <w:r>
        <w:rPr>
          <w:color w:val="000000" w:themeColor="text1"/>
        </w:rPr>
        <w:t xml:space="preserve"> </w:t>
      </w:r>
    </w:p>
    <w:p w:rsidR="001C4524" w:rsidRPr="001C4524" w:rsidRDefault="001C4524" w:rsidP="001C4524">
      <w:pPr>
        <w:rPr>
          <w:color w:val="000000" w:themeColor="text1"/>
        </w:rPr>
      </w:pPr>
    </w:p>
    <w:p w:rsidR="001C4524" w:rsidRPr="001C4524" w:rsidRDefault="001C4524" w:rsidP="001C4524">
      <w:pPr>
        <w:shd w:val="clear" w:color="auto" w:fill="FFFFFF"/>
        <w:spacing w:before="313" w:after="188"/>
        <w:jc w:val="center"/>
        <w:textAlignment w:val="baseline"/>
        <w:outlineLvl w:val="1"/>
        <w:rPr>
          <w:color w:val="000000" w:themeColor="text1"/>
          <w:spacing w:val="2"/>
          <w:szCs w:val="41"/>
        </w:rPr>
      </w:pPr>
      <w:r w:rsidRPr="001C4524">
        <w:rPr>
          <w:color w:val="000000" w:themeColor="text1"/>
          <w:spacing w:val="2"/>
          <w:szCs w:val="41"/>
        </w:rPr>
        <w:t>Форма решения о согласовании/об отказе в согласовании создания места (площадки) накопления твердых коммунальных отходов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      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№ ______                                                                                  "____" ____________ 20____ г.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В  соответствии  с  Правилами  обустройства  мест (площадок) накопления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твердых   коммунальных   отходов   и   ведения  их  реестра,  утвержденными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Постановлением  Правительства  Российской  Федерации  от 31 августа 2018 г.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 xml:space="preserve">№ 1039, администрацией Олонецкого национального муниципального района 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в лице ____________________________________________________________________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          (должность)                         (Ф.И.О.)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принято решение о согласовании/об отказе в согласовании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2"/>
        </w:rPr>
      </w:pPr>
      <w:r w:rsidRPr="001C4524">
        <w:rPr>
          <w:color w:val="000000" w:themeColor="text1"/>
          <w:spacing w:val="2"/>
        </w:rPr>
        <w:t>                      </w:t>
      </w:r>
      <w:r w:rsidRPr="001C4524">
        <w:rPr>
          <w:color w:val="000000" w:themeColor="text1"/>
          <w:spacing w:val="2"/>
          <w:sz w:val="22"/>
        </w:rPr>
        <w:t>(нужное указать)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создания  места  (площадки)  накопления  твердых  коммунальных  отходов  по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адресу(-ам): _____)________________________________________________________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___________________________________________________________________________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собственнику места  (площадки)  накопления  твердых  коммунальных  отходов: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___________________________________________________________________________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___________________________________________________________________________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в лице заявителя: ________________________________________________________,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действующего на основании: _______________________________________________,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на основании &lt;*&gt; __________________________________________________________</w:t>
      </w:r>
    </w:p>
    <w:p w:rsidR="001C4524" w:rsidRPr="001C4524" w:rsidRDefault="001C4524" w:rsidP="001C4524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</w:rPr>
      </w:pPr>
      <w:r w:rsidRPr="001C4524">
        <w:rPr>
          <w:color w:val="000000" w:themeColor="text1"/>
          <w:spacing w:val="2"/>
          <w:sz w:val="20"/>
        </w:rPr>
        <w:t>(указать обстоятельства, послужившие основанием для отказа)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__________________________________________________________________________.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Собственнику  места  (площадки) накопления твердых коммунальных отходов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оборудовать  место  (площадку)  накопления  твердых коммунальных отходов до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"___" ____________ 20___ г.;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следовать   представленной   схеме  территориального  размещения  места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(площадки) накопления твердых коммунальных отходов;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обеспечить размещение информации на месте (площадке) накопления твердых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коммунальных   отходов   об   обслуживаемом   объекте,   потребителях  и  о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собственнике с указанием почтовых, электронных адресов и телефонов, графика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вывоза твердых коммунальных отходов;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содержать   и   эксплуатировать  место  (площадку)  накопления  твердых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коммунальных отходов и прилегающую территорию в соответствии с требованиями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законодательства        Российской        Федерации        в        области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санитарно-эпидемиологического  благополучия населения,  требованиями правил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благоустройства на территории Олонецкого района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не  позднее 3 рабочих дней со дня начала использования места (площадки)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 xml:space="preserve">накопления  твердых  коммунальных отходов направить в администрацию Олонецкого национального муниципального района заявку о включении сведений о месте </w:t>
      </w:r>
      <w:r w:rsidRPr="001C4524">
        <w:rPr>
          <w:color w:val="000000" w:themeColor="text1"/>
          <w:spacing w:val="2"/>
        </w:rPr>
        <w:lastRenderedPageBreak/>
        <w:t>(площадке) накопления твердых коммунальных отходов в реестр мест (площадок) накопления твердых коммунальных отходов.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_____________________________________________ _________ ___________________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           (должность)          М.П.      (подпись)     (Ф.И.О.)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--------------------------------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&lt;*&gt; В случае  принятия  решения об отказе в согласовании создания места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(площадки)  накопления  твердых  коммунальных отходов указывается основание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такого   отказа,   предусмотренное   пунктом  8  Правил  обустройства  мест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(площадок)  накопления  твердых  коммунальных отходов и ведения их реестра,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утвержденных   Постановлением   Правительства  Российской  Федерации  от 31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августа 2018 г. N 1039, и конкретные обстоятельства, послужившие основанием</w:t>
      </w:r>
    </w:p>
    <w:p w:rsidR="001C4524" w:rsidRPr="001C4524" w:rsidRDefault="001C4524" w:rsidP="001C4524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для отказа.</w:t>
      </w:r>
    </w:p>
    <w:p w:rsidR="001C4524" w:rsidRPr="001C4524" w:rsidRDefault="001C4524" w:rsidP="001C4524">
      <w:pPr>
        <w:jc w:val="both"/>
        <w:rPr>
          <w:color w:val="000000" w:themeColor="text1"/>
        </w:rPr>
      </w:pPr>
    </w:p>
    <w:p w:rsidR="001C4524" w:rsidRPr="001C4524" w:rsidRDefault="001C4524" w:rsidP="001C4524">
      <w:pPr>
        <w:jc w:val="both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Default="001C4524" w:rsidP="001C4524">
      <w:pPr>
        <w:jc w:val="right"/>
        <w:rPr>
          <w:color w:val="000000" w:themeColor="text1"/>
        </w:rPr>
      </w:pPr>
    </w:p>
    <w:p w:rsidR="000E03A4" w:rsidRDefault="000E03A4" w:rsidP="001C4524">
      <w:pPr>
        <w:jc w:val="right"/>
        <w:rPr>
          <w:color w:val="000000" w:themeColor="text1"/>
        </w:rPr>
      </w:pPr>
    </w:p>
    <w:p w:rsidR="000E03A4" w:rsidRDefault="000E03A4" w:rsidP="001C4524">
      <w:pPr>
        <w:jc w:val="right"/>
        <w:rPr>
          <w:color w:val="000000" w:themeColor="text1"/>
        </w:rPr>
      </w:pPr>
    </w:p>
    <w:p w:rsidR="000E03A4" w:rsidRDefault="000E03A4" w:rsidP="001C4524">
      <w:pPr>
        <w:jc w:val="right"/>
        <w:rPr>
          <w:color w:val="000000" w:themeColor="text1"/>
        </w:rPr>
      </w:pPr>
    </w:p>
    <w:p w:rsidR="000E03A4" w:rsidRDefault="000E03A4" w:rsidP="001C4524">
      <w:pPr>
        <w:jc w:val="right"/>
        <w:rPr>
          <w:color w:val="000000" w:themeColor="text1"/>
        </w:rPr>
      </w:pPr>
    </w:p>
    <w:p w:rsidR="000E03A4" w:rsidRPr="001C4524" w:rsidRDefault="000E03A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lastRenderedPageBreak/>
        <w:t>Приложение № 4</w:t>
      </w: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УТВЕРЖДЕНО</w:t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постановлением администрации</w:t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Олонецкого национального</w:t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муниципального района</w:t>
      </w:r>
    </w:p>
    <w:p w:rsidR="001C4524" w:rsidRPr="001C4524" w:rsidRDefault="001C4524" w:rsidP="001C4524">
      <w:pPr>
        <w:jc w:val="right"/>
        <w:rPr>
          <w:color w:val="000000" w:themeColor="text1"/>
        </w:rPr>
      </w:pPr>
      <w:r w:rsidRPr="001C4524">
        <w:rPr>
          <w:color w:val="000000" w:themeColor="text1"/>
        </w:rPr>
        <w:t>от 06.05.2020 № 376</w:t>
      </w: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shd w:val="clear" w:color="auto" w:fill="FFFFFF"/>
        <w:spacing w:before="313" w:after="188"/>
        <w:jc w:val="center"/>
        <w:textAlignment w:val="baseline"/>
        <w:outlineLvl w:val="1"/>
        <w:rPr>
          <w:color w:val="000000" w:themeColor="text1"/>
          <w:spacing w:val="2"/>
          <w:szCs w:val="41"/>
        </w:rPr>
      </w:pPr>
      <w:r w:rsidRPr="001C4524">
        <w:rPr>
          <w:color w:val="000000" w:themeColor="text1"/>
          <w:spacing w:val="2"/>
          <w:szCs w:val="41"/>
        </w:rPr>
        <w:t>Форма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C4524" w:rsidRPr="001C4524" w:rsidRDefault="001C4524" w:rsidP="001C4524">
      <w:pPr>
        <w:jc w:val="right"/>
        <w:rPr>
          <w:color w:val="000000" w:themeColor="text1"/>
        </w:rPr>
      </w:pP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rFonts w:ascii="Courier New" w:hAnsi="Courier New" w:cs="Courier New"/>
          <w:color w:val="000000" w:themeColor="text1"/>
          <w:spacing w:val="2"/>
          <w:sz w:val="18"/>
          <w:szCs w:val="18"/>
        </w:rPr>
        <w:br/>
      </w:r>
      <w:r w:rsidRPr="001C4524">
        <w:rPr>
          <w:color w:val="000000" w:themeColor="text1"/>
          <w:spacing w:val="2"/>
        </w:rPr>
        <w:t>№______                                                                                  "____" ____________ 20____ г.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В  соответствии  с  Правилами  обустройства  мест (площадок) накопления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твердых   коммунальных   отходов   и   ведения  их  реестра,  утвержденными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Постановлением  Правительства  Российской  Федерации  от 31 августа 2018 г.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№ 1039, администрацией Олонецкого национального муниципального района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в лице ____________________________________________________________________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  <w:sz w:val="20"/>
        </w:rPr>
      </w:pPr>
      <w:r w:rsidRPr="001C4524">
        <w:rPr>
          <w:color w:val="000000" w:themeColor="text1"/>
          <w:spacing w:val="2"/>
          <w:sz w:val="20"/>
        </w:rPr>
        <w:t>(должность)                             (Ф.И.О.)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принято решение о включении/об отказе во включении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pacing w:val="2"/>
          <w:sz w:val="20"/>
        </w:rPr>
      </w:pPr>
      <w:r w:rsidRPr="001C4524">
        <w:rPr>
          <w:color w:val="000000" w:themeColor="text1"/>
          <w:spacing w:val="2"/>
          <w:sz w:val="20"/>
        </w:rPr>
        <w:t xml:space="preserve">                                       (нужное указать)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сведений  о  месте  (площадке)  накопления  твердых коммунальных отходов по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адресу(-ам): ______________________________________________________________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___________________________________________________________________________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в   реестр   мест   (площадок)   накопления  твердых  коммунальных  отходов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собственнику места (площадки) накопления твердых коммунальных отходов: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___________________________________________________________________________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в лице заявителя: ________________________________________________________,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действующего на основании: ________________________________________________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на основании &lt;*&gt; _________________________________________________________,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            (указать обстоятельства, послужившие основанием для отказа)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__________________________________________________________________________.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Собственнику  места  (площадки) накопления твердых коммунальных отходов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содержать   и   эксплуатировать   место   (площадку)   накопления   твердых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коммунальных   отходов   и   территорию   обслуживания   в  соответствии  с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требованиями    правил   благоустройства,   требованиями   законодательства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Российской  Федерации  в области санитарно-эпидемиологического благополучия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населения;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в  случае  изменения  сведений  о  месте  (площадке) накопления твердых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коммунальных  отходов (адресной привязки, местоположения, количества и типа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контейнеров  и  др.) направить в администрацию Олонецкого национального муниципального района  извещение  на бумажном носителе для внесения изменений в реестр мест (площадок) накопления твердых коммунальных отходов.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lastRenderedPageBreak/>
        <w:br/>
        <w:t>_____________________________________________ _________ ___________________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       (должность)           М.П.         (подпись)       (Ф.И.О.)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br/>
        <w:t>    --------------------------------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    &lt;*&gt; В случае  принятия  решения об отказе во включении сведений о месте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(площадке) накопления твердых коммунальных отходов в реестр мест (площадок)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накопления   твердых  коммунальных  отходов  указывается  основание  такого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отказа,  предусмотренное  пунктом  25  Правил  обустройства мест (площадок)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накопления  твердых коммунальных отходов и ведения их реестра, утвержденных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Постановлением  Правительства  Российской  Федерации  от 31 августа 2018 г.</w:t>
      </w:r>
    </w:p>
    <w:p w:rsidR="001C4524" w:rsidRPr="001C4524" w:rsidRDefault="001C4524" w:rsidP="001C4524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1C4524">
        <w:rPr>
          <w:color w:val="000000" w:themeColor="text1"/>
          <w:spacing w:val="2"/>
        </w:rPr>
        <w:t>№ 1039, и конкретные обстоятельства, послужившие основанием для отказа.</w:t>
      </w:r>
    </w:p>
    <w:p w:rsidR="001C4524" w:rsidRDefault="001C4524" w:rsidP="001C4524">
      <w:pPr>
        <w:jc w:val="right"/>
      </w:pPr>
    </w:p>
    <w:p w:rsidR="001C4524" w:rsidRDefault="001C4524" w:rsidP="001C4524">
      <w:pPr>
        <w:tabs>
          <w:tab w:val="left" w:pos="1134"/>
        </w:tabs>
        <w:spacing w:line="276" w:lineRule="auto"/>
        <w:ind w:firstLine="5670"/>
      </w:pPr>
    </w:p>
    <w:p w:rsidR="001C4524" w:rsidRDefault="001C4524">
      <w:pPr>
        <w:spacing w:after="200" w:line="276" w:lineRule="auto"/>
      </w:pPr>
    </w:p>
    <w:p w:rsidR="003236CD" w:rsidRPr="001C4524" w:rsidRDefault="003236CD" w:rsidP="001C4524">
      <w:pPr>
        <w:tabs>
          <w:tab w:val="left" w:pos="2063"/>
        </w:tabs>
      </w:pPr>
    </w:p>
    <w:sectPr w:rsidR="003236CD" w:rsidRPr="001C4524" w:rsidSect="00FE37A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9D" w:rsidRDefault="005D5F9D" w:rsidP="001C4524">
      <w:r>
        <w:separator/>
      </w:r>
    </w:p>
  </w:endnote>
  <w:endnote w:type="continuationSeparator" w:id="1">
    <w:p w:rsidR="005D5F9D" w:rsidRDefault="005D5F9D" w:rsidP="001C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9D" w:rsidRDefault="005D5F9D" w:rsidP="001C4524">
      <w:r>
        <w:separator/>
      </w:r>
    </w:p>
  </w:footnote>
  <w:footnote w:type="continuationSeparator" w:id="1">
    <w:p w:rsidR="005D5F9D" w:rsidRDefault="005D5F9D" w:rsidP="001C4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710"/>
    <w:rsid w:val="000071B9"/>
    <w:rsid w:val="00025D2B"/>
    <w:rsid w:val="00037DDF"/>
    <w:rsid w:val="00044508"/>
    <w:rsid w:val="000468E6"/>
    <w:rsid w:val="00066E5D"/>
    <w:rsid w:val="00081E32"/>
    <w:rsid w:val="000971BB"/>
    <w:rsid w:val="000B2484"/>
    <w:rsid w:val="000C1426"/>
    <w:rsid w:val="000C4522"/>
    <w:rsid w:val="000D139B"/>
    <w:rsid w:val="000D4006"/>
    <w:rsid w:val="000D4E79"/>
    <w:rsid w:val="000E03A4"/>
    <w:rsid w:val="000E1A4D"/>
    <w:rsid w:val="000F24D6"/>
    <w:rsid w:val="001068A5"/>
    <w:rsid w:val="00127FB5"/>
    <w:rsid w:val="00142292"/>
    <w:rsid w:val="0014436B"/>
    <w:rsid w:val="00146211"/>
    <w:rsid w:val="00162DC6"/>
    <w:rsid w:val="00162F1C"/>
    <w:rsid w:val="0016663C"/>
    <w:rsid w:val="00167000"/>
    <w:rsid w:val="00176AC1"/>
    <w:rsid w:val="00176D98"/>
    <w:rsid w:val="001909C2"/>
    <w:rsid w:val="001A0DDF"/>
    <w:rsid w:val="001B3A1B"/>
    <w:rsid w:val="001B73E4"/>
    <w:rsid w:val="001C4524"/>
    <w:rsid w:val="001E2639"/>
    <w:rsid w:val="001F357A"/>
    <w:rsid w:val="001F5AFA"/>
    <w:rsid w:val="00213BAF"/>
    <w:rsid w:val="00225734"/>
    <w:rsid w:val="00235FC7"/>
    <w:rsid w:val="0024186B"/>
    <w:rsid w:val="002439F1"/>
    <w:rsid w:val="00244A47"/>
    <w:rsid w:val="002654E4"/>
    <w:rsid w:val="00267CCF"/>
    <w:rsid w:val="00271520"/>
    <w:rsid w:val="00290B3C"/>
    <w:rsid w:val="00294AB5"/>
    <w:rsid w:val="002A2429"/>
    <w:rsid w:val="002A50F4"/>
    <w:rsid w:val="002A61EC"/>
    <w:rsid w:val="002B6C77"/>
    <w:rsid w:val="002C07EB"/>
    <w:rsid w:val="002C74C9"/>
    <w:rsid w:val="002D33E0"/>
    <w:rsid w:val="002E4F71"/>
    <w:rsid w:val="003225B4"/>
    <w:rsid w:val="003236CD"/>
    <w:rsid w:val="00331523"/>
    <w:rsid w:val="00335429"/>
    <w:rsid w:val="0034479B"/>
    <w:rsid w:val="00374141"/>
    <w:rsid w:val="0038349B"/>
    <w:rsid w:val="0038354B"/>
    <w:rsid w:val="00384CE9"/>
    <w:rsid w:val="00384D8A"/>
    <w:rsid w:val="003908BE"/>
    <w:rsid w:val="00391B66"/>
    <w:rsid w:val="003A0D87"/>
    <w:rsid w:val="003A0E34"/>
    <w:rsid w:val="003B3780"/>
    <w:rsid w:val="003B38EB"/>
    <w:rsid w:val="003C7D73"/>
    <w:rsid w:val="003D53D8"/>
    <w:rsid w:val="00413AB4"/>
    <w:rsid w:val="00426FA5"/>
    <w:rsid w:val="004331EC"/>
    <w:rsid w:val="004413DE"/>
    <w:rsid w:val="0044223D"/>
    <w:rsid w:val="00446834"/>
    <w:rsid w:val="00450E6F"/>
    <w:rsid w:val="00460BFD"/>
    <w:rsid w:val="004701D6"/>
    <w:rsid w:val="004771AE"/>
    <w:rsid w:val="00480AE5"/>
    <w:rsid w:val="00487218"/>
    <w:rsid w:val="00497309"/>
    <w:rsid w:val="004A448F"/>
    <w:rsid w:val="004A6450"/>
    <w:rsid w:val="004A7364"/>
    <w:rsid w:val="004C6A35"/>
    <w:rsid w:val="004D3840"/>
    <w:rsid w:val="004D7B46"/>
    <w:rsid w:val="00504B81"/>
    <w:rsid w:val="00506561"/>
    <w:rsid w:val="00514481"/>
    <w:rsid w:val="0052027B"/>
    <w:rsid w:val="00531D0D"/>
    <w:rsid w:val="00572E5E"/>
    <w:rsid w:val="005753EB"/>
    <w:rsid w:val="00576A07"/>
    <w:rsid w:val="005875A8"/>
    <w:rsid w:val="005927E5"/>
    <w:rsid w:val="00597695"/>
    <w:rsid w:val="005B75D9"/>
    <w:rsid w:val="005B7D07"/>
    <w:rsid w:val="005C1941"/>
    <w:rsid w:val="005D10E9"/>
    <w:rsid w:val="005D1E1A"/>
    <w:rsid w:val="005D5F9D"/>
    <w:rsid w:val="005D62EB"/>
    <w:rsid w:val="005F54B2"/>
    <w:rsid w:val="006174CB"/>
    <w:rsid w:val="00621C38"/>
    <w:rsid w:val="00624D3D"/>
    <w:rsid w:val="00627315"/>
    <w:rsid w:val="006402CD"/>
    <w:rsid w:val="00640759"/>
    <w:rsid w:val="0064478A"/>
    <w:rsid w:val="00655384"/>
    <w:rsid w:val="00655AFB"/>
    <w:rsid w:val="00656CB5"/>
    <w:rsid w:val="006836FB"/>
    <w:rsid w:val="006861D7"/>
    <w:rsid w:val="006A5C32"/>
    <w:rsid w:val="006A6CFF"/>
    <w:rsid w:val="006B7A36"/>
    <w:rsid w:val="006B7E89"/>
    <w:rsid w:val="006C469A"/>
    <w:rsid w:val="006D4474"/>
    <w:rsid w:val="006E28E3"/>
    <w:rsid w:val="006E727B"/>
    <w:rsid w:val="00710B84"/>
    <w:rsid w:val="007252D1"/>
    <w:rsid w:val="00725E5A"/>
    <w:rsid w:val="007265A8"/>
    <w:rsid w:val="00736A20"/>
    <w:rsid w:val="007422D7"/>
    <w:rsid w:val="00746BD6"/>
    <w:rsid w:val="00763573"/>
    <w:rsid w:val="00767CFA"/>
    <w:rsid w:val="00773BBE"/>
    <w:rsid w:val="007759A6"/>
    <w:rsid w:val="00784CAC"/>
    <w:rsid w:val="00793D48"/>
    <w:rsid w:val="00796A11"/>
    <w:rsid w:val="007A7710"/>
    <w:rsid w:val="007B1738"/>
    <w:rsid w:val="007B6876"/>
    <w:rsid w:val="007C421B"/>
    <w:rsid w:val="007C7C10"/>
    <w:rsid w:val="007E73C2"/>
    <w:rsid w:val="00802289"/>
    <w:rsid w:val="00805B3C"/>
    <w:rsid w:val="00811DC7"/>
    <w:rsid w:val="00817401"/>
    <w:rsid w:val="00826D9C"/>
    <w:rsid w:val="00827E2E"/>
    <w:rsid w:val="00830828"/>
    <w:rsid w:val="0087209B"/>
    <w:rsid w:val="00881869"/>
    <w:rsid w:val="008941AF"/>
    <w:rsid w:val="008A2FD5"/>
    <w:rsid w:val="008B79D9"/>
    <w:rsid w:val="008D4B88"/>
    <w:rsid w:val="008F0E3F"/>
    <w:rsid w:val="008F1BB1"/>
    <w:rsid w:val="008F5DDE"/>
    <w:rsid w:val="00916C87"/>
    <w:rsid w:val="0094517C"/>
    <w:rsid w:val="00951476"/>
    <w:rsid w:val="00955B72"/>
    <w:rsid w:val="00963D82"/>
    <w:rsid w:val="00963F3C"/>
    <w:rsid w:val="00964A4B"/>
    <w:rsid w:val="0097614F"/>
    <w:rsid w:val="00982981"/>
    <w:rsid w:val="00983B0D"/>
    <w:rsid w:val="00986000"/>
    <w:rsid w:val="009D2ADE"/>
    <w:rsid w:val="009F0F25"/>
    <w:rsid w:val="00A179C2"/>
    <w:rsid w:val="00A3022C"/>
    <w:rsid w:val="00A313F0"/>
    <w:rsid w:val="00A33026"/>
    <w:rsid w:val="00A530DD"/>
    <w:rsid w:val="00A54F47"/>
    <w:rsid w:val="00A5547B"/>
    <w:rsid w:val="00A80FF9"/>
    <w:rsid w:val="00A92487"/>
    <w:rsid w:val="00AA0C37"/>
    <w:rsid w:val="00AD203A"/>
    <w:rsid w:val="00AF5667"/>
    <w:rsid w:val="00AF5B61"/>
    <w:rsid w:val="00B218E5"/>
    <w:rsid w:val="00B31654"/>
    <w:rsid w:val="00B34C45"/>
    <w:rsid w:val="00B422E1"/>
    <w:rsid w:val="00B44BA0"/>
    <w:rsid w:val="00B522E2"/>
    <w:rsid w:val="00B61E16"/>
    <w:rsid w:val="00B634B9"/>
    <w:rsid w:val="00B7011D"/>
    <w:rsid w:val="00B73770"/>
    <w:rsid w:val="00B74C57"/>
    <w:rsid w:val="00B771AA"/>
    <w:rsid w:val="00B82469"/>
    <w:rsid w:val="00B978D0"/>
    <w:rsid w:val="00BB1593"/>
    <w:rsid w:val="00BD704D"/>
    <w:rsid w:val="00BE2EE9"/>
    <w:rsid w:val="00BE35A6"/>
    <w:rsid w:val="00BE7CE1"/>
    <w:rsid w:val="00BF03C7"/>
    <w:rsid w:val="00BF556D"/>
    <w:rsid w:val="00C03935"/>
    <w:rsid w:val="00C40285"/>
    <w:rsid w:val="00C57FFB"/>
    <w:rsid w:val="00C60C13"/>
    <w:rsid w:val="00C76CA9"/>
    <w:rsid w:val="00C83F1F"/>
    <w:rsid w:val="00C86631"/>
    <w:rsid w:val="00CA0BF1"/>
    <w:rsid w:val="00CA5E3D"/>
    <w:rsid w:val="00CB0A41"/>
    <w:rsid w:val="00CB3ED1"/>
    <w:rsid w:val="00CB7EB9"/>
    <w:rsid w:val="00CC34C2"/>
    <w:rsid w:val="00CD05A0"/>
    <w:rsid w:val="00CE4DD3"/>
    <w:rsid w:val="00CF6442"/>
    <w:rsid w:val="00CF6C2C"/>
    <w:rsid w:val="00D12873"/>
    <w:rsid w:val="00D2059C"/>
    <w:rsid w:val="00D317A7"/>
    <w:rsid w:val="00D32888"/>
    <w:rsid w:val="00D36E8D"/>
    <w:rsid w:val="00D54F1C"/>
    <w:rsid w:val="00D557A0"/>
    <w:rsid w:val="00D65F8A"/>
    <w:rsid w:val="00D673F8"/>
    <w:rsid w:val="00D74659"/>
    <w:rsid w:val="00D76DB3"/>
    <w:rsid w:val="00D862E7"/>
    <w:rsid w:val="00DA40FA"/>
    <w:rsid w:val="00DC588E"/>
    <w:rsid w:val="00DD3BCD"/>
    <w:rsid w:val="00DD66F6"/>
    <w:rsid w:val="00DD7DBA"/>
    <w:rsid w:val="00E2745A"/>
    <w:rsid w:val="00E27CE8"/>
    <w:rsid w:val="00E3126C"/>
    <w:rsid w:val="00E315E8"/>
    <w:rsid w:val="00E419AA"/>
    <w:rsid w:val="00E467AD"/>
    <w:rsid w:val="00E65732"/>
    <w:rsid w:val="00E76CBE"/>
    <w:rsid w:val="00E8027A"/>
    <w:rsid w:val="00E81F48"/>
    <w:rsid w:val="00E876D6"/>
    <w:rsid w:val="00E94BE8"/>
    <w:rsid w:val="00EB312F"/>
    <w:rsid w:val="00ED67C3"/>
    <w:rsid w:val="00ED7416"/>
    <w:rsid w:val="00EE23FC"/>
    <w:rsid w:val="00EE755A"/>
    <w:rsid w:val="00EF1000"/>
    <w:rsid w:val="00EF3C05"/>
    <w:rsid w:val="00F27EC1"/>
    <w:rsid w:val="00F341F4"/>
    <w:rsid w:val="00F5666E"/>
    <w:rsid w:val="00F6301A"/>
    <w:rsid w:val="00F729F6"/>
    <w:rsid w:val="00F822AA"/>
    <w:rsid w:val="00F949CB"/>
    <w:rsid w:val="00FB205F"/>
    <w:rsid w:val="00FB216F"/>
    <w:rsid w:val="00FB79F0"/>
    <w:rsid w:val="00FB7EA1"/>
    <w:rsid w:val="00FC323C"/>
    <w:rsid w:val="00FD33CF"/>
    <w:rsid w:val="00FE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52D1"/>
    <w:pPr>
      <w:keepNext/>
      <w:tabs>
        <w:tab w:val="left" w:pos="5280"/>
      </w:tabs>
      <w:ind w:left="1789" w:hanging="360"/>
      <w:jc w:val="center"/>
      <w:outlineLvl w:val="1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252D1"/>
    <w:pPr>
      <w:keepNext/>
      <w:overflowPunct w:val="0"/>
      <w:autoSpaceDE w:val="0"/>
      <w:spacing w:before="240" w:after="60"/>
      <w:ind w:left="3229" w:hanging="360"/>
      <w:textAlignment w:val="baseline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0C37"/>
    <w:pPr>
      <w:ind w:left="720"/>
      <w:contextualSpacing/>
    </w:pPr>
  </w:style>
  <w:style w:type="paragraph" w:customStyle="1" w:styleId="western">
    <w:name w:val="western"/>
    <w:basedOn w:val="a"/>
    <w:rsid w:val="004413D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4413DE"/>
  </w:style>
  <w:style w:type="paragraph" w:styleId="a5">
    <w:name w:val="Normal (Web)"/>
    <w:basedOn w:val="a"/>
    <w:uiPriority w:val="99"/>
    <w:rsid w:val="007265A8"/>
    <w:pPr>
      <w:spacing w:before="100" w:beforeAutospacing="1" w:after="119"/>
    </w:pPr>
  </w:style>
  <w:style w:type="paragraph" w:styleId="a6">
    <w:name w:val="No Spacing"/>
    <w:uiPriority w:val="99"/>
    <w:qFormat/>
    <w:rsid w:val="00A554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нум список 1"/>
    <w:basedOn w:val="a"/>
    <w:uiPriority w:val="99"/>
    <w:rsid w:val="00A5547B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0">
    <w:name w:val="марк список 1"/>
    <w:basedOn w:val="a"/>
    <w:uiPriority w:val="99"/>
    <w:rsid w:val="00A5547B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PlusNormal">
    <w:name w:val="ConsPlusNormal"/>
    <w:rsid w:val="00A5547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A554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55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4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547B"/>
  </w:style>
  <w:style w:type="character" w:styleId="a7">
    <w:name w:val="Hyperlink"/>
    <w:basedOn w:val="a0"/>
    <w:uiPriority w:val="99"/>
    <w:unhideWhenUsed/>
    <w:rsid w:val="00162F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6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1E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D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252D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252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7252D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7252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uiPriority w:val="99"/>
    <w:rsid w:val="007252D1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72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53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C45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C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C45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C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@one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DF64-FE5A-4F37-9FE1-62EA77DC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22</Pages>
  <Words>9325</Words>
  <Characters>53156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2022-02-15T09:46:00Z</cp:lastPrinted>
  <dcterms:created xsi:type="dcterms:W3CDTF">2021-12-21T12:17:00Z</dcterms:created>
  <dcterms:modified xsi:type="dcterms:W3CDTF">2022-02-15T10:53:00Z</dcterms:modified>
</cp:coreProperties>
</file>