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B65" w:rsidRPr="002515D2" w:rsidRDefault="00096B65" w:rsidP="00096B65">
      <w:pPr>
        <w:jc w:val="center"/>
        <w:rPr>
          <w:caps/>
        </w:rPr>
      </w:pPr>
      <w:r w:rsidRPr="00096B65">
        <w:rPr>
          <w:caps/>
        </w:rPr>
        <w:t>Протокол</w:t>
      </w:r>
      <w:r w:rsidR="00CC2A12">
        <w:rPr>
          <w:caps/>
        </w:rPr>
        <w:t xml:space="preserve"> № </w:t>
      </w:r>
      <w:r w:rsidR="00523C30" w:rsidRPr="002515D2">
        <w:rPr>
          <w:caps/>
        </w:rPr>
        <w:t>1</w:t>
      </w:r>
    </w:p>
    <w:p w:rsidR="00B05A6A" w:rsidRDefault="00096B65" w:rsidP="00096B65">
      <w:pPr>
        <w:jc w:val="center"/>
      </w:pPr>
      <w:r>
        <w:t xml:space="preserve"> заседания комиссии по соблюдению требований к служебному поведению муниципальных служащих администрации Олонецкого национального муниципального района и урегулированию конфликта интересов</w:t>
      </w:r>
    </w:p>
    <w:p w:rsidR="00096B65" w:rsidRPr="00523C30" w:rsidRDefault="00B42A5F" w:rsidP="00523C30">
      <w:pPr>
        <w:tabs>
          <w:tab w:val="right" w:pos="9639"/>
        </w:tabs>
      </w:pPr>
      <w:r>
        <w:t>г. Олонец</w:t>
      </w:r>
      <w:r>
        <w:tab/>
      </w:r>
      <w:r w:rsidR="00523C30">
        <w:t xml:space="preserve">   </w:t>
      </w:r>
      <w:r w:rsidR="00523C30" w:rsidRPr="00523C30">
        <w:t>17</w:t>
      </w:r>
      <w:r w:rsidR="00523C30">
        <w:t>.</w:t>
      </w:r>
      <w:r w:rsidR="00523C30" w:rsidRPr="00523C30">
        <w:t>05</w:t>
      </w:r>
      <w:r w:rsidR="00523C30">
        <w:t>.</w:t>
      </w:r>
      <w:r w:rsidR="00523C30" w:rsidRPr="00523C30">
        <w:t>2022</w:t>
      </w:r>
    </w:p>
    <w:p w:rsidR="00B42A5F" w:rsidRDefault="00B42A5F" w:rsidP="00CC2A12">
      <w:pPr>
        <w:tabs>
          <w:tab w:val="left" w:pos="3926"/>
        </w:tabs>
        <w:spacing w:after="0" w:line="240" w:lineRule="auto"/>
        <w:jc w:val="both"/>
      </w:pPr>
      <w:r>
        <w:t xml:space="preserve">Председатель: </w:t>
      </w:r>
      <w:r w:rsidR="00CC2A12">
        <w:t>Пешков Антон Михайлович</w:t>
      </w:r>
      <w:r>
        <w:t xml:space="preserve">, </w:t>
      </w:r>
      <w:r w:rsidR="00523C30">
        <w:t>заместитель</w:t>
      </w:r>
      <w:r>
        <w:t xml:space="preserve"> главы администрации </w:t>
      </w:r>
      <w:proofErr w:type="spellStart"/>
      <w:r>
        <w:t>Олонецкого</w:t>
      </w:r>
      <w:proofErr w:type="spellEnd"/>
      <w:r>
        <w:t xml:space="preserve"> национального муниципального района;</w:t>
      </w:r>
    </w:p>
    <w:p w:rsidR="00B42A5F" w:rsidRDefault="00B42A5F" w:rsidP="00CC2A12">
      <w:pPr>
        <w:tabs>
          <w:tab w:val="left" w:pos="3926"/>
        </w:tabs>
        <w:spacing w:after="0" w:line="240" w:lineRule="auto"/>
        <w:jc w:val="both"/>
      </w:pPr>
      <w:r>
        <w:t xml:space="preserve">Заместитель председателя: </w:t>
      </w:r>
      <w:r w:rsidR="00CC2A12">
        <w:t>Московкин Дмитрий Геннадьевич</w:t>
      </w:r>
      <w:r>
        <w:t>, начальник юридического отдела;</w:t>
      </w:r>
    </w:p>
    <w:p w:rsidR="00B42A5F" w:rsidRDefault="00B42A5F" w:rsidP="00CC2A12">
      <w:pPr>
        <w:tabs>
          <w:tab w:val="left" w:pos="3926"/>
        </w:tabs>
        <w:spacing w:after="0" w:line="240" w:lineRule="auto"/>
        <w:jc w:val="both"/>
      </w:pPr>
      <w:r>
        <w:t>Секретарь: Прохорова Н</w:t>
      </w:r>
      <w:r w:rsidR="00CC2A12">
        <w:t xml:space="preserve">аталья </w:t>
      </w:r>
      <w:r>
        <w:t>Н</w:t>
      </w:r>
      <w:r w:rsidR="00CC2A12">
        <w:t>иколаевна</w:t>
      </w:r>
      <w:r>
        <w:t xml:space="preserve">, </w:t>
      </w:r>
      <w:r w:rsidR="00CC2A12">
        <w:t>Управляющий</w:t>
      </w:r>
      <w:r>
        <w:t xml:space="preserve"> делами.</w:t>
      </w:r>
    </w:p>
    <w:p w:rsidR="00C76E92" w:rsidRDefault="00C76E92" w:rsidP="00CC2A12">
      <w:pPr>
        <w:tabs>
          <w:tab w:val="left" w:pos="3926"/>
        </w:tabs>
        <w:spacing w:after="0" w:line="240" w:lineRule="auto"/>
        <w:jc w:val="both"/>
      </w:pPr>
      <w:r>
        <w:t>Члены комиссии:</w:t>
      </w:r>
    </w:p>
    <w:p w:rsidR="00CC2A12" w:rsidRDefault="00523C30" w:rsidP="00CC2A12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Быкова Татьяна Алексеевна</w:t>
      </w:r>
      <w:r w:rsidR="00CC2A12">
        <w:rPr>
          <w:rFonts w:eastAsia="Times New Roman"/>
          <w:szCs w:val="24"/>
          <w:lang w:eastAsia="ru-RU"/>
        </w:rPr>
        <w:t xml:space="preserve">, </w:t>
      </w:r>
      <w:r w:rsidR="00CC2A12" w:rsidRPr="00CC2A12">
        <w:rPr>
          <w:rFonts w:eastAsia="Times New Roman"/>
          <w:szCs w:val="24"/>
          <w:lang w:eastAsia="ru-RU"/>
        </w:rPr>
        <w:t xml:space="preserve">начальник отдела </w:t>
      </w:r>
      <w:r>
        <w:rPr>
          <w:rFonts w:eastAsia="Times New Roman"/>
          <w:szCs w:val="24"/>
          <w:lang w:eastAsia="ru-RU"/>
        </w:rPr>
        <w:t>муниципальных закупок</w:t>
      </w:r>
      <w:r w:rsidR="00CC2A12" w:rsidRPr="00CC2A12">
        <w:rPr>
          <w:rFonts w:eastAsia="Times New Roman"/>
          <w:szCs w:val="24"/>
          <w:lang w:eastAsia="ru-RU"/>
        </w:rPr>
        <w:t>;</w:t>
      </w:r>
    </w:p>
    <w:p w:rsidR="00CC2A12" w:rsidRDefault="00CC2A12" w:rsidP="00CC2A12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CC2A12">
        <w:rPr>
          <w:rFonts w:eastAsia="Times New Roman"/>
          <w:szCs w:val="24"/>
          <w:lang w:eastAsia="ru-RU"/>
        </w:rPr>
        <w:t>Илюшин</w:t>
      </w:r>
      <w:r>
        <w:rPr>
          <w:rFonts w:eastAsia="Times New Roman"/>
          <w:szCs w:val="24"/>
          <w:lang w:eastAsia="ru-RU"/>
        </w:rPr>
        <w:t xml:space="preserve"> Николай Анатольевич, </w:t>
      </w:r>
      <w:r w:rsidRPr="00CC2A12">
        <w:rPr>
          <w:rFonts w:eastAsia="Times New Roman"/>
          <w:szCs w:val="24"/>
          <w:lang w:eastAsia="ru-RU"/>
        </w:rPr>
        <w:t xml:space="preserve">депутат Совета </w:t>
      </w:r>
      <w:proofErr w:type="spellStart"/>
      <w:r w:rsidRPr="00CC2A12">
        <w:rPr>
          <w:rFonts w:eastAsia="Times New Roman"/>
          <w:szCs w:val="24"/>
          <w:lang w:eastAsia="ru-RU"/>
        </w:rPr>
        <w:t>Олонецкого</w:t>
      </w:r>
      <w:proofErr w:type="spellEnd"/>
      <w:r w:rsidRPr="00CC2A12">
        <w:rPr>
          <w:rFonts w:eastAsia="Times New Roman"/>
          <w:szCs w:val="24"/>
          <w:lang w:eastAsia="ru-RU"/>
        </w:rPr>
        <w:t xml:space="preserve"> национального муниципального</w:t>
      </w:r>
      <w:r>
        <w:rPr>
          <w:rFonts w:eastAsia="Times New Roman"/>
          <w:szCs w:val="24"/>
          <w:lang w:eastAsia="ru-RU"/>
        </w:rPr>
        <w:t xml:space="preserve"> р</w:t>
      </w:r>
      <w:r w:rsidRPr="00CC2A12">
        <w:rPr>
          <w:rFonts w:eastAsia="Times New Roman"/>
          <w:szCs w:val="24"/>
          <w:lang w:eastAsia="ru-RU"/>
        </w:rPr>
        <w:t>айона.</w:t>
      </w:r>
    </w:p>
    <w:p w:rsidR="00523C30" w:rsidRDefault="00523C30" w:rsidP="00CC2A12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Приглашенные лица с правом совещательного голоса:</w:t>
      </w:r>
    </w:p>
    <w:p w:rsidR="00523C30" w:rsidRDefault="00523C30" w:rsidP="00CC2A12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Сидорова Алла Михайловна, заместитель главы – начальник Управления социального развития;</w:t>
      </w:r>
    </w:p>
    <w:p w:rsidR="00523C30" w:rsidRDefault="00523C30" w:rsidP="00CC2A12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Фомина Вера Викторовна, </w:t>
      </w:r>
      <w:proofErr w:type="spellStart"/>
      <w:r>
        <w:rPr>
          <w:rFonts w:eastAsia="Times New Roman"/>
          <w:szCs w:val="24"/>
          <w:lang w:eastAsia="ru-RU"/>
        </w:rPr>
        <w:t>и.о</w:t>
      </w:r>
      <w:proofErr w:type="spellEnd"/>
      <w:r>
        <w:rPr>
          <w:rFonts w:eastAsia="Times New Roman"/>
          <w:szCs w:val="24"/>
          <w:lang w:eastAsia="ru-RU"/>
        </w:rPr>
        <w:t>. начальника отдела образования и социальной работы;</w:t>
      </w:r>
    </w:p>
    <w:p w:rsidR="00523C30" w:rsidRDefault="00523C30" w:rsidP="00CC2A12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Фокина Мария Николаевна, главный специалист Управления делами.</w:t>
      </w:r>
    </w:p>
    <w:p w:rsidR="00C76E92" w:rsidRDefault="00C76E92" w:rsidP="00CC2A12">
      <w:pPr>
        <w:tabs>
          <w:tab w:val="left" w:pos="3994"/>
        </w:tabs>
        <w:spacing w:after="0" w:line="240" w:lineRule="auto"/>
        <w:jc w:val="both"/>
      </w:pPr>
    </w:p>
    <w:p w:rsidR="006B67F1" w:rsidRDefault="006B67F1" w:rsidP="00F43345">
      <w:pPr>
        <w:tabs>
          <w:tab w:val="left" w:pos="3994"/>
        </w:tabs>
        <w:jc w:val="both"/>
      </w:pPr>
      <w:r>
        <w:t>Повестка:</w:t>
      </w:r>
    </w:p>
    <w:p w:rsidR="00A7039D" w:rsidRDefault="0095176A" w:rsidP="0095176A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</w:pPr>
      <w:r>
        <w:t xml:space="preserve">Рассмотрение уведомления </w:t>
      </w:r>
      <w:r w:rsidR="00523C30">
        <w:t>муниципального служащего о факте обращения в целях склонения муниципал</w:t>
      </w:r>
      <w:r w:rsidR="00647CE2">
        <w:t>ь</w:t>
      </w:r>
      <w:r w:rsidR="00523C30">
        <w:t xml:space="preserve">ного служащего администрации </w:t>
      </w:r>
      <w:proofErr w:type="spellStart"/>
      <w:r w:rsidR="00523C30">
        <w:t>Олонецкого</w:t>
      </w:r>
      <w:proofErr w:type="spellEnd"/>
      <w:r w:rsidR="00523C30">
        <w:t xml:space="preserve"> национального муниципального района к совершению коррупционных правонарушений.</w:t>
      </w:r>
    </w:p>
    <w:p w:rsidR="00523C30" w:rsidRDefault="00523C30" w:rsidP="00523C30">
      <w:pPr>
        <w:tabs>
          <w:tab w:val="left" w:pos="709"/>
          <w:tab w:val="left" w:pos="993"/>
        </w:tabs>
        <w:jc w:val="both"/>
      </w:pPr>
      <w:r>
        <w:t>Информирует: Пешков А.М.</w:t>
      </w:r>
    </w:p>
    <w:p w:rsidR="00647CE2" w:rsidRDefault="00523C30" w:rsidP="00D45FE1">
      <w:pPr>
        <w:tabs>
          <w:tab w:val="left" w:pos="709"/>
        </w:tabs>
        <w:spacing w:after="0"/>
        <w:jc w:val="both"/>
      </w:pPr>
      <w:r>
        <w:tab/>
      </w:r>
      <w:proofErr w:type="gramStart"/>
      <w:r>
        <w:t xml:space="preserve">В соответствии с Положением о комиссии по соблюдению требований к служебному поведению муниципальных служащих администрации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и урегулированию конфликта интересов информирую членов комиссии о том, что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</w:t>
      </w:r>
      <w:r w:rsidR="00341A58">
        <w:t xml:space="preserve">, он обязан до начала заседания заявить об </w:t>
      </w:r>
      <w:proofErr w:type="gramEnd"/>
      <w:r w:rsidR="00341A58">
        <w:t>этом</w:t>
      </w:r>
      <w:proofErr w:type="gramStart"/>
      <w:r w:rsidR="00647CE2">
        <w:t>.</w:t>
      </w:r>
      <w:proofErr w:type="gramEnd"/>
      <w:r w:rsidR="00647CE2">
        <w:t xml:space="preserve"> (</w:t>
      </w:r>
      <w:proofErr w:type="gramStart"/>
      <w:r w:rsidR="00647CE2">
        <w:t>з</w:t>
      </w:r>
      <w:proofErr w:type="gramEnd"/>
      <w:r w:rsidR="00647CE2">
        <w:t xml:space="preserve">аявлений о самоотводе на основании </w:t>
      </w:r>
      <w:r w:rsidR="00647CE2" w:rsidRPr="00647CE2">
        <w:t>прямой или косвенной личной заинтересованности члена комиссии</w:t>
      </w:r>
      <w:r w:rsidR="00647CE2">
        <w:t xml:space="preserve"> не поступило).</w:t>
      </w:r>
    </w:p>
    <w:p w:rsidR="00647CE2" w:rsidRDefault="004D0C1C" w:rsidP="00D45FE1">
      <w:pPr>
        <w:tabs>
          <w:tab w:val="left" w:pos="709"/>
        </w:tabs>
        <w:spacing w:after="0"/>
        <w:jc w:val="both"/>
      </w:pPr>
      <w:r>
        <w:tab/>
        <w:t xml:space="preserve">На рассмотрении комиссии находится </w:t>
      </w:r>
      <w:r w:rsidRPr="004D0C1C">
        <w:t>уведомлени</w:t>
      </w:r>
      <w:r>
        <w:t>е</w:t>
      </w:r>
      <w:r w:rsidRPr="004D0C1C">
        <w:t xml:space="preserve"> муниципального служащего о факте обращения в целях склонения муниципального служащего администрации </w:t>
      </w:r>
      <w:proofErr w:type="spellStart"/>
      <w:r w:rsidRPr="004D0C1C">
        <w:t>Олонецкого</w:t>
      </w:r>
      <w:proofErr w:type="spellEnd"/>
      <w:r w:rsidRPr="004D0C1C">
        <w:t xml:space="preserve"> национального муниципального района к совершению коррупционных правонарушений.</w:t>
      </w:r>
      <w:r>
        <w:t xml:space="preserve"> Данное уведомление </w:t>
      </w:r>
      <w:bookmarkStart w:id="0" w:name="_GoBack"/>
      <w:bookmarkEnd w:id="0"/>
      <w:r>
        <w:t xml:space="preserve">направлено в Отдел Министерства внутренних дел РФ по </w:t>
      </w:r>
      <w:proofErr w:type="spellStart"/>
      <w:r>
        <w:t>Олонецкому</w:t>
      </w:r>
      <w:proofErr w:type="spellEnd"/>
      <w:r>
        <w:t xml:space="preserve"> району. </w:t>
      </w:r>
    </w:p>
    <w:p w:rsidR="004D0C1C" w:rsidRDefault="004D0C1C" w:rsidP="00D45FE1">
      <w:pPr>
        <w:tabs>
          <w:tab w:val="left" w:pos="709"/>
        </w:tabs>
        <w:spacing w:after="0"/>
        <w:jc w:val="both"/>
      </w:pPr>
      <w:r>
        <w:tab/>
        <w:t xml:space="preserve">Согласно представленному уведомлению, муниципальный служащий по предварительной устной договоренности с гр. </w:t>
      </w:r>
      <w:r w:rsidR="002515D2">
        <w:t xml:space="preserve">К. </w:t>
      </w:r>
      <w:r w:rsidR="001379C3">
        <w:t xml:space="preserve">проводила обследование жилого помещения на основании запроса Администрации Петрозаводского городского округа. После чего получила денежный перевод от </w:t>
      </w:r>
      <w:proofErr w:type="spellStart"/>
      <w:r w:rsidR="002515D2">
        <w:t>гр.К</w:t>
      </w:r>
      <w:proofErr w:type="spellEnd"/>
      <w:r w:rsidR="002515D2">
        <w:t>.</w:t>
      </w:r>
      <w:r w:rsidR="001379C3">
        <w:t xml:space="preserve"> Денежные средства сразу были возвращены отправителю.</w:t>
      </w:r>
    </w:p>
    <w:p w:rsidR="004D0C1C" w:rsidRDefault="004D0C1C" w:rsidP="00D45FE1">
      <w:pPr>
        <w:tabs>
          <w:tab w:val="left" w:pos="709"/>
        </w:tabs>
        <w:spacing w:after="0"/>
        <w:jc w:val="both"/>
      </w:pPr>
      <w:r>
        <w:tab/>
      </w:r>
      <w:r w:rsidR="001379C3">
        <w:t xml:space="preserve"> Считаю, что в данном случае </w:t>
      </w:r>
      <w:r w:rsidR="002515D2">
        <w:t>муниципальный служащий</w:t>
      </w:r>
      <w:r w:rsidR="001379C3">
        <w:t xml:space="preserve"> обеспечил соблюдение требований к служебному поведению муниципальных служащих и предпринял меры по предупреждению коррупции.</w:t>
      </w:r>
    </w:p>
    <w:p w:rsidR="001379C3" w:rsidRDefault="001379C3" w:rsidP="00D45FE1">
      <w:pPr>
        <w:tabs>
          <w:tab w:val="left" w:pos="709"/>
        </w:tabs>
        <w:spacing w:after="0"/>
        <w:jc w:val="both"/>
      </w:pPr>
      <w:r>
        <w:tab/>
      </w:r>
    </w:p>
    <w:p w:rsidR="00D45FE1" w:rsidRDefault="00D45FE1" w:rsidP="0095176A">
      <w:pPr>
        <w:tabs>
          <w:tab w:val="left" w:pos="3994"/>
        </w:tabs>
        <w:jc w:val="both"/>
      </w:pPr>
    </w:p>
    <w:p w:rsidR="00A7039D" w:rsidRDefault="00A7039D" w:rsidP="0095176A">
      <w:pPr>
        <w:tabs>
          <w:tab w:val="left" w:pos="3994"/>
        </w:tabs>
        <w:jc w:val="both"/>
      </w:pPr>
      <w:r>
        <w:t>В ходе обсуждения члены комиссии</w:t>
      </w:r>
    </w:p>
    <w:p w:rsidR="008F6F1B" w:rsidRDefault="00A7039D" w:rsidP="0095176A">
      <w:pPr>
        <w:tabs>
          <w:tab w:val="left" w:pos="3994"/>
        </w:tabs>
        <w:jc w:val="both"/>
      </w:pPr>
      <w:r>
        <w:t xml:space="preserve">Решили: </w:t>
      </w:r>
    </w:p>
    <w:p w:rsidR="00A7039D" w:rsidRDefault="008F6F1B" w:rsidP="008F6F1B">
      <w:pPr>
        <w:pStyle w:val="a3"/>
        <w:numPr>
          <w:ilvl w:val="0"/>
          <w:numId w:val="4"/>
        </w:numPr>
        <w:tabs>
          <w:tab w:val="left" w:pos="3994"/>
        </w:tabs>
        <w:jc w:val="both"/>
      </w:pPr>
      <w:r>
        <w:t xml:space="preserve">Установить, что муниципальным служащим обеспечено соблюдение </w:t>
      </w:r>
      <w:r w:rsidRPr="008F6F1B">
        <w:t>требований к служебному поведению муниципальных служащих и предприня</w:t>
      </w:r>
      <w:r>
        <w:t>ты</w:t>
      </w:r>
      <w:r w:rsidRPr="008F6F1B">
        <w:t xml:space="preserve"> меры по предупреждению коррупции.</w:t>
      </w:r>
    </w:p>
    <w:p w:rsidR="008F6F1B" w:rsidRDefault="008F6F1B" w:rsidP="008F6F1B">
      <w:pPr>
        <w:pStyle w:val="a3"/>
        <w:numPr>
          <w:ilvl w:val="0"/>
          <w:numId w:val="4"/>
        </w:numPr>
        <w:tabs>
          <w:tab w:val="left" w:pos="3994"/>
        </w:tabs>
        <w:jc w:val="both"/>
      </w:pPr>
      <w:r>
        <w:t xml:space="preserve">Провести внеочередное занятие с муниципальными служащими администрации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по соблюдению требований к антикоррупционному поведению, а также по вопросам распространения персональных данных.</w:t>
      </w:r>
    </w:p>
    <w:p w:rsidR="008F6F1B" w:rsidRDefault="00C12301" w:rsidP="00D45FE1">
      <w:pPr>
        <w:tabs>
          <w:tab w:val="left" w:pos="3994"/>
        </w:tabs>
        <w:jc w:val="both"/>
      </w:pPr>
      <w:r>
        <w:t xml:space="preserve">  </w:t>
      </w:r>
      <w:r w:rsidR="008F6F1B">
        <w:t>Голосовали: «За»__5____, «Против» _____0______, «Воздержались»_____0______.</w:t>
      </w:r>
    </w:p>
    <w:p w:rsidR="008F6F1B" w:rsidRDefault="008F6F1B" w:rsidP="008F6F1B">
      <w:pPr>
        <w:tabs>
          <w:tab w:val="left" w:pos="3994"/>
        </w:tabs>
        <w:ind w:left="360"/>
        <w:jc w:val="both"/>
      </w:pPr>
    </w:p>
    <w:p w:rsidR="0095176A" w:rsidRDefault="0095176A" w:rsidP="00F43345">
      <w:pPr>
        <w:tabs>
          <w:tab w:val="left" w:pos="3994"/>
        </w:tabs>
        <w:ind w:left="360"/>
        <w:jc w:val="both"/>
      </w:pPr>
    </w:p>
    <w:p w:rsidR="004E0894" w:rsidRDefault="004E0894" w:rsidP="004E0894">
      <w:pPr>
        <w:jc w:val="both"/>
        <w:rPr>
          <w:rFonts w:eastAsia="Calibri"/>
          <w:szCs w:val="24"/>
        </w:rPr>
      </w:pPr>
      <w:r w:rsidRPr="004E0894">
        <w:rPr>
          <w:rFonts w:eastAsia="Calibri"/>
          <w:szCs w:val="24"/>
        </w:rPr>
        <w:t xml:space="preserve">Председатель комиссии                                      </w:t>
      </w:r>
      <w:r>
        <w:rPr>
          <w:rFonts w:eastAsia="Calibri"/>
          <w:szCs w:val="24"/>
        </w:rPr>
        <w:t xml:space="preserve"> </w:t>
      </w:r>
      <w:r w:rsidR="00C76E92">
        <w:rPr>
          <w:rFonts w:eastAsia="Calibri"/>
          <w:szCs w:val="24"/>
        </w:rPr>
        <w:t xml:space="preserve">                                              </w:t>
      </w:r>
      <w:r w:rsidR="00B27016">
        <w:rPr>
          <w:rFonts w:eastAsia="Calibri"/>
          <w:szCs w:val="24"/>
        </w:rPr>
        <w:t>А.М. Пешков</w:t>
      </w:r>
    </w:p>
    <w:p w:rsidR="00C76E92" w:rsidRDefault="00A7039D" w:rsidP="004E0894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Заместитель председателя комиссии</w:t>
      </w:r>
      <w:r w:rsidR="00C76E92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                                                          </w:t>
      </w:r>
      <w:r w:rsidR="00B27016">
        <w:rPr>
          <w:rFonts w:eastAsia="Calibri"/>
          <w:szCs w:val="24"/>
        </w:rPr>
        <w:t xml:space="preserve">  </w:t>
      </w:r>
      <w:r w:rsidR="007C65D1">
        <w:rPr>
          <w:rFonts w:eastAsia="Calibri"/>
          <w:szCs w:val="24"/>
        </w:rPr>
        <w:t xml:space="preserve">   </w:t>
      </w:r>
      <w:r w:rsidR="00B27016">
        <w:rPr>
          <w:rFonts w:eastAsia="Calibri"/>
          <w:szCs w:val="24"/>
        </w:rPr>
        <w:t>Д.Г. Московкин</w:t>
      </w:r>
    </w:p>
    <w:p w:rsidR="004E0894" w:rsidRDefault="00B27016" w:rsidP="004E0894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  <w:r w:rsidR="004E0894" w:rsidRPr="004E0894">
        <w:rPr>
          <w:rFonts w:eastAsia="Calibri"/>
          <w:szCs w:val="24"/>
        </w:rPr>
        <w:t xml:space="preserve">Секретарь комиссии                                   </w:t>
      </w:r>
      <w:r w:rsidR="004E0894">
        <w:rPr>
          <w:rFonts w:eastAsia="Calibri"/>
          <w:szCs w:val="24"/>
        </w:rPr>
        <w:t xml:space="preserve">         </w:t>
      </w:r>
      <w:r w:rsidR="00C76E92">
        <w:rPr>
          <w:rFonts w:eastAsia="Calibri"/>
          <w:szCs w:val="24"/>
        </w:rPr>
        <w:t xml:space="preserve">                                         </w:t>
      </w:r>
      <w:r>
        <w:rPr>
          <w:rFonts w:eastAsia="Calibri"/>
          <w:szCs w:val="24"/>
        </w:rPr>
        <w:t xml:space="preserve">   </w:t>
      </w:r>
      <w:r w:rsidR="007C65D1">
        <w:rPr>
          <w:rFonts w:eastAsia="Calibri"/>
          <w:szCs w:val="24"/>
        </w:rPr>
        <w:t xml:space="preserve">  </w:t>
      </w:r>
      <w:r w:rsidR="004E0894" w:rsidRPr="004E0894">
        <w:rPr>
          <w:rFonts w:eastAsia="Calibri"/>
          <w:szCs w:val="24"/>
        </w:rPr>
        <w:t>Н.Н.</w:t>
      </w:r>
      <w:r w:rsidR="00C76E92">
        <w:rPr>
          <w:rFonts w:eastAsia="Calibri"/>
          <w:szCs w:val="24"/>
        </w:rPr>
        <w:t xml:space="preserve"> </w:t>
      </w:r>
      <w:r w:rsidR="004E0894" w:rsidRPr="004E0894">
        <w:rPr>
          <w:rFonts w:eastAsia="Calibri"/>
          <w:szCs w:val="24"/>
        </w:rPr>
        <w:t>Прохорова</w:t>
      </w:r>
    </w:p>
    <w:p w:rsidR="00A7039D" w:rsidRDefault="00B27016" w:rsidP="00A7039D">
      <w:pPr>
        <w:tabs>
          <w:tab w:val="left" w:pos="7620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  <w:r w:rsidR="00A7039D">
        <w:rPr>
          <w:rFonts w:eastAsia="Calibri"/>
          <w:szCs w:val="24"/>
        </w:rPr>
        <w:t xml:space="preserve">Члены комиссии                                                                                           </w:t>
      </w:r>
      <w:r>
        <w:rPr>
          <w:rFonts w:eastAsia="Calibri"/>
          <w:szCs w:val="24"/>
        </w:rPr>
        <w:t xml:space="preserve">    </w:t>
      </w:r>
      <w:r w:rsidR="007C65D1">
        <w:rPr>
          <w:rFonts w:eastAsia="Calibri"/>
          <w:szCs w:val="24"/>
        </w:rPr>
        <w:t xml:space="preserve"> </w:t>
      </w:r>
      <w:r w:rsidR="008F6F1B">
        <w:rPr>
          <w:rFonts w:eastAsia="Calibri"/>
          <w:szCs w:val="24"/>
        </w:rPr>
        <w:t>Т.А. Быкова</w:t>
      </w:r>
    </w:p>
    <w:p w:rsidR="007C65D1" w:rsidRDefault="00A7039D" w:rsidP="00B27016">
      <w:pPr>
        <w:tabs>
          <w:tab w:val="left" w:pos="7620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                                                                                                                     </w:t>
      </w:r>
      <w:r w:rsidR="008F6F1B">
        <w:t>Н.А. Илюшин</w:t>
      </w:r>
    </w:p>
    <w:p w:rsidR="004E0894" w:rsidRPr="004E0894" w:rsidRDefault="007C65D1" w:rsidP="00B27016">
      <w:pPr>
        <w:tabs>
          <w:tab w:val="left" w:pos="7620"/>
        </w:tabs>
        <w:jc w:val="both"/>
      </w:pPr>
      <w:r>
        <w:rPr>
          <w:rFonts w:eastAsia="Calibri"/>
          <w:szCs w:val="24"/>
        </w:rPr>
        <w:t xml:space="preserve">                                                                                                                                </w:t>
      </w:r>
    </w:p>
    <w:sectPr w:rsidR="004E0894" w:rsidRPr="004E0894" w:rsidSect="00D4400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A6041"/>
    <w:multiLevelType w:val="hybridMultilevel"/>
    <w:tmpl w:val="D8749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9664A"/>
    <w:multiLevelType w:val="hybridMultilevel"/>
    <w:tmpl w:val="E7880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F7BA5"/>
    <w:multiLevelType w:val="hybridMultilevel"/>
    <w:tmpl w:val="F4C24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A418B"/>
    <w:multiLevelType w:val="hybridMultilevel"/>
    <w:tmpl w:val="2ADC9AEE"/>
    <w:lvl w:ilvl="0" w:tplc="879E36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B65"/>
    <w:rsid w:val="00096B65"/>
    <w:rsid w:val="000E0529"/>
    <w:rsid w:val="001379C3"/>
    <w:rsid w:val="0015340A"/>
    <w:rsid w:val="002515D2"/>
    <w:rsid w:val="00272B4A"/>
    <w:rsid w:val="00341A58"/>
    <w:rsid w:val="003735BF"/>
    <w:rsid w:val="003E651C"/>
    <w:rsid w:val="004D0C1C"/>
    <w:rsid w:val="004D66F0"/>
    <w:rsid w:val="004E0894"/>
    <w:rsid w:val="00523C30"/>
    <w:rsid w:val="00565682"/>
    <w:rsid w:val="00647CE2"/>
    <w:rsid w:val="006B67F1"/>
    <w:rsid w:val="006D5E11"/>
    <w:rsid w:val="007C65D1"/>
    <w:rsid w:val="007E0451"/>
    <w:rsid w:val="008F6F1B"/>
    <w:rsid w:val="00934EEB"/>
    <w:rsid w:val="0095176A"/>
    <w:rsid w:val="00A7039D"/>
    <w:rsid w:val="00AA00FD"/>
    <w:rsid w:val="00AF51F5"/>
    <w:rsid w:val="00B27016"/>
    <w:rsid w:val="00B42A5F"/>
    <w:rsid w:val="00C12301"/>
    <w:rsid w:val="00C76E92"/>
    <w:rsid w:val="00CA74C8"/>
    <w:rsid w:val="00CC2A12"/>
    <w:rsid w:val="00D427DE"/>
    <w:rsid w:val="00D44000"/>
    <w:rsid w:val="00D45FE1"/>
    <w:rsid w:val="00D52297"/>
    <w:rsid w:val="00D529DA"/>
    <w:rsid w:val="00DD4501"/>
    <w:rsid w:val="00EF39F1"/>
    <w:rsid w:val="00F4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7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0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7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0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11</cp:revision>
  <cp:lastPrinted>2022-05-18T09:30:00Z</cp:lastPrinted>
  <dcterms:created xsi:type="dcterms:W3CDTF">2016-06-01T09:26:00Z</dcterms:created>
  <dcterms:modified xsi:type="dcterms:W3CDTF">2022-05-23T14:19:00Z</dcterms:modified>
</cp:coreProperties>
</file>