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40" w:rsidRPr="00F9358E" w:rsidRDefault="00A81E94" w:rsidP="00F9358E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специальных м</w:t>
      </w:r>
      <w:r w:rsidR="006A1E5C" w:rsidRPr="00F9358E">
        <w:rPr>
          <w:b/>
          <w:bCs/>
          <w:color w:val="000000"/>
        </w:rPr>
        <w:t>ест для размещения печатных агитационных материалов</w:t>
      </w:r>
      <w:r w:rsidR="00F9358E" w:rsidRPr="00F9358E">
        <w:rPr>
          <w:b/>
          <w:bCs/>
          <w:color w:val="000000"/>
        </w:rPr>
        <w:t xml:space="preserve"> на территории Олонецкого национального муниципального района</w:t>
      </w:r>
      <w:bookmarkStart w:id="0" w:name="tik"/>
      <w:bookmarkEnd w:id="0"/>
    </w:p>
    <w:p w:rsidR="00787640" w:rsidRPr="00F9358E" w:rsidRDefault="00787640" w:rsidP="00695613">
      <w:pPr>
        <w:suppressAutoHyphens/>
        <w:autoSpaceDE w:val="0"/>
        <w:autoSpaceDN w:val="0"/>
        <w:adjustRightInd w:val="0"/>
      </w:pPr>
    </w:p>
    <w:tbl>
      <w:tblPr>
        <w:tblW w:w="15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34"/>
        <w:gridCol w:w="708"/>
        <w:gridCol w:w="5965"/>
        <w:gridCol w:w="8069"/>
      </w:tblGrid>
      <w:tr w:rsidR="00656E88" w:rsidRPr="00F9358E" w:rsidTr="00F9358E">
        <w:trPr>
          <w:cantSplit/>
          <w:tblHeader/>
        </w:trPr>
        <w:tc>
          <w:tcPr>
            <w:tcW w:w="534" w:type="dxa"/>
            <w:shd w:val="clear" w:color="auto" w:fill="auto"/>
            <w:vAlign w:val="center"/>
          </w:tcPr>
          <w:p w:rsidR="00656E88" w:rsidRPr="00F9358E" w:rsidRDefault="00656E88" w:rsidP="001C53A9">
            <w:pPr>
              <w:tabs>
                <w:tab w:val="left" w:pos="-111"/>
              </w:tabs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</w:rPr>
            </w:pPr>
            <w:r w:rsidRPr="00F9358E">
              <w:rPr>
                <w:b/>
              </w:rPr>
              <w:t>№</w:t>
            </w:r>
          </w:p>
          <w:p w:rsidR="00656E88" w:rsidRPr="00F9358E" w:rsidRDefault="00656E88" w:rsidP="001C53A9">
            <w:pPr>
              <w:tabs>
                <w:tab w:val="left" w:pos="-111"/>
              </w:tabs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bCs/>
              </w:rPr>
            </w:pPr>
            <w:r w:rsidRPr="00F9358E">
              <w:rPr>
                <w:b/>
              </w:rPr>
              <w:t>п/п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E88" w:rsidRPr="00F9358E" w:rsidRDefault="00656E88" w:rsidP="00082929">
            <w:pPr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</w:rPr>
            </w:pPr>
            <w:r w:rsidRPr="00F9358E">
              <w:rPr>
                <w:b/>
              </w:rPr>
              <w:t xml:space="preserve">№ </w:t>
            </w:r>
          </w:p>
          <w:p w:rsidR="00656E88" w:rsidRPr="00F9358E" w:rsidRDefault="00656E88" w:rsidP="00082929">
            <w:pPr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</w:rPr>
            </w:pPr>
            <w:r w:rsidRPr="00F9358E">
              <w:rPr>
                <w:b/>
                <w:lang w:val="en-US"/>
              </w:rPr>
              <w:t>УИК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656E88" w:rsidRPr="00F9358E" w:rsidRDefault="00656E88" w:rsidP="006A1E5C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</w:rPr>
            </w:pPr>
            <w:r w:rsidRPr="00F9358E">
              <w:rPr>
                <w:b/>
              </w:rPr>
              <w:t xml:space="preserve">Адрес </w:t>
            </w:r>
            <w:r w:rsidR="006A1E5C" w:rsidRPr="00F9358E">
              <w:rPr>
                <w:b/>
              </w:rPr>
              <w:t>УИК</w:t>
            </w:r>
          </w:p>
        </w:tc>
        <w:tc>
          <w:tcPr>
            <w:tcW w:w="8069" w:type="dxa"/>
            <w:shd w:val="clear" w:color="auto" w:fill="auto"/>
            <w:vAlign w:val="center"/>
          </w:tcPr>
          <w:p w:rsidR="00656E88" w:rsidRPr="00F9358E" w:rsidRDefault="006A1E5C" w:rsidP="004476D6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</w:rPr>
            </w:pPr>
            <w:r w:rsidRPr="00F9358E">
              <w:rPr>
                <w:b/>
              </w:rPr>
              <w:t>Место размещения АПМ</w:t>
            </w:r>
          </w:p>
        </w:tc>
      </w:tr>
      <w:tr w:rsidR="00656E88" w:rsidRPr="00F9358E" w:rsidTr="00F9358E">
        <w:tc>
          <w:tcPr>
            <w:tcW w:w="534" w:type="dxa"/>
            <w:shd w:val="clear" w:color="auto" w:fill="auto"/>
          </w:tcPr>
          <w:p w:rsidR="00656E88" w:rsidRPr="00F9358E" w:rsidRDefault="00656E88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56E88" w:rsidRPr="00F9358E" w:rsidRDefault="00656E8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341</w:t>
            </w:r>
          </w:p>
        </w:tc>
        <w:tc>
          <w:tcPr>
            <w:tcW w:w="5965" w:type="dxa"/>
            <w:shd w:val="clear" w:color="auto" w:fill="auto"/>
          </w:tcPr>
          <w:p w:rsidR="00656E88" w:rsidRPr="00F9358E" w:rsidRDefault="00656E8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г.Олонец, ул. Красноармейская, д.19 (ДЮСШ)</w:t>
            </w:r>
          </w:p>
        </w:tc>
        <w:tc>
          <w:tcPr>
            <w:tcW w:w="8069" w:type="dxa"/>
            <w:shd w:val="clear" w:color="auto" w:fill="auto"/>
          </w:tcPr>
          <w:p w:rsidR="00656E88" w:rsidRPr="00F9358E" w:rsidRDefault="00C13928" w:rsidP="00787640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Рекламные щиты по ул. 30-летия Победы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342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г.Олонец, ул.Урицкого, д.4а (школа №1)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370255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Помещение МБУ «Олонецкая ЦБС», ул. Урицкого, 2а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343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г.Олонец, ул.Карла Маркса, д.3а (школа №1)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C13928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 xml:space="preserve">Рекламные щиты по ул. 30-летия Победы 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344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г.Олонец, ул.Урицкого, д.9 (ДМШ)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C036EF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Помещение ОлонецкогоЦТиД. По ул. Свирских дивизий, 1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345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г.Олонец, ул.Полевая, д.41 (школа №2)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6646E0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Помещение МФЦ по ул. Пол</w:t>
            </w:r>
            <w:r w:rsidR="006646E0">
              <w:rPr>
                <w:color w:val="auto"/>
                <w:sz w:val="24"/>
                <w:szCs w:val="24"/>
              </w:rPr>
              <w:t>е</w:t>
            </w:r>
            <w:bookmarkStart w:id="1" w:name="_GoBack"/>
            <w:bookmarkEnd w:id="1"/>
            <w:r w:rsidRPr="00F9358E">
              <w:rPr>
                <w:color w:val="auto"/>
                <w:sz w:val="24"/>
                <w:szCs w:val="24"/>
              </w:rPr>
              <w:t>вая, 39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346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ED29D6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д.Рыпушкалицы, </w:t>
            </w:r>
            <w:r w:rsidR="00C13928" w:rsidRPr="00F9358E">
              <w:rPr>
                <w:color w:val="auto"/>
                <w:sz w:val="24"/>
                <w:szCs w:val="24"/>
              </w:rPr>
              <w:t>д.20б (школа)</w:t>
            </w:r>
          </w:p>
        </w:tc>
        <w:tc>
          <w:tcPr>
            <w:tcW w:w="8069" w:type="dxa"/>
            <w:shd w:val="clear" w:color="auto" w:fill="auto"/>
          </w:tcPr>
          <w:p w:rsidR="00C13928" w:rsidRPr="00ED29D6" w:rsidRDefault="00ED29D6" w:rsidP="00ED29D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Помещение Рыпушкальской СОШ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347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п.Ильинский, ул.Заводская, д.15 (ДМШ)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ED29D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 xml:space="preserve">Помещение </w:t>
            </w:r>
            <w:r w:rsidR="00ED29D6">
              <w:rPr>
                <w:color w:val="auto"/>
                <w:sz w:val="24"/>
                <w:szCs w:val="24"/>
              </w:rPr>
              <w:t>МБУ «Алавойне»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348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п.Ильинский, ул.Леселидзе, д.46 (центр клубных инициатив)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ED29D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 xml:space="preserve">Помещение </w:t>
            </w:r>
            <w:r w:rsidR="00ED29D6">
              <w:rPr>
                <w:color w:val="auto"/>
                <w:sz w:val="24"/>
                <w:szCs w:val="24"/>
              </w:rPr>
              <w:t>МБУ «Алавойне»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349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д.Алексала, -, д.12а (столовая ОАО "Племенное хозяйство "Ильинское")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Красный уголок  фермы ОАО "Племенное хозяйство "Ильинское"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350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6646E0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 xml:space="preserve">д.УстьеТулоксы, ул.Мурзанова, </w:t>
            </w:r>
            <w:r w:rsidR="006646E0">
              <w:rPr>
                <w:color w:val="auto"/>
                <w:sz w:val="24"/>
                <w:szCs w:val="24"/>
              </w:rPr>
              <w:t>помещение ФАП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ED29D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 xml:space="preserve">Помещение </w:t>
            </w:r>
            <w:r w:rsidR="00ED29D6">
              <w:rPr>
                <w:color w:val="auto"/>
                <w:sz w:val="24"/>
                <w:szCs w:val="24"/>
              </w:rPr>
              <w:t>ФАП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351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д.Тукса, ул.Новая, д.1а (администрация ОАО "Агрофирма Тукса")</w:t>
            </w:r>
          </w:p>
        </w:tc>
        <w:tc>
          <w:tcPr>
            <w:tcW w:w="8069" w:type="dxa"/>
            <w:shd w:val="clear" w:color="auto" w:fill="auto"/>
          </w:tcPr>
          <w:p w:rsidR="00C13928" w:rsidRPr="006646E0" w:rsidRDefault="006646E0" w:rsidP="006646E0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Рекламный щит </w:t>
            </w:r>
            <w:r w:rsidRPr="006646E0">
              <w:rPr>
                <w:color w:val="auto"/>
                <w:sz w:val="24"/>
                <w:szCs w:val="24"/>
              </w:rPr>
              <w:t>ОАО "Агрофирма Тукса"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352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с.Видлица, ул.Школьная, д.28 (школа)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 xml:space="preserve">Помещение </w:t>
            </w:r>
            <w:r w:rsidR="006646E0">
              <w:rPr>
                <w:color w:val="auto"/>
                <w:sz w:val="24"/>
                <w:szCs w:val="24"/>
              </w:rPr>
              <w:t xml:space="preserve">бывшего </w:t>
            </w:r>
            <w:r w:rsidRPr="00F9358E">
              <w:rPr>
                <w:color w:val="auto"/>
                <w:sz w:val="24"/>
                <w:szCs w:val="24"/>
              </w:rPr>
              <w:t>ОАО «Агрофирма «Видлица»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353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с.Видлица, ул.Школьная, д..24 (дом-интернат)</w:t>
            </w:r>
          </w:p>
        </w:tc>
        <w:tc>
          <w:tcPr>
            <w:tcW w:w="8069" w:type="dxa"/>
            <w:shd w:val="clear" w:color="auto" w:fill="auto"/>
          </w:tcPr>
          <w:p w:rsidR="00C13928" w:rsidRPr="006646E0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 xml:space="preserve">Помещение </w:t>
            </w:r>
            <w:r w:rsidR="006646E0">
              <w:rPr>
                <w:color w:val="auto"/>
                <w:sz w:val="24"/>
                <w:szCs w:val="24"/>
              </w:rPr>
              <w:t>бывшего</w:t>
            </w:r>
            <w:r w:rsidR="00ED29D6">
              <w:rPr>
                <w:color w:val="auto"/>
                <w:sz w:val="24"/>
                <w:szCs w:val="24"/>
              </w:rPr>
              <w:t xml:space="preserve"> </w:t>
            </w:r>
            <w:r w:rsidRPr="00F9358E">
              <w:rPr>
                <w:color w:val="auto"/>
                <w:sz w:val="24"/>
                <w:szCs w:val="24"/>
              </w:rPr>
              <w:t>ОАО «Агрофирма «Видлица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E4DB0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1</w:t>
            </w:r>
            <w:r w:rsidR="00FE4DB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355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п.Устье Видлицы, ул.Привокзальная, д.13 (бывший ФАП)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ED29D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 xml:space="preserve">Помещение </w:t>
            </w:r>
            <w:r w:rsidR="006646E0">
              <w:rPr>
                <w:color w:val="auto"/>
                <w:sz w:val="24"/>
                <w:szCs w:val="24"/>
              </w:rPr>
              <w:t xml:space="preserve">бывшего </w:t>
            </w:r>
            <w:r w:rsidR="00ED29D6">
              <w:rPr>
                <w:color w:val="auto"/>
                <w:sz w:val="24"/>
                <w:szCs w:val="24"/>
              </w:rPr>
              <w:t>ФАП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E4DB0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1</w:t>
            </w:r>
            <w:r w:rsidR="00FE4DB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357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д.Нурмолицы, -, д.32а (администрация Коверского поселения)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Автобусная остановка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E4DB0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1</w:t>
            </w:r>
            <w:r w:rsidR="00FE4DB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358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п.Ковера, ул.60-летия Великого Октября, д.25 (школа)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Помещение почты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E4DB0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1</w:t>
            </w:r>
            <w:r w:rsidR="00FE4DB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359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д.Коткозеро, ул.Олонецкая, д.10 (дом культуры)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</w:rPr>
              <w:t>Помещение почты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E4DB0" w:rsidRDefault="00FE4DB0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360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п.Верхнеолонецкий, ул.Школьная, д.4 (школа)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C13928" w:rsidP="00787640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</w:rPr>
              <w:t>Автобусная остановка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E4DB0" w:rsidRDefault="00FE4DB0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361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д. Куйтежа, ул. Ленина, д.12а (школа)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F9358E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Помещение почты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E4DB0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2</w:t>
            </w:r>
            <w:r w:rsidR="00FE4DB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362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с.Михайловское, ул.Новая, д.15а (дом культуры)</w:t>
            </w:r>
          </w:p>
        </w:tc>
        <w:tc>
          <w:tcPr>
            <w:tcW w:w="8069" w:type="dxa"/>
            <w:shd w:val="clear" w:color="auto" w:fill="auto"/>
          </w:tcPr>
          <w:p w:rsidR="00C13928" w:rsidRPr="00F9358E" w:rsidRDefault="00F9358E" w:rsidP="00C67026">
            <w:pPr>
              <w:pStyle w:val="a7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</w:rPr>
              <w:t>Помещение почты</w:t>
            </w:r>
          </w:p>
        </w:tc>
      </w:tr>
      <w:tr w:rsidR="00C13928" w:rsidRPr="00F9358E" w:rsidTr="00F9358E">
        <w:tc>
          <w:tcPr>
            <w:tcW w:w="534" w:type="dxa"/>
            <w:shd w:val="clear" w:color="auto" w:fill="auto"/>
          </w:tcPr>
          <w:p w:rsidR="00C13928" w:rsidRPr="00FE4DB0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2</w:t>
            </w:r>
            <w:r w:rsidR="00FE4DB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13928" w:rsidRPr="00F9358E" w:rsidRDefault="00C13928" w:rsidP="00082929">
            <w:pPr>
              <w:pStyle w:val="a7"/>
              <w:jc w:val="right"/>
              <w:rPr>
                <w:color w:val="auto"/>
                <w:sz w:val="24"/>
                <w:szCs w:val="24"/>
                <w:lang w:val="en-US"/>
              </w:rPr>
            </w:pPr>
            <w:r w:rsidRPr="00F9358E">
              <w:rPr>
                <w:color w:val="auto"/>
                <w:sz w:val="24"/>
                <w:szCs w:val="24"/>
                <w:lang w:val="en-US"/>
              </w:rPr>
              <w:t>363</w:t>
            </w:r>
          </w:p>
        </w:tc>
        <w:tc>
          <w:tcPr>
            <w:tcW w:w="5965" w:type="dxa"/>
            <w:shd w:val="clear" w:color="auto" w:fill="auto"/>
          </w:tcPr>
          <w:p w:rsidR="00C13928" w:rsidRPr="00F9358E" w:rsidRDefault="00C13928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д.Мегрега, пер.Школьный, д.3 (администрация ОАО "Племсовхоз "Мегрега")</w:t>
            </w:r>
          </w:p>
        </w:tc>
        <w:tc>
          <w:tcPr>
            <w:tcW w:w="8069" w:type="dxa"/>
            <w:shd w:val="clear" w:color="auto" w:fill="auto"/>
          </w:tcPr>
          <w:p w:rsidR="00C13928" w:rsidRPr="00070FE4" w:rsidRDefault="00F9358E" w:rsidP="00070FE4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 w:rsidRPr="00F9358E">
              <w:rPr>
                <w:color w:val="auto"/>
                <w:sz w:val="24"/>
                <w:szCs w:val="24"/>
              </w:rPr>
              <w:t>Помещение столовой</w:t>
            </w:r>
            <w:r w:rsidR="00070FE4" w:rsidRPr="00F9358E">
              <w:rPr>
                <w:color w:val="auto"/>
                <w:sz w:val="24"/>
                <w:szCs w:val="24"/>
              </w:rPr>
              <w:t xml:space="preserve"> ОАО "Племсовхоз "Мегрега"</w:t>
            </w:r>
          </w:p>
        </w:tc>
      </w:tr>
      <w:tr w:rsidR="00FE4DB0" w:rsidRPr="00F9358E" w:rsidTr="00F9358E">
        <w:tc>
          <w:tcPr>
            <w:tcW w:w="534" w:type="dxa"/>
            <w:shd w:val="clear" w:color="auto" w:fill="auto"/>
          </w:tcPr>
          <w:p w:rsidR="00FE4DB0" w:rsidRPr="00FE4DB0" w:rsidRDefault="00FE4DB0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FE4DB0" w:rsidRPr="00FE4DB0" w:rsidRDefault="00FE4DB0" w:rsidP="00082929">
            <w:pPr>
              <w:pStyle w:val="a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364</w:t>
            </w:r>
          </w:p>
        </w:tc>
        <w:tc>
          <w:tcPr>
            <w:tcW w:w="5965" w:type="dxa"/>
            <w:shd w:val="clear" w:color="auto" w:fill="auto"/>
          </w:tcPr>
          <w:p w:rsidR="00FE4DB0" w:rsidRPr="00F9358E" w:rsidRDefault="00FE4DB0" w:rsidP="00C67026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Олонец, ул. Пролетарская, 1а (здание бывшего  Дома детского творчества)</w:t>
            </w:r>
          </w:p>
        </w:tc>
        <w:tc>
          <w:tcPr>
            <w:tcW w:w="8069" w:type="dxa"/>
            <w:shd w:val="clear" w:color="auto" w:fill="auto"/>
          </w:tcPr>
          <w:p w:rsidR="00FE4DB0" w:rsidRPr="00F9358E" w:rsidRDefault="00FE4DB0" w:rsidP="00070FE4">
            <w:pPr>
              <w:pStyle w:val="a7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Рекламный щит по ул. Пролетарской</w:t>
            </w:r>
          </w:p>
        </w:tc>
      </w:tr>
    </w:tbl>
    <w:p w:rsidR="00F9358E" w:rsidRPr="00F9358E" w:rsidRDefault="00F9358E" w:rsidP="00A81E94">
      <w:pPr>
        <w:pStyle w:val="a7"/>
        <w:jc w:val="left"/>
        <w:rPr>
          <w:sz w:val="24"/>
          <w:szCs w:val="24"/>
        </w:rPr>
      </w:pPr>
    </w:p>
    <w:sectPr w:rsidR="00F9358E" w:rsidRPr="00F9358E" w:rsidSect="00B46AA9">
      <w:headerReference w:type="default" r:id="rId7"/>
      <w:footerReference w:type="first" r:id="rId8"/>
      <w:pgSz w:w="16838" w:h="11906" w:orient="landscape" w:code="9"/>
      <w:pgMar w:top="567" w:right="737" w:bottom="567" w:left="737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8C0" w:rsidRDefault="000458C0">
      <w:r>
        <w:separator/>
      </w:r>
    </w:p>
  </w:endnote>
  <w:endnote w:type="continuationSeparator" w:id="1">
    <w:p w:rsidR="000458C0" w:rsidRDefault="00045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C5" w:rsidRDefault="002F655B">
    <w:pPr>
      <w:pStyle w:val="a4"/>
      <w:jc w:val="right"/>
      <w:rPr>
        <w:sz w:val="20"/>
        <w:szCs w:val="20"/>
      </w:rPr>
    </w:pPr>
    <w:r>
      <w:rPr>
        <w:sz w:val="20"/>
        <w:szCs w:val="20"/>
      </w:rPr>
      <w:t>Стр</w:t>
    </w:r>
    <w:r>
      <w:rPr>
        <w:sz w:val="20"/>
        <w:szCs w:val="20"/>
        <w:lang w:val="en-US"/>
      </w:rPr>
      <w:t>.</w:t>
    </w:r>
    <w:r w:rsidR="00120154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120154">
      <w:rPr>
        <w:sz w:val="20"/>
        <w:szCs w:val="20"/>
      </w:rPr>
      <w:fldChar w:fldCharType="separate"/>
    </w:r>
    <w:r w:rsidR="00B46AA9">
      <w:rPr>
        <w:noProof/>
        <w:sz w:val="20"/>
        <w:szCs w:val="20"/>
      </w:rPr>
      <w:t>1</w:t>
    </w:r>
    <w:r w:rsidR="00120154"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 w:rsidR="00120154"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 w:rsidR="00120154">
      <w:rPr>
        <w:sz w:val="20"/>
        <w:szCs w:val="20"/>
      </w:rPr>
      <w:fldChar w:fldCharType="separate"/>
    </w:r>
    <w:r w:rsidR="007A5F19">
      <w:rPr>
        <w:noProof/>
        <w:sz w:val="20"/>
        <w:szCs w:val="20"/>
      </w:rPr>
      <w:t>1</w:t>
    </w:r>
    <w:r w:rsidR="00120154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8C0" w:rsidRDefault="000458C0">
      <w:r>
        <w:separator/>
      </w:r>
    </w:p>
  </w:footnote>
  <w:footnote w:type="continuationSeparator" w:id="1">
    <w:p w:rsidR="000458C0" w:rsidRDefault="00045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C5" w:rsidRDefault="000C45C5">
    <w:pPr>
      <w:pStyle w:val="a3"/>
      <w:ind w:firstLine="0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CE1"/>
    <w:rsid w:val="00013896"/>
    <w:rsid w:val="000458C0"/>
    <w:rsid w:val="0005018E"/>
    <w:rsid w:val="00055483"/>
    <w:rsid w:val="00066DF1"/>
    <w:rsid w:val="00070FE4"/>
    <w:rsid w:val="00082929"/>
    <w:rsid w:val="00094C1D"/>
    <w:rsid w:val="000C332F"/>
    <w:rsid w:val="000C45C5"/>
    <w:rsid w:val="000D30E0"/>
    <w:rsid w:val="000D6693"/>
    <w:rsid w:val="000E28C3"/>
    <w:rsid w:val="00102470"/>
    <w:rsid w:val="00120154"/>
    <w:rsid w:val="00153B55"/>
    <w:rsid w:val="00160A4F"/>
    <w:rsid w:val="00194B39"/>
    <w:rsid w:val="001967E6"/>
    <w:rsid w:val="001A4E01"/>
    <w:rsid w:val="001B28B5"/>
    <w:rsid w:val="001C2DFB"/>
    <w:rsid w:val="001C53A9"/>
    <w:rsid w:val="001C5CA4"/>
    <w:rsid w:val="001C73BA"/>
    <w:rsid w:val="001D2C06"/>
    <w:rsid w:val="0020432C"/>
    <w:rsid w:val="00225465"/>
    <w:rsid w:val="0023065F"/>
    <w:rsid w:val="00266557"/>
    <w:rsid w:val="00274B74"/>
    <w:rsid w:val="00276DF7"/>
    <w:rsid w:val="00285B8B"/>
    <w:rsid w:val="002B7FB1"/>
    <w:rsid w:val="002F05B8"/>
    <w:rsid w:val="002F655B"/>
    <w:rsid w:val="002F691D"/>
    <w:rsid w:val="002F7E54"/>
    <w:rsid w:val="00310C29"/>
    <w:rsid w:val="00312376"/>
    <w:rsid w:val="003136A0"/>
    <w:rsid w:val="00340530"/>
    <w:rsid w:val="003441C9"/>
    <w:rsid w:val="003462EC"/>
    <w:rsid w:val="00366BDC"/>
    <w:rsid w:val="00381057"/>
    <w:rsid w:val="003A12A1"/>
    <w:rsid w:val="003A7A15"/>
    <w:rsid w:val="003E1EC3"/>
    <w:rsid w:val="003F23FC"/>
    <w:rsid w:val="003F5CA8"/>
    <w:rsid w:val="00422721"/>
    <w:rsid w:val="004476D6"/>
    <w:rsid w:val="0045495B"/>
    <w:rsid w:val="004574F5"/>
    <w:rsid w:val="00460282"/>
    <w:rsid w:val="00484B1A"/>
    <w:rsid w:val="004921C8"/>
    <w:rsid w:val="004955FB"/>
    <w:rsid w:val="004A453A"/>
    <w:rsid w:val="004C4B3A"/>
    <w:rsid w:val="004D5F87"/>
    <w:rsid w:val="004E55EC"/>
    <w:rsid w:val="004E6954"/>
    <w:rsid w:val="0050627A"/>
    <w:rsid w:val="00527C64"/>
    <w:rsid w:val="00543B4D"/>
    <w:rsid w:val="00543DA8"/>
    <w:rsid w:val="005447DB"/>
    <w:rsid w:val="00571614"/>
    <w:rsid w:val="00581648"/>
    <w:rsid w:val="00584A67"/>
    <w:rsid w:val="00604A83"/>
    <w:rsid w:val="00623D72"/>
    <w:rsid w:val="00655F65"/>
    <w:rsid w:val="00656E88"/>
    <w:rsid w:val="006646E0"/>
    <w:rsid w:val="00673ADB"/>
    <w:rsid w:val="0069069C"/>
    <w:rsid w:val="00690BEB"/>
    <w:rsid w:val="00695613"/>
    <w:rsid w:val="00696486"/>
    <w:rsid w:val="006A1E5C"/>
    <w:rsid w:val="006A32FC"/>
    <w:rsid w:val="006E7D2C"/>
    <w:rsid w:val="00700462"/>
    <w:rsid w:val="00722F09"/>
    <w:rsid w:val="00736A5C"/>
    <w:rsid w:val="00774C53"/>
    <w:rsid w:val="00781D11"/>
    <w:rsid w:val="00787640"/>
    <w:rsid w:val="00790FDF"/>
    <w:rsid w:val="007A5F19"/>
    <w:rsid w:val="007A6409"/>
    <w:rsid w:val="007B68A4"/>
    <w:rsid w:val="007B69B2"/>
    <w:rsid w:val="007C4B37"/>
    <w:rsid w:val="0080720F"/>
    <w:rsid w:val="00853BA4"/>
    <w:rsid w:val="008664AF"/>
    <w:rsid w:val="008A1E77"/>
    <w:rsid w:val="008A7A2C"/>
    <w:rsid w:val="008F7113"/>
    <w:rsid w:val="00916571"/>
    <w:rsid w:val="0093452B"/>
    <w:rsid w:val="009445E7"/>
    <w:rsid w:val="00962CB2"/>
    <w:rsid w:val="00981572"/>
    <w:rsid w:val="00985B46"/>
    <w:rsid w:val="009C2C89"/>
    <w:rsid w:val="009E40B0"/>
    <w:rsid w:val="009F0071"/>
    <w:rsid w:val="00A1041D"/>
    <w:rsid w:val="00A129E7"/>
    <w:rsid w:val="00A140C9"/>
    <w:rsid w:val="00A306B7"/>
    <w:rsid w:val="00A51E18"/>
    <w:rsid w:val="00A72C64"/>
    <w:rsid w:val="00A81E94"/>
    <w:rsid w:val="00A86CE1"/>
    <w:rsid w:val="00AA0754"/>
    <w:rsid w:val="00AD4C99"/>
    <w:rsid w:val="00B215D1"/>
    <w:rsid w:val="00B252B2"/>
    <w:rsid w:val="00B34CDF"/>
    <w:rsid w:val="00B44EF0"/>
    <w:rsid w:val="00B46AA9"/>
    <w:rsid w:val="00B529BC"/>
    <w:rsid w:val="00B6246E"/>
    <w:rsid w:val="00B774E6"/>
    <w:rsid w:val="00B847D1"/>
    <w:rsid w:val="00B94A62"/>
    <w:rsid w:val="00BD59D9"/>
    <w:rsid w:val="00BE6F90"/>
    <w:rsid w:val="00C004FA"/>
    <w:rsid w:val="00C036EF"/>
    <w:rsid w:val="00C13928"/>
    <w:rsid w:val="00C4076F"/>
    <w:rsid w:val="00C4702E"/>
    <w:rsid w:val="00C479D4"/>
    <w:rsid w:val="00C54FE5"/>
    <w:rsid w:val="00C70734"/>
    <w:rsid w:val="00C74B29"/>
    <w:rsid w:val="00CA1EF0"/>
    <w:rsid w:val="00CC3455"/>
    <w:rsid w:val="00CC44EE"/>
    <w:rsid w:val="00CD12F4"/>
    <w:rsid w:val="00CF605D"/>
    <w:rsid w:val="00D34F0C"/>
    <w:rsid w:val="00D37D8C"/>
    <w:rsid w:val="00D64010"/>
    <w:rsid w:val="00DA2C08"/>
    <w:rsid w:val="00DA550E"/>
    <w:rsid w:val="00DB4BB0"/>
    <w:rsid w:val="00DB4FEE"/>
    <w:rsid w:val="00DB510D"/>
    <w:rsid w:val="00DB7500"/>
    <w:rsid w:val="00DE6FDC"/>
    <w:rsid w:val="00E0111A"/>
    <w:rsid w:val="00E22F16"/>
    <w:rsid w:val="00E76F0A"/>
    <w:rsid w:val="00EA58AA"/>
    <w:rsid w:val="00ED29D6"/>
    <w:rsid w:val="00ED5178"/>
    <w:rsid w:val="00ED6453"/>
    <w:rsid w:val="00EE4CEC"/>
    <w:rsid w:val="00F24333"/>
    <w:rsid w:val="00F47882"/>
    <w:rsid w:val="00F515D4"/>
    <w:rsid w:val="00F601BF"/>
    <w:rsid w:val="00F62523"/>
    <w:rsid w:val="00F66897"/>
    <w:rsid w:val="00F66DA3"/>
    <w:rsid w:val="00F7646C"/>
    <w:rsid w:val="00F8348B"/>
    <w:rsid w:val="00F9358E"/>
    <w:rsid w:val="00F9469A"/>
    <w:rsid w:val="00F974F6"/>
    <w:rsid w:val="00FC451F"/>
    <w:rsid w:val="00FD08A5"/>
    <w:rsid w:val="00FE0387"/>
    <w:rsid w:val="00FE4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45C5"/>
    <w:pPr>
      <w:tabs>
        <w:tab w:val="center" w:pos="4153"/>
        <w:tab w:val="right" w:pos="8306"/>
      </w:tabs>
      <w:ind w:firstLine="567"/>
      <w:jc w:val="both"/>
    </w:pPr>
  </w:style>
  <w:style w:type="paragraph" w:styleId="a4">
    <w:name w:val="footer"/>
    <w:basedOn w:val="a"/>
    <w:uiPriority w:val="99"/>
    <w:rsid w:val="000C45C5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0C45C5"/>
  </w:style>
  <w:style w:type="paragraph" w:styleId="a6">
    <w:name w:val="Block Text"/>
    <w:basedOn w:val="a"/>
    <w:semiHidden/>
    <w:rsid w:val="000C45C5"/>
    <w:pPr>
      <w:suppressAutoHyphens/>
      <w:autoSpaceDE w:val="0"/>
      <w:autoSpaceDN w:val="0"/>
      <w:adjustRightInd w:val="0"/>
      <w:ind w:left="113" w:right="113"/>
      <w:jc w:val="center"/>
    </w:pPr>
    <w:rPr>
      <w:color w:val="000000"/>
      <w:szCs w:val="20"/>
    </w:rPr>
  </w:style>
  <w:style w:type="paragraph" w:styleId="a7">
    <w:name w:val="Body Text"/>
    <w:basedOn w:val="a"/>
    <w:semiHidden/>
    <w:rsid w:val="000C45C5"/>
    <w:pPr>
      <w:suppressAutoHyphens/>
      <w:autoSpaceDE w:val="0"/>
      <w:autoSpaceDN w:val="0"/>
      <w:adjustRightInd w:val="0"/>
      <w:jc w:val="center"/>
    </w:pPr>
    <w:rPr>
      <w:color w:val="000000"/>
      <w:sz w:val="22"/>
      <w:szCs w:val="20"/>
    </w:rPr>
  </w:style>
  <w:style w:type="paragraph" w:styleId="a8">
    <w:name w:val="Balloon Text"/>
    <w:basedOn w:val="a"/>
    <w:semiHidden/>
    <w:unhideWhenUsed/>
    <w:rsid w:val="000C45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sid w:val="000C45C5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uiPriority w:val="99"/>
    <w:rsid w:val="000C45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45C5"/>
    <w:pPr>
      <w:tabs>
        <w:tab w:val="center" w:pos="4153"/>
        <w:tab w:val="right" w:pos="8306"/>
      </w:tabs>
      <w:ind w:firstLine="567"/>
      <w:jc w:val="both"/>
    </w:pPr>
  </w:style>
  <w:style w:type="paragraph" w:styleId="a4">
    <w:name w:val="footer"/>
    <w:basedOn w:val="a"/>
    <w:uiPriority w:val="99"/>
    <w:rsid w:val="000C45C5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0C45C5"/>
  </w:style>
  <w:style w:type="paragraph" w:styleId="a6">
    <w:name w:val="Block Text"/>
    <w:basedOn w:val="a"/>
    <w:semiHidden/>
    <w:rsid w:val="000C45C5"/>
    <w:pPr>
      <w:suppressAutoHyphens/>
      <w:autoSpaceDE w:val="0"/>
      <w:autoSpaceDN w:val="0"/>
      <w:adjustRightInd w:val="0"/>
      <w:ind w:left="113" w:right="113"/>
      <w:jc w:val="center"/>
    </w:pPr>
    <w:rPr>
      <w:color w:val="000000"/>
      <w:szCs w:val="20"/>
    </w:rPr>
  </w:style>
  <w:style w:type="paragraph" w:styleId="a7">
    <w:name w:val="Body Text"/>
    <w:basedOn w:val="a"/>
    <w:semiHidden/>
    <w:rsid w:val="000C45C5"/>
    <w:pPr>
      <w:suppressAutoHyphens/>
      <w:autoSpaceDE w:val="0"/>
      <w:autoSpaceDN w:val="0"/>
      <w:adjustRightInd w:val="0"/>
      <w:jc w:val="center"/>
    </w:pPr>
    <w:rPr>
      <w:color w:val="000000"/>
      <w:sz w:val="22"/>
      <w:szCs w:val="20"/>
    </w:rPr>
  </w:style>
  <w:style w:type="paragraph" w:styleId="a8">
    <w:name w:val="Balloon Text"/>
    <w:basedOn w:val="a"/>
    <w:semiHidden/>
    <w:unhideWhenUsed/>
    <w:rsid w:val="000C45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sid w:val="000C45C5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uiPriority w:val="99"/>
    <w:rsid w:val="000C45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S_M\PAIP\kadry\21_56_UI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527E-CE87-436A-8B82-7C9B074A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21_56_UIK.dot</Template>
  <TotalTime>13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УИК на дату голосования</vt:lpstr>
    </vt:vector>
  </TitlesOfParts>
  <Company>z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УИК на дату голосования</dc:title>
  <dc:creator>admin</dc:creator>
  <cp:lastModifiedBy>User</cp:lastModifiedBy>
  <cp:revision>4</cp:revision>
  <cp:lastPrinted>2022-08-08T07:29:00Z</cp:lastPrinted>
  <dcterms:created xsi:type="dcterms:W3CDTF">2021-08-30T10:17:00Z</dcterms:created>
  <dcterms:modified xsi:type="dcterms:W3CDTF">2022-08-08T07:41:00Z</dcterms:modified>
</cp:coreProperties>
</file>