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12" w:rsidRPr="00C76912" w:rsidRDefault="00C76912" w:rsidP="00C7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-367797</wp:posOffset>
            </wp:positionV>
            <wp:extent cx="670560" cy="9055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912" w:rsidRPr="00C76912" w:rsidRDefault="00C76912" w:rsidP="00C7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6912" w:rsidRPr="00C76912" w:rsidRDefault="00C76912" w:rsidP="00C7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6912">
        <w:rPr>
          <w:rFonts w:ascii="Times New Roman" w:eastAsia="Times New Roman" w:hAnsi="Times New Roman" w:cs="Times New Roman"/>
          <w:sz w:val="25"/>
          <w:szCs w:val="25"/>
          <w:lang w:eastAsia="ru-RU"/>
        </w:rPr>
        <w:t>Республика Карелия</w:t>
      </w: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Karjalan</w:t>
      </w:r>
      <w:proofErr w:type="spellEnd"/>
      <w:r w:rsidRPr="00C7691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Tasavalta</w:t>
      </w:r>
      <w:proofErr w:type="spellEnd"/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6912">
        <w:rPr>
          <w:rFonts w:ascii="Times New Roman" w:eastAsia="Times New Roman" w:hAnsi="Times New Roman" w:cs="Times New Roman"/>
          <w:sz w:val="25"/>
          <w:szCs w:val="25"/>
          <w:lang w:eastAsia="ru-RU"/>
        </w:rPr>
        <w:t>СОВЕТ ОЛОНЕЦКОГО НАЦИОНАЛЬНОГО МУНИЦИПАЛЬНОГО РАЙОНА</w:t>
      </w: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Aunuksen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piirineuvosto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–</w:t>
      </w: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Piirin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paikallisen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itsehallinnon</w:t>
      </w:r>
      <w:proofErr w:type="spellEnd"/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Edustava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elin</w:t>
      </w:r>
      <w:proofErr w:type="spellEnd"/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5795C" w:rsidRDefault="00C76912" w:rsidP="00EB364B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6912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</w:t>
      </w:r>
    </w:p>
    <w:p w:rsidR="00EB364B" w:rsidRPr="0083241E" w:rsidRDefault="00EB364B" w:rsidP="008324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27A" w:rsidRPr="0083241E" w:rsidRDefault="00CB527A" w:rsidP="008324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F15E1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826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37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82669F">
        <w:rPr>
          <w:rFonts w:ascii="Times New Roman" w:eastAsia="Times New Roman" w:hAnsi="Times New Roman" w:cs="Times New Roman"/>
          <w:sz w:val="24"/>
          <w:szCs w:val="24"/>
          <w:lang w:eastAsia="ru-RU"/>
        </w:rPr>
        <w:t>ября</w:t>
      </w:r>
      <w:r w:rsidR="0018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B75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A26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35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B3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1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B3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№ </w:t>
      </w:r>
      <w:r w:rsidR="00BF15E1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</w:p>
    <w:p w:rsidR="00CB527A" w:rsidRPr="0083241E" w:rsidRDefault="00CB527A" w:rsidP="008324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27A" w:rsidRPr="0083241E" w:rsidRDefault="00CA38C9" w:rsidP="0083241E">
      <w:pPr>
        <w:spacing w:after="0"/>
        <w:ind w:right="48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4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</w:t>
      </w:r>
      <w:r w:rsidR="001841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94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CB527A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по определению размера арендной платы за имущество, находящееся в муниципальной собственности </w:t>
      </w:r>
      <w:proofErr w:type="spellStart"/>
      <w:r w:rsidR="0018413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="0018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района, утвержденное решением Совета </w:t>
      </w:r>
      <w:proofErr w:type="spellStart"/>
      <w:r w:rsidR="0018413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="0018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 от 28.12.2016 № 92</w:t>
      </w:r>
    </w:p>
    <w:p w:rsidR="0018413B" w:rsidRDefault="0018413B" w:rsidP="0018413B">
      <w:pPr>
        <w:pStyle w:val="a3"/>
        <w:tabs>
          <w:tab w:val="left" w:pos="426"/>
        </w:tabs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69F" w:rsidRDefault="0082669F" w:rsidP="00C95EB1">
      <w:pPr>
        <w:pStyle w:val="a3"/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соответствии со ст.14.1 Федерального закона от 24.07.2007 № 209-ФЗ «О развитии малого и среднего предпринимательства в Российской Федерации»,</w:t>
      </w:r>
    </w:p>
    <w:p w:rsidR="0082669F" w:rsidRDefault="0082669F" w:rsidP="0018413B">
      <w:pPr>
        <w:pStyle w:val="a3"/>
        <w:tabs>
          <w:tab w:val="left" w:pos="426"/>
        </w:tabs>
        <w:ind w:left="0" w:firstLine="709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8413B" w:rsidRPr="0018413B" w:rsidRDefault="0018413B" w:rsidP="0082669F">
      <w:pPr>
        <w:pStyle w:val="a3"/>
        <w:tabs>
          <w:tab w:val="left" w:pos="426"/>
        </w:tabs>
        <w:ind w:left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841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Совет </w:t>
      </w:r>
      <w:proofErr w:type="spellStart"/>
      <w:r w:rsidRPr="001841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Pr="001841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</w:t>
      </w:r>
      <w:r w:rsidRPr="0018413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решил</w:t>
      </w:r>
      <w:r w:rsidRPr="001841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18413B" w:rsidRPr="0018413B" w:rsidRDefault="0018413B" w:rsidP="0018413B">
      <w:pPr>
        <w:pStyle w:val="a3"/>
        <w:tabs>
          <w:tab w:val="left" w:pos="426"/>
        </w:tabs>
        <w:ind w:left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95EB1" w:rsidRPr="00C95EB1" w:rsidRDefault="0018413B" w:rsidP="00C95EB1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841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Внести изменение в </w:t>
      </w:r>
      <w:r w:rsidR="00142318" w:rsidRPr="001423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Положение по определению размера арендной платы за имущество, находящееся в муниципальной собственности </w:t>
      </w:r>
      <w:proofErr w:type="spellStart"/>
      <w:r w:rsidR="00142318" w:rsidRPr="001423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142318" w:rsidRPr="001423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района, утвержденное решением Совета </w:t>
      </w:r>
      <w:proofErr w:type="spellStart"/>
      <w:r w:rsidR="00142318" w:rsidRPr="001423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142318" w:rsidRPr="001423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от 28.12.2016 № 92</w:t>
      </w:r>
      <w:r w:rsidR="001423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дополнив </w:t>
      </w:r>
      <w:r w:rsidR="00C87472" w:rsidRPr="001423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таблицу</w:t>
      </w:r>
      <w:r w:rsidRPr="001423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3 «Коэффициент сферы деятельности арендатора – Кд» </w:t>
      </w:r>
      <w:r w:rsidR="00C87472" w:rsidRPr="001423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пунктом 57 </w:t>
      </w:r>
      <w:r w:rsidRPr="001423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следующего содержания:</w:t>
      </w:r>
      <w:r w:rsidR="00C95E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1276"/>
      </w:tblGrid>
      <w:tr w:rsidR="00C95EB1" w:rsidRPr="00C95EB1" w:rsidTr="00BF15E1">
        <w:tc>
          <w:tcPr>
            <w:tcW w:w="8188" w:type="dxa"/>
          </w:tcPr>
          <w:p w:rsidR="00C95EB1" w:rsidRPr="00C95EB1" w:rsidRDefault="00C95EB1" w:rsidP="007926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5EB1">
              <w:rPr>
                <w:rFonts w:ascii="Times New Roman" w:hAnsi="Times New Roman" w:cs="Times New Roman"/>
                <w:sz w:val="24"/>
              </w:rPr>
              <w:t>Использование имущества, деятельность арендатора</w:t>
            </w:r>
          </w:p>
        </w:tc>
        <w:tc>
          <w:tcPr>
            <w:tcW w:w="1276" w:type="dxa"/>
          </w:tcPr>
          <w:p w:rsidR="00C95EB1" w:rsidRPr="00C95EB1" w:rsidRDefault="00C95EB1" w:rsidP="007926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5EB1">
              <w:rPr>
                <w:rFonts w:ascii="Times New Roman" w:hAnsi="Times New Roman" w:cs="Times New Roman"/>
                <w:sz w:val="24"/>
              </w:rPr>
              <w:t>Кд</w:t>
            </w:r>
          </w:p>
        </w:tc>
      </w:tr>
      <w:tr w:rsidR="00C95EB1" w:rsidRPr="00C95EB1" w:rsidTr="00BF15E1">
        <w:tc>
          <w:tcPr>
            <w:tcW w:w="8188" w:type="dxa"/>
          </w:tcPr>
          <w:p w:rsidR="00C95EB1" w:rsidRPr="00C95EB1" w:rsidRDefault="00C95EB1" w:rsidP="00C95EB1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95E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Физические лица, не являющиеся индивидуальными предпринимателями и применяющими специальный налоговый режим «Налог на профессиональный доход» в период их нахождения на налоговом учете в качестве налогоплательщиков данного налога</w:t>
            </w:r>
          </w:p>
        </w:tc>
        <w:tc>
          <w:tcPr>
            <w:tcW w:w="1276" w:type="dxa"/>
          </w:tcPr>
          <w:p w:rsidR="00C95EB1" w:rsidRPr="00C95EB1" w:rsidRDefault="00C95EB1" w:rsidP="007926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0,05</w:t>
            </w:r>
          </w:p>
        </w:tc>
      </w:tr>
    </w:tbl>
    <w:p w:rsidR="00CB566E" w:rsidRPr="00C95EB1" w:rsidRDefault="00142318" w:rsidP="00C95EB1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5E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</w:t>
      </w:r>
      <w:r w:rsidR="00CB566E" w:rsidRPr="00C95E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правлению делами</w:t>
      </w:r>
      <w:r w:rsidR="0018413B" w:rsidRPr="00C95E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администрации </w:t>
      </w:r>
      <w:proofErr w:type="spellStart"/>
      <w:r w:rsidR="0018413B" w:rsidRPr="00C95E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18413B" w:rsidRPr="00C95E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r w:rsidR="00CB566E" w:rsidRPr="00C95E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(Н. Прохорова) </w:t>
      </w:r>
      <w:r w:rsidRPr="00C95E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опубликовать </w:t>
      </w:r>
      <w:r w:rsidR="00CB566E" w:rsidRPr="00C95E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настоящее решение </w:t>
      </w:r>
      <w:r w:rsidR="00F32CDF" w:rsidRPr="00C95E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газете «</w:t>
      </w:r>
      <w:proofErr w:type="spellStart"/>
      <w:r w:rsidR="00F32CDF" w:rsidRPr="00C95E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Олония</w:t>
      </w:r>
      <w:proofErr w:type="spellEnd"/>
      <w:r w:rsidR="00F32CDF" w:rsidRPr="00C95E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» и </w:t>
      </w:r>
      <w:r w:rsidRPr="00C95E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разместить </w:t>
      </w:r>
      <w:r w:rsidR="00CB566E" w:rsidRPr="00C95E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официальном сайте администрации </w:t>
      </w:r>
      <w:proofErr w:type="spellStart"/>
      <w:r w:rsidR="00CB566E" w:rsidRPr="00C95E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CB566E" w:rsidRPr="00C95E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</w:t>
      </w:r>
      <w:hyperlink r:id="rId8" w:history="1">
        <w:r w:rsidR="0018413B" w:rsidRPr="00C95EB1">
          <w:rPr>
            <w:rStyle w:val="a4"/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www.olon.rayon.ru</w:t>
        </w:r>
      </w:hyperlink>
      <w:r w:rsidR="00CB566E" w:rsidRPr="00C95E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18413B" w:rsidRPr="00CB566E" w:rsidRDefault="0018413B" w:rsidP="00C95EB1">
      <w:pPr>
        <w:pStyle w:val="a3"/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B527A" w:rsidRPr="00CB527A" w:rsidRDefault="00CB527A" w:rsidP="0018413B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41E" w:rsidRPr="0083241E" w:rsidRDefault="0083241E" w:rsidP="0083241E">
      <w:pPr>
        <w:spacing w:after="0" w:line="240" w:lineRule="auto"/>
        <w:ind w:right="-1050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</w:t>
      </w:r>
      <w:proofErr w:type="spellStart"/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Олонецкого</w:t>
      </w:r>
      <w:proofErr w:type="spellEnd"/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>национального</w:t>
      </w:r>
      <w:proofErr w:type="gramEnd"/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CB527A" w:rsidRPr="00BB3971" w:rsidRDefault="0083241E" w:rsidP="00BB3971">
      <w:pPr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муниципального района                                                                               </w:t>
      </w:r>
      <w:r w:rsidR="0035795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</w:t>
      </w:r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="00A261E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И.И. </w:t>
      </w:r>
      <w:proofErr w:type="spellStart"/>
      <w:r w:rsidR="00A261EF">
        <w:rPr>
          <w:rFonts w:ascii="Times New Roman" w:eastAsia="Times New Roman" w:hAnsi="Times New Roman" w:cs="Times New Roman"/>
          <w:sz w:val="24"/>
          <w:szCs w:val="20"/>
          <w:lang w:eastAsia="ru-RU"/>
        </w:rPr>
        <w:t>Аутио</w:t>
      </w:r>
      <w:proofErr w:type="spellEnd"/>
    </w:p>
    <w:sectPr w:rsidR="00CB527A" w:rsidRPr="00BB3971" w:rsidSect="0083241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5D8"/>
    <w:multiLevelType w:val="multilevel"/>
    <w:tmpl w:val="27A8A322"/>
    <w:lvl w:ilvl="0">
      <w:start w:val="1"/>
      <w:numFmt w:val="decimal"/>
      <w:lvlText w:val="%1."/>
      <w:lvlJc w:val="left"/>
      <w:pPr>
        <w:ind w:left="1782" w:hanging="121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39790549"/>
    <w:multiLevelType w:val="hybridMultilevel"/>
    <w:tmpl w:val="0504D9A2"/>
    <w:lvl w:ilvl="0" w:tplc="D25E1B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663FEA"/>
    <w:multiLevelType w:val="hybridMultilevel"/>
    <w:tmpl w:val="5DEEE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AB"/>
    <w:rsid w:val="00090C8C"/>
    <w:rsid w:val="00094D54"/>
    <w:rsid w:val="00142318"/>
    <w:rsid w:val="0018413B"/>
    <w:rsid w:val="00195BDA"/>
    <w:rsid w:val="0022712F"/>
    <w:rsid w:val="00304ECF"/>
    <w:rsid w:val="0035795C"/>
    <w:rsid w:val="003C118F"/>
    <w:rsid w:val="00474596"/>
    <w:rsid w:val="004A20F0"/>
    <w:rsid w:val="004A4685"/>
    <w:rsid w:val="00613780"/>
    <w:rsid w:val="006544AB"/>
    <w:rsid w:val="00691A9C"/>
    <w:rsid w:val="007331C9"/>
    <w:rsid w:val="0082669F"/>
    <w:rsid w:val="0083241E"/>
    <w:rsid w:val="008A4728"/>
    <w:rsid w:val="0094472E"/>
    <w:rsid w:val="00A261EF"/>
    <w:rsid w:val="00A81737"/>
    <w:rsid w:val="00A844A8"/>
    <w:rsid w:val="00B26F6C"/>
    <w:rsid w:val="00B7584E"/>
    <w:rsid w:val="00BB3971"/>
    <w:rsid w:val="00BD0DD9"/>
    <w:rsid w:val="00BF15E1"/>
    <w:rsid w:val="00C07435"/>
    <w:rsid w:val="00C76912"/>
    <w:rsid w:val="00C87472"/>
    <w:rsid w:val="00C95EB1"/>
    <w:rsid w:val="00CA38C9"/>
    <w:rsid w:val="00CB527A"/>
    <w:rsid w:val="00CB566E"/>
    <w:rsid w:val="00E74B3F"/>
    <w:rsid w:val="00E9356D"/>
    <w:rsid w:val="00EB364B"/>
    <w:rsid w:val="00F25978"/>
    <w:rsid w:val="00F3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41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41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480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on.rayo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E15FF-E66F-4F53-838A-4183204C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43</cp:revision>
  <cp:lastPrinted>2021-11-24T12:20:00Z</cp:lastPrinted>
  <dcterms:created xsi:type="dcterms:W3CDTF">2017-05-19T05:29:00Z</dcterms:created>
  <dcterms:modified xsi:type="dcterms:W3CDTF">2021-11-24T12:21:00Z</dcterms:modified>
</cp:coreProperties>
</file>