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821BF8" w14:textId="11040475" w:rsidR="007E037E" w:rsidRPr="00C212B6" w:rsidRDefault="005B6A19" w:rsidP="007E037E">
      <w:pPr>
        <w:tabs>
          <w:tab w:val="left" w:pos="7425"/>
        </w:tabs>
        <w:spacing w:after="0" w:line="240" w:lineRule="auto"/>
        <w:ind w:left="142" w:firstLine="567"/>
        <w:jc w:val="right"/>
        <w:rPr>
          <w:rFonts w:ascii="Times New Roman" w:hAnsi="Times New Roman"/>
          <w:bCs/>
          <w:color w:val="FFFFFF" w:themeColor="background1"/>
          <w:sz w:val="28"/>
          <w:szCs w:val="28"/>
        </w:rPr>
      </w:pPr>
      <w:r>
        <w:rPr>
          <w:rFonts w:ascii="Times New Roman" w:hAnsi="Times New Roman"/>
          <w:noProof/>
          <w:sz w:val="24"/>
          <w:szCs w:val="24"/>
        </w:rPr>
        <w:drawing>
          <wp:anchor distT="0" distB="0" distL="114300" distR="114300" simplePos="0" relativeHeight="251659264" behindDoc="0" locked="0" layoutInCell="1" allowOverlap="1" wp14:anchorId="7372BCA6" wp14:editId="4224B52F">
            <wp:simplePos x="0" y="0"/>
            <wp:positionH relativeFrom="column">
              <wp:posOffset>2701925</wp:posOffset>
            </wp:positionH>
            <wp:positionV relativeFrom="paragraph">
              <wp:posOffset>-414655</wp:posOffset>
            </wp:positionV>
            <wp:extent cx="762000" cy="10287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1028700"/>
                    </a:xfrm>
                    <a:prstGeom prst="rect">
                      <a:avLst/>
                    </a:prstGeom>
                    <a:noFill/>
                  </pic:spPr>
                </pic:pic>
              </a:graphicData>
            </a:graphic>
            <wp14:sizeRelH relativeFrom="page">
              <wp14:pctWidth>0</wp14:pctWidth>
            </wp14:sizeRelH>
            <wp14:sizeRelV relativeFrom="page">
              <wp14:pctHeight>0</wp14:pctHeight>
            </wp14:sizeRelV>
          </wp:anchor>
        </w:drawing>
      </w:r>
      <w:r w:rsidR="007E037E" w:rsidRPr="00C212B6">
        <w:rPr>
          <w:rFonts w:ascii="Times New Roman" w:hAnsi="Times New Roman"/>
          <w:bCs/>
          <w:color w:val="FFFFFF" w:themeColor="background1"/>
          <w:sz w:val="28"/>
          <w:szCs w:val="28"/>
        </w:rPr>
        <w:t xml:space="preserve">ПРОЕКТ </w:t>
      </w:r>
    </w:p>
    <w:p w14:paraId="1547913C" w14:textId="77777777" w:rsidR="005B6A19" w:rsidRDefault="005B6A19" w:rsidP="005B6A19">
      <w:pPr>
        <w:rPr>
          <w:rFonts w:ascii="Times New Roman" w:hAnsi="Times New Roman"/>
          <w:sz w:val="28"/>
          <w:szCs w:val="28"/>
        </w:rPr>
      </w:pPr>
    </w:p>
    <w:p w14:paraId="65C8A505" w14:textId="0F3C227E" w:rsidR="005B6A19" w:rsidRPr="005B6A19" w:rsidRDefault="005B6A19" w:rsidP="005B6A19">
      <w:pPr>
        <w:pStyle w:val="a5"/>
        <w:jc w:val="center"/>
        <w:rPr>
          <w:rFonts w:ascii="Times New Roman" w:hAnsi="Times New Roman"/>
          <w:sz w:val="28"/>
          <w:szCs w:val="28"/>
        </w:rPr>
      </w:pPr>
      <w:r w:rsidRPr="005B6A19">
        <w:rPr>
          <w:rFonts w:ascii="Times New Roman" w:hAnsi="Times New Roman"/>
          <w:sz w:val="28"/>
          <w:szCs w:val="28"/>
        </w:rPr>
        <w:t>Республика Карелия</w:t>
      </w:r>
    </w:p>
    <w:p w14:paraId="5D6FA5EE" w14:textId="77777777" w:rsidR="005B6A19" w:rsidRPr="005B6A19" w:rsidRDefault="005B6A19" w:rsidP="005B6A19">
      <w:pPr>
        <w:pStyle w:val="a5"/>
        <w:jc w:val="center"/>
        <w:rPr>
          <w:rFonts w:ascii="Times New Roman" w:hAnsi="Times New Roman"/>
          <w:sz w:val="28"/>
          <w:szCs w:val="28"/>
        </w:rPr>
      </w:pPr>
    </w:p>
    <w:p w14:paraId="1F3D71A1" w14:textId="77777777" w:rsidR="005B6A19" w:rsidRPr="005B6A19" w:rsidRDefault="005B6A19" w:rsidP="005B6A19">
      <w:pPr>
        <w:pStyle w:val="a5"/>
        <w:jc w:val="center"/>
        <w:rPr>
          <w:rFonts w:ascii="Times New Roman" w:hAnsi="Times New Roman"/>
          <w:sz w:val="28"/>
          <w:szCs w:val="28"/>
        </w:rPr>
      </w:pPr>
      <w:r w:rsidRPr="005B6A19">
        <w:rPr>
          <w:rFonts w:ascii="Times New Roman" w:hAnsi="Times New Roman"/>
          <w:sz w:val="28"/>
          <w:szCs w:val="28"/>
        </w:rPr>
        <w:t>Администрация Олонецкого национального муниципального района</w:t>
      </w:r>
    </w:p>
    <w:p w14:paraId="133D02FC" w14:textId="77777777" w:rsidR="005B6A19" w:rsidRPr="005B6A19" w:rsidRDefault="005B6A19" w:rsidP="005B6A19">
      <w:pPr>
        <w:pStyle w:val="a5"/>
        <w:jc w:val="center"/>
      </w:pPr>
    </w:p>
    <w:p w14:paraId="26A83AB1" w14:textId="77777777" w:rsidR="005B6A19" w:rsidRPr="005B6A19" w:rsidRDefault="005B6A19" w:rsidP="005B6A19">
      <w:pPr>
        <w:shd w:val="clear" w:color="auto" w:fill="FFFFFF"/>
        <w:spacing w:after="0" w:line="240" w:lineRule="auto"/>
        <w:jc w:val="center"/>
        <w:textAlignment w:val="baseline"/>
        <w:rPr>
          <w:rFonts w:ascii="Times New Roman" w:hAnsi="Times New Roman"/>
          <w:sz w:val="28"/>
          <w:szCs w:val="28"/>
        </w:rPr>
      </w:pPr>
    </w:p>
    <w:p w14:paraId="1EE0542C" w14:textId="77777777" w:rsidR="005B6A19" w:rsidRDefault="005B6A19" w:rsidP="005B6A19">
      <w:pPr>
        <w:shd w:val="clear" w:color="auto" w:fill="FFFFFF"/>
        <w:spacing w:after="0" w:line="240" w:lineRule="auto"/>
        <w:jc w:val="center"/>
        <w:textAlignment w:val="baseline"/>
        <w:rPr>
          <w:rFonts w:ascii="Times New Roman" w:hAnsi="Times New Roman"/>
          <w:b/>
          <w:sz w:val="28"/>
          <w:szCs w:val="28"/>
        </w:rPr>
      </w:pPr>
      <w:proofErr w:type="gramStart"/>
      <w:r w:rsidRPr="005B6A19">
        <w:rPr>
          <w:rFonts w:ascii="Times New Roman" w:hAnsi="Times New Roman"/>
          <w:b/>
          <w:sz w:val="28"/>
          <w:szCs w:val="28"/>
        </w:rPr>
        <w:t>П</w:t>
      </w:r>
      <w:proofErr w:type="gramEnd"/>
      <w:r w:rsidRPr="005B6A19">
        <w:rPr>
          <w:rFonts w:ascii="Times New Roman" w:hAnsi="Times New Roman"/>
          <w:b/>
          <w:sz w:val="28"/>
          <w:szCs w:val="28"/>
        </w:rPr>
        <w:t xml:space="preserve"> О С Т А Н О В Л Е Н И Е</w:t>
      </w:r>
    </w:p>
    <w:p w14:paraId="6C0F6550" w14:textId="77777777" w:rsidR="006C6ABA" w:rsidRDefault="006C6ABA" w:rsidP="005B6A19">
      <w:pPr>
        <w:shd w:val="clear" w:color="auto" w:fill="FFFFFF"/>
        <w:spacing w:after="0" w:line="240" w:lineRule="auto"/>
        <w:jc w:val="center"/>
        <w:textAlignment w:val="baseline"/>
        <w:rPr>
          <w:rFonts w:ascii="Times New Roman" w:hAnsi="Times New Roman"/>
          <w:b/>
          <w:sz w:val="28"/>
          <w:szCs w:val="28"/>
        </w:rPr>
      </w:pPr>
    </w:p>
    <w:p w14:paraId="12F136A4" w14:textId="77777777" w:rsidR="006C6ABA" w:rsidRPr="006C6ABA" w:rsidRDefault="006C6ABA" w:rsidP="006C6ABA">
      <w:pPr>
        <w:tabs>
          <w:tab w:val="left" w:pos="1125"/>
        </w:tabs>
        <w:spacing w:after="0" w:line="240" w:lineRule="auto"/>
        <w:jc w:val="center"/>
        <w:rPr>
          <w:rFonts w:ascii="Times New Roman" w:hAnsi="Times New Roman"/>
          <w:i/>
          <w:sz w:val="28"/>
          <w:szCs w:val="28"/>
        </w:rPr>
      </w:pPr>
      <w:r w:rsidRPr="006C6ABA">
        <w:rPr>
          <w:rFonts w:ascii="Times New Roman" w:hAnsi="Times New Roman"/>
          <w:i/>
          <w:sz w:val="28"/>
          <w:szCs w:val="28"/>
        </w:rPr>
        <w:t>ПРОЕКТ</w:t>
      </w:r>
    </w:p>
    <w:p w14:paraId="4AC9F157" w14:textId="77777777" w:rsidR="006C6ABA" w:rsidRPr="006C6ABA" w:rsidRDefault="006C6ABA" w:rsidP="006C6ABA">
      <w:pPr>
        <w:spacing w:after="0" w:line="240" w:lineRule="auto"/>
        <w:rPr>
          <w:rFonts w:ascii="Times New Roman" w:hAnsi="Times New Roman"/>
          <w:sz w:val="24"/>
          <w:szCs w:val="24"/>
        </w:rPr>
      </w:pPr>
    </w:p>
    <w:p w14:paraId="403C868C" w14:textId="77777777" w:rsidR="006C6ABA" w:rsidRPr="006C6ABA" w:rsidRDefault="006C6ABA" w:rsidP="006C6ABA">
      <w:pPr>
        <w:spacing w:after="0" w:line="240" w:lineRule="auto"/>
        <w:rPr>
          <w:rFonts w:ascii="Times New Roman" w:hAnsi="Times New Roman"/>
          <w:sz w:val="24"/>
          <w:szCs w:val="24"/>
        </w:rPr>
      </w:pPr>
      <w:r w:rsidRPr="006C6ABA">
        <w:rPr>
          <w:rFonts w:ascii="Times New Roman" w:hAnsi="Times New Roman"/>
          <w:sz w:val="24"/>
          <w:szCs w:val="24"/>
        </w:rPr>
        <w:t>от ___ декабря 2022  года                             № ____</w:t>
      </w:r>
    </w:p>
    <w:p w14:paraId="6D0290EF" w14:textId="77777777" w:rsidR="006C6ABA" w:rsidRPr="006C6ABA" w:rsidRDefault="006C6ABA" w:rsidP="006C6ABA">
      <w:pPr>
        <w:spacing w:after="0" w:line="240" w:lineRule="auto"/>
        <w:ind w:right="4535"/>
        <w:jc w:val="both"/>
        <w:rPr>
          <w:rFonts w:ascii="Times New Roman" w:hAnsi="Times New Roman"/>
          <w:sz w:val="24"/>
          <w:szCs w:val="24"/>
        </w:rPr>
      </w:pPr>
    </w:p>
    <w:p w14:paraId="167F0621" w14:textId="056E0100" w:rsidR="006C6ABA" w:rsidRPr="006C6ABA" w:rsidRDefault="006C6ABA" w:rsidP="006C6ABA">
      <w:pPr>
        <w:spacing w:after="0"/>
        <w:ind w:right="4110"/>
        <w:jc w:val="both"/>
        <w:rPr>
          <w:rFonts w:ascii="Times New Roman" w:hAnsi="Times New Roman"/>
          <w:sz w:val="24"/>
          <w:szCs w:val="24"/>
        </w:rPr>
      </w:pPr>
      <w:r w:rsidRPr="006C6ABA">
        <w:rPr>
          <w:rFonts w:ascii="Times New Roman" w:hAnsi="Times New Roman"/>
          <w:sz w:val="24"/>
          <w:szCs w:val="24"/>
        </w:rPr>
        <w:t>Об утверждении административного регламента администрации Олонецкого национального муниципального района по предоставлению муниципальной услуги «</w:t>
      </w:r>
      <w:r w:rsidRPr="005B6A19">
        <w:rPr>
          <w:rFonts w:ascii="Times New Roman" w:eastAsia="Calibri" w:hAnsi="Times New Roman"/>
          <w:bCs/>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6C6ABA">
        <w:rPr>
          <w:rFonts w:ascii="Times New Roman" w:hAnsi="Times New Roman"/>
          <w:sz w:val="24"/>
          <w:szCs w:val="24"/>
        </w:rPr>
        <w:t>»</w:t>
      </w:r>
    </w:p>
    <w:p w14:paraId="221AE9A5" w14:textId="77777777" w:rsidR="006C6ABA" w:rsidRPr="006C6ABA" w:rsidRDefault="006C6ABA" w:rsidP="006C6ABA">
      <w:pPr>
        <w:tabs>
          <w:tab w:val="left" w:pos="4536"/>
        </w:tabs>
        <w:spacing w:after="0"/>
        <w:ind w:right="5102"/>
        <w:jc w:val="both"/>
        <w:rPr>
          <w:rFonts w:ascii="Times New Roman" w:hAnsi="Times New Roman"/>
          <w:sz w:val="24"/>
          <w:szCs w:val="24"/>
        </w:rPr>
      </w:pPr>
    </w:p>
    <w:p w14:paraId="7D82279E" w14:textId="77777777" w:rsidR="006C6ABA" w:rsidRPr="006C6ABA" w:rsidRDefault="006C6ABA" w:rsidP="006C6ABA">
      <w:pPr>
        <w:spacing w:after="0"/>
        <w:ind w:firstLine="567"/>
        <w:jc w:val="both"/>
        <w:rPr>
          <w:rFonts w:ascii="Times New Roman" w:hAnsi="Times New Roman"/>
          <w:bCs/>
          <w:sz w:val="24"/>
          <w:szCs w:val="24"/>
        </w:rPr>
      </w:pPr>
      <w:r w:rsidRPr="006C6ABA">
        <w:rPr>
          <w:rFonts w:ascii="Times New Roman" w:hAnsi="Times New Roman"/>
          <w:bCs/>
          <w:sz w:val="24"/>
          <w:szCs w:val="24"/>
        </w:rPr>
        <w:t>В соответствии с Федеральным законом от 24.07.2007г. № 210-ФЗ «Об организации предоставления государственных и муниципальных услуг» и в целях исполнения постановления администрации Олонецкого национального муниципального района от 06.04.2012 № 16 «О порядке разработки и утверждения административных регламентов предоставления муниципальных услуг»,</w:t>
      </w:r>
    </w:p>
    <w:p w14:paraId="0536DFF3" w14:textId="77777777" w:rsidR="006C6ABA" w:rsidRPr="006C6ABA" w:rsidRDefault="006C6ABA" w:rsidP="006C6ABA">
      <w:pPr>
        <w:spacing w:after="0"/>
        <w:ind w:firstLine="709"/>
        <w:jc w:val="both"/>
        <w:rPr>
          <w:rFonts w:ascii="Times New Roman" w:hAnsi="Times New Roman"/>
          <w:sz w:val="24"/>
          <w:szCs w:val="24"/>
        </w:rPr>
      </w:pPr>
    </w:p>
    <w:p w14:paraId="253A1105" w14:textId="77777777" w:rsidR="006C6ABA" w:rsidRPr="006C6ABA" w:rsidRDefault="006C6ABA" w:rsidP="006C6ABA">
      <w:pPr>
        <w:tabs>
          <w:tab w:val="left" w:pos="993"/>
        </w:tabs>
        <w:spacing w:after="0"/>
        <w:jc w:val="both"/>
        <w:rPr>
          <w:rFonts w:ascii="Times New Roman" w:hAnsi="Times New Roman"/>
          <w:sz w:val="24"/>
          <w:szCs w:val="24"/>
        </w:rPr>
      </w:pPr>
      <w:r w:rsidRPr="006C6ABA">
        <w:rPr>
          <w:rFonts w:ascii="Times New Roman" w:hAnsi="Times New Roman"/>
          <w:sz w:val="24"/>
          <w:szCs w:val="24"/>
        </w:rPr>
        <w:t xml:space="preserve">Администрация Олонецкого национального муниципального района </w:t>
      </w:r>
      <w:proofErr w:type="gramStart"/>
      <w:r w:rsidRPr="006C6ABA">
        <w:rPr>
          <w:rFonts w:ascii="Times New Roman" w:hAnsi="Times New Roman"/>
          <w:sz w:val="24"/>
          <w:szCs w:val="24"/>
        </w:rPr>
        <w:t>п</w:t>
      </w:r>
      <w:proofErr w:type="gramEnd"/>
      <w:r w:rsidRPr="006C6ABA">
        <w:rPr>
          <w:rFonts w:ascii="Times New Roman" w:hAnsi="Times New Roman"/>
          <w:sz w:val="24"/>
          <w:szCs w:val="24"/>
        </w:rPr>
        <w:t xml:space="preserve"> о с т а н о в л я е т:</w:t>
      </w:r>
    </w:p>
    <w:p w14:paraId="3FABB8F2" w14:textId="77777777" w:rsidR="006C6ABA" w:rsidRPr="006C6ABA" w:rsidRDefault="006C6ABA" w:rsidP="006C6ABA">
      <w:pPr>
        <w:tabs>
          <w:tab w:val="left" w:pos="709"/>
        </w:tabs>
        <w:spacing w:after="0"/>
        <w:jc w:val="both"/>
        <w:rPr>
          <w:rFonts w:ascii="Times New Roman" w:hAnsi="Times New Roman"/>
          <w:sz w:val="24"/>
          <w:szCs w:val="24"/>
        </w:rPr>
      </w:pPr>
    </w:p>
    <w:p w14:paraId="39E2E45F" w14:textId="409316A6" w:rsidR="006C6ABA" w:rsidRPr="006C6ABA" w:rsidRDefault="006C6ABA" w:rsidP="006C6ABA">
      <w:pPr>
        <w:keepNext/>
        <w:numPr>
          <w:ilvl w:val="0"/>
          <w:numId w:val="29"/>
        </w:numPr>
        <w:tabs>
          <w:tab w:val="left" w:pos="993"/>
        </w:tabs>
        <w:spacing w:after="0"/>
        <w:ind w:left="0" w:firstLine="709"/>
        <w:jc w:val="both"/>
        <w:rPr>
          <w:rFonts w:ascii="Times New Roman" w:hAnsi="Times New Roman"/>
          <w:bCs/>
          <w:sz w:val="24"/>
          <w:szCs w:val="24"/>
        </w:rPr>
      </w:pPr>
      <w:proofErr w:type="gramStart"/>
      <w:r w:rsidRPr="006C6ABA">
        <w:rPr>
          <w:rFonts w:ascii="Times New Roman" w:hAnsi="Times New Roman"/>
          <w:bCs/>
          <w:sz w:val="24"/>
          <w:szCs w:val="24"/>
        </w:rPr>
        <w:t xml:space="preserve">Утвердить Административный регламент администрации Олонецкого национального муниципального района </w:t>
      </w:r>
      <w:r w:rsidRPr="006C6ABA">
        <w:rPr>
          <w:rFonts w:ascii="Times New Roman" w:hAnsi="Times New Roman"/>
          <w:sz w:val="24"/>
          <w:szCs w:val="24"/>
        </w:rPr>
        <w:t>по предоставлению муниципальной услуги «</w:t>
      </w:r>
      <w:r w:rsidRPr="005B6A19">
        <w:rPr>
          <w:rFonts w:ascii="Times New Roman" w:eastAsia="Calibri" w:hAnsi="Times New Roman"/>
          <w:bCs/>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6C6ABA">
        <w:rPr>
          <w:rFonts w:ascii="Times New Roman" w:hAnsi="Times New Roman"/>
          <w:bCs/>
          <w:sz w:val="24"/>
          <w:szCs w:val="24"/>
        </w:rPr>
        <w:t xml:space="preserve">» </w:t>
      </w:r>
      <w:r w:rsidRPr="006C6ABA">
        <w:rPr>
          <w:rFonts w:ascii="Times New Roman" w:hAnsi="Times New Roman"/>
          <w:sz w:val="24"/>
          <w:szCs w:val="24"/>
        </w:rPr>
        <w:t>согласно приложению.</w:t>
      </w:r>
      <w:proofErr w:type="gramEnd"/>
    </w:p>
    <w:p w14:paraId="505FDCCA" w14:textId="7A20DC17" w:rsidR="006C6ABA" w:rsidRPr="006C6ABA" w:rsidRDefault="006C6ABA" w:rsidP="006C6ABA">
      <w:pPr>
        <w:numPr>
          <w:ilvl w:val="0"/>
          <w:numId w:val="29"/>
        </w:numPr>
        <w:tabs>
          <w:tab w:val="left" w:pos="709"/>
          <w:tab w:val="left" w:pos="993"/>
        </w:tabs>
        <w:spacing w:after="0"/>
        <w:ind w:left="0" w:firstLine="709"/>
        <w:contextualSpacing/>
        <w:jc w:val="both"/>
        <w:rPr>
          <w:rFonts w:ascii="Times New Roman" w:hAnsi="Times New Roman"/>
          <w:sz w:val="24"/>
          <w:szCs w:val="24"/>
        </w:rPr>
      </w:pPr>
      <w:proofErr w:type="gramStart"/>
      <w:r w:rsidRPr="006C6ABA">
        <w:rPr>
          <w:rFonts w:ascii="Times New Roman" w:hAnsi="Times New Roman"/>
          <w:sz w:val="24"/>
          <w:szCs w:val="24"/>
        </w:rPr>
        <w:t>Считать утратившим силу постановление администрации Олонецкого национального муниципального района от 02.06.2022 № 70</w:t>
      </w:r>
      <w:r>
        <w:rPr>
          <w:rFonts w:ascii="Times New Roman" w:hAnsi="Times New Roman"/>
          <w:sz w:val="24"/>
          <w:szCs w:val="24"/>
        </w:rPr>
        <w:t>6</w:t>
      </w:r>
      <w:r w:rsidRPr="006C6ABA">
        <w:rPr>
          <w:rFonts w:ascii="Times New Roman" w:hAnsi="Times New Roman"/>
          <w:sz w:val="24"/>
          <w:szCs w:val="24"/>
        </w:rPr>
        <w:t xml:space="preserve"> «Об утверждении административного регламента администрации Олонецкого национального муниципального района по предоставлению муниципальной услуги «</w:t>
      </w:r>
      <w:r w:rsidRPr="005B6A19">
        <w:rPr>
          <w:rFonts w:ascii="Times New Roman" w:eastAsia="Calibri" w:hAnsi="Times New Roman"/>
          <w:bCs/>
          <w:sz w:val="24"/>
          <w:szCs w:val="24"/>
        </w:rPr>
        <w:t xml:space="preserve">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w:t>
      </w:r>
      <w:r w:rsidRPr="005B6A19">
        <w:rPr>
          <w:rFonts w:ascii="Times New Roman" w:eastAsia="Calibri" w:hAnsi="Times New Roman"/>
          <w:bCs/>
          <w:sz w:val="24"/>
          <w:szCs w:val="24"/>
        </w:rPr>
        <w:lastRenderedPageBreak/>
        <w:t>разрешение на строительство объекта капитального строительства в связи с продлением срока действия</w:t>
      </w:r>
      <w:proofErr w:type="gramEnd"/>
      <w:r w:rsidRPr="005B6A19">
        <w:rPr>
          <w:rFonts w:ascii="Times New Roman" w:eastAsia="Calibri" w:hAnsi="Times New Roman"/>
          <w:bCs/>
          <w:sz w:val="24"/>
          <w:szCs w:val="24"/>
        </w:rPr>
        <w:t xml:space="preserve"> такого разрешения)</w:t>
      </w:r>
      <w:r w:rsidRPr="006C6ABA">
        <w:rPr>
          <w:rFonts w:ascii="Times New Roman" w:hAnsi="Times New Roman"/>
          <w:color w:val="000000"/>
          <w:sz w:val="24"/>
          <w:szCs w:val="24"/>
        </w:rPr>
        <w:t>»</w:t>
      </w:r>
      <w:r w:rsidRPr="006C6ABA">
        <w:rPr>
          <w:rFonts w:ascii="Times New Roman" w:hAnsi="Times New Roman"/>
          <w:sz w:val="24"/>
          <w:szCs w:val="24"/>
        </w:rPr>
        <w:t>.</w:t>
      </w:r>
    </w:p>
    <w:p w14:paraId="08A607C7" w14:textId="77777777" w:rsidR="006C6ABA" w:rsidRPr="006C6ABA" w:rsidRDefault="006C6ABA" w:rsidP="006C6ABA">
      <w:pPr>
        <w:numPr>
          <w:ilvl w:val="0"/>
          <w:numId w:val="29"/>
        </w:numPr>
        <w:tabs>
          <w:tab w:val="left" w:pos="709"/>
          <w:tab w:val="left" w:pos="993"/>
        </w:tabs>
        <w:spacing w:after="0"/>
        <w:ind w:left="0" w:firstLine="709"/>
        <w:contextualSpacing/>
        <w:jc w:val="both"/>
        <w:rPr>
          <w:rFonts w:ascii="Times New Roman" w:hAnsi="Times New Roman"/>
          <w:sz w:val="24"/>
          <w:szCs w:val="24"/>
        </w:rPr>
      </w:pPr>
      <w:proofErr w:type="gramStart"/>
      <w:r w:rsidRPr="006C6ABA">
        <w:rPr>
          <w:rFonts w:ascii="Times New Roman" w:hAnsi="Times New Roman"/>
          <w:sz w:val="24"/>
          <w:szCs w:val="24"/>
        </w:rPr>
        <w:t>Разместить</w:t>
      </w:r>
      <w:proofErr w:type="gramEnd"/>
      <w:r w:rsidRPr="006C6ABA">
        <w:rPr>
          <w:rFonts w:ascii="Times New Roman" w:hAnsi="Times New Roman"/>
          <w:sz w:val="24"/>
          <w:szCs w:val="24"/>
        </w:rPr>
        <w:t xml:space="preserve"> настоящее постановление на официальном сайте Олонецкого национального муниципального района: http://olon-rayon.ru.</w:t>
      </w:r>
    </w:p>
    <w:p w14:paraId="64852153" w14:textId="77777777" w:rsidR="006C6ABA" w:rsidRPr="006C6ABA" w:rsidRDefault="006C6ABA" w:rsidP="006C6ABA">
      <w:pPr>
        <w:numPr>
          <w:ilvl w:val="0"/>
          <w:numId w:val="29"/>
        </w:numPr>
        <w:tabs>
          <w:tab w:val="left" w:pos="993"/>
        </w:tabs>
        <w:spacing w:after="0"/>
        <w:ind w:left="0" w:firstLine="709"/>
        <w:contextualSpacing/>
        <w:jc w:val="both"/>
        <w:rPr>
          <w:rFonts w:ascii="Times New Roman" w:hAnsi="Times New Roman"/>
          <w:sz w:val="24"/>
          <w:szCs w:val="24"/>
        </w:rPr>
      </w:pPr>
      <w:r w:rsidRPr="006C6ABA">
        <w:rPr>
          <w:rFonts w:ascii="Times New Roman" w:hAnsi="Times New Roman"/>
          <w:sz w:val="24"/>
          <w:szCs w:val="24"/>
        </w:rPr>
        <w:t xml:space="preserve">Настоящее постановление вступает в силу </w:t>
      </w:r>
      <w:proofErr w:type="gramStart"/>
      <w:r w:rsidRPr="006C6ABA">
        <w:rPr>
          <w:rFonts w:ascii="Times New Roman" w:hAnsi="Times New Roman"/>
          <w:sz w:val="24"/>
          <w:szCs w:val="24"/>
        </w:rPr>
        <w:t>с даты</w:t>
      </w:r>
      <w:proofErr w:type="gramEnd"/>
      <w:r w:rsidRPr="006C6ABA">
        <w:rPr>
          <w:rFonts w:ascii="Times New Roman" w:hAnsi="Times New Roman"/>
          <w:sz w:val="24"/>
          <w:szCs w:val="24"/>
        </w:rPr>
        <w:t xml:space="preserve"> его публикации в газете «</w:t>
      </w:r>
      <w:proofErr w:type="spellStart"/>
      <w:r w:rsidRPr="006C6ABA">
        <w:rPr>
          <w:rFonts w:ascii="Times New Roman" w:hAnsi="Times New Roman"/>
          <w:sz w:val="24"/>
          <w:szCs w:val="24"/>
        </w:rPr>
        <w:t>Олония</w:t>
      </w:r>
      <w:proofErr w:type="spellEnd"/>
      <w:r w:rsidRPr="006C6ABA">
        <w:rPr>
          <w:rFonts w:ascii="Times New Roman" w:hAnsi="Times New Roman"/>
          <w:sz w:val="24"/>
          <w:szCs w:val="24"/>
        </w:rPr>
        <w:t>».</w:t>
      </w:r>
    </w:p>
    <w:p w14:paraId="625C6AA8" w14:textId="77777777" w:rsidR="006C6ABA" w:rsidRPr="006C6ABA" w:rsidRDefault="006C6ABA" w:rsidP="006C6ABA">
      <w:pPr>
        <w:numPr>
          <w:ilvl w:val="0"/>
          <w:numId w:val="29"/>
        </w:numPr>
        <w:tabs>
          <w:tab w:val="left" w:pos="993"/>
        </w:tabs>
        <w:spacing w:after="0"/>
        <w:ind w:left="0" w:firstLine="709"/>
        <w:contextualSpacing/>
        <w:jc w:val="both"/>
        <w:rPr>
          <w:rFonts w:ascii="Times New Roman" w:hAnsi="Times New Roman"/>
          <w:sz w:val="24"/>
          <w:szCs w:val="24"/>
        </w:rPr>
      </w:pPr>
      <w:proofErr w:type="gramStart"/>
      <w:r w:rsidRPr="006C6ABA">
        <w:rPr>
          <w:rFonts w:ascii="Times New Roman" w:hAnsi="Times New Roman"/>
          <w:sz w:val="24"/>
          <w:szCs w:val="24"/>
        </w:rPr>
        <w:t>Контроль за</w:t>
      </w:r>
      <w:proofErr w:type="gramEnd"/>
      <w:r w:rsidRPr="006C6ABA">
        <w:rPr>
          <w:rFonts w:ascii="Times New Roman" w:hAnsi="Times New Roman"/>
          <w:sz w:val="24"/>
          <w:szCs w:val="24"/>
        </w:rPr>
        <w:t xml:space="preserve"> исполнением настоящего постановления оставляю за собой.</w:t>
      </w:r>
    </w:p>
    <w:p w14:paraId="0E749264" w14:textId="77777777" w:rsidR="006C6ABA" w:rsidRPr="006C6ABA" w:rsidRDefault="006C6ABA" w:rsidP="006C6ABA">
      <w:pPr>
        <w:tabs>
          <w:tab w:val="left" w:pos="709"/>
          <w:tab w:val="left" w:pos="1134"/>
        </w:tabs>
        <w:spacing w:after="0"/>
        <w:jc w:val="both"/>
        <w:rPr>
          <w:rFonts w:ascii="Times New Roman" w:hAnsi="Times New Roman"/>
          <w:sz w:val="24"/>
          <w:szCs w:val="24"/>
        </w:rPr>
      </w:pPr>
    </w:p>
    <w:p w14:paraId="2920B443" w14:textId="77777777" w:rsidR="006C6ABA" w:rsidRPr="006C6ABA" w:rsidRDefault="006C6ABA" w:rsidP="006C6ABA">
      <w:pPr>
        <w:tabs>
          <w:tab w:val="left" w:pos="709"/>
          <w:tab w:val="left" w:pos="1134"/>
        </w:tabs>
        <w:spacing w:after="0"/>
        <w:jc w:val="both"/>
        <w:rPr>
          <w:rFonts w:ascii="Times New Roman" w:hAnsi="Times New Roman"/>
          <w:sz w:val="24"/>
          <w:szCs w:val="24"/>
        </w:rPr>
      </w:pPr>
    </w:p>
    <w:p w14:paraId="66B02F13" w14:textId="77777777" w:rsidR="006C6ABA" w:rsidRPr="006C6ABA" w:rsidRDefault="006C6ABA" w:rsidP="006C6ABA">
      <w:pPr>
        <w:spacing w:after="0"/>
        <w:jc w:val="both"/>
        <w:rPr>
          <w:rFonts w:ascii="Times New Roman" w:hAnsi="Times New Roman"/>
          <w:sz w:val="24"/>
          <w:szCs w:val="24"/>
        </w:rPr>
      </w:pPr>
      <w:r w:rsidRPr="006C6ABA">
        <w:rPr>
          <w:rFonts w:ascii="Times New Roman" w:hAnsi="Times New Roman"/>
          <w:sz w:val="24"/>
          <w:szCs w:val="24"/>
        </w:rPr>
        <w:t xml:space="preserve">Глава Олонецкого </w:t>
      </w:r>
      <w:proofErr w:type="gramStart"/>
      <w:r w:rsidRPr="006C6ABA">
        <w:rPr>
          <w:rFonts w:ascii="Times New Roman" w:hAnsi="Times New Roman"/>
          <w:sz w:val="24"/>
          <w:szCs w:val="24"/>
        </w:rPr>
        <w:t>национального</w:t>
      </w:r>
      <w:proofErr w:type="gramEnd"/>
    </w:p>
    <w:p w14:paraId="100AE9B6" w14:textId="77777777" w:rsidR="006C6ABA" w:rsidRPr="006C6ABA" w:rsidRDefault="006C6ABA" w:rsidP="006C6ABA">
      <w:pPr>
        <w:spacing w:after="0"/>
        <w:jc w:val="both"/>
        <w:rPr>
          <w:rFonts w:ascii="Times New Roman" w:hAnsi="Times New Roman"/>
          <w:sz w:val="24"/>
          <w:szCs w:val="24"/>
        </w:rPr>
        <w:sectPr w:rsidR="006C6ABA" w:rsidRPr="006C6ABA" w:rsidSect="006C6ABA">
          <w:headerReference w:type="default" r:id="rId10"/>
          <w:pgSz w:w="11906" w:h="16838"/>
          <w:pgMar w:top="1134" w:right="850" w:bottom="1134" w:left="1701" w:header="708" w:footer="834" w:gutter="0"/>
          <w:cols w:space="708"/>
          <w:docGrid w:linePitch="360"/>
        </w:sectPr>
      </w:pPr>
      <w:r w:rsidRPr="006C6ABA">
        <w:rPr>
          <w:rFonts w:ascii="Times New Roman" w:hAnsi="Times New Roman"/>
          <w:sz w:val="24"/>
          <w:szCs w:val="24"/>
        </w:rPr>
        <w:t xml:space="preserve">муниципального района                                                                                         В.Н. </w:t>
      </w:r>
      <w:proofErr w:type="spellStart"/>
      <w:r w:rsidRPr="006C6ABA">
        <w:rPr>
          <w:rFonts w:ascii="Times New Roman" w:hAnsi="Times New Roman"/>
          <w:sz w:val="24"/>
          <w:szCs w:val="24"/>
        </w:rPr>
        <w:t>Мурый</w:t>
      </w:r>
      <w:proofErr w:type="spellEnd"/>
    </w:p>
    <w:p w14:paraId="6F89A481" w14:textId="77777777" w:rsidR="006C6ABA" w:rsidRPr="006C6ABA" w:rsidRDefault="006C6ABA" w:rsidP="006C6ABA">
      <w:pPr>
        <w:spacing w:after="0" w:line="240" w:lineRule="auto"/>
        <w:ind w:left="5954"/>
        <w:jc w:val="right"/>
        <w:rPr>
          <w:rFonts w:ascii="Times New Roman" w:hAnsi="Times New Roman"/>
          <w:bCs/>
          <w:sz w:val="24"/>
          <w:szCs w:val="24"/>
        </w:rPr>
      </w:pPr>
      <w:bookmarkStart w:id="0" w:name="_GoBack"/>
      <w:r w:rsidRPr="006C6ABA">
        <w:rPr>
          <w:rFonts w:ascii="Times New Roman" w:hAnsi="Times New Roman"/>
          <w:bCs/>
          <w:sz w:val="24"/>
          <w:szCs w:val="24"/>
        </w:rPr>
        <w:lastRenderedPageBreak/>
        <w:t>Приложен</w:t>
      </w:r>
      <w:bookmarkEnd w:id="0"/>
      <w:r w:rsidRPr="006C6ABA">
        <w:rPr>
          <w:rFonts w:ascii="Times New Roman" w:hAnsi="Times New Roman"/>
          <w:bCs/>
          <w:sz w:val="24"/>
          <w:szCs w:val="24"/>
        </w:rPr>
        <w:t xml:space="preserve">ие </w:t>
      </w:r>
    </w:p>
    <w:p w14:paraId="0E78D67D" w14:textId="77777777" w:rsidR="006C6ABA" w:rsidRPr="006C6ABA" w:rsidRDefault="006C6ABA" w:rsidP="006C6ABA">
      <w:pPr>
        <w:spacing w:after="0" w:line="240" w:lineRule="auto"/>
        <w:ind w:left="5954"/>
        <w:jc w:val="both"/>
        <w:rPr>
          <w:rFonts w:ascii="Times New Roman" w:hAnsi="Times New Roman"/>
          <w:bCs/>
          <w:sz w:val="24"/>
          <w:szCs w:val="24"/>
        </w:rPr>
      </w:pPr>
    </w:p>
    <w:p w14:paraId="4CC922FF" w14:textId="77777777" w:rsidR="006C6ABA" w:rsidRPr="006C6ABA" w:rsidRDefault="006C6ABA" w:rsidP="006C6ABA">
      <w:pPr>
        <w:spacing w:after="0" w:line="240" w:lineRule="auto"/>
        <w:ind w:left="5954"/>
        <w:jc w:val="both"/>
        <w:rPr>
          <w:rFonts w:ascii="Times New Roman" w:hAnsi="Times New Roman"/>
          <w:bCs/>
          <w:sz w:val="24"/>
          <w:szCs w:val="24"/>
        </w:rPr>
      </w:pPr>
      <w:r w:rsidRPr="006C6ABA">
        <w:rPr>
          <w:rFonts w:ascii="Times New Roman" w:hAnsi="Times New Roman"/>
          <w:bCs/>
          <w:sz w:val="24"/>
          <w:szCs w:val="24"/>
        </w:rPr>
        <w:t>УТВЕРЖДЕН</w:t>
      </w:r>
    </w:p>
    <w:p w14:paraId="5B506335" w14:textId="77777777" w:rsidR="006C6ABA" w:rsidRPr="006C6ABA" w:rsidRDefault="006C6ABA" w:rsidP="006C6ABA">
      <w:pPr>
        <w:spacing w:after="0" w:line="240" w:lineRule="auto"/>
        <w:ind w:left="5954"/>
        <w:jc w:val="both"/>
        <w:rPr>
          <w:rFonts w:ascii="Times New Roman" w:hAnsi="Times New Roman"/>
          <w:bCs/>
          <w:sz w:val="24"/>
          <w:szCs w:val="24"/>
        </w:rPr>
      </w:pPr>
      <w:r w:rsidRPr="006C6ABA">
        <w:rPr>
          <w:rFonts w:ascii="Times New Roman" w:hAnsi="Times New Roman"/>
          <w:bCs/>
          <w:sz w:val="24"/>
          <w:szCs w:val="24"/>
        </w:rPr>
        <w:t xml:space="preserve">постановлением администрации Олонецкого национального муниципального района </w:t>
      </w:r>
      <w:proofErr w:type="gramStart"/>
      <w:r w:rsidRPr="006C6ABA">
        <w:rPr>
          <w:rFonts w:ascii="Times New Roman" w:hAnsi="Times New Roman"/>
          <w:bCs/>
          <w:sz w:val="24"/>
          <w:szCs w:val="24"/>
        </w:rPr>
        <w:t>от</w:t>
      </w:r>
      <w:proofErr w:type="gramEnd"/>
      <w:r w:rsidRPr="006C6ABA">
        <w:rPr>
          <w:rFonts w:ascii="Times New Roman" w:hAnsi="Times New Roman"/>
          <w:bCs/>
          <w:sz w:val="24"/>
          <w:szCs w:val="24"/>
        </w:rPr>
        <w:t xml:space="preserve"> _____ №___</w:t>
      </w:r>
    </w:p>
    <w:p w14:paraId="4FB9EE4A" w14:textId="77777777" w:rsidR="005B6A19" w:rsidRPr="005B6A19" w:rsidRDefault="005B6A19" w:rsidP="005B6A19">
      <w:pPr>
        <w:spacing w:after="0" w:line="240" w:lineRule="auto"/>
        <w:rPr>
          <w:rFonts w:ascii="Times New Roman" w:hAnsi="Times New Roman"/>
          <w:b/>
          <w:color w:val="000000"/>
          <w:sz w:val="24"/>
          <w:szCs w:val="24"/>
        </w:rPr>
      </w:pPr>
    </w:p>
    <w:p w14:paraId="2AF75D6F" w14:textId="77777777" w:rsidR="005B6A19" w:rsidRPr="005B6A19" w:rsidRDefault="005B6A19" w:rsidP="005B6A19">
      <w:pPr>
        <w:spacing w:after="0" w:line="240" w:lineRule="auto"/>
        <w:rPr>
          <w:rFonts w:ascii="Times New Roman" w:hAnsi="Times New Roman"/>
          <w:b/>
          <w:color w:val="000000"/>
          <w:sz w:val="24"/>
          <w:szCs w:val="24"/>
        </w:rPr>
      </w:pPr>
    </w:p>
    <w:p w14:paraId="6EC828EA" w14:textId="77777777" w:rsidR="005B6A19" w:rsidRPr="005B6A19" w:rsidRDefault="005B6A19" w:rsidP="005B6A19">
      <w:pPr>
        <w:widowControl w:val="0"/>
        <w:autoSpaceDE w:val="0"/>
        <w:autoSpaceDN w:val="0"/>
        <w:adjustRightInd w:val="0"/>
        <w:spacing w:after="0" w:line="240" w:lineRule="auto"/>
        <w:ind w:firstLine="851"/>
        <w:jc w:val="center"/>
        <w:rPr>
          <w:rFonts w:ascii="Times New Roman" w:hAnsi="Times New Roman"/>
          <w:b/>
          <w:color w:val="000000"/>
          <w:sz w:val="28"/>
          <w:szCs w:val="28"/>
        </w:rPr>
      </w:pPr>
      <w:r w:rsidRPr="005B6A19">
        <w:rPr>
          <w:rFonts w:ascii="Times New Roman" w:hAnsi="Times New Roman"/>
          <w:b/>
          <w:color w:val="000000"/>
          <w:sz w:val="28"/>
          <w:szCs w:val="28"/>
        </w:rPr>
        <w:t>Административный регламент</w:t>
      </w:r>
    </w:p>
    <w:p w14:paraId="696C3018" w14:textId="32C6EC25" w:rsidR="005B6A19" w:rsidRPr="005B6A19" w:rsidRDefault="005B6A19" w:rsidP="005B6A19">
      <w:pPr>
        <w:widowControl w:val="0"/>
        <w:autoSpaceDE w:val="0"/>
        <w:autoSpaceDN w:val="0"/>
        <w:adjustRightInd w:val="0"/>
        <w:spacing w:after="0" w:line="240" w:lineRule="auto"/>
        <w:ind w:firstLine="851"/>
        <w:jc w:val="center"/>
        <w:rPr>
          <w:rFonts w:ascii="Times New Roman" w:hAnsi="Times New Roman"/>
          <w:b/>
          <w:color w:val="000000"/>
          <w:sz w:val="28"/>
          <w:szCs w:val="28"/>
        </w:rPr>
      </w:pPr>
      <w:r w:rsidRPr="005B6A19">
        <w:rPr>
          <w:rFonts w:ascii="Times New Roman" w:hAnsi="Times New Roman"/>
          <w:b/>
          <w:color w:val="000000"/>
          <w:sz w:val="28"/>
          <w:szCs w:val="28"/>
        </w:rPr>
        <w:t>предоставления муниципальной услуги</w:t>
      </w:r>
    </w:p>
    <w:p w14:paraId="33AD9B66" w14:textId="77777777" w:rsidR="005B6A19" w:rsidRPr="005B6A19" w:rsidRDefault="005B6A19" w:rsidP="005B6A19">
      <w:pPr>
        <w:widowControl w:val="0"/>
        <w:autoSpaceDE w:val="0"/>
        <w:autoSpaceDN w:val="0"/>
        <w:adjustRightInd w:val="0"/>
        <w:spacing w:after="0" w:line="240" w:lineRule="auto"/>
        <w:ind w:firstLine="851"/>
        <w:jc w:val="center"/>
        <w:rPr>
          <w:rFonts w:ascii="Times New Roman" w:hAnsi="Times New Roman"/>
          <w:b/>
          <w:color w:val="000000"/>
          <w:sz w:val="28"/>
          <w:szCs w:val="28"/>
        </w:rPr>
      </w:pPr>
      <w:r w:rsidRPr="005B6A19">
        <w:rPr>
          <w:rFonts w:ascii="Times New Roman" w:hAnsi="Times New Roman"/>
          <w:b/>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49F14882" w14:textId="7B51EBC3" w:rsidR="00511437" w:rsidRPr="005B6A19" w:rsidRDefault="00511437" w:rsidP="00851D9E">
      <w:pPr>
        <w:widowControl w:val="0"/>
        <w:autoSpaceDE w:val="0"/>
        <w:autoSpaceDN w:val="0"/>
        <w:adjustRightInd w:val="0"/>
        <w:spacing w:after="0" w:line="240" w:lineRule="auto"/>
        <w:ind w:firstLine="851"/>
        <w:jc w:val="center"/>
        <w:rPr>
          <w:rFonts w:ascii="Times New Roman" w:hAnsi="Times New Roman"/>
          <w:b/>
          <w:color w:val="000000"/>
          <w:sz w:val="28"/>
          <w:szCs w:val="28"/>
        </w:rPr>
      </w:pPr>
      <w:r w:rsidRPr="005B6A19">
        <w:rPr>
          <w:rFonts w:ascii="Times New Roman" w:hAnsi="Times New Roman"/>
          <w:b/>
          <w:color w:val="000000"/>
          <w:sz w:val="28"/>
          <w:szCs w:val="28"/>
        </w:rPr>
        <w:t xml:space="preserve">на территории </w:t>
      </w:r>
      <w:r w:rsidR="005B6A19" w:rsidRPr="005B6A19">
        <w:rPr>
          <w:rFonts w:ascii="Times New Roman" w:hAnsi="Times New Roman"/>
          <w:b/>
          <w:color w:val="000000"/>
          <w:sz w:val="28"/>
          <w:szCs w:val="28"/>
        </w:rPr>
        <w:t>Олонецкого национального муниципального района</w:t>
      </w:r>
    </w:p>
    <w:p w14:paraId="5779E6A7" w14:textId="17DFEE08" w:rsidR="006F1E68" w:rsidRPr="001556DF" w:rsidRDefault="006F1E68" w:rsidP="00511437">
      <w:pPr>
        <w:widowControl w:val="0"/>
        <w:tabs>
          <w:tab w:val="left" w:pos="567"/>
        </w:tabs>
        <w:spacing w:after="0" w:line="240" w:lineRule="auto"/>
        <w:contextualSpacing/>
        <w:jc w:val="both"/>
        <w:rPr>
          <w:rFonts w:ascii="Times New Roman" w:hAnsi="Times New Roman"/>
          <w:i/>
          <w:iCs/>
          <w:color w:val="000000" w:themeColor="text1"/>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985"/>
      </w:tblGrid>
      <w:tr w:rsidR="001556DF" w:rsidRPr="001556DF" w14:paraId="5BAA5010" w14:textId="77777777" w:rsidTr="00E2083D">
        <w:tc>
          <w:tcPr>
            <w:tcW w:w="8926" w:type="dxa"/>
          </w:tcPr>
          <w:p w14:paraId="02CAA0C3" w14:textId="229E41E1" w:rsidR="00C708EF" w:rsidRPr="001556DF" w:rsidRDefault="00C708EF" w:rsidP="0045665F">
            <w:pPr>
              <w:widowControl w:val="0"/>
              <w:tabs>
                <w:tab w:val="left" w:pos="567"/>
              </w:tabs>
              <w:spacing w:after="0" w:line="240" w:lineRule="auto"/>
              <w:ind w:firstLine="604"/>
              <w:contextualSpacing/>
              <w:jc w:val="both"/>
              <w:rPr>
                <w:iCs/>
                <w:color w:val="000000" w:themeColor="text1"/>
                <w:sz w:val="28"/>
                <w:szCs w:val="28"/>
              </w:rPr>
            </w:pPr>
            <w:r w:rsidRPr="001556DF">
              <w:rPr>
                <w:iCs/>
                <w:color w:val="000000" w:themeColor="text1"/>
                <w:sz w:val="28"/>
                <w:szCs w:val="28"/>
              </w:rPr>
              <w:t>Оглавление</w:t>
            </w:r>
          </w:p>
        </w:tc>
        <w:tc>
          <w:tcPr>
            <w:tcW w:w="985" w:type="dxa"/>
          </w:tcPr>
          <w:p w14:paraId="32860CEB" w14:textId="6C03FF4A" w:rsidR="00C708EF" w:rsidRPr="001556DF" w:rsidRDefault="00C708EF" w:rsidP="0045665F">
            <w:pPr>
              <w:widowControl w:val="0"/>
              <w:tabs>
                <w:tab w:val="left" w:pos="567"/>
              </w:tabs>
              <w:spacing w:after="0" w:line="240" w:lineRule="auto"/>
              <w:contextualSpacing/>
              <w:jc w:val="right"/>
              <w:rPr>
                <w:iCs/>
                <w:color w:val="000000" w:themeColor="text1"/>
                <w:sz w:val="28"/>
                <w:szCs w:val="28"/>
              </w:rPr>
            </w:pPr>
            <w:r w:rsidRPr="001556DF">
              <w:rPr>
                <w:iCs/>
                <w:color w:val="000000" w:themeColor="text1"/>
                <w:sz w:val="28"/>
                <w:szCs w:val="28"/>
              </w:rPr>
              <w:t>1</w:t>
            </w:r>
          </w:p>
        </w:tc>
      </w:tr>
      <w:tr w:rsidR="001556DF" w:rsidRPr="001556DF" w14:paraId="6F6CB452" w14:textId="77777777" w:rsidTr="00E2083D">
        <w:tc>
          <w:tcPr>
            <w:tcW w:w="8926" w:type="dxa"/>
          </w:tcPr>
          <w:p w14:paraId="4F3E1D3D" w14:textId="7BD9EEC9" w:rsidR="00AB10DA" w:rsidRPr="001556DF" w:rsidRDefault="00AB10DA">
            <w:pPr>
              <w:widowControl w:val="0"/>
              <w:tabs>
                <w:tab w:val="left" w:pos="567"/>
              </w:tabs>
              <w:spacing w:after="0" w:line="240" w:lineRule="auto"/>
              <w:ind w:firstLine="604"/>
              <w:contextualSpacing/>
              <w:jc w:val="both"/>
              <w:rPr>
                <w:iCs/>
                <w:color w:val="000000" w:themeColor="text1"/>
                <w:sz w:val="28"/>
                <w:szCs w:val="28"/>
              </w:rPr>
            </w:pPr>
            <w:r w:rsidRPr="001556DF">
              <w:rPr>
                <w:rFonts w:eastAsia="Calibri"/>
                <w:iCs/>
                <w:color w:val="000000" w:themeColor="text1"/>
                <w:sz w:val="28"/>
                <w:szCs w:val="28"/>
              </w:rPr>
              <w:t xml:space="preserve">Раздел </w:t>
            </w:r>
            <w:r w:rsidRPr="001556DF">
              <w:rPr>
                <w:rFonts w:eastAsia="Calibri"/>
                <w:iCs/>
                <w:color w:val="000000" w:themeColor="text1"/>
                <w:sz w:val="28"/>
                <w:szCs w:val="28"/>
                <w:lang w:val="en-US"/>
              </w:rPr>
              <w:t>I</w:t>
            </w:r>
            <w:r w:rsidRPr="001556DF">
              <w:rPr>
                <w:rFonts w:eastAsia="Calibri"/>
                <w:iCs/>
                <w:color w:val="000000" w:themeColor="text1"/>
                <w:sz w:val="28"/>
                <w:szCs w:val="28"/>
              </w:rPr>
              <w:t>.</w:t>
            </w:r>
            <w:r w:rsidR="00BD1FF9">
              <w:rPr>
                <w:rFonts w:eastAsia="Calibri"/>
                <w:iCs/>
                <w:color w:val="000000" w:themeColor="text1"/>
                <w:sz w:val="28"/>
                <w:szCs w:val="28"/>
              </w:rPr>
              <w:t> </w:t>
            </w:r>
            <w:r w:rsidRPr="001556DF">
              <w:rPr>
                <w:rFonts w:eastAsia="Calibri"/>
                <w:iCs/>
                <w:color w:val="000000" w:themeColor="text1"/>
                <w:sz w:val="28"/>
                <w:szCs w:val="28"/>
              </w:rPr>
              <w:t xml:space="preserve">Общие положения </w:t>
            </w:r>
          </w:p>
        </w:tc>
        <w:tc>
          <w:tcPr>
            <w:tcW w:w="985" w:type="dxa"/>
          </w:tcPr>
          <w:p w14:paraId="1CF49E61" w14:textId="72AA9ECF" w:rsidR="00AB10DA" w:rsidRPr="001556DF" w:rsidRDefault="00A928A1" w:rsidP="0045665F">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3</w:t>
            </w:r>
          </w:p>
        </w:tc>
      </w:tr>
      <w:tr w:rsidR="001556DF" w:rsidRPr="001556DF" w14:paraId="7C596602" w14:textId="77777777" w:rsidTr="00E2083D">
        <w:tc>
          <w:tcPr>
            <w:tcW w:w="8926" w:type="dxa"/>
          </w:tcPr>
          <w:p w14:paraId="6BF839F8" w14:textId="4B0C2A7D" w:rsidR="00AB10DA" w:rsidRPr="001556DF" w:rsidRDefault="00AB10DA" w:rsidP="005B6A19">
            <w:pPr>
              <w:widowControl w:val="0"/>
              <w:tabs>
                <w:tab w:val="left" w:pos="567"/>
              </w:tabs>
              <w:spacing w:after="0" w:line="240" w:lineRule="auto"/>
              <w:ind w:firstLine="604"/>
              <w:contextualSpacing/>
              <w:jc w:val="both"/>
              <w:rPr>
                <w:iCs/>
                <w:color w:val="000000" w:themeColor="text1"/>
                <w:sz w:val="28"/>
                <w:szCs w:val="28"/>
              </w:rPr>
            </w:pPr>
            <w:r w:rsidRPr="001556DF">
              <w:rPr>
                <w:rFonts w:eastAsia="Calibri"/>
                <w:iCs/>
                <w:color w:val="000000" w:themeColor="text1"/>
                <w:sz w:val="28"/>
                <w:szCs w:val="28"/>
              </w:rPr>
              <w:t>Раздел</w:t>
            </w:r>
            <w:r w:rsidR="007D522C">
              <w:rPr>
                <w:rFonts w:eastAsia="Calibri"/>
                <w:iCs/>
                <w:color w:val="000000" w:themeColor="text1"/>
                <w:sz w:val="28"/>
                <w:szCs w:val="28"/>
              </w:rPr>
              <w:t> </w:t>
            </w:r>
            <w:r w:rsidRPr="001556DF">
              <w:rPr>
                <w:rFonts w:eastAsia="Calibri"/>
                <w:iCs/>
                <w:color w:val="000000" w:themeColor="text1"/>
                <w:sz w:val="28"/>
                <w:szCs w:val="28"/>
                <w:lang w:val="en-US"/>
              </w:rPr>
              <w:t>II</w:t>
            </w:r>
            <w:r w:rsidRPr="001556DF">
              <w:rPr>
                <w:rFonts w:eastAsia="Calibri"/>
                <w:iCs/>
                <w:color w:val="000000" w:themeColor="text1"/>
                <w:sz w:val="28"/>
                <w:szCs w:val="28"/>
              </w:rPr>
              <w:t>.</w:t>
            </w:r>
            <w:r w:rsidR="007D522C">
              <w:rPr>
                <w:rFonts w:eastAsia="Calibri"/>
                <w:iCs/>
                <w:color w:val="000000" w:themeColor="text1"/>
                <w:sz w:val="28"/>
                <w:szCs w:val="28"/>
              </w:rPr>
              <w:t> </w:t>
            </w:r>
            <w:r w:rsidRPr="001556DF">
              <w:rPr>
                <w:rFonts w:eastAsia="Calibri"/>
                <w:iCs/>
                <w:color w:val="000000" w:themeColor="text1"/>
                <w:sz w:val="28"/>
                <w:szCs w:val="28"/>
              </w:rPr>
              <w:t xml:space="preserve">Стандарт предоставления </w:t>
            </w:r>
            <w:r w:rsidRPr="001556DF">
              <w:rPr>
                <w:bCs/>
                <w:color w:val="000000" w:themeColor="text1"/>
                <w:sz w:val="28"/>
                <w:szCs w:val="28"/>
              </w:rPr>
              <w:t xml:space="preserve">муниципальной </w:t>
            </w:r>
            <w:r w:rsidRPr="001556DF">
              <w:rPr>
                <w:rFonts w:eastAsia="Calibri"/>
                <w:iCs/>
                <w:color w:val="000000" w:themeColor="text1"/>
                <w:sz w:val="28"/>
                <w:szCs w:val="28"/>
              </w:rPr>
              <w:t>услуги</w:t>
            </w:r>
          </w:p>
        </w:tc>
        <w:tc>
          <w:tcPr>
            <w:tcW w:w="985" w:type="dxa"/>
          </w:tcPr>
          <w:p w14:paraId="2CC947B5" w14:textId="77777777" w:rsidR="002115C3" w:rsidRDefault="002115C3" w:rsidP="0045665F">
            <w:pPr>
              <w:widowControl w:val="0"/>
              <w:tabs>
                <w:tab w:val="left" w:pos="567"/>
              </w:tabs>
              <w:spacing w:after="0" w:line="240" w:lineRule="auto"/>
              <w:contextualSpacing/>
              <w:jc w:val="right"/>
              <w:rPr>
                <w:iCs/>
                <w:color w:val="000000" w:themeColor="text1"/>
                <w:sz w:val="28"/>
                <w:szCs w:val="28"/>
              </w:rPr>
            </w:pPr>
          </w:p>
          <w:p w14:paraId="2CD4D76E" w14:textId="68DF7AED" w:rsidR="00AB10DA" w:rsidRPr="001556DF" w:rsidRDefault="00791867" w:rsidP="0045665F">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5</w:t>
            </w:r>
          </w:p>
        </w:tc>
      </w:tr>
      <w:tr w:rsidR="001556DF" w:rsidRPr="001556DF" w14:paraId="543E8A04" w14:textId="77777777" w:rsidTr="00E2083D">
        <w:tc>
          <w:tcPr>
            <w:tcW w:w="8926" w:type="dxa"/>
          </w:tcPr>
          <w:p w14:paraId="583A2656" w14:textId="428E3DD4" w:rsidR="00AB10DA" w:rsidRPr="001556DF" w:rsidRDefault="003C68B0" w:rsidP="0045665F">
            <w:pPr>
              <w:widowControl w:val="0"/>
              <w:tabs>
                <w:tab w:val="left" w:pos="567"/>
              </w:tabs>
              <w:spacing w:after="0" w:line="240" w:lineRule="auto"/>
              <w:ind w:firstLine="604"/>
              <w:contextualSpacing/>
              <w:jc w:val="both"/>
              <w:rPr>
                <w:iCs/>
                <w:color w:val="000000" w:themeColor="text1"/>
                <w:sz w:val="28"/>
                <w:szCs w:val="28"/>
              </w:rPr>
            </w:pPr>
            <w:r w:rsidRPr="00197270">
              <w:rPr>
                <w:rFonts w:eastAsia="Calibri"/>
                <w:iCs/>
                <w:color w:val="000000"/>
                <w:sz w:val="28"/>
                <w:szCs w:val="28"/>
              </w:rPr>
              <w:t>Раздел</w:t>
            </w:r>
            <w:r w:rsidRPr="00197270">
              <w:rPr>
                <w:rFonts w:eastAsia="Calibri"/>
                <w:iCs/>
                <w:color w:val="000000"/>
                <w:sz w:val="28"/>
                <w:szCs w:val="28"/>
                <w:lang w:val="en-US"/>
              </w:rPr>
              <w:t> III</w:t>
            </w:r>
            <w:r w:rsidRPr="00197270">
              <w:rPr>
                <w:rFonts w:eastAsia="Calibri"/>
                <w:iCs/>
                <w:color w:val="000000"/>
                <w:sz w:val="28"/>
                <w:szCs w:val="28"/>
              </w:rPr>
              <w:t>.</w:t>
            </w:r>
            <w:r w:rsidRPr="00197270">
              <w:rPr>
                <w:rFonts w:eastAsia="Calibri"/>
                <w:iCs/>
                <w:color w:val="000000"/>
                <w:sz w:val="28"/>
                <w:szCs w:val="28"/>
                <w:lang w:val="en-US"/>
              </w:rPr>
              <w:t> </w:t>
            </w:r>
            <w:r w:rsidRPr="00197270">
              <w:rPr>
                <w:rFonts w:eastAsia="Calibri"/>
                <w:iCs/>
                <w:color w:val="000000"/>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Pr="00E13CBA">
              <w:rPr>
                <w:rFonts w:eastAsia="Calibri"/>
                <w:iCs/>
                <w:color w:val="000000"/>
                <w:sz w:val="28"/>
                <w:szCs w:val="28"/>
              </w:rPr>
              <w:t>, а также особенности выполнения административных процедур в многофункциональных центрах</w:t>
            </w:r>
          </w:p>
        </w:tc>
        <w:tc>
          <w:tcPr>
            <w:tcW w:w="985" w:type="dxa"/>
          </w:tcPr>
          <w:p w14:paraId="314A3BB4" w14:textId="77777777" w:rsidR="002115C3" w:rsidRDefault="002115C3" w:rsidP="002115C3">
            <w:pPr>
              <w:widowControl w:val="0"/>
              <w:tabs>
                <w:tab w:val="left" w:pos="567"/>
              </w:tabs>
              <w:spacing w:after="0" w:line="240" w:lineRule="auto"/>
              <w:contextualSpacing/>
              <w:jc w:val="right"/>
              <w:rPr>
                <w:iCs/>
                <w:color w:val="000000" w:themeColor="text1"/>
                <w:sz w:val="28"/>
                <w:szCs w:val="28"/>
              </w:rPr>
            </w:pPr>
          </w:p>
          <w:p w14:paraId="51E5A2A3" w14:textId="77777777" w:rsidR="002115C3" w:rsidRDefault="002115C3" w:rsidP="002115C3">
            <w:pPr>
              <w:widowControl w:val="0"/>
              <w:tabs>
                <w:tab w:val="left" w:pos="567"/>
              </w:tabs>
              <w:spacing w:after="0" w:line="240" w:lineRule="auto"/>
              <w:contextualSpacing/>
              <w:jc w:val="right"/>
              <w:rPr>
                <w:iCs/>
                <w:color w:val="000000" w:themeColor="text1"/>
                <w:sz w:val="28"/>
                <w:szCs w:val="28"/>
              </w:rPr>
            </w:pPr>
          </w:p>
          <w:p w14:paraId="0886AA36" w14:textId="77777777" w:rsidR="002115C3" w:rsidRDefault="002115C3" w:rsidP="002115C3">
            <w:pPr>
              <w:widowControl w:val="0"/>
              <w:tabs>
                <w:tab w:val="left" w:pos="567"/>
              </w:tabs>
              <w:spacing w:after="0" w:line="240" w:lineRule="auto"/>
              <w:contextualSpacing/>
              <w:jc w:val="right"/>
              <w:rPr>
                <w:iCs/>
                <w:color w:val="000000" w:themeColor="text1"/>
                <w:sz w:val="28"/>
                <w:szCs w:val="28"/>
              </w:rPr>
            </w:pPr>
          </w:p>
          <w:p w14:paraId="49DD9233" w14:textId="607BBF98" w:rsidR="00AB10DA" w:rsidRPr="001556DF" w:rsidRDefault="00046205" w:rsidP="002115C3">
            <w:pPr>
              <w:widowControl w:val="0"/>
              <w:tabs>
                <w:tab w:val="left" w:pos="567"/>
              </w:tabs>
              <w:spacing w:after="0" w:line="240" w:lineRule="auto"/>
              <w:contextualSpacing/>
              <w:jc w:val="right"/>
              <w:rPr>
                <w:iCs/>
                <w:color w:val="000000" w:themeColor="text1"/>
                <w:sz w:val="28"/>
                <w:szCs w:val="28"/>
              </w:rPr>
            </w:pPr>
            <w:r w:rsidRPr="001556DF">
              <w:rPr>
                <w:iCs/>
                <w:color w:val="000000" w:themeColor="text1"/>
                <w:sz w:val="28"/>
                <w:szCs w:val="28"/>
              </w:rPr>
              <w:t>3</w:t>
            </w:r>
            <w:r w:rsidR="00791867">
              <w:rPr>
                <w:iCs/>
                <w:color w:val="000000" w:themeColor="text1"/>
                <w:sz w:val="28"/>
                <w:szCs w:val="28"/>
              </w:rPr>
              <w:t>9</w:t>
            </w:r>
          </w:p>
        </w:tc>
      </w:tr>
      <w:tr w:rsidR="001556DF" w:rsidRPr="001556DF" w14:paraId="680A42D3" w14:textId="77777777" w:rsidTr="00E2083D">
        <w:tc>
          <w:tcPr>
            <w:tcW w:w="8926" w:type="dxa"/>
          </w:tcPr>
          <w:p w14:paraId="06854B8A" w14:textId="35A5E858" w:rsidR="00AB10DA" w:rsidRPr="001556DF" w:rsidRDefault="00AB10DA" w:rsidP="0045665F">
            <w:pPr>
              <w:widowControl w:val="0"/>
              <w:tabs>
                <w:tab w:val="left" w:pos="567"/>
              </w:tabs>
              <w:spacing w:after="0" w:line="240" w:lineRule="auto"/>
              <w:ind w:firstLine="604"/>
              <w:contextualSpacing/>
              <w:jc w:val="both"/>
              <w:rPr>
                <w:iCs/>
                <w:color w:val="000000" w:themeColor="text1"/>
                <w:sz w:val="28"/>
                <w:szCs w:val="28"/>
              </w:rPr>
            </w:pPr>
            <w:r w:rsidRPr="001556DF">
              <w:rPr>
                <w:rFonts w:eastAsia="Calibri"/>
                <w:iCs/>
                <w:color w:val="000000" w:themeColor="text1"/>
                <w:sz w:val="28"/>
                <w:szCs w:val="28"/>
              </w:rPr>
              <w:t>Раздел</w:t>
            </w:r>
            <w:r w:rsidR="007D522C">
              <w:rPr>
                <w:rFonts w:eastAsia="Calibri"/>
                <w:iCs/>
                <w:color w:val="000000" w:themeColor="text1"/>
                <w:sz w:val="28"/>
                <w:szCs w:val="28"/>
              </w:rPr>
              <w:t> </w:t>
            </w:r>
            <w:r w:rsidRPr="001556DF">
              <w:rPr>
                <w:rFonts w:eastAsia="Calibri"/>
                <w:iCs/>
                <w:color w:val="000000" w:themeColor="text1"/>
                <w:sz w:val="28"/>
                <w:szCs w:val="28"/>
                <w:lang w:val="en-US"/>
              </w:rPr>
              <w:t>IV</w:t>
            </w:r>
            <w:r w:rsidRPr="001556DF">
              <w:rPr>
                <w:rFonts w:eastAsia="Calibri"/>
                <w:iCs/>
                <w:color w:val="000000" w:themeColor="text1"/>
                <w:sz w:val="28"/>
                <w:szCs w:val="28"/>
              </w:rPr>
              <w:t>.</w:t>
            </w:r>
            <w:r w:rsidR="007D522C">
              <w:rPr>
                <w:rFonts w:eastAsia="Calibri"/>
                <w:iCs/>
                <w:color w:val="000000" w:themeColor="text1"/>
                <w:sz w:val="28"/>
                <w:szCs w:val="28"/>
              </w:rPr>
              <w:t> </w:t>
            </w:r>
            <w:r w:rsidRPr="001556DF">
              <w:rPr>
                <w:rFonts w:eastAsia="Calibri"/>
                <w:iCs/>
                <w:color w:val="000000" w:themeColor="text1"/>
                <w:sz w:val="28"/>
                <w:szCs w:val="28"/>
              </w:rPr>
              <w:t xml:space="preserve">Формы </w:t>
            </w:r>
            <w:proofErr w:type="gramStart"/>
            <w:r w:rsidRPr="001556DF">
              <w:rPr>
                <w:rFonts w:eastAsia="Calibri"/>
                <w:iCs/>
                <w:color w:val="000000" w:themeColor="text1"/>
                <w:sz w:val="28"/>
                <w:szCs w:val="28"/>
              </w:rPr>
              <w:t>контроля за</w:t>
            </w:r>
            <w:proofErr w:type="gramEnd"/>
            <w:r w:rsidRPr="001556DF">
              <w:rPr>
                <w:rFonts w:eastAsia="Calibri"/>
                <w:iCs/>
                <w:color w:val="000000" w:themeColor="text1"/>
                <w:sz w:val="28"/>
                <w:szCs w:val="28"/>
              </w:rPr>
              <w:t xml:space="preserve"> исполнением административного регламента</w:t>
            </w:r>
          </w:p>
        </w:tc>
        <w:tc>
          <w:tcPr>
            <w:tcW w:w="985" w:type="dxa"/>
          </w:tcPr>
          <w:p w14:paraId="6C4575F7" w14:textId="77777777" w:rsidR="002115C3" w:rsidRDefault="002115C3" w:rsidP="008E1775">
            <w:pPr>
              <w:widowControl w:val="0"/>
              <w:tabs>
                <w:tab w:val="left" w:pos="567"/>
              </w:tabs>
              <w:spacing w:after="0" w:line="240" w:lineRule="auto"/>
              <w:contextualSpacing/>
              <w:jc w:val="right"/>
              <w:rPr>
                <w:iCs/>
                <w:color w:val="000000" w:themeColor="text1"/>
                <w:sz w:val="28"/>
                <w:szCs w:val="28"/>
              </w:rPr>
            </w:pPr>
          </w:p>
          <w:p w14:paraId="42AFA99A" w14:textId="067220D6" w:rsidR="00AB10DA" w:rsidRPr="001556DF" w:rsidRDefault="00791867" w:rsidP="008E1775">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83</w:t>
            </w:r>
          </w:p>
        </w:tc>
      </w:tr>
      <w:tr w:rsidR="001556DF" w:rsidRPr="001556DF" w14:paraId="71BC5DD6" w14:textId="77777777" w:rsidTr="00E2083D">
        <w:tc>
          <w:tcPr>
            <w:tcW w:w="8926" w:type="dxa"/>
          </w:tcPr>
          <w:p w14:paraId="2D3C97D1" w14:textId="70EC1944" w:rsidR="00AB10DA" w:rsidRPr="001556DF" w:rsidRDefault="00AB10DA" w:rsidP="006C6ABA">
            <w:pPr>
              <w:widowControl w:val="0"/>
              <w:tabs>
                <w:tab w:val="left" w:pos="567"/>
              </w:tabs>
              <w:spacing w:after="0" w:line="240" w:lineRule="auto"/>
              <w:ind w:firstLine="604"/>
              <w:contextualSpacing/>
              <w:jc w:val="both"/>
              <w:rPr>
                <w:iCs/>
                <w:color w:val="000000" w:themeColor="text1"/>
                <w:sz w:val="28"/>
                <w:szCs w:val="28"/>
              </w:rPr>
            </w:pPr>
            <w:r w:rsidRPr="001556DF">
              <w:rPr>
                <w:rFonts w:eastAsia="Calibri"/>
                <w:iCs/>
                <w:color w:val="000000" w:themeColor="text1"/>
                <w:sz w:val="28"/>
                <w:szCs w:val="28"/>
              </w:rPr>
              <w:t>Раздел</w:t>
            </w:r>
            <w:r w:rsidR="007D522C">
              <w:rPr>
                <w:rFonts w:eastAsia="Calibri"/>
                <w:iCs/>
                <w:color w:val="000000" w:themeColor="text1"/>
                <w:sz w:val="28"/>
                <w:szCs w:val="28"/>
              </w:rPr>
              <w:t> </w:t>
            </w:r>
            <w:r w:rsidRPr="001556DF">
              <w:rPr>
                <w:rFonts w:eastAsia="Calibri"/>
                <w:iCs/>
                <w:color w:val="000000" w:themeColor="text1"/>
                <w:sz w:val="28"/>
                <w:szCs w:val="28"/>
                <w:lang w:val="en-US"/>
              </w:rPr>
              <w:t>V</w:t>
            </w:r>
            <w:r w:rsidRPr="001556DF">
              <w:rPr>
                <w:rFonts w:eastAsia="Calibri"/>
                <w:iCs/>
                <w:color w:val="000000" w:themeColor="text1"/>
                <w:sz w:val="28"/>
                <w:szCs w:val="28"/>
              </w:rPr>
              <w:t>.</w:t>
            </w:r>
            <w:r w:rsidR="007D522C">
              <w:rPr>
                <w:rFonts w:eastAsia="Calibri"/>
                <w:iCs/>
                <w:color w:val="000000" w:themeColor="text1"/>
                <w:sz w:val="28"/>
                <w:szCs w:val="28"/>
              </w:rPr>
              <w:t> </w:t>
            </w:r>
            <w:r w:rsidR="00BF7653" w:rsidRPr="00BF7653">
              <w:rPr>
                <w:color w:val="000000" w:themeColor="text1"/>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w:t>
            </w:r>
            <w:r w:rsidR="003C68B0">
              <w:rPr>
                <w:color w:val="000000" w:themeColor="text1"/>
                <w:sz w:val="28"/>
                <w:szCs w:val="28"/>
              </w:rPr>
              <w:t>рганизаций, указанных в части 1</w:t>
            </w:r>
            <w:r w:rsidR="00BF7653" w:rsidRPr="003C68B0">
              <w:rPr>
                <w:color w:val="000000" w:themeColor="text1"/>
                <w:sz w:val="28"/>
                <w:szCs w:val="28"/>
                <w:vertAlign w:val="superscript"/>
              </w:rPr>
              <w:t>1</w:t>
            </w:r>
            <w:r w:rsidR="00BF7653" w:rsidRPr="00BF7653">
              <w:rPr>
                <w:color w:val="000000" w:themeColor="text1"/>
                <w:sz w:val="28"/>
                <w:szCs w:val="28"/>
              </w:rPr>
              <w:t xml:space="preserve"> статьи 16 Федерального закона </w:t>
            </w:r>
            <w:r w:rsidR="00406749">
              <w:rPr>
                <w:color w:val="000000" w:themeColor="text1"/>
                <w:sz w:val="28"/>
                <w:szCs w:val="28"/>
              </w:rPr>
              <w:t>"</w:t>
            </w:r>
            <w:r w:rsidR="00BF7653" w:rsidRPr="00BF7653">
              <w:rPr>
                <w:color w:val="000000" w:themeColor="text1"/>
                <w:sz w:val="28"/>
                <w:szCs w:val="28"/>
              </w:rPr>
              <w:t>Об организации предоставления государственных и муниципальных услуг</w:t>
            </w:r>
            <w:r w:rsidR="00406749">
              <w:rPr>
                <w:color w:val="000000" w:themeColor="text1"/>
                <w:sz w:val="28"/>
                <w:szCs w:val="28"/>
              </w:rPr>
              <w:t>"</w:t>
            </w:r>
            <w:r w:rsidR="00BF7653" w:rsidRPr="00BF7653">
              <w:rPr>
                <w:color w:val="000000" w:themeColor="text1"/>
                <w:sz w:val="28"/>
                <w:szCs w:val="28"/>
              </w:rPr>
              <w:t>, а также их должностных лиц, государственных или муниципальных служащих, работников</w:t>
            </w:r>
          </w:p>
        </w:tc>
        <w:tc>
          <w:tcPr>
            <w:tcW w:w="985" w:type="dxa"/>
          </w:tcPr>
          <w:p w14:paraId="30C251BA" w14:textId="77777777" w:rsidR="002115C3" w:rsidRDefault="002115C3" w:rsidP="0045665F">
            <w:pPr>
              <w:widowControl w:val="0"/>
              <w:tabs>
                <w:tab w:val="left" w:pos="567"/>
              </w:tabs>
              <w:spacing w:after="0" w:line="240" w:lineRule="auto"/>
              <w:contextualSpacing/>
              <w:jc w:val="right"/>
              <w:rPr>
                <w:iCs/>
                <w:color w:val="000000" w:themeColor="text1"/>
                <w:sz w:val="28"/>
                <w:szCs w:val="28"/>
              </w:rPr>
            </w:pPr>
          </w:p>
          <w:p w14:paraId="4D2C748E" w14:textId="77777777" w:rsidR="002115C3" w:rsidRDefault="002115C3" w:rsidP="0045665F">
            <w:pPr>
              <w:widowControl w:val="0"/>
              <w:tabs>
                <w:tab w:val="left" w:pos="567"/>
              </w:tabs>
              <w:spacing w:after="0" w:line="240" w:lineRule="auto"/>
              <w:contextualSpacing/>
              <w:jc w:val="right"/>
              <w:rPr>
                <w:iCs/>
                <w:color w:val="000000" w:themeColor="text1"/>
                <w:sz w:val="28"/>
                <w:szCs w:val="28"/>
              </w:rPr>
            </w:pPr>
          </w:p>
          <w:p w14:paraId="274F418C" w14:textId="77777777" w:rsidR="002115C3" w:rsidRDefault="002115C3" w:rsidP="0045665F">
            <w:pPr>
              <w:widowControl w:val="0"/>
              <w:tabs>
                <w:tab w:val="left" w:pos="567"/>
              </w:tabs>
              <w:spacing w:after="0" w:line="240" w:lineRule="auto"/>
              <w:contextualSpacing/>
              <w:jc w:val="right"/>
              <w:rPr>
                <w:iCs/>
                <w:color w:val="000000" w:themeColor="text1"/>
                <w:sz w:val="28"/>
                <w:szCs w:val="28"/>
              </w:rPr>
            </w:pPr>
          </w:p>
          <w:p w14:paraId="21AB4C91" w14:textId="77777777" w:rsidR="002115C3" w:rsidRDefault="002115C3" w:rsidP="0045665F">
            <w:pPr>
              <w:widowControl w:val="0"/>
              <w:tabs>
                <w:tab w:val="left" w:pos="567"/>
              </w:tabs>
              <w:spacing w:after="0" w:line="240" w:lineRule="auto"/>
              <w:contextualSpacing/>
              <w:jc w:val="right"/>
              <w:rPr>
                <w:iCs/>
                <w:color w:val="000000" w:themeColor="text1"/>
                <w:sz w:val="28"/>
                <w:szCs w:val="28"/>
              </w:rPr>
            </w:pPr>
          </w:p>
          <w:p w14:paraId="72584703" w14:textId="77777777" w:rsidR="002115C3" w:rsidRDefault="002115C3" w:rsidP="0045665F">
            <w:pPr>
              <w:widowControl w:val="0"/>
              <w:tabs>
                <w:tab w:val="left" w:pos="567"/>
              </w:tabs>
              <w:spacing w:after="0" w:line="240" w:lineRule="auto"/>
              <w:contextualSpacing/>
              <w:jc w:val="right"/>
              <w:rPr>
                <w:iCs/>
                <w:color w:val="000000" w:themeColor="text1"/>
                <w:sz w:val="28"/>
                <w:szCs w:val="28"/>
              </w:rPr>
            </w:pPr>
          </w:p>
          <w:p w14:paraId="1FBD49A9" w14:textId="77777777" w:rsidR="002115C3" w:rsidRDefault="002115C3" w:rsidP="0045665F">
            <w:pPr>
              <w:widowControl w:val="0"/>
              <w:tabs>
                <w:tab w:val="left" w:pos="567"/>
              </w:tabs>
              <w:spacing w:after="0" w:line="240" w:lineRule="auto"/>
              <w:contextualSpacing/>
              <w:jc w:val="right"/>
              <w:rPr>
                <w:iCs/>
                <w:color w:val="000000" w:themeColor="text1"/>
                <w:sz w:val="28"/>
                <w:szCs w:val="28"/>
              </w:rPr>
            </w:pPr>
          </w:p>
          <w:p w14:paraId="0899075E" w14:textId="63625375" w:rsidR="00AB10DA" w:rsidRPr="001556DF" w:rsidRDefault="00791867" w:rsidP="0045665F">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86</w:t>
            </w:r>
          </w:p>
        </w:tc>
      </w:tr>
      <w:tr w:rsidR="00E8410C" w:rsidRPr="001556DF" w14:paraId="00A6C5D5" w14:textId="77777777" w:rsidTr="00E2083D">
        <w:tc>
          <w:tcPr>
            <w:tcW w:w="8926" w:type="dxa"/>
          </w:tcPr>
          <w:p w14:paraId="47A5E903" w14:textId="1031E291" w:rsidR="00E8410C" w:rsidRPr="001556DF" w:rsidRDefault="00E8410C" w:rsidP="00B131F7">
            <w:pPr>
              <w:widowControl w:val="0"/>
              <w:tabs>
                <w:tab w:val="left" w:pos="567"/>
              </w:tabs>
              <w:spacing w:after="0" w:line="240" w:lineRule="auto"/>
              <w:ind w:firstLine="604"/>
              <w:contextualSpacing/>
              <w:jc w:val="both"/>
              <w:rPr>
                <w:rFonts w:eastAsia="Calibri"/>
                <w:iCs/>
                <w:color w:val="000000" w:themeColor="text1"/>
                <w:sz w:val="28"/>
                <w:szCs w:val="28"/>
              </w:rPr>
            </w:pPr>
            <w:r w:rsidRPr="001556DF">
              <w:rPr>
                <w:iCs/>
                <w:color w:val="000000" w:themeColor="text1"/>
                <w:sz w:val="28"/>
                <w:szCs w:val="28"/>
              </w:rPr>
              <w:t>Приложение</w:t>
            </w:r>
            <w:r>
              <w:rPr>
                <w:iCs/>
                <w:color w:val="000000" w:themeColor="text1"/>
                <w:sz w:val="28"/>
                <w:szCs w:val="28"/>
              </w:rPr>
              <w:t> </w:t>
            </w:r>
            <w:r w:rsidR="00D562B7">
              <w:rPr>
                <w:iCs/>
                <w:color w:val="000000" w:themeColor="text1"/>
                <w:sz w:val="28"/>
                <w:szCs w:val="28"/>
              </w:rPr>
              <w:t>1</w:t>
            </w:r>
            <w:r w:rsidRPr="001556DF">
              <w:rPr>
                <w:iCs/>
                <w:color w:val="000000" w:themeColor="text1"/>
                <w:sz w:val="28"/>
                <w:szCs w:val="28"/>
              </w:rPr>
              <w:t xml:space="preserve">. </w:t>
            </w:r>
            <w:r>
              <w:rPr>
                <w:iCs/>
                <w:color w:val="000000" w:themeColor="text1"/>
                <w:sz w:val="28"/>
                <w:szCs w:val="28"/>
              </w:rPr>
              <w:t>П</w:t>
            </w:r>
            <w:r w:rsidRPr="00E8410C">
              <w:rPr>
                <w:iCs/>
                <w:color w:val="000000" w:themeColor="text1"/>
                <w:sz w:val="28"/>
                <w:szCs w:val="28"/>
              </w:rPr>
              <w:t>еречень</w:t>
            </w:r>
            <w:r>
              <w:rPr>
                <w:iCs/>
                <w:color w:val="000000" w:themeColor="text1"/>
                <w:sz w:val="28"/>
                <w:szCs w:val="28"/>
              </w:rPr>
              <w:t xml:space="preserve"> </w:t>
            </w:r>
            <w:r w:rsidRPr="00E8410C">
              <w:rPr>
                <w:iCs/>
                <w:color w:val="000000" w:themeColor="text1"/>
                <w:sz w:val="28"/>
                <w:szCs w:val="28"/>
              </w:rPr>
              <w:t>признаков заявителей, а также комбинации значений признаков,</w:t>
            </w:r>
            <w:r>
              <w:rPr>
                <w:iCs/>
                <w:color w:val="000000" w:themeColor="text1"/>
                <w:sz w:val="28"/>
                <w:szCs w:val="28"/>
              </w:rPr>
              <w:t xml:space="preserve"> </w:t>
            </w:r>
            <w:r w:rsidRPr="00E8410C">
              <w:rPr>
                <w:iCs/>
                <w:color w:val="000000" w:themeColor="text1"/>
                <w:sz w:val="28"/>
                <w:szCs w:val="28"/>
              </w:rPr>
              <w:t>каждая из которых соответствует одному варианту</w:t>
            </w:r>
            <w:r>
              <w:rPr>
                <w:iCs/>
                <w:color w:val="000000" w:themeColor="text1"/>
                <w:sz w:val="28"/>
                <w:szCs w:val="28"/>
              </w:rPr>
              <w:t xml:space="preserve"> </w:t>
            </w:r>
            <w:r w:rsidRPr="00E8410C">
              <w:rPr>
                <w:iCs/>
                <w:color w:val="000000" w:themeColor="text1"/>
                <w:sz w:val="28"/>
                <w:szCs w:val="28"/>
              </w:rPr>
              <w:t>предоставления услуги </w:t>
            </w:r>
          </w:p>
        </w:tc>
        <w:tc>
          <w:tcPr>
            <w:tcW w:w="985" w:type="dxa"/>
          </w:tcPr>
          <w:p w14:paraId="36A7C334" w14:textId="77777777" w:rsidR="002115C3" w:rsidRDefault="002115C3" w:rsidP="0045665F">
            <w:pPr>
              <w:widowControl w:val="0"/>
              <w:tabs>
                <w:tab w:val="left" w:pos="567"/>
              </w:tabs>
              <w:spacing w:after="0" w:line="240" w:lineRule="auto"/>
              <w:contextualSpacing/>
              <w:jc w:val="right"/>
              <w:rPr>
                <w:iCs/>
                <w:color w:val="000000" w:themeColor="text1"/>
                <w:sz w:val="28"/>
                <w:szCs w:val="28"/>
              </w:rPr>
            </w:pPr>
          </w:p>
          <w:p w14:paraId="7F64A3A2" w14:textId="77777777" w:rsidR="002115C3" w:rsidRDefault="002115C3" w:rsidP="0045665F">
            <w:pPr>
              <w:widowControl w:val="0"/>
              <w:tabs>
                <w:tab w:val="left" w:pos="567"/>
              </w:tabs>
              <w:spacing w:after="0" w:line="240" w:lineRule="auto"/>
              <w:contextualSpacing/>
              <w:jc w:val="right"/>
              <w:rPr>
                <w:iCs/>
                <w:color w:val="000000" w:themeColor="text1"/>
                <w:sz w:val="28"/>
                <w:szCs w:val="28"/>
              </w:rPr>
            </w:pPr>
          </w:p>
          <w:p w14:paraId="42E90662" w14:textId="4E28A5AA" w:rsidR="00E8410C" w:rsidRPr="001556DF" w:rsidRDefault="00791867" w:rsidP="0045665F">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88</w:t>
            </w:r>
          </w:p>
        </w:tc>
      </w:tr>
      <w:tr w:rsidR="001556DF" w:rsidRPr="001556DF" w14:paraId="13210CF1" w14:textId="77777777" w:rsidTr="00E2083D">
        <w:tc>
          <w:tcPr>
            <w:tcW w:w="8926" w:type="dxa"/>
          </w:tcPr>
          <w:p w14:paraId="6F7336C2" w14:textId="64CD896C" w:rsidR="00C708EF" w:rsidRPr="001556DF" w:rsidRDefault="00193F52" w:rsidP="00B131F7">
            <w:pPr>
              <w:widowControl w:val="0"/>
              <w:tabs>
                <w:tab w:val="left" w:pos="567"/>
              </w:tabs>
              <w:spacing w:after="0" w:line="240" w:lineRule="auto"/>
              <w:ind w:firstLine="604"/>
              <w:contextualSpacing/>
              <w:jc w:val="both"/>
              <w:rPr>
                <w:iCs/>
                <w:color w:val="000000" w:themeColor="text1"/>
                <w:sz w:val="28"/>
                <w:szCs w:val="28"/>
              </w:rPr>
            </w:pPr>
            <w:r w:rsidRPr="001556DF">
              <w:rPr>
                <w:iCs/>
                <w:color w:val="000000" w:themeColor="text1"/>
                <w:sz w:val="28"/>
                <w:szCs w:val="28"/>
              </w:rPr>
              <w:t>Приложение</w:t>
            </w:r>
            <w:r w:rsidR="007D522C">
              <w:rPr>
                <w:iCs/>
                <w:color w:val="000000" w:themeColor="text1"/>
                <w:sz w:val="28"/>
                <w:szCs w:val="28"/>
              </w:rPr>
              <w:t> </w:t>
            </w:r>
            <w:r w:rsidR="00D562B7">
              <w:rPr>
                <w:iCs/>
                <w:color w:val="000000" w:themeColor="text1"/>
                <w:sz w:val="28"/>
                <w:szCs w:val="28"/>
              </w:rPr>
              <w:t>2</w:t>
            </w:r>
            <w:r w:rsidRPr="001556DF">
              <w:rPr>
                <w:iCs/>
                <w:color w:val="000000" w:themeColor="text1"/>
                <w:sz w:val="28"/>
                <w:szCs w:val="28"/>
              </w:rPr>
              <w:t xml:space="preserve">. </w:t>
            </w:r>
            <w:r w:rsidR="005538B1" w:rsidRPr="001556DF">
              <w:rPr>
                <w:iCs/>
                <w:color w:val="000000" w:themeColor="text1"/>
                <w:sz w:val="28"/>
                <w:szCs w:val="28"/>
              </w:rPr>
              <w:t>Форма заявления</w:t>
            </w:r>
            <w:r w:rsidR="005538B1" w:rsidRPr="001556DF">
              <w:rPr>
                <w:color w:val="000000" w:themeColor="text1"/>
                <w:sz w:val="28"/>
                <w:szCs w:val="28"/>
              </w:rPr>
              <w:t xml:space="preserve"> </w:t>
            </w:r>
            <w:r w:rsidR="005538B1" w:rsidRPr="001556DF">
              <w:rPr>
                <w:iCs/>
                <w:color w:val="000000" w:themeColor="text1"/>
                <w:sz w:val="28"/>
                <w:szCs w:val="28"/>
              </w:rPr>
              <w:t xml:space="preserve">о выдаче разрешения на строительство </w:t>
            </w:r>
          </w:p>
        </w:tc>
        <w:tc>
          <w:tcPr>
            <w:tcW w:w="985" w:type="dxa"/>
          </w:tcPr>
          <w:p w14:paraId="3CD6BC64" w14:textId="77777777" w:rsidR="002115C3" w:rsidRDefault="002115C3" w:rsidP="00C12527">
            <w:pPr>
              <w:widowControl w:val="0"/>
              <w:tabs>
                <w:tab w:val="left" w:pos="567"/>
              </w:tabs>
              <w:spacing w:after="0" w:line="240" w:lineRule="auto"/>
              <w:contextualSpacing/>
              <w:jc w:val="right"/>
              <w:rPr>
                <w:iCs/>
                <w:color w:val="000000" w:themeColor="text1"/>
                <w:sz w:val="28"/>
                <w:szCs w:val="28"/>
              </w:rPr>
            </w:pPr>
          </w:p>
          <w:p w14:paraId="3208B553" w14:textId="086855C2" w:rsidR="00C708EF" w:rsidRPr="001556DF" w:rsidRDefault="00791867" w:rsidP="00C12527">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89</w:t>
            </w:r>
          </w:p>
        </w:tc>
      </w:tr>
      <w:tr w:rsidR="001556DF" w:rsidRPr="001556DF" w14:paraId="3A8C3C17" w14:textId="77777777" w:rsidTr="00E2083D">
        <w:tc>
          <w:tcPr>
            <w:tcW w:w="8926" w:type="dxa"/>
          </w:tcPr>
          <w:p w14:paraId="7451FC9C" w14:textId="3C1DEFA4" w:rsidR="00C708EF" w:rsidRPr="001556DF" w:rsidRDefault="00193F52" w:rsidP="00B131F7">
            <w:pPr>
              <w:widowControl w:val="0"/>
              <w:tabs>
                <w:tab w:val="left" w:pos="567"/>
              </w:tabs>
              <w:spacing w:after="0" w:line="240" w:lineRule="auto"/>
              <w:ind w:firstLine="604"/>
              <w:contextualSpacing/>
              <w:jc w:val="both"/>
              <w:rPr>
                <w:iCs/>
                <w:color w:val="000000" w:themeColor="text1"/>
                <w:sz w:val="28"/>
                <w:szCs w:val="28"/>
              </w:rPr>
            </w:pPr>
            <w:r w:rsidRPr="001556DF">
              <w:rPr>
                <w:iCs/>
                <w:color w:val="000000" w:themeColor="text1"/>
                <w:sz w:val="28"/>
                <w:szCs w:val="28"/>
              </w:rPr>
              <w:t>Приложение</w:t>
            </w:r>
            <w:r w:rsidR="007D522C">
              <w:rPr>
                <w:iCs/>
                <w:color w:val="000000" w:themeColor="text1"/>
                <w:sz w:val="28"/>
                <w:szCs w:val="28"/>
              </w:rPr>
              <w:t> </w:t>
            </w:r>
            <w:r w:rsidR="00D562B7">
              <w:rPr>
                <w:iCs/>
                <w:color w:val="000000" w:themeColor="text1"/>
                <w:sz w:val="28"/>
                <w:szCs w:val="28"/>
              </w:rPr>
              <w:t>3</w:t>
            </w:r>
            <w:r w:rsidRPr="001556DF">
              <w:rPr>
                <w:iCs/>
                <w:color w:val="000000" w:themeColor="text1"/>
                <w:sz w:val="28"/>
                <w:szCs w:val="28"/>
              </w:rPr>
              <w:t xml:space="preserve">. </w:t>
            </w:r>
            <w:r w:rsidR="005538B1" w:rsidRPr="001556DF">
              <w:rPr>
                <w:iCs/>
                <w:color w:val="000000" w:themeColor="text1"/>
                <w:sz w:val="28"/>
                <w:szCs w:val="28"/>
              </w:rPr>
              <w:t xml:space="preserve">Форма уведомления </w:t>
            </w:r>
            <w:r w:rsidR="005538B1" w:rsidRPr="001556DF">
              <w:rPr>
                <w:color w:val="000000" w:themeColor="text1"/>
                <w:sz w:val="28"/>
                <w:szCs w:val="28"/>
              </w:rPr>
              <w:t xml:space="preserve">о переходе прав на земельный участок, права пользования недрами, об образовании земельного участка в целях внесения изменений в разрешение </w:t>
            </w:r>
            <w:proofErr w:type="gramStart"/>
            <w:r w:rsidR="005538B1" w:rsidRPr="001556DF">
              <w:rPr>
                <w:color w:val="000000" w:themeColor="text1"/>
                <w:sz w:val="28"/>
                <w:szCs w:val="28"/>
              </w:rPr>
              <w:t>на</w:t>
            </w:r>
            <w:proofErr w:type="gramEnd"/>
            <w:r w:rsidR="005538B1" w:rsidRPr="001556DF">
              <w:rPr>
                <w:color w:val="000000" w:themeColor="text1"/>
                <w:sz w:val="28"/>
                <w:szCs w:val="28"/>
              </w:rPr>
              <w:t xml:space="preserve"> строительств</w:t>
            </w:r>
            <w:r w:rsidR="005538B1" w:rsidRPr="001556DF">
              <w:rPr>
                <w:iCs/>
                <w:color w:val="000000" w:themeColor="text1"/>
                <w:sz w:val="28"/>
                <w:szCs w:val="28"/>
              </w:rPr>
              <w:t xml:space="preserve"> </w:t>
            </w:r>
          </w:p>
        </w:tc>
        <w:tc>
          <w:tcPr>
            <w:tcW w:w="985" w:type="dxa"/>
          </w:tcPr>
          <w:p w14:paraId="7341868B" w14:textId="77777777" w:rsidR="002115C3" w:rsidRDefault="002115C3" w:rsidP="00483769">
            <w:pPr>
              <w:widowControl w:val="0"/>
              <w:tabs>
                <w:tab w:val="left" w:pos="567"/>
              </w:tabs>
              <w:spacing w:after="0" w:line="240" w:lineRule="auto"/>
              <w:contextualSpacing/>
              <w:jc w:val="right"/>
              <w:rPr>
                <w:iCs/>
                <w:color w:val="000000" w:themeColor="text1"/>
                <w:sz w:val="28"/>
                <w:szCs w:val="28"/>
              </w:rPr>
            </w:pPr>
          </w:p>
          <w:p w14:paraId="3416EFE1" w14:textId="77777777" w:rsidR="002115C3" w:rsidRDefault="002115C3" w:rsidP="00483769">
            <w:pPr>
              <w:widowControl w:val="0"/>
              <w:tabs>
                <w:tab w:val="left" w:pos="567"/>
              </w:tabs>
              <w:spacing w:after="0" w:line="240" w:lineRule="auto"/>
              <w:contextualSpacing/>
              <w:jc w:val="right"/>
              <w:rPr>
                <w:iCs/>
                <w:color w:val="000000" w:themeColor="text1"/>
                <w:sz w:val="28"/>
                <w:szCs w:val="28"/>
              </w:rPr>
            </w:pPr>
          </w:p>
          <w:p w14:paraId="29248488" w14:textId="77777777" w:rsidR="002115C3" w:rsidRDefault="002115C3" w:rsidP="00483769">
            <w:pPr>
              <w:widowControl w:val="0"/>
              <w:tabs>
                <w:tab w:val="left" w:pos="567"/>
              </w:tabs>
              <w:spacing w:after="0" w:line="240" w:lineRule="auto"/>
              <w:contextualSpacing/>
              <w:jc w:val="right"/>
              <w:rPr>
                <w:iCs/>
                <w:color w:val="000000" w:themeColor="text1"/>
                <w:sz w:val="28"/>
                <w:szCs w:val="28"/>
              </w:rPr>
            </w:pPr>
          </w:p>
          <w:p w14:paraId="0854DC18" w14:textId="25AEB5A4" w:rsidR="00C708EF" w:rsidRPr="001556DF" w:rsidRDefault="00791867" w:rsidP="00483769">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94</w:t>
            </w:r>
          </w:p>
        </w:tc>
      </w:tr>
      <w:tr w:rsidR="001556DF" w:rsidRPr="001556DF" w14:paraId="277B3B91" w14:textId="77777777" w:rsidTr="00E2083D">
        <w:tc>
          <w:tcPr>
            <w:tcW w:w="8926" w:type="dxa"/>
          </w:tcPr>
          <w:p w14:paraId="454002FE" w14:textId="637F46A2" w:rsidR="005538B1" w:rsidRPr="001556DF" w:rsidRDefault="00193F52" w:rsidP="00B131F7">
            <w:pPr>
              <w:widowControl w:val="0"/>
              <w:tabs>
                <w:tab w:val="left" w:pos="567"/>
              </w:tabs>
              <w:spacing w:after="0" w:line="240" w:lineRule="auto"/>
              <w:ind w:firstLine="604"/>
              <w:contextualSpacing/>
              <w:jc w:val="both"/>
              <w:rPr>
                <w:iCs/>
                <w:color w:val="000000" w:themeColor="text1"/>
                <w:sz w:val="28"/>
                <w:szCs w:val="28"/>
              </w:rPr>
            </w:pPr>
            <w:r w:rsidRPr="001556DF">
              <w:rPr>
                <w:iCs/>
                <w:color w:val="000000" w:themeColor="text1"/>
                <w:sz w:val="28"/>
                <w:szCs w:val="28"/>
              </w:rPr>
              <w:t>Приложение</w:t>
            </w:r>
            <w:r w:rsidR="007D522C">
              <w:rPr>
                <w:iCs/>
                <w:color w:val="000000" w:themeColor="text1"/>
                <w:sz w:val="28"/>
                <w:szCs w:val="28"/>
              </w:rPr>
              <w:t> </w:t>
            </w:r>
            <w:r w:rsidR="00D562B7">
              <w:rPr>
                <w:iCs/>
                <w:color w:val="000000" w:themeColor="text1"/>
                <w:sz w:val="28"/>
                <w:szCs w:val="28"/>
              </w:rPr>
              <w:t>4</w:t>
            </w:r>
            <w:r w:rsidRPr="001556DF">
              <w:rPr>
                <w:iCs/>
                <w:color w:val="000000" w:themeColor="text1"/>
                <w:sz w:val="28"/>
                <w:szCs w:val="28"/>
              </w:rPr>
              <w:t xml:space="preserve">. </w:t>
            </w:r>
            <w:r w:rsidR="005538B1" w:rsidRPr="001556DF">
              <w:rPr>
                <w:iCs/>
                <w:color w:val="000000" w:themeColor="text1"/>
                <w:sz w:val="28"/>
                <w:szCs w:val="28"/>
              </w:rPr>
              <w:t xml:space="preserve">Форма заявления </w:t>
            </w:r>
            <w:proofErr w:type="gramStart"/>
            <w:r w:rsidR="005538B1" w:rsidRPr="001556DF">
              <w:rPr>
                <w:bCs/>
                <w:color w:val="000000" w:themeColor="text1"/>
                <w:sz w:val="28"/>
                <w:szCs w:val="28"/>
              </w:rPr>
              <w:t xml:space="preserve">о внесении изменений в </w:t>
            </w:r>
            <w:r w:rsidR="005538B1" w:rsidRPr="001556DF">
              <w:rPr>
                <w:bCs/>
                <w:color w:val="000000" w:themeColor="text1"/>
                <w:sz w:val="28"/>
                <w:szCs w:val="28"/>
              </w:rPr>
              <w:lastRenderedPageBreak/>
              <w:t>разрешение на строительство</w:t>
            </w:r>
            <w:r w:rsidR="005538B1" w:rsidRPr="001556DF">
              <w:rPr>
                <w:color w:val="000000" w:themeColor="text1"/>
                <w:sz w:val="28"/>
                <w:szCs w:val="28"/>
              </w:rPr>
              <w:t xml:space="preserve"> </w:t>
            </w:r>
            <w:r w:rsidR="005538B1" w:rsidRPr="001556DF">
              <w:rPr>
                <w:bCs/>
                <w:color w:val="000000" w:themeColor="text1"/>
                <w:sz w:val="28"/>
                <w:szCs w:val="28"/>
              </w:rPr>
              <w:t>в связи с необходимостью</w:t>
            </w:r>
            <w:proofErr w:type="gramEnd"/>
            <w:r w:rsidR="005538B1" w:rsidRPr="001556DF">
              <w:rPr>
                <w:bCs/>
                <w:color w:val="000000" w:themeColor="text1"/>
                <w:sz w:val="28"/>
                <w:szCs w:val="28"/>
              </w:rPr>
              <w:t xml:space="preserve"> продления срока действия разрешения на строительство</w:t>
            </w:r>
          </w:p>
        </w:tc>
        <w:tc>
          <w:tcPr>
            <w:tcW w:w="985" w:type="dxa"/>
          </w:tcPr>
          <w:p w14:paraId="3DA6F791" w14:textId="77777777" w:rsidR="002115C3" w:rsidRDefault="002115C3" w:rsidP="00881E41">
            <w:pPr>
              <w:widowControl w:val="0"/>
              <w:tabs>
                <w:tab w:val="left" w:pos="567"/>
              </w:tabs>
              <w:spacing w:after="0" w:line="240" w:lineRule="auto"/>
              <w:contextualSpacing/>
              <w:jc w:val="right"/>
              <w:rPr>
                <w:iCs/>
                <w:color w:val="000000" w:themeColor="text1"/>
                <w:sz w:val="28"/>
                <w:szCs w:val="28"/>
              </w:rPr>
            </w:pPr>
          </w:p>
          <w:p w14:paraId="544EFAB8" w14:textId="77777777" w:rsidR="002115C3" w:rsidRDefault="002115C3" w:rsidP="00881E41">
            <w:pPr>
              <w:widowControl w:val="0"/>
              <w:tabs>
                <w:tab w:val="left" w:pos="567"/>
              </w:tabs>
              <w:spacing w:after="0" w:line="240" w:lineRule="auto"/>
              <w:contextualSpacing/>
              <w:jc w:val="right"/>
              <w:rPr>
                <w:iCs/>
                <w:color w:val="000000" w:themeColor="text1"/>
                <w:sz w:val="28"/>
                <w:szCs w:val="28"/>
              </w:rPr>
            </w:pPr>
          </w:p>
          <w:p w14:paraId="43BF931B" w14:textId="3A7B16F7" w:rsidR="005538B1" w:rsidRPr="001556DF" w:rsidRDefault="00791867" w:rsidP="00881E41">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98</w:t>
            </w:r>
          </w:p>
        </w:tc>
      </w:tr>
      <w:tr w:rsidR="001556DF" w:rsidRPr="001556DF" w14:paraId="33CF3896" w14:textId="77777777" w:rsidTr="00E2083D">
        <w:tc>
          <w:tcPr>
            <w:tcW w:w="8926" w:type="dxa"/>
          </w:tcPr>
          <w:p w14:paraId="12C23842" w14:textId="24C5AFD0" w:rsidR="005538B1" w:rsidRPr="001556DF" w:rsidRDefault="00193F52" w:rsidP="00B131F7">
            <w:pPr>
              <w:spacing w:after="0" w:line="240" w:lineRule="auto"/>
              <w:ind w:firstLine="604"/>
              <w:jc w:val="both"/>
              <w:rPr>
                <w:color w:val="000000" w:themeColor="text1"/>
                <w:sz w:val="28"/>
                <w:szCs w:val="28"/>
              </w:rPr>
            </w:pPr>
            <w:r w:rsidRPr="001556DF">
              <w:rPr>
                <w:iCs/>
                <w:color w:val="000000" w:themeColor="text1"/>
                <w:sz w:val="28"/>
                <w:szCs w:val="28"/>
              </w:rPr>
              <w:lastRenderedPageBreak/>
              <w:t>Приложение</w:t>
            </w:r>
            <w:r w:rsidR="007D522C">
              <w:rPr>
                <w:iCs/>
                <w:color w:val="000000" w:themeColor="text1"/>
                <w:sz w:val="28"/>
                <w:szCs w:val="28"/>
              </w:rPr>
              <w:t> </w:t>
            </w:r>
            <w:r w:rsidR="00D562B7">
              <w:rPr>
                <w:iCs/>
                <w:color w:val="000000" w:themeColor="text1"/>
                <w:sz w:val="28"/>
                <w:szCs w:val="28"/>
              </w:rPr>
              <w:t>5</w:t>
            </w:r>
            <w:r w:rsidRPr="001556DF">
              <w:rPr>
                <w:iCs/>
                <w:color w:val="000000" w:themeColor="text1"/>
                <w:sz w:val="28"/>
                <w:szCs w:val="28"/>
              </w:rPr>
              <w:t xml:space="preserve">. </w:t>
            </w:r>
            <w:r w:rsidR="005538B1" w:rsidRPr="001556DF">
              <w:rPr>
                <w:iCs/>
                <w:color w:val="000000" w:themeColor="text1"/>
                <w:sz w:val="28"/>
                <w:szCs w:val="28"/>
              </w:rPr>
              <w:t xml:space="preserve">Форма заявления </w:t>
            </w:r>
            <w:r w:rsidR="005538B1" w:rsidRPr="001556DF">
              <w:rPr>
                <w:color w:val="000000" w:themeColor="text1"/>
                <w:sz w:val="28"/>
                <w:szCs w:val="28"/>
              </w:rPr>
              <w:t>о внесении изменений в разрешение на строительство</w:t>
            </w:r>
          </w:p>
        </w:tc>
        <w:tc>
          <w:tcPr>
            <w:tcW w:w="985" w:type="dxa"/>
          </w:tcPr>
          <w:p w14:paraId="18DFA2B0" w14:textId="77777777" w:rsidR="002115C3" w:rsidRDefault="002115C3" w:rsidP="00881E41">
            <w:pPr>
              <w:widowControl w:val="0"/>
              <w:tabs>
                <w:tab w:val="left" w:pos="567"/>
              </w:tabs>
              <w:spacing w:after="0" w:line="240" w:lineRule="auto"/>
              <w:contextualSpacing/>
              <w:jc w:val="right"/>
              <w:rPr>
                <w:iCs/>
                <w:color w:val="000000" w:themeColor="text1"/>
                <w:sz w:val="28"/>
                <w:szCs w:val="28"/>
              </w:rPr>
            </w:pPr>
          </w:p>
          <w:p w14:paraId="3FF4F7B2" w14:textId="1F2CD906" w:rsidR="005538B1" w:rsidRPr="001556DF" w:rsidRDefault="00791867" w:rsidP="00881E41">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101</w:t>
            </w:r>
          </w:p>
        </w:tc>
      </w:tr>
      <w:tr w:rsidR="001556DF" w:rsidRPr="001556DF" w14:paraId="58695463" w14:textId="77777777" w:rsidTr="00E2083D">
        <w:tc>
          <w:tcPr>
            <w:tcW w:w="8926" w:type="dxa"/>
          </w:tcPr>
          <w:p w14:paraId="08D2A5C7" w14:textId="4EF674CF" w:rsidR="005538B1" w:rsidRPr="001556DF" w:rsidRDefault="00193F52" w:rsidP="00B131F7">
            <w:pPr>
              <w:widowControl w:val="0"/>
              <w:tabs>
                <w:tab w:val="left" w:pos="567"/>
              </w:tabs>
              <w:spacing w:after="0" w:line="240" w:lineRule="auto"/>
              <w:ind w:firstLine="604"/>
              <w:contextualSpacing/>
              <w:jc w:val="both"/>
              <w:rPr>
                <w:iCs/>
                <w:color w:val="000000" w:themeColor="text1"/>
                <w:sz w:val="28"/>
                <w:szCs w:val="28"/>
              </w:rPr>
            </w:pPr>
            <w:r w:rsidRPr="001556DF">
              <w:rPr>
                <w:iCs/>
                <w:color w:val="000000" w:themeColor="text1"/>
                <w:sz w:val="28"/>
                <w:szCs w:val="28"/>
              </w:rPr>
              <w:t>Приложение</w:t>
            </w:r>
            <w:r w:rsidR="00BD1FF9">
              <w:rPr>
                <w:iCs/>
                <w:color w:val="000000" w:themeColor="text1"/>
                <w:sz w:val="28"/>
                <w:szCs w:val="28"/>
              </w:rPr>
              <w:t> </w:t>
            </w:r>
            <w:r w:rsidR="00B67DC1">
              <w:rPr>
                <w:iCs/>
                <w:color w:val="000000" w:themeColor="text1"/>
                <w:sz w:val="28"/>
                <w:szCs w:val="28"/>
              </w:rPr>
              <w:t>6</w:t>
            </w:r>
            <w:r w:rsidRPr="001556DF">
              <w:rPr>
                <w:iCs/>
                <w:color w:val="000000" w:themeColor="text1"/>
                <w:sz w:val="28"/>
                <w:szCs w:val="28"/>
              </w:rPr>
              <w:t xml:space="preserve">. </w:t>
            </w:r>
            <w:r w:rsidR="005538B1" w:rsidRPr="001556DF">
              <w:rPr>
                <w:iCs/>
                <w:color w:val="000000" w:themeColor="text1"/>
                <w:sz w:val="28"/>
                <w:szCs w:val="28"/>
              </w:rPr>
              <w:t xml:space="preserve">Форма решения </w:t>
            </w:r>
            <w:r w:rsidR="005538B1" w:rsidRPr="001556DF">
              <w:rPr>
                <w:color w:val="000000" w:themeColor="text1"/>
                <w:sz w:val="28"/>
                <w:szCs w:val="28"/>
              </w:rPr>
              <w:t>об отказе в приеме документов</w:t>
            </w:r>
          </w:p>
        </w:tc>
        <w:tc>
          <w:tcPr>
            <w:tcW w:w="985" w:type="dxa"/>
          </w:tcPr>
          <w:p w14:paraId="142E89CE" w14:textId="168E861C" w:rsidR="005538B1" w:rsidRPr="001556DF" w:rsidRDefault="00791867" w:rsidP="0045665F">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106</w:t>
            </w:r>
          </w:p>
        </w:tc>
      </w:tr>
      <w:tr w:rsidR="001556DF" w:rsidRPr="001556DF" w14:paraId="66107C20" w14:textId="77777777" w:rsidTr="00E2083D">
        <w:tc>
          <w:tcPr>
            <w:tcW w:w="8926" w:type="dxa"/>
          </w:tcPr>
          <w:p w14:paraId="4CEFB080" w14:textId="5FEC1685" w:rsidR="005538B1" w:rsidRPr="001556DF" w:rsidRDefault="00193F52" w:rsidP="00B131F7">
            <w:pPr>
              <w:widowControl w:val="0"/>
              <w:tabs>
                <w:tab w:val="left" w:pos="567"/>
              </w:tabs>
              <w:spacing w:after="0" w:line="240" w:lineRule="auto"/>
              <w:ind w:firstLine="604"/>
              <w:contextualSpacing/>
              <w:jc w:val="both"/>
              <w:rPr>
                <w:iCs/>
                <w:color w:val="000000" w:themeColor="text1"/>
                <w:sz w:val="28"/>
                <w:szCs w:val="28"/>
              </w:rPr>
            </w:pPr>
            <w:r w:rsidRPr="001556DF">
              <w:rPr>
                <w:iCs/>
                <w:color w:val="000000" w:themeColor="text1"/>
                <w:sz w:val="28"/>
                <w:szCs w:val="28"/>
              </w:rPr>
              <w:t>Приложение</w:t>
            </w:r>
            <w:r w:rsidR="00BD1FF9">
              <w:rPr>
                <w:iCs/>
                <w:color w:val="000000" w:themeColor="text1"/>
                <w:sz w:val="28"/>
                <w:szCs w:val="28"/>
              </w:rPr>
              <w:t> </w:t>
            </w:r>
            <w:r w:rsidR="00B67DC1">
              <w:rPr>
                <w:iCs/>
                <w:color w:val="000000" w:themeColor="text1"/>
                <w:sz w:val="28"/>
                <w:szCs w:val="28"/>
              </w:rPr>
              <w:t>7</w:t>
            </w:r>
            <w:r w:rsidRPr="001556DF">
              <w:rPr>
                <w:iCs/>
                <w:color w:val="000000" w:themeColor="text1"/>
                <w:sz w:val="28"/>
                <w:szCs w:val="28"/>
              </w:rPr>
              <w:t xml:space="preserve">. </w:t>
            </w:r>
            <w:r w:rsidR="005538B1" w:rsidRPr="001556DF">
              <w:rPr>
                <w:iCs/>
                <w:color w:val="000000" w:themeColor="text1"/>
                <w:sz w:val="28"/>
                <w:szCs w:val="28"/>
              </w:rPr>
              <w:t xml:space="preserve">Форма решения </w:t>
            </w:r>
            <w:r w:rsidR="005538B1" w:rsidRPr="001556DF">
              <w:rPr>
                <w:color w:val="000000" w:themeColor="text1"/>
                <w:sz w:val="28"/>
                <w:szCs w:val="28"/>
              </w:rPr>
              <w:t>об отказе в выдаче разрешения на строительство</w:t>
            </w:r>
          </w:p>
        </w:tc>
        <w:tc>
          <w:tcPr>
            <w:tcW w:w="985" w:type="dxa"/>
          </w:tcPr>
          <w:p w14:paraId="5BF75B94" w14:textId="77777777" w:rsidR="002115C3" w:rsidRDefault="002115C3" w:rsidP="00881E41">
            <w:pPr>
              <w:widowControl w:val="0"/>
              <w:tabs>
                <w:tab w:val="left" w:pos="567"/>
              </w:tabs>
              <w:spacing w:after="0" w:line="240" w:lineRule="auto"/>
              <w:contextualSpacing/>
              <w:jc w:val="right"/>
              <w:rPr>
                <w:iCs/>
                <w:color w:val="000000" w:themeColor="text1"/>
                <w:sz w:val="28"/>
                <w:szCs w:val="28"/>
              </w:rPr>
            </w:pPr>
          </w:p>
          <w:p w14:paraId="225305C1" w14:textId="74BBAC39" w:rsidR="005538B1" w:rsidRPr="001556DF" w:rsidRDefault="00791867">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109</w:t>
            </w:r>
          </w:p>
        </w:tc>
      </w:tr>
      <w:tr w:rsidR="001556DF" w:rsidRPr="001556DF" w14:paraId="4D4AA0ED" w14:textId="77777777" w:rsidTr="00E2083D">
        <w:tc>
          <w:tcPr>
            <w:tcW w:w="8926" w:type="dxa"/>
          </w:tcPr>
          <w:p w14:paraId="77C8918C" w14:textId="7F28C6AD" w:rsidR="005538B1" w:rsidRPr="001556DF" w:rsidRDefault="00193F52" w:rsidP="00B131F7">
            <w:pPr>
              <w:widowControl w:val="0"/>
              <w:tabs>
                <w:tab w:val="left" w:pos="567"/>
              </w:tabs>
              <w:spacing w:after="0" w:line="240" w:lineRule="auto"/>
              <w:ind w:firstLine="604"/>
              <w:contextualSpacing/>
              <w:jc w:val="both"/>
              <w:rPr>
                <w:iCs/>
                <w:color w:val="000000" w:themeColor="text1"/>
                <w:sz w:val="28"/>
                <w:szCs w:val="28"/>
              </w:rPr>
            </w:pPr>
            <w:r w:rsidRPr="001556DF">
              <w:rPr>
                <w:iCs/>
                <w:color w:val="000000" w:themeColor="text1"/>
                <w:sz w:val="28"/>
                <w:szCs w:val="28"/>
              </w:rPr>
              <w:t>Приложение</w:t>
            </w:r>
            <w:r w:rsidR="00BD1FF9">
              <w:rPr>
                <w:iCs/>
                <w:color w:val="000000" w:themeColor="text1"/>
                <w:sz w:val="28"/>
                <w:szCs w:val="28"/>
              </w:rPr>
              <w:t> </w:t>
            </w:r>
            <w:r w:rsidR="00B67DC1">
              <w:rPr>
                <w:iCs/>
                <w:color w:val="000000" w:themeColor="text1"/>
                <w:sz w:val="28"/>
                <w:szCs w:val="28"/>
              </w:rPr>
              <w:t>8</w:t>
            </w:r>
            <w:r w:rsidRPr="001556DF">
              <w:rPr>
                <w:iCs/>
                <w:color w:val="000000" w:themeColor="text1"/>
                <w:sz w:val="28"/>
                <w:szCs w:val="28"/>
              </w:rPr>
              <w:t xml:space="preserve">. </w:t>
            </w:r>
            <w:r w:rsidR="005538B1" w:rsidRPr="001556DF">
              <w:rPr>
                <w:iCs/>
                <w:color w:val="000000" w:themeColor="text1"/>
                <w:sz w:val="28"/>
                <w:szCs w:val="28"/>
              </w:rPr>
              <w:t xml:space="preserve">Форма решения </w:t>
            </w:r>
            <w:r w:rsidR="005538B1" w:rsidRPr="001556DF">
              <w:rPr>
                <w:color w:val="000000" w:themeColor="text1"/>
                <w:sz w:val="28"/>
                <w:szCs w:val="28"/>
              </w:rPr>
              <w:t>об отказе во внесении изменений в разрешение на строительство</w:t>
            </w:r>
          </w:p>
        </w:tc>
        <w:tc>
          <w:tcPr>
            <w:tcW w:w="985" w:type="dxa"/>
          </w:tcPr>
          <w:p w14:paraId="0EF77ECE" w14:textId="77777777" w:rsidR="002115C3" w:rsidRDefault="002115C3" w:rsidP="00C22F50">
            <w:pPr>
              <w:widowControl w:val="0"/>
              <w:tabs>
                <w:tab w:val="left" w:pos="567"/>
              </w:tabs>
              <w:spacing w:after="0" w:line="240" w:lineRule="auto"/>
              <w:contextualSpacing/>
              <w:jc w:val="right"/>
              <w:rPr>
                <w:iCs/>
                <w:color w:val="000000" w:themeColor="text1"/>
                <w:sz w:val="28"/>
                <w:szCs w:val="28"/>
              </w:rPr>
            </w:pPr>
          </w:p>
          <w:p w14:paraId="648494BA" w14:textId="5ECAEE8E" w:rsidR="005538B1" w:rsidRPr="001556DF" w:rsidRDefault="00791867">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113</w:t>
            </w:r>
          </w:p>
        </w:tc>
      </w:tr>
      <w:tr w:rsidR="001556DF" w:rsidRPr="001556DF" w14:paraId="6B9DF0BF" w14:textId="77777777" w:rsidTr="00E2083D">
        <w:tc>
          <w:tcPr>
            <w:tcW w:w="8926" w:type="dxa"/>
          </w:tcPr>
          <w:p w14:paraId="73040867" w14:textId="5A5ADD4C" w:rsidR="005538B1" w:rsidRPr="001556DF" w:rsidRDefault="00193F52" w:rsidP="00B131F7">
            <w:pPr>
              <w:widowControl w:val="0"/>
              <w:tabs>
                <w:tab w:val="left" w:pos="567"/>
              </w:tabs>
              <w:spacing w:after="0" w:line="240" w:lineRule="auto"/>
              <w:ind w:firstLine="604"/>
              <w:contextualSpacing/>
              <w:jc w:val="both"/>
              <w:rPr>
                <w:iCs/>
                <w:color w:val="000000" w:themeColor="text1"/>
                <w:sz w:val="28"/>
                <w:szCs w:val="28"/>
              </w:rPr>
            </w:pPr>
            <w:r w:rsidRPr="001556DF">
              <w:rPr>
                <w:iCs/>
                <w:color w:val="000000" w:themeColor="text1"/>
                <w:sz w:val="28"/>
                <w:szCs w:val="28"/>
              </w:rPr>
              <w:t>Приложение</w:t>
            </w:r>
            <w:r w:rsidR="00BD1FF9">
              <w:rPr>
                <w:iCs/>
                <w:color w:val="000000" w:themeColor="text1"/>
                <w:sz w:val="28"/>
                <w:szCs w:val="28"/>
              </w:rPr>
              <w:t> </w:t>
            </w:r>
            <w:r w:rsidR="00B67DC1">
              <w:rPr>
                <w:iCs/>
                <w:color w:val="000000" w:themeColor="text1"/>
                <w:sz w:val="28"/>
                <w:szCs w:val="28"/>
              </w:rPr>
              <w:t>9</w:t>
            </w:r>
            <w:r w:rsidRPr="001556DF">
              <w:rPr>
                <w:iCs/>
                <w:color w:val="000000" w:themeColor="text1"/>
                <w:sz w:val="28"/>
                <w:szCs w:val="28"/>
              </w:rPr>
              <w:t xml:space="preserve">. </w:t>
            </w:r>
            <w:r w:rsidR="005538B1" w:rsidRPr="001556DF">
              <w:rPr>
                <w:iCs/>
                <w:color w:val="000000" w:themeColor="text1"/>
                <w:sz w:val="28"/>
                <w:szCs w:val="28"/>
              </w:rPr>
              <w:t>Форма заявления об исправлении допущенных опечаток и ошибок</w:t>
            </w:r>
            <w:r w:rsidR="00C22F50" w:rsidRPr="001556DF">
              <w:rPr>
                <w:iCs/>
                <w:color w:val="000000" w:themeColor="text1"/>
                <w:sz w:val="28"/>
                <w:szCs w:val="28"/>
              </w:rPr>
              <w:t xml:space="preserve"> </w:t>
            </w:r>
            <w:r w:rsidR="005538B1" w:rsidRPr="001556DF">
              <w:rPr>
                <w:iCs/>
                <w:color w:val="000000" w:themeColor="text1"/>
                <w:sz w:val="28"/>
                <w:szCs w:val="28"/>
              </w:rPr>
              <w:t>в разрешении на строительство</w:t>
            </w:r>
          </w:p>
        </w:tc>
        <w:tc>
          <w:tcPr>
            <w:tcW w:w="985" w:type="dxa"/>
          </w:tcPr>
          <w:p w14:paraId="649F9B96" w14:textId="77777777" w:rsidR="002115C3" w:rsidRDefault="002115C3" w:rsidP="00B67DC1">
            <w:pPr>
              <w:widowControl w:val="0"/>
              <w:tabs>
                <w:tab w:val="left" w:pos="567"/>
              </w:tabs>
              <w:spacing w:after="0" w:line="240" w:lineRule="auto"/>
              <w:contextualSpacing/>
              <w:jc w:val="right"/>
              <w:rPr>
                <w:iCs/>
                <w:color w:val="000000" w:themeColor="text1"/>
                <w:sz w:val="28"/>
                <w:szCs w:val="28"/>
              </w:rPr>
            </w:pPr>
          </w:p>
          <w:p w14:paraId="7CC34E40" w14:textId="2A2EB480" w:rsidR="005538B1" w:rsidRPr="001556DF" w:rsidRDefault="00791867">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119</w:t>
            </w:r>
          </w:p>
        </w:tc>
      </w:tr>
      <w:tr w:rsidR="001556DF" w:rsidRPr="001556DF" w14:paraId="12B7D0AE" w14:textId="77777777" w:rsidTr="00E2083D">
        <w:tc>
          <w:tcPr>
            <w:tcW w:w="8926" w:type="dxa"/>
          </w:tcPr>
          <w:p w14:paraId="5E59FF40" w14:textId="6AE88F96" w:rsidR="005538B1" w:rsidRPr="001556DF" w:rsidRDefault="00193F52" w:rsidP="00B131F7">
            <w:pPr>
              <w:widowControl w:val="0"/>
              <w:tabs>
                <w:tab w:val="left" w:pos="567"/>
              </w:tabs>
              <w:spacing w:after="0" w:line="240" w:lineRule="auto"/>
              <w:ind w:firstLine="604"/>
              <w:contextualSpacing/>
              <w:jc w:val="both"/>
              <w:rPr>
                <w:iCs/>
                <w:color w:val="000000" w:themeColor="text1"/>
                <w:sz w:val="28"/>
                <w:szCs w:val="28"/>
              </w:rPr>
            </w:pPr>
            <w:r w:rsidRPr="001556DF">
              <w:rPr>
                <w:iCs/>
                <w:color w:val="000000" w:themeColor="text1"/>
                <w:sz w:val="28"/>
                <w:szCs w:val="28"/>
              </w:rPr>
              <w:t>Приложение</w:t>
            </w:r>
            <w:r w:rsidR="00BD1FF9">
              <w:rPr>
                <w:iCs/>
                <w:color w:val="000000" w:themeColor="text1"/>
                <w:sz w:val="28"/>
                <w:szCs w:val="28"/>
              </w:rPr>
              <w:t> </w:t>
            </w:r>
            <w:r w:rsidR="00B67DC1">
              <w:rPr>
                <w:iCs/>
                <w:color w:val="000000" w:themeColor="text1"/>
                <w:sz w:val="28"/>
                <w:szCs w:val="28"/>
              </w:rPr>
              <w:t>10</w:t>
            </w:r>
            <w:r w:rsidRPr="001556DF">
              <w:rPr>
                <w:iCs/>
                <w:color w:val="000000" w:themeColor="text1"/>
                <w:sz w:val="28"/>
                <w:szCs w:val="28"/>
              </w:rPr>
              <w:t xml:space="preserve">. </w:t>
            </w:r>
            <w:r w:rsidR="005538B1" w:rsidRPr="001556DF">
              <w:rPr>
                <w:iCs/>
                <w:color w:val="000000" w:themeColor="text1"/>
                <w:sz w:val="28"/>
                <w:szCs w:val="28"/>
              </w:rPr>
              <w:t xml:space="preserve">Форма решения </w:t>
            </w:r>
            <w:r w:rsidR="005538B1" w:rsidRPr="001556DF">
              <w:rPr>
                <w:color w:val="000000" w:themeColor="text1"/>
                <w:sz w:val="28"/>
                <w:szCs w:val="28"/>
              </w:rPr>
              <w:t>об отказе во внесении исправлений в разрешение на строительство</w:t>
            </w:r>
          </w:p>
        </w:tc>
        <w:tc>
          <w:tcPr>
            <w:tcW w:w="985" w:type="dxa"/>
          </w:tcPr>
          <w:p w14:paraId="3F2E228A" w14:textId="77777777" w:rsidR="002115C3" w:rsidRDefault="002115C3" w:rsidP="00C22F50">
            <w:pPr>
              <w:widowControl w:val="0"/>
              <w:tabs>
                <w:tab w:val="left" w:pos="567"/>
              </w:tabs>
              <w:spacing w:after="0" w:line="240" w:lineRule="auto"/>
              <w:contextualSpacing/>
              <w:jc w:val="right"/>
              <w:rPr>
                <w:iCs/>
                <w:color w:val="000000" w:themeColor="text1"/>
                <w:sz w:val="28"/>
                <w:szCs w:val="28"/>
              </w:rPr>
            </w:pPr>
          </w:p>
          <w:p w14:paraId="3DA23429" w14:textId="5CCF5017" w:rsidR="005538B1" w:rsidRPr="001556DF" w:rsidRDefault="00791867">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122</w:t>
            </w:r>
          </w:p>
        </w:tc>
      </w:tr>
      <w:tr w:rsidR="001556DF" w:rsidRPr="001556DF" w14:paraId="3CF45939" w14:textId="77777777" w:rsidTr="00E2083D">
        <w:tc>
          <w:tcPr>
            <w:tcW w:w="8926" w:type="dxa"/>
          </w:tcPr>
          <w:p w14:paraId="793A6ADE" w14:textId="76D96BAB" w:rsidR="005538B1" w:rsidRPr="001556DF" w:rsidRDefault="00193F52" w:rsidP="00B131F7">
            <w:pPr>
              <w:widowControl w:val="0"/>
              <w:tabs>
                <w:tab w:val="left" w:pos="567"/>
              </w:tabs>
              <w:spacing w:after="0" w:line="240" w:lineRule="auto"/>
              <w:ind w:firstLine="604"/>
              <w:contextualSpacing/>
              <w:jc w:val="both"/>
              <w:rPr>
                <w:iCs/>
                <w:color w:val="000000" w:themeColor="text1"/>
                <w:sz w:val="28"/>
                <w:szCs w:val="28"/>
              </w:rPr>
            </w:pPr>
            <w:r w:rsidRPr="001556DF">
              <w:rPr>
                <w:iCs/>
                <w:color w:val="000000" w:themeColor="text1"/>
                <w:sz w:val="28"/>
                <w:szCs w:val="28"/>
              </w:rPr>
              <w:t>Приложение</w:t>
            </w:r>
            <w:r w:rsidR="00BD1FF9">
              <w:rPr>
                <w:iCs/>
                <w:color w:val="000000" w:themeColor="text1"/>
                <w:sz w:val="28"/>
                <w:szCs w:val="28"/>
              </w:rPr>
              <w:t> </w:t>
            </w:r>
            <w:r w:rsidR="00B67DC1">
              <w:rPr>
                <w:iCs/>
                <w:color w:val="000000" w:themeColor="text1"/>
                <w:sz w:val="28"/>
                <w:szCs w:val="28"/>
              </w:rPr>
              <w:t>11</w:t>
            </w:r>
            <w:r w:rsidRPr="001556DF">
              <w:rPr>
                <w:iCs/>
                <w:color w:val="000000" w:themeColor="text1"/>
                <w:sz w:val="28"/>
                <w:szCs w:val="28"/>
              </w:rPr>
              <w:t xml:space="preserve">. </w:t>
            </w:r>
            <w:r w:rsidR="005538B1" w:rsidRPr="001556DF">
              <w:rPr>
                <w:iCs/>
                <w:color w:val="000000" w:themeColor="text1"/>
                <w:sz w:val="28"/>
                <w:szCs w:val="28"/>
              </w:rPr>
              <w:t>Форма заявления о выдаче дубликата разрешения на строительство</w:t>
            </w:r>
          </w:p>
        </w:tc>
        <w:tc>
          <w:tcPr>
            <w:tcW w:w="985" w:type="dxa"/>
          </w:tcPr>
          <w:p w14:paraId="21841AF2" w14:textId="77777777" w:rsidR="002115C3" w:rsidRDefault="002115C3" w:rsidP="0045665F">
            <w:pPr>
              <w:widowControl w:val="0"/>
              <w:tabs>
                <w:tab w:val="left" w:pos="567"/>
              </w:tabs>
              <w:spacing w:after="0" w:line="240" w:lineRule="auto"/>
              <w:contextualSpacing/>
              <w:jc w:val="right"/>
              <w:rPr>
                <w:iCs/>
                <w:color w:val="000000" w:themeColor="text1"/>
                <w:sz w:val="28"/>
                <w:szCs w:val="28"/>
              </w:rPr>
            </w:pPr>
          </w:p>
          <w:p w14:paraId="5122BE88" w14:textId="18406809" w:rsidR="005538B1" w:rsidRPr="001556DF" w:rsidRDefault="00791867">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124</w:t>
            </w:r>
          </w:p>
        </w:tc>
      </w:tr>
      <w:tr w:rsidR="001556DF" w:rsidRPr="001556DF" w14:paraId="56E49259" w14:textId="77777777" w:rsidTr="00E2083D">
        <w:tc>
          <w:tcPr>
            <w:tcW w:w="8926" w:type="dxa"/>
          </w:tcPr>
          <w:p w14:paraId="421166BA" w14:textId="0E047AD5" w:rsidR="005538B1" w:rsidRPr="001556DF" w:rsidRDefault="00193F52" w:rsidP="00B131F7">
            <w:pPr>
              <w:widowControl w:val="0"/>
              <w:tabs>
                <w:tab w:val="left" w:pos="567"/>
              </w:tabs>
              <w:spacing w:after="0" w:line="240" w:lineRule="auto"/>
              <w:ind w:firstLine="604"/>
              <w:contextualSpacing/>
              <w:jc w:val="both"/>
              <w:rPr>
                <w:iCs/>
                <w:color w:val="000000" w:themeColor="text1"/>
                <w:sz w:val="28"/>
                <w:szCs w:val="28"/>
              </w:rPr>
            </w:pPr>
            <w:r w:rsidRPr="001556DF">
              <w:rPr>
                <w:iCs/>
                <w:color w:val="000000" w:themeColor="text1"/>
                <w:sz w:val="28"/>
                <w:szCs w:val="28"/>
              </w:rPr>
              <w:t>Приложение</w:t>
            </w:r>
            <w:r w:rsidR="00BD1FF9">
              <w:rPr>
                <w:iCs/>
                <w:color w:val="000000" w:themeColor="text1"/>
                <w:sz w:val="28"/>
                <w:szCs w:val="28"/>
              </w:rPr>
              <w:t> </w:t>
            </w:r>
            <w:r w:rsidRPr="001556DF">
              <w:rPr>
                <w:iCs/>
                <w:color w:val="000000" w:themeColor="text1"/>
                <w:sz w:val="28"/>
                <w:szCs w:val="28"/>
              </w:rPr>
              <w:t>1</w:t>
            </w:r>
            <w:r w:rsidR="00B67DC1">
              <w:rPr>
                <w:iCs/>
                <w:color w:val="000000" w:themeColor="text1"/>
                <w:sz w:val="28"/>
                <w:szCs w:val="28"/>
              </w:rPr>
              <w:t>2</w:t>
            </w:r>
            <w:r w:rsidRPr="001556DF">
              <w:rPr>
                <w:iCs/>
                <w:color w:val="000000" w:themeColor="text1"/>
                <w:sz w:val="28"/>
                <w:szCs w:val="28"/>
              </w:rPr>
              <w:t xml:space="preserve">. </w:t>
            </w:r>
            <w:r w:rsidR="005538B1" w:rsidRPr="001556DF">
              <w:rPr>
                <w:iCs/>
                <w:color w:val="000000" w:themeColor="text1"/>
                <w:sz w:val="28"/>
                <w:szCs w:val="28"/>
              </w:rPr>
              <w:t xml:space="preserve">Форма решения </w:t>
            </w:r>
            <w:r w:rsidR="005538B1" w:rsidRPr="001556DF">
              <w:rPr>
                <w:bCs/>
                <w:color w:val="000000" w:themeColor="text1"/>
                <w:sz w:val="28"/>
                <w:szCs w:val="28"/>
              </w:rPr>
              <w:t>об отказе в выдаче дубликата разрешения на строительство</w:t>
            </w:r>
          </w:p>
        </w:tc>
        <w:tc>
          <w:tcPr>
            <w:tcW w:w="985" w:type="dxa"/>
          </w:tcPr>
          <w:p w14:paraId="6F0F7D79" w14:textId="77777777" w:rsidR="002115C3" w:rsidRDefault="002115C3" w:rsidP="00E90581">
            <w:pPr>
              <w:widowControl w:val="0"/>
              <w:tabs>
                <w:tab w:val="left" w:pos="567"/>
              </w:tabs>
              <w:spacing w:after="0" w:line="240" w:lineRule="auto"/>
              <w:contextualSpacing/>
              <w:jc w:val="right"/>
              <w:rPr>
                <w:iCs/>
                <w:color w:val="000000" w:themeColor="text1"/>
                <w:sz w:val="28"/>
                <w:szCs w:val="28"/>
              </w:rPr>
            </w:pPr>
          </w:p>
          <w:p w14:paraId="309ECB28" w14:textId="79E3E766" w:rsidR="005538B1" w:rsidRPr="001556DF" w:rsidRDefault="00791867">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127</w:t>
            </w:r>
          </w:p>
        </w:tc>
      </w:tr>
      <w:tr w:rsidR="001556DF" w:rsidRPr="001556DF" w14:paraId="1D3D9B1C" w14:textId="77777777" w:rsidTr="00E2083D">
        <w:tc>
          <w:tcPr>
            <w:tcW w:w="8926" w:type="dxa"/>
          </w:tcPr>
          <w:p w14:paraId="71D27B79" w14:textId="5CE8ECA8" w:rsidR="005538B1" w:rsidRPr="001556DF" w:rsidRDefault="00193F52" w:rsidP="00B131F7">
            <w:pPr>
              <w:spacing w:after="0" w:line="240" w:lineRule="auto"/>
              <w:ind w:firstLine="604"/>
              <w:jc w:val="both"/>
              <w:rPr>
                <w:bCs/>
                <w:color w:val="000000" w:themeColor="text1"/>
                <w:sz w:val="28"/>
                <w:szCs w:val="28"/>
              </w:rPr>
            </w:pPr>
            <w:r w:rsidRPr="001556DF">
              <w:rPr>
                <w:iCs/>
                <w:color w:val="000000" w:themeColor="text1"/>
                <w:sz w:val="28"/>
                <w:szCs w:val="28"/>
              </w:rPr>
              <w:t>Приложение</w:t>
            </w:r>
            <w:r w:rsidR="00BD1FF9">
              <w:rPr>
                <w:iCs/>
                <w:color w:val="000000" w:themeColor="text1"/>
                <w:sz w:val="28"/>
                <w:szCs w:val="28"/>
              </w:rPr>
              <w:t> </w:t>
            </w:r>
            <w:r w:rsidRPr="001556DF">
              <w:rPr>
                <w:iCs/>
                <w:color w:val="000000" w:themeColor="text1"/>
                <w:sz w:val="28"/>
                <w:szCs w:val="28"/>
              </w:rPr>
              <w:t>1</w:t>
            </w:r>
            <w:r w:rsidR="002115C3">
              <w:rPr>
                <w:iCs/>
                <w:color w:val="000000" w:themeColor="text1"/>
                <w:sz w:val="28"/>
                <w:szCs w:val="28"/>
              </w:rPr>
              <w:t>3</w:t>
            </w:r>
            <w:r w:rsidRPr="001556DF">
              <w:rPr>
                <w:iCs/>
                <w:color w:val="000000" w:themeColor="text1"/>
                <w:sz w:val="28"/>
                <w:szCs w:val="28"/>
              </w:rPr>
              <w:t xml:space="preserve">. </w:t>
            </w:r>
            <w:proofErr w:type="gramStart"/>
            <w:r w:rsidR="005538B1" w:rsidRPr="001556DF">
              <w:rPr>
                <w:iCs/>
                <w:color w:val="000000" w:themeColor="text1"/>
                <w:sz w:val="28"/>
                <w:szCs w:val="28"/>
              </w:rPr>
              <w:t xml:space="preserve">Форма заявления </w:t>
            </w:r>
            <w:r w:rsidR="005538B1" w:rsidRPr="001556DF">
              <w:rPr>
                <w:bCs/>
                <w:color w:val="000000" w:themeColor="text1"/>
                <w:sz w:val="28"/>
                <w:szCs w:val="28"/>
              </w:rPr>
              <w:t xml:space="preserve">об оставлении заявления о выдаче разрешения на строительство, </w:t>
            </w:r>
            <w:r w:rsidR="005538B1" w:rsidRPr="001556DF">
              <w:rPr>
                <w:color w:val="000000" w:themeColor="text1"/>
                <w:sz w:val="28"/>
                <w:szCs w:val="28"/>
              </w:rPr>
              <w:t xml:space="preserve">заявления о внесении изменений в разрешение на строительство, </w:t>
            </w:r>
            <w:r w:rsidR="005538B1" w:rsidRPr="001556DF">
              <w:rPr>
                <w:bCs/>
                <w:color w:val="000000" w:themeColor="text1"/>
                <w:sz w:val="28"/>
                <w:szCs w:val="28"/>
              </w:rPr>
              <w:t xml:space="preserve">заявления о внесении изменений в разрешение на строительство в связи с необходимостью продления срока действия разрешения на строительство, </w:t>
            </w:r>
            <w:r w:rsidR="005538B1" w:rsidRPr="001556DF">
              <w:rPr>
                <w:color w:val="000000" w:themeColor="text1"/>
                <w:sz w:val="28"/>
                <w:szCs w:val="28"/>
              </w:rPr>
              <w:t>уведомления о переходе прав на земельный участок, права пользования недрами, об образовании земельного участка</w:t>
            </w:r>
            <w:r w:rsidR="005538B1" w:rsidRPr="001556DF">
              <w:rPr>
                <w:bCs/>
                <w:color w:val="000000" w:themeColor="text1"/>
                <w:sz w:val="28"/>
                <w:szCs w:val="28"/>
              </w:rPr>
              <w:t xml:space="preserve"> без рассмотрения</w:t>
            </w:r>
            <w:proofErr w:type="gramEnd"/>
          </w:p>
        </w:tc>
        <w:tc>
          <w:tcPr>
            <w:tcW w:w="985" w:type="dxa"/>
          </w:tcPr>
          <w:p w14:paraId="468D6C7F" w14:textId="77777777" w:rsidR="002115C3" w:rsidRDefault="002115C3" w:rsidP="00E90581">
            <w:pPr>
              <w:widowControl w:val="0"/>
              <w:tabs>
                <w:tab w:val="left" w:pos="567"/>
              </w:tabs>
              <w:spacing w:after="0" w:line="240" w:lineRule="auto"/>
              <w:contextualSpacing/>
              <w:jc w:val="right"/>
              <w:rPr>
                <w:iCs/>
                <w:color w:val="000000" w:themeColor="text1"/>
                <w:sz w:val="28"/>
                <w:szCs w:val="28"/>
              </w:rPr>
            </w:pPr>
          </w:p>
          <w:p w14:paraId="32202143" w14:textId="77777777" w:rsidR="002115C3" w:rsidRDefault="002115C3" w:rsidP="00E90581">
            <w:pPr>
              <w:widowControl w:val="0"/>
              <w:tabs>
                <w:tab w:val="left" w:pos="567"/>
              </w:tabs>
              <w:spacing w:after="0" w:line="240" w:lineRule="auto"/>
              <w:contextualSpacing/>
              <w:jc w:val="right"/>
              <w:rPr>
                <w:iCs/>
                <w:color w:val="000000" w:themeColor="text1"/>
                <w:sz w:val="28"/>
                <w:szCs w:val="28"/>
              </w:rPr>
            </w:pPr>
          </w:p>
          <w:p w14:paraId="10D33576" w14:textId="77777777" w:rsidR="002115C3" w:rsidRDefault="002115C3" w:rsidP="00E90581">
            <w:pPr>
              <w:widowControl w:val="0"/>
              <w:tabs>
                <w:tab w:val="left" w:pos="567"/>
              </w:tabs>
              <w:spacing w:after="0" w:line="240" w:lineRule="auto"/>
              <w:contextualSpacing/>
              <w:jc w:val="right"/>
              <w:rPr>
                <w:iCs/>
                <w:color w:val="000000" w:themeColor="text1"/>
                <w:sz w:val="28"/>
                <w:szCs w:val="28"/>
              </w:rPr>
            </w:pPr>
          </w:p>
          <w:p w14:paraId="55BFB05F" w14:textId="77777777" w:rsidR="002115C3" w:rsidRDefault="002115C3" w:rsidP="00E90581">
            <w:pPr>
              <w:widowControl w:val="0"/>
              <w:tabs>
                <w:tab w:val="left" w:pos="567"/>
              </w:tabs>
              <w:spacing w:after="0" w:line="240" w:lineRule="auto"/>
              <w:contextualSpacing/>
              <w:jc w:val="right"/>
              <w:rPr>
                <w:iCs/>
                <w:color w:val="000000" w:themeColor="text1"/>
                <w:sz w:val="28"/>
                <w:szCs w:val="28"/>
              </w:rPr>
            </w:pPr>
          </w:p>
          <w:p w14:paraId="49F9B999" w14:textId="77777777" w:rsidR="002115C3" w:rsidRDefault="002115C3" w:rsidP="00E90581">
            <w:pPr>
              <w:widowControl w:val="0"/>
              <w:tabs>
                <w:tab w:val="left" w:pos="567"/>
              </w:tabs>
              <w:spacing w:after="0" w:line="240" w:lineRule="auto"/>
              <w:contextualSpacing/>
              <w:jc w:val="right"/>
              <w:rPr>
                <w:iCs/>
                <w:color w:val="000000" w:themeColor="text1"/>
                <w:sz w:val="28"/>
                <w:szCs w:val="28"/>
              </w:rPr>
            </w:pPr>
          </w:p>
          <w:p w14:paraId="4A82DB52" w14:textId="77777777" w:rsidR="002115C3" w:rsidRDefault="002115C3" w:rsidP="00E90581">
            <w:pPr>
              <w:widowControl w:val="0"/>
              <w:tabs>
                <w:tab w:val="left" w:pos="567"/>
              </w:tabs>
              <w:spacing w:after="0" w:line="240" w:lineRule="auto"/>
              <w:contextualSpacing/>
              <w:jc w:val="right"/>
              <w:rPr>
                <w:iCs/>
                <w:color w:val="000000" w:themeColor="text1"/>
                <w:sz w:val="28"/>
                <w:szCs w:val="28"/>
              </w:rPr>
            </w:pPr>
          </w:p>
          <w:p w14:paraId="32D7D61B" w14:textId="373134DB" w:rsidR="005538B1" w:rsidRPr="001556DF" w:rsidRDefault="002115C3" w:rsidP="00E90581">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1</w:t>
            </w:r>
            <w:r w:rsidR="00791867">
              <w:rPr>
                <w:iCs/>
                <w:color w:val="000000" w:themeColor="text1"/>
                <w:sz w:val="28"/>
                <w:szCs w:val="28"/>
              </w:rPr>
              <w:t>29</w:t>
            </w:r>
          </w:p>
        </w:tc>
      </w:tr>
      <w:tr w:rsidR="001556DF" w:rsidRPr="001556DF" w14:paraId="52604701" w14:textId="77777777" w:rsidTr="00E2083D">
        <w:tc>
          <w:tcPr>
            <w:tcW w:w="8926" w:type="dxa"/>
          </w:tcPr>
          <w:p w14:paraId="3916A430" w14:textId="6ECBDA78" w:rsidR="005538B1" w:rsidRPr="001556DF" w:rsidRDefault="00193F52" w:rsidP="00B131F7">
            <w:pPr>
              <w:spacing w:after="0" w:line="240" w:lineRule="auto"/>
              <w:ind w:firstLine="604"/>
              <w:jc w:val="both"/>
              <w:rPr>
                <w:bCs/>
                <w:color w:val="000000" w:themeColor="text1"/>
                <w:sz w:val="28"/>
                <w:szCs w:val="28"/>
              </w:rPr>
            </w:pPr>
            <w:r w:rsidRPr="001556DF">
              <w:rPr>
                <w:iCs/>
                <w:color w:val="000000" w:themeColor="text1"/>
                <w:sz w:val="28"/>
                <w:szCs w:val="28"/>
              </w:rPr>
              <w:t>Приложение</w:t>
            </w:r>
            <w:r w:rsidR="00BD1FF9">
              <w:rPr>
                <w:iCs/>
                <w:color w:val="000000" w:themeColor="text1"/>
                <w:sz w:val="28"/>
                <w:szCs w:val="28"/>
              </w:rPr>
              <w:t> </w:t>
            </w:r>
            <w:r w:rsidRPr="001556DF">
              <w:rPr>
                <w:iCs/>
                <w:color w:val="000000" w:themeColor="text1"/>
                <w:sz w:val="28"/>
                <w:szCs w:val="28"/>
              </w:rPr>
              <w:t>1</w:t>
            </w:r>
            <w:r w:rsidR="00B67DC1">
              <w:rPr>
                <w:iCs/>
                <w:color w:val="000000" w:themeColor="text1"/>
                <w:sz w:val="28"/>
                <w:szCs w:val="28"/>
              </w:rPr>
              <w:t>4</w:t>
            </w:r>
            <w:r w:rsidRPr="001556DF">
              <w:rPr>
                <w:iCs/>
                <w:color w:val="000000" w:themeColor="text1"/>
                <w:sz w:val="28"/>
                <w:szCs w:val="28"/>
              </w:rPr>
              <w:t xml:space="preserve">. </w:t>
            </w:r>
            <w:proofErr w:type="gramStart"/>
            <w:r w:rsidR="005538B1" w:rsidRPr="001556DF">
              <w:rPr>
                <w:iCs/>
                <w:color w:val="000000" w:themeColor="text1"/>
                <w:sz w:val="28"/>
                <w:szCs w:val="28"/>
              </w:rPr>
              <w:t xml:space="preserve">Форма решения </w:t>
            </w:r>
            <w:r w:rsidR="005538B1" w:rsidRPr="001556DF">
              <w:rPr>
                <w:color w:val="000000" w:themeColor="text1"/>
                <w:sz w:val="28"/>
                <w:szCs w:val="28"/>
              </w:rPr>
              <w:t xml:space="preserve">об оставлении </w:t>
            </w:r>
            <w:r w:rsidR="005538B1" w:rsidRPr="001556DF">
              <w:rPr>
                <w:bCs/>
                <w:color w:val="000000" w:themeColor="text1"/>
                <w:sz w:val="28"/>
                <w:szCs w:val="28"/>
              </w:rPr>
              <w:t xml:space="preserve">заявления о выдаче разрешения на строительство,  </w:t>
            </w:r>
            <w:r w:rsidR="005538B1" w:rsidRPr="001556DF">
              <w:rPr>
                <w:color w:val="000000" w:themeColor="text1"/>
                <w:sz w:val="28"/>
                <w:szCs w:val="28"/>
              </w:rPr>
              <w:t xml:space="preserve">заявления о внесении изменений в разрешение на строительство, </w:t>
            </w:r>
            <w:r w:rsidR="005538B1" w:rsidRPr="001556DF">
              <w:rPr>
                <w:bCs/>
                <w:color w:val="000000" w:themeColor="text1"/>
                <w:sz w:val="28"/>
                <w:szCs w:val="28"/>
              </w:rPr>
              <w:t xml:space="preserve">заявления о внесении изменений в разрешение на строительство в связи с необходимостью продления срока действия разрешения на </w:t>
            </w:r>
            <w:r w:rsidR="00BD3483" w:rsidRPr="001556DF">
              <w:rPr>
                <w:bCs/>
                <w:color w:val="000000" w:themeColor="text1"/>
                <w:sz w:val="28"/>
                <w:szCs w:val="28"/>
              </w:rPr>
              <w:t>строительство,</w:t>
            </w:r>
            <w:r w:rsidR="00BD3483" w:rsidRPr="001556DF">
              <w:rPr>
                <w:color w:val="000000" w:themeColor="text1"/>
                <w:sz w:val="28"/>
                <w:szCs w:val="28"/>
              </w:rPr>
              <w:t xml:space="preserve"> уведомления</w:t>
            </w:r>
            <w:r w:rsidR="005538B1" w:rsidRPr="001556DF">
              <w:rPr>
                <w:color w:val="000000" w:themeColor="text1"/>
                <w:sz w:val="28"/>
                <w:szCs w:val="28"/>
              </w:rPr>
              <w:t xml:space="preserve"> о переходе прав на земельный участок, права пользования недрами, об образовании земельного участка</w:t>
            </w:r>
            <w:r w:rsidR="005538B1" w:rsidRPr="001556DF">
              <w:rPr>
                <w:bCs/>
                <w:color w:val="000000" w:themeColor="text1"/>
                <w:sz w:val="28"/>
                <w:szCs w:val="28"/>
              </w:rPr>
              <w:t xml:space="preserve"> без рассмотрения</w:t>
            </w:r>
            <w:proofErr w:type="gramEnd"/>
          </w:p>
        </w:tc>
        <w:tc>
          <w:tcPr>
            <w:tcW w:w="985" w:type="dxa"/>
          </w:tcPr>
          <w:p w14:paraId="09882048" w14:textId="77777777" w:rsidR="002115C3" w:rsidRDefault="002115C3" w:rsidP="00E90581">
            <w:pPr>
              <w:widowControl w:val="0"/>
              <w:tabs>
                <w:tab w:val="left" w:pos="567"/>
              </w:tabs>
              <w:spacing w:after="0" w:line="240" w:lineRule="auto"/>
              <w:contextualSpacing/>
              <w:jc w:val="right"/>
              <w:rPr>
                <w:iCs/>
                <w:color w:val="000000" w:themeColor="text1"/>
                <w:sz w:val="28"/>
                <w:szCs w:val="28"/>
              </w:rPr>
            </w:pPr>
          </w:p>
          <w:p w14:paraId="427B9C00" w14:textId="77777777" w:rsidR="002115C3" w:rsidRDefault="002115C3" w:rsidP="00E90581">
            <w:pPr>
              <w:widowControl w:val="0"/>
              <w:tabs>
                <w:tab w:val="left" w:pos="567"/>
              </w:tabs>
              <w:spacing w:after="0" w:line="240" w:lineRule="auto"/>
              <w:contextualSpacing/>
              <w:jc w:val="right"/>
              <w:rPr>
                <w:iCs/>
                <w:color w:val="000000" w:themeColor="text1"/>
                <w:sz w:val="28"/>
                <w:szCs w:val="28"/>
              </w:rPr>
            </w:pPr>
          </w:p>
          <w:p w14:paraId="3A3BAC64" w14:textId="77777777" w:rsidR="002115C3" w:rsidRDefault="002115C3" w:rsidP="00E90581">
            <w:pPr>
              <w:widowControl w:val="0"/>
              <w:tabs>
                <w:tab w:val="left" w:pos="567"/>
              </w:tabs>
              <w:spacing w:after="0" w:line="240" w:lineRule="auto"/>
              <w:contextualSpacing/>
              <w:jc w:val="right"/>
              <w:rPr>
                <w:iCs/>
                <w:color w:val="000000" w:themeColor="text1"/>
                <w:sz w:val="28"/>
                <w:szCs w:val="28"/>
              </w:rPr>
            </w:pPr>
          </w:p>
          <w:p w14:paraId="318D438D" w14:textId="77777777" w:rsidR="002115C3" w:rsidRDefault="002115C3" w:rsidP="00E90581">
            <w:pPr>
              <w:widowControl w:val="0"/>
              <w:tabs>
                <w:tab w:val="left" w:pos="567"/>
              </w:tabs>
              <w:spacing w:after="0" w:line="240" w:lineRule="auto"/>
              <w:contextualSpacing/>
              <w:jc w:val="right"/>
              <w:rPr>
                <w:iCs/>
                <w:color w:val="000000" w:themeColor="text1"/>
                <w:sz w:val="28"/>
                <w:szCs w:val="28"/>
              </w:rPr>
            </w:pPr>
          </w:p>
          <w:p w14:paraId="2C539374" w14:textId="77777777" w:rsidR="002115C3" w:rsidRDefault="002115C3" w:rsidP="00E90581">
            <w:pPr>
              <w:widowControl w:val="0"/>
              <w:tabs>
                <w:tab w:val="left" w:pos="567"/>
              </w:tabs>
              <w:spacing w:after="0" w:line="240" w:lineRule="auto"/>
              <w:contextualSpacing/>
              <w:jc w:val="right"/>
              <w:rPr>
                <w:iCs/>
                <w:color w:val="000000" w:themeColor="text1"/>
                <w:sz w:val="28"/>
                <w:szCs w:val="28"/>
              </w:rPr>
            </w:pPr>
          </w:p>
          <w:p w14:paraId="78E931EC" w14:textId="77777777" w:rsidR="002115C3" w:rsidRDefault="002115C3" w:rsidP="00E90581">
            <w:pPr>
              <w:widowControl w:val="0"/>
              <w:tabs>
                <w:tab w:val="left" w:pos="567"/>
              </w:tabs>
              <w:spacing w:after="0" w:line="240" w:lineRule="auto"/>
              <w:contextualSpacing/>
              <w:jc w:val="right"/>
              <w:rPr>
                <w:iCs/>
                <w:color w:val="000000" w:themeColor="text1"/>
                <w:sz w:val="28"/>
                <w:szCs w:val="28"/>
              </w:rPr>
            </w:pPr>
          </w:p>
          <w:p w14:paraId="34A5A965" w14:textId="75C598B0" w:rsidR="005538B1" w:rsidRPr="001556DF" w:rsidRDefault="002115C3" w:rsidP="00E90581">
            <w:pPr>
              <w:widowControl w:val="0"/>
              <w:tabs>
                <w:tab w:val="left" w:pos="567"/>
              </w:tabs>
              <w:spacing w:after="0" w:line="240" w:lineRule="auto"/>
              <w:contextualSpacing/>
              <w:jc w:val="right"/>
              <w:rPr>
                <w:iCs/>
                <w:color w:val="000000" w:themeColor="text1"/>
                <w:sz w:val="28"/>
                <w:szCs w:val="28"/>
              </w:rPr>
            </w:pPr>
            <w:r>
              <w:rPr>
                <w:iCs/>
                <w:color w:val="000000" w:themeColor="text1"/>
                <w:sz w:val="28"/>
                <w:szCs w:val="28"/>
              </w:rPr>
              <w:t>1</w:t>
            </w:r>
            <w:r w:rsidR="00791867">
              <w:rPr>
                <w:iCs/>
                <w:color w:val="000000" w:themeColor="text1"/>
                <w:sz w:val="28"/>
                <w:szCs w:val="28"/>
              </w:rPr>
              <w:t>32</w:t>
            </w:r>
          </w:p>
        </w:tc>
      </w:tr>
      <w:tr w:rsidR="007F09EB" w:rsidRPr="001556DF" w14:paraId="1C74E803" w14:textId="77777777" w:rsidTr="00E2083D">
        <w:tc>
          <w:tcPr>
            <w:tcW w:w="8926" w:type="dxa"/>
          </w:tcPr>
          <w:p w14:paraId="0A977769" w14:textId="5FE79D8F" w:rsidR="007F09EB" w:rsidRPr="001556DF" w:rsidRDefault="00791867" w:rsidP="00952272">
            <w:pPr>
              <w:tabs>
                <w:tab w:val="left" w:pos="6945"/>
              </w:tabs>
              <w:spacing w:after="0" w:line="240" w:lineRule="auto"/>
              <w:ind w:firstLine="604"/>
              <w:jc w:val="both"/>
              <w:rPr>
                <w:iCs/>
                <w:color w:val="000000" w:themeColor="text1"/>
                <w:sz w:val="28"/>
                <w:szCs w:val="28"/>
              </w:rPr>
            </w:pPr>
            <w:r>
              <w:rPr>
                <w:iCs/>
                <w:color w:val="000000" w:themeColor="text1"/>
                <w:sz w:val="28"/>
                <w:szCs w:val="28"/>
              </w:rPr>
              <w:tab/>
            </w:r>
          </w:p>
        </w:tc>
        <w:tc>
          <w:tcPr>
            <w:tcW w:w="985" w:type="dxa"/>
          </w:tcPr>
          <w:p w14:paraId="6FCCBCD3" w14:textId="5605E6FD" w:rsidR="007F09EB" w:rsidRPr="001556DF" w:rsidRDefault="007F09EB" w:rsidP="00E90581">
            <w:pPr>
              <w:widowControl w:val="0"/>
              <w:tabs>
                <w:tab w:val="left" w:pos="567"/>
              </w:tabs>
              <w:spacing w:after="0" w:line="240" w:lineRule="auto"/>
              <w:contextualSpacing/>
              <w:jc w:val="right"/>
              <w:rPr>
                <w:iCs/>
                <w:color w:val="000000" w:themeColor="text1"/>
                <w:sz w:val="28"/>
                <w:szCs w:val="28"/>
              </w:rPr>
            </w:pPr>
          </w:p>
        </w:tc>
      </w:tr>
    </w:tbl>
    <w:p w14:paraId="5D86CFD4" w14:textId="54DDBCD4" w:rsidR="00A86900" w:rsidRDefault="00A86900" w:rsidP="0045665F">
      <w:pPr>
        <w:widowControl w:val="0"/>
        <w:tabs>
          <w:tab w:val="left" w:pos="567"/>
        </w:tabs>
        <w:spacing w:after="0" w:line="240" w:lineRule="auto"/>
        <w:contextualSpacing/>
        <w:jc w:val="both"/>
        <w:rPr>
          <w:rFonts w:ascii="Times New Roman" w:hAnsi="Times New Roman"/>
          <w:i/>
          <w:iCs/>
          <w:color w:val="000000" w:themeColor="text1"/>
          <w:sz w:val="28"/>
          <w:szCs w:val="28"/>
        </w:rPr>
      </w:pPr>
    </w:p>
    <w:p w14:paraId="59A1F904" w14:textId="77777777" w:rsidR="00A86900" w:rsidRDefault="00A86900">
      <w:pPr>
        <w:spacing w:after="0" w:line="240" w:lineRule="auto"/>
        <w:rPr>
          <w:rFonts w:ascii="Times New Roman" w:hAnsi="Times New Roman"/>
          <w:i/>
          <w:iCs/>
          <w:color w:val="000000" w:themeColor="text1"/>
          <w:sz w:val="28"/>
          <w:szCs w:val="28"/>
        </w:rPr>
      </w:pPr>
      <w:r>
        <w:rPr>
          <w:rFonts w:ascii="Times New Roman" w:hAnsi="Times New Roman"/>
          <w:i/>
          <w:iCs/>
          <w:color w:val="000000" w:themeColor="text1"/>
          <w:sz w:val="28"/>
          <w:szCs w:val="28"/>
        </w:rPr>
        <w:br w:type="page"/>
      </w:r>
    </w:p>
    <w:p w14:paraId="1F0D1B51" w14:textId="77777777" w:rsidR="006F1E68" w:rsidRPr="001556DF" w:rsidRDefault="006F1E68" w:rsidP="0045665F">
      <w:pPr>
        <w:widowControl w:val="0"/>
        <w:tabs>
          <w:tab w:val="left" w:pos="567"/>
        </w:tabs>
        <w:spacing w:after="0" w:line="240" w:lineRule="auto"/>
        <w:contextualSpacing/>
        <w:jc w:val="both"/>
        <w:rPr>
          <w:rFonts w:ascii="Times New Roman" w:hAnsi="Times New Roman"/>
          <w:i/>
          <w:iCs/>
          <w:color w:val="000000" w:themeColor="text1"/>
          <w:sz w:val="28"/>
          <w:szCs w:val="28"/>
        </w:rPr>
      </w:pPr>
    </w:p>
    <w:p w14:paraId="29455B06" w14:textId="778B6D2D" w:rsidR="00511437" w:rsidRPr="001556DF" w:rsidRDefault="00931F14" w:rsidP="00931F14">
      <w:pPr>
        <w:widowControl w:val="0"/>
        <w:tabs>
          <w:tab w:val="left" w:pos="567"/>
        </w:tabs>
        <w:spacing w:after="0" w:line="240" w:lineRule="auto"/>
        <w:ind w:left="1287"/>
        <w:contextualSpacing/>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 xml:space="preserve">Раздел </w:t>
      </w:r>
      <w:r w:rsidRPr="001556DF">
        <w:rPr>
          <w:rFonts w:ascii="Times New Roman" w:hAnsi="Times New Roman"/>
          <w:b/>
          <w:color w:val="000000" w:themeColor="text1"/>
          <w:sz w:val="28"/>
          <w:szCs w:val="28"/>
          <w:lang w:val="en-US"/>
        </w:rPr>
        <w:t>I</w:t>
      </w:r>
      <w:r w:rsidRPr="001556DF">
        <w:rPr>
          <w:rFonts w:ascii="Times New Roman" w:hAnsi="Times New Roman"/>
          <w:b/>
          <w:color w:val="000000" w:themeColor="text1"/>
          <w:sz w:val="28"/>
          <w:szCs w:val="28"/>
        </w:rPr>
        <w:t>.</w:t>
      </w:r>
      <w:r w:rsidR="006F1E68" w:rsidRPr="001556DF">
        <w:rPr>
          <w:rFonts w:ascii="Times New Roman" w:hAnsi="Times New Roman"/>
          <w:b/>
          <w:color w:val="000000" w:themeColor="text1"/>
          <w:sz w:val="28"/>
          <w:szCs w:val="28"/>
        </w:rPr>
        <w:t xml:space="preserve"> </w:t>
      </w:r>
      <w:r w:rsidR="00511437" w:rsidRPr="001556DF">
        <w:rPr>
          <w:rFonts w:ascii="Times New Roman" w:hAnsi="Times New Roman"/>
          <w:b/>
          <w:color w:val="000000" w:themeColor="text1"/>
          <w:sz w:val="28"/>
          <w:szCs w:val="28"/>
        </w:rPr>
        <w:t>Общие положения</w:t>
      </w:r>
    </w:p>
    <w:p w14:paraId="61A8E213" w14:textId="5D708E97" w:rsidR="006F1E68" w:rsidRPr="001556DF" w:rsidRDefault="006F1E68" w:rsidP="0045665F">
      <w:pPr>
        <w:widowControl w:val="0"/>
        <w:tabs>
          <w:tab w:val="left" w:pos="567"/>
        </w:tabs>
        <w:spacing w:after="0" w:line="240" w:lineRule="auto"/>
        <w:ind w:left="1287"/>
        <w:contextualSpacing/>
        <w:jc w:val="center"/>
        <w:rPr>
          <w:rFonts w:ascii="Times New Roman" w:hAnsi="Times New Roman"/>
          <w:b/>
          <w:color w:val="000000" w:themeColor="text1"/>
          <w:sz w:val="28"/>
          <w:szCs w:val="28"/>
        </w:rPr>
      </w:pPr>
    </w:p>
    <w:p w14:paraId="2505BB33" w14:textId="6FC0C8EB" w:rsidR="0020765F" w:rsidRDefault="0020765F" w:rsidP="0045665F">
      <w:pPr>
        <w:widowControl w:val="0"/>
        <w:tabs>
          <w:tab w:val="left" w:pos="567"/>
        </w:tabs>
        <w:spacing w:after="0" w:line="240" w:lineRule="auto"/>
        <w:ind w:left="1287"/>
        <w:contextualSpacing/>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Предмет регулирования Административного регламента</w:t>
      </w:r>
    </w:p>
    <w:p w14:paraId="40B27CFB" w14:textId="77777777" w:rsidR="00BF7653" w:rsidRPr="001556DF" w:rsidRDefault="00BF7653" w:rsidP="00BF7653">
      <w:pPr>
        <w:widowControl w:val="0"/>
        <w:tabs>
          <w:tab w:val="left" w:pos="1287"/>
        </w:tabs>
        <w:spacing w:after="0" w:line="240" w:lineRule="auto"/>
        <w:ind w:left="1287"/>
        <w:contextualSpacing/>
        <w:jc w:val="center"/>
        <w:rPr>
          <w:rFonts w:ascii="Times New Roman" w:hAnsi="Times New Roman"/>
          <w:b/>
          <w:color w:val="000000" w:themeColor="text1"/>
          <w:sz w:val="28"/>
          <w:szCs w:val="28"/>
        </w:rPr>
      </w:pPr>
    </w:p>
    <w:p w14:paraId="5BA06360" w14:textId="77777777" w:rsidR="006E0934" w:rsidRPr="006E0934" w:rsidRDefault="00BF7653" w:rsidP="006E0934">
      <w:pPr>
        <w:autoSpaceDE w:val="0"/>
        <w:autoSpaceDN w:val="0"/>
        <w:adjustRightInd w:val="0"/>
        <w:spacing w:after="0" w:line="240" w:lineRule="auto"/>
        <w:ind w:firstLine="708"/>
        <w:jc w:val="both"/>
        <w:rPr>
          <w:rFonts w:ascii="Times New Roman" w:eastAsia="Calibri" w:hAnsi="Times New Roman"/>
          <w:bCs/>
          <w:sz w:val="28"/>
          <w:szCs w:val="28"/>
        </w:rPr>
      </w:pPr>
      <w:r>
        <w:rPr>
          <w:rFonts w:ascii="Times New Roman" w:hAnsi="Times New Roman"/>
          <w:color w:val="000000" w:themeColor="text1"/>
          <w:sz w:val="28"/>
          <w:szCs w:val="28"/>
        </w:rPr>
        <w:t xml:space="preserve">1.1. </w:t>
      </w:r>
      <w:proofErr w:type="gramStart"/>
      <w:r w:rsidR="007A4A29" w:rsidRPr="001556DF">
        <w:rPr>
          <w:rFonts w:ascii="Times New Roman" w:hAnsi="Times New Roman"/>
          <w:color w:val="000000" w:themeColor="text1"/>
          <w:sz w:val="28"/>
          <w:szCs w:val="28"/>
        </w:rPr>
        <w:t>Административный регламент п</w:t>
      </w:r>
      <w:r w:rsidR="005073FF" w:rsidRPr="001556DF">
        <w:rPr>
          <w:rFonts w:ascii="Times New Roman" w:hAnsi="Times New Roman"/>
          <w:color w:val="000000" w:themeColor="text1"/>
          <w:sz w:val="28"/>
          <w:szCs w:val="28"/>
        </w:rPr>
        <w:t xml:space="preserve">редоставления </w:t>
      </w:r>
      <w:r w:rsidR="007A4A29" w:rsidRPr="001556DF">
        <w:rPr>
          <w:rFonts w:ascii="Times New Roman" w:hAnsi="Times New Roman"/>
          <w:color w:val="000000" w:themeColor="text1"/>
          <w:sz w:val="28"/>
          <w:szCs w:val="28"/>
        </w:rPr>
        <w:t xml:space="preserve">муниципальной услуги </w:t>
      </w:r>
      <w:r w:rsidR="005B6A19" w:rsidRPr="005B6A19">
        <w:rPr>
          <w:rFonts w:ascii="Times New Roman" w:hAnsi="Times New Roman"/>
          <w:color w:val="000000"/>
          <w:sz w:val="28"/>
          <w:szCs w:val="28"/>
        </w:rPr>
        <w:t>«</w:t>
      </w:r>
      <w:r w:rsidR="005B6A19" w:rsidRPr="005B6A19">
        <w:rPr>
          <w:rFonts w:ascii="Times New Roman" w:eastAsia="Calibri" w:hAnsi="Times New Roman"/>
          <w:bCs/>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5B6A19" w:rsidRPr="005B6A19">
        <w:rPr>
          <w:rFonts w:ascii="Times New Roman" w:hAnsi="Times New Roman"/>
          <w:color w:val="000000"/>
          <w:sz w:val="28"/>
          <w:szCs w:val="28"/>
        </w:rPr>
        <w:t>»</w:t>
      </w:r>
      <w:r w:rsidR="007A4A29" w:rsidRPr="001556DF">
        <w:rPr>
          <w:rFonts w:ascii="Times New Roman" w:hAnsi="Times New Roman"/>
          <w:color w:val="000000" w:themeColor="text1"/>
          <w:sz w:val="28"/>
          <w:szCs w:val="28"/>
        </w:rPr>
        <w:t xml:space="preserve"> разработан в целях повышения качества и доступности предоставления муниципальной услуги, определяет стандарт, сроки и </w:t>
      </w:r>
      <w:r w:rsidR="007A4A29" w:rsidRPr="006E0934">
        <w:rPr>
          <w:rFonts w:ascii="Times New Roman" w:eastAsia="Calibri" w:hAnsi="Times New Roman"/>
          <w:bCs/>
          <w:sz w:val="28"/>
          <w:szCs w:val="28"/>
        </w:rPr>
        <w:t>последовательность действий (административных процедур</w:t>
      </w:r>
      <w:proofErr w:type="gramEnd"/>
      <w:r w:rsidR="007A4A29" w:rsidRPr="006E0934">
        <w:rPr>
          <w:rFonts w:ascii="Times New Roman" w:eastAsia="Calibri" w:hAnsi="Times New Roman"/>
          <w:bCs/>
          <w:sz w:val="28"/>
          <w:szCs w:val="28"/>
        </w:rPr>
        <w:t xml:space="preserve">) </w:t>
      </w:r>
      <w:proofErr w:type="gramStart"/>
      <w:r w:rsidR="006E0934" w:rsidRPr="006E0934">
        <w:rPr>
          <w:rFonts w:ascii="Times New Roman" w:eastAsia="Calibri" w:hAnsi="Times New Roman"/>
          <w:bCs/>
          <w:sz w:val="28"/>
          <w:szCs w:val="28"/>
        </w:rPr>
        <w:t>при осуществлении уполномоченным в соответствии с частями 4 - 6 статьи 51 Градостроительного кодекса Российской Федерации на выдачу разрешений на строительство органом местного самоуправления (далее - орган местного самоуправления) полномочия по выдаче разрешения на строительство объекта капитального строительства, внесению изменений в разрешение на строительство, в том числе в связи с необходимостью продления срока действия разрешения на строительство.</w:t>
      </w:r>
      <w:proofErr w:type="gramEnd"/>
      <w:r w:rsidR="006E0934" w:rsidRPr="006E0934">
        <w:rPr>
          <w:rFonts w:ascii="Times New Roman" w:eastAsia="Calibri" w:hAnsi="Times New Roman"/>
          <w:bCs/>
          <w:sz w:val="28"/>
          <w:szCs w:val="28"/>
        </w:rPr>
        <w:t xml:space="preserve"> </w:t>
      </w:r>
      <w:proofErr w:type="gramStart"/>
      <w:r w:rsidR="006E0934" w:rsidRPr="006E0934">
        <w:rPr>
          <w:rFonts w:ascii="Times New Roman" w:eastAsia="Calibri" w:hAnsi="Times New Roman"/>
          <w:bCs/>
          <w:sz w:val="28"/>
          <w:szCs w:val="28"/>
        </w:rPr>
        <w:t>Настоящий Административный регламент регулирует отношения, возникающие в связи с предоставлением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(далее – услуга) в соответствии со статьей 51 Градостроительного кодекса Российской Федерации.</w:t>
      </w:r>
      <w:proofErr w:type="gramEnd"/>
    </w:p>
    <w:p w14:paraId="75605405" w14:textId="649FA596" w:rsidR="005B6A19" w:rsidRDefault="005B6A19" w:rsidP="00BF7653">
      <w:pPr>
        <w:autoSpaceDE w:val="0"/>
        <w:autoSpaceDN w:val="0"/>
        <w:adjustRightInd w:val="0"/>
        <w:spacing w:after="0" w:line="240" w:lineRule="auto"/>
        <w:ind w:firstLine="708"/>
        <w:jc w:val="both"/>
        <w:rPr>
          <w:rFonts w:ascii="Times New Roman" w:hAnsi="Times New Roman"/>
          <w:color w:val="000000" w:themeColor="text1"/>
          <w:sz w:val="28"/>
          <w:szCs w:val="28"/>
        </w:rPr>
      </w:pPr>
    </w:p>
    <w:p w14:paraId="386569B4" w14:textId="77777777" w:rsidR="0045665F" w:rsidRPr="001556DF" w:rsidRDefault="0045665F" w:rsidP="0045665F">
      <w:pPr>
        <w:pStyle w:val="a3"/>
        <w:autoSpaceDE w:val="0"/>
        <w:autoSpaceDN w:val="0"/>
        <w:adjustRightInd w:val="0"/>
        <w:spacing w:after="0" w:line="240" w:lineRule="auto"/>
        <w:ind w:left="420"/>
        <w:jc w:val="center"/>
        <w:rPr>
          <w:rFonts w:ascii="Times New Roman" w:hAnsi="Times New Roman"/>
          <w:b/>
          <w:iCs/>
          <w:color w:val="000000" w:themeColor="text1"/>
          <w:sz w:val="28"/>
          <w:szCs w:val="28"/>
        </w:rPr>
      </w:pPr>
    </w:p>
    <w:p w14:paraId="36306883" w14:textId="0189FE1A" w:rsidR="0020765F" w:rsidRPr="001556DF" w:rsidRDefault="0020765F" w:rsidP="0045665F">
      <w:pPr>
        <w:pStyle w:val="a3"/>
        <w:autoSpaceDE w:val="0"/>
        <w:autoSpaceDN w:val="0"/>
        <w:adjustRightInd w:val="0"/>
        <w:spacing w:after="0" w:line="240" w:lineRule="auto"/>
        <w:ind w:left="420"/>
        <w:jc w:val="center"/>
        <w:rPr>
          <w:rFonts w:ascii="Times New Roman" w:hAnsi="Times New Roman"/>
          <w:b/>
          <w:iCs/>
          <w:color w:val="000000" w:themeColor="text1"/>
          <w:sz w:val="28"/>
          <w:szCs w:val="28"/>
        </w:rPr>
      </w:pPr>
      <w:r w:rsidRPr="001556DF">
        <w:rPr>
          <w:rFonts w:ascii="Times New Roman" w:hAnsi="Times New Roman"/>
          <w:b/>
          <w:iCs/>
          <w:color w:val="000000" w:themeColor="text1"/>
          <w:sz w:val="28"/>
          <w:szCs w:val="28"/>
        </w:rPr>
        <w:t xml:space="preserve">Круг </w:t>
      </w:r>
      <w:r w:rsidR="00931D26">
        <w:rPr>
          <w:rFonts w:ascii="Times New Roman" w:hAnsi="Times New Roman"/>
          <w:b/>
          <w:iCs/>
          <w:color w:val="000000" w:themeColor="text1"/>
          <w:sz w:val="28"/>
          <w:szCs w:val="28"/>
        </w:rPr>
        <w:t>з</w:t>
      </w:r>
      <w:r w:rsidRPr="001556DF">
        <w:rPr>
          <w:rFonts w:ascii="Times New Roman" w:hAnsi="Times New Roman"/>
          <w:b/>
          <w:iCs/>
          <w:color w:val="000000" w:themeColor="text1"/>
          <w:sz w:val="28"/>
          <w:szCs w:val="28"/>
        </w:rPr>
        <w:t>аявителей</w:t>
      </w:r>
    </w:p>
    <w:p w14:paraId="5D7C33C9" w14:textId="77777777" w:rsidR="00B67DC1" w:rsidRDefault="00B67DC1" w:rsidP="00BF7653">
      <w:pPr>
        <w:autoSpaceDE w:val="0"/>
        <w:autoSpaceDN w:val="0"/>
        <w:adjustRightInd w:val="0"/>
        <w:spacing w:after="0" w:line="240" w:lineRule="auto"/>
        <w:ind w:firstLine="709"/>
        <w:jc w:val="both"/>
        <w:rPr>
          <w:rFonts w:ascii="Times New Roman" w:hAnsi="Times New Roman"/>
          <w:b/>
          <w:iCs/>
          <w:color w:val="000000" w:themeColor="text1"/>
          <w:sz w:val="28"/>
          <w:szCs w:val="28"/>
        </w:rPr>
      </w:pPr>
    </w:p>
    <w:p w14:paraId="2BA7775B" w14:textId="19237710" w:rsidR="004D39E2" w:rsidRPr="00B84E52" w:rsidRDefault="00BF7653" w:rsidP="00BF7653">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1.2. </w:t>
      </w:r>
      <w:r w:rsidR="00292991" w:rsidRPr="001556DF">
        <w:rPr>
          <w:rFonts w:ascii="Times New Roman" w:hAnsi="Times New Roman"/>
          <w:color w:val="000000" w:themeColor="text1"/>
          <w:sz w:val="28"/>
          <w:szCs w:val="28"/>
        </w:rPr>
        <w:t>Заявителями на получение муниципальной услуги</w:t>
      </w:r>
      <w:r w:rsidR="00F218F8" w:rsidRPr="001556DF">
        <w:rPr>
          <w:rFonts w:ascii="Times New Roman" w:hAnsi="Times New Roman"/>
          <w:color w:val="000000" w:themeColor="text1"/>
          <w:sz w:val="28"/>
          <w:szCs w:val="28"/>
        </w:rPr>
        <w:t xml:space="preserve"> являются </w:t>
      </w:r>
      <w:r w:rsidR="004D39E2" w:rsidRPr="004D39E2">
        <w:rPr>
          <w:rFonts w:ascii="Times New Roman" w:hAnsi="Times New Roman"/>
          <w:color w:val="000000" w:themeColor="text1"/>
          <w:sz w:val="28"/>
          <w:szCs w:val="28"/>
        </w:rPr>
        <w:t xml:space="preserve">физические или юридические лица, выполняющие функции застройщика в соответствии с </w:t>
      </w:r>
      <w:r w:rsidR="004D39E2" w:rsidRPr="00BF7653">
        <w:rPr>
          <w:rFonts w:ascii="Times New Roman" w:hAnsi="Times New Roman"/>
          <w:color w:val="000000" w:themeColor="text1"/>
          <w:sz w:val="28"/>
          <w:szCs w:val="28"/>
        </w:rPr>
        <w:t>пунктом 16 статьи 1</w:t>
      </w:r>
      <w:r w:rsidR="004D39E2" w:rsidRPr="004D39E2">
        <w:rPr>
          <w:rFonts w:ascii="Times New Roman" w:hAnsi="Times New Roman"/>
          <w:color w:val="000000" w:themeColor="text1"/>
          <w:sz w:val="28"/>
          <w:szCs w:val="28"/>
        </w:rPr>
        <w:t xml:space="preserve"> Градостроительного кодекса Российской Федерации</w:t>
      </w:r>
      <w:r w:rsidR="002B467E">
        <w:rPr>
          <w:rFonts w:ascii="Times New Roman" w:hAnsi="Times New Roman"/>
          <w:color w:val="000000" w:themeColor="text1"/>
          <w:sz w:val="28"/>
          <w:szCs w:val="28"/>
        </w:rPr>
        <w:t>, в том числе технические заказчики, которым застройщиком переданы свои функции</w:t>
      </w:r>
      <w:r w:rsidR="002B467E" w:rsidRPr="002B467E">
        <w:rPr>
          <w:rFonts w:ascii="Times New Roman" w:hAnsi="Times New Roman"/>
          <w:color w:val="000000" w:themeColor="text1"/>
          <w:sz w:val="28"/>
          <w:szCs w:val="28"/>
        </w:rPr>
        <w:t>, предусмотренные законодательством о градостроительной деятельности</w:t>
      </w:r>
      <w:r w:rsidR="002B467E">
        <w:rPr>
          <w:rFonts w:ascii="Times New Roman" w:hAnsi="Times New Roman"/>
          <w:color w:val="000000" w:themeColor="text1"/>
          <w:sz w:val="28"/>
          <w:szCs w:val="28"/>
        </w:rPr>
        <w:t xml:space="preserve"> </w:t>
      </w:r>
      <w:r w:rsidR="004D39E2" w:rsidRPr="001556DF">
        <w:rPr>
          <w:rFonts w:ascii="Times New Roman" w:hAnsi="Times New Roman"/>
          <w:color w:val="000000" w:themeColor="text1"/>
          <w:sz w:val="28"/>
          <w:szCs w:val="28"/>
        </w:rPr>
        <w:t>(далее – заявитель).</w:t>
      </w:r>
    </w:p>
    <w:p w14:paraId="4ABB2B26" w14:textId="4236E4E3" w:rsidR="00292991" w:rsidRDefault="00BF7653" w:rsidP="00BF7653">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1.3. </w:t>
      </w:r>
      <w:r w:rsidR="002B467E" w:rsidRPr="002B467E">
        <w:rPr>
          <w:rFonts w:ascii="Times New Roman" w:hAnsi="Times New Roman"/>
          <w:color w:val="000000" w:themeColor="text1"/>
          <w:sz w:val="28"/>
          <w:szCs w:val="28"/>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0E404FA4" w14:textId="793779C9" w:rsidR="00677531" w:rsidRDefault="00677531" w:rsidP="00BF7653">
      <w:pPr>
        <w:autoSpaceDE w:val="0"/>
        <w:autoSpaceDN w:val="0"/>
        <w:adjustRightInd w:val="0"/>
        <w:spacing w:after="0" w:line="240" w:lineRule="auto"/>
        <w:jc w:val="both"/>
        <w:rPr>
          <w:rFonts w:ascii="Times New Roman" w:hAnsi="Times New Roman"/>
          <w:color w:val="000000" w:themeColor="text1"/>
          <w:sz w:val="28"/>
          <w:szCs w:val="28"/>
        </w:rPr>
      </w:pPr>
    </w:p>
    <w:p w14:paraId="2ACABA98" w14:textId="502B1E6F" w:rsidR="00677531" w:rsidRPr="00BF7653" w:rsidRDefault="00677531" w:rsidP="00BF7653">
      <w:pPr>
        <w:pStyle w:val="a3"/>
        <w:autoSpaceDE w:val="0"/>
        <w:autoSpaceDN w:val="0"/>
        <w:adjustRightInd w:val="0"/>
        <w:spacing w:after="0" w:line="240" w:lineRule="auto"/>
        <w:ind w:left="420"/>
        <w:jc w:val="center"/>
        <w:rPr>
          <w:rFonts w:ascii="Times New Roman" w:hAnsi="Times New Roman"/>
          <w:b/>
          <w:iCs/>
          <w:color w:val="000000" w:themeColor="text1"/>
          <w:sz w:val="28"/>
          <w:szCs w:val="28"/>
        </w:rPr>
      </w:pPr>
      <w:r w:rsidRPr="00BF7653">
        <w:rPr>
          <w:rFonts w:ascii="Times New Roman" w:hAnsi="Times New Roman"/>
          <w:b/>
          <w:iCs/>
          <w:color w:val="000000" w:themeColor="text1"/>
          <w:sz w:val="28"/>
          <w:szCs w:val="28"/>
        </w:rPr>
        <w:t xml:space="preserve">Требование предоставления заявителю </w:t>
      </w:r>
      <w:r>
        <w:rPr>
          <w:rFonts w:ascii="Times New Roman" w:hAnsi="Times New Roman"/>
          <w:b/>
          <w:iCs/>
          <w:color w:val="000000" w:themeColor="text1"/>
          <w:sz w:val="28"/>
          <w:szCs w:val="28"/>
        </w:rPr>
        <w:t xml:space="preserve">муниципальной </w:t>
      </w:r>
      <w:r w:rsidRPr="00BF7653">
        <w:rPr>
          <w:rFonts w:ascii="Times New Roman" w:hAnsi="Times New Roman"/>
          <w:b/>
          <w:iCs/>
          <w:color w:val="000000" w:themeColor="text1"/>
          <w:sz w:val="28"/>
          <w:szCs w:val="28"/>
        </w:rPr>
        <w:t xml:space="preserve">услуги в соответствии с вариантом предоставления </w:t>
      </w:r>
      <w:r>
        <w:rPr>
          <w:rFonts w:ascii="Times New Roman" w:hAnsi="Times New Roman"/>
          <w:b/>
          <w:iCs/>
          <w:color w:val="000000" w:themeColor="text1"/>
          <w:sz w:val="28"/>
          <w:szCs w:val="28"/>
        </w:rPr>
        <w:t xml:space="preserve">муниципальной </w:t>
      </w:r>
      <w:r w:rsidRPr="00BF7653">
        <w:rPr>
          <w:rFonts w:ascii="Times New Roman" w:hAnsi="Times New Roman"/>
          <w:b/>
          <w:iCs/>
          <w:color w:val="000000" w:themeColor="text1"/>
          <w:sz w:val="28"/>
          <w:szCs w:val="28"/>
        </w:rPr>
        <w:t xml:space="preserve">услуги, соответствующим признакам заявителя, определенным в результате </w:t>
      </w:r>
      <w:r w:rsidRPr="00BF7653">
        <w:rPr>
          <w:rFonts w:ascii="Times New Roman" w:hAnsi="Times New Roman"/>
          <w:b/>
          <w:iCs/>
          <w:color w:val="000000" w:themeColor="text1"/>
          <w:sz w:val="28"/>
          <w:szCs w:val="28"/>
        </w:rPr>
        <w:lastRenderedPageBreak/>
        <w:t xml:space="preserve">анкетирования, проводимого органом, </w:t>
      </w:r>
      <w:r w:rsidRPr="00677531">
        <w:rPr>
          <w:rFonts w:ascii="Times New Roman" w:hAnsi="Times New Roman"/>
          <w:b/>
          <w:iCs/>
          <w:color w:val="000000" w:themeColor="text1"/>
          <w:sz w:val="28"/>
          <w:szCs w:val="28"/>
        </w:rPr>
        <w:t xml:space="preserve">предоставляющим услугу (далее </w:t>
      </w:r>
      <w:r>
        <w:rPr>
          <w:rFonts w:ascii="Times New Roman" w:hAnsi="Times New Roman"/>
          <w:b/>
          <w:iCs/>
          <w:color w:val="000000" w:themeColor="text1"/>
          <w:sz w:val="28"/>
          <w:szCs w:val="28"/>
        </w:rPr>
        <w:t>–</w:t>
      </w:r>
      <w:r w:rsidRPr="00BF7653">
        <w:rPr>
          <w:rFonts w:ascii="Times New Roman" w:hAnsi="Times New Roman"/>
          <w:b/>
          <w:iCs/>
          <w:color w:val="000000" w:themeColor="text1"/>
          <w:sz w:val="28"/>
          <w:szCs w:val="28"/>
        </w:rPr>
        <w:t xml:space="preserve"> профилирование), </w:t>
      </w:r>
    </w:p>
    <w:p w14:paraId="3E652A11" w14:textId="77777777" w:rsidR="00677531" w:rsidRPr="00BF7653" w:rsidRDefault="00677531" w:rsidP="00BF7653">
      <w:pPr>
        <w:pStyle w:val="a3"/>
        <w:autoSpaceDE w:val="0"/>
        <w:autoSpaceDN w:val="0"/>
        <w:adjustRightInd w:val="0"/>
        <w:spacing w:after="0" w:line="240" w:lineRule="auto"/>
        <w:ind w:left="420"/>
        <w:jc w:val="center"/>
        <w:rPr>
          <w:rFonts w:ascii="Times New Roman" w:hAnsi="Times New Roman"/>
          <w:b/>
          <w:iCs/>
          <w:color w:val="000000" w:themeColor="text1"/>
          <w:sz w:val="28"/>
          <w:szCs w:val="28"/>
        </w:rPr>
      </w:pPr>
      <w:r w:rsidRPr="00BF7653">
        <w:rPr>
          <w:rFonts w:ascii="Times New Roman" w:hAnsi="Times New Roman"/>
          <w:b/>
          <w:iCs/>
          <w:color w:val="000000" w:themeColor="text1"/>
          <w:sz w:val="28"/>
          <w:szCs w:val="28"/>
        </w:rPr>
        <w:t xml:space="preserve">а также результата, за предоставлением которого </w:t>
      </w:r>
    </w:p>
    <w:p w14:paraId="4A0BA7A4" w14:textId="77777777" w:rsidR="00677531" w:rsidRPr="00BF7653" w:rsidRDefault="00677531" w:rsidP="00BF7653">
      <w:pPr>
        <w:pStyle w:val="a3"/>
        <w:autoSpaceDE w:val="0"/>
        <w:autoSpaceDN w:val="0"/>
        <w:adjustRightInd w:val="0"/>
        <w:spacing w:after="0" w:line="240" w:lineRule="auto"/>
        <w:ind w:left="420"/>
        <w:jc w:val="center"/>
        <w:rPr>
          <w:rFonts w:ascii="Times New Roman" w:hAnsi="Times New Roman"/>
          <w:b/>
          <w:iCs/>
          <w:color w:val="000000" w:themeColor="text1"/>
          <w:sz w:val="28"/>
          <w:szCs w:val="28"/>
        </w:rPr>
      </w:pPr>
      <w:r w:rsidRPr="00BF7653">
        <w:rPr>
          <w:rFonts w:ascii="Times New Roman" w:hAnsi="Times New Roman"/>
          <w:b/>
          <w:iCs/>
          <w:color w:val="000000" w:themeColor="text1"/>
          <w:sz w:val="28"/>
          <w:szCs w:val="28"/>
        </w:rPr>
        <w:t xml:space="preserve">обратился заявитель </w:t>
      </w:r>
    </w:p>
    <w:p w14:paraId="604815B8" w14:textId="334A3AB1" w:rsidR="00677531" w:rsidRDefault="00677531" w:rsidP="00BF7653">
      <w:pPr>
        <w:autoSpaceDE w:val="0"/>
        <w:autoSpaceDN w:val="0"/>
        <w:adjustRightInd w:val="0"/>
        <w:spacing w:after="0" w:line="240" w:lineRule="auto"/>
        <w:jc w:val="both"/>
        <w:rPr>
          <w:rFonts w:ascii="Times New Roman" w:hAnsi="Times New Roman"/>
          <w:color w:val="000000" w:themeColor="text1"/>
          <w:sz w:val="28"/>
          <w:szCs w:val="28"/>
        </w:rPr>
      </w:pPr>
    </w:p>
    <w:p w14:paraId="32A10367" w14:textId="12235950" w:rsidR="00677531" w:rsidRPr="00677531" w:rsidRDefault="006E0934" w:rsidP="00BF7653">
      <w:pPr>
        <w:numPr>
          <w:ilvl w:val="1"/>
          <w:numId w:val="25"/>
        </w:numPr>
        <w:autoSpaceDE w:val="0"/>
        <w:autoSpaceDN w:val="0"/>
        <w:adjustRightInd w:val="0"/>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М</w:t>
      </w:r>
      <w:r w:rsidR="00677531">
        <w:rPr>
          <w:rFonts w:ascii="Times New Roman" w:hAnsi="Times New Roman"/>
          <w:color w:val="000000" w:themeColor="text1"/>
          <w:sz w:val="28"/>
          <w:szCs w:val="28"/>
        </w:rPr>
        <w:t>униципальная</w:t>
      </w:r>
      <w:r w:rsidR="00677531" w:rsidRPr="00677531">
        <w:rPr>
          <w:rFonts w:ascii="Times New Roman" w:hAnsi="Times New Roman"/>
          <w:color w:val="000000" w:themeColor="text1"/>
          <w:sz w:val="28"/>
          <w:szCs w:val="28"/>
        </w:rPr>
        <w:t xml:space="preserve"> услуга предоставляется заявителю в соответствии с вариантом предоставления </w:t>
      </w:r>
      <w:r>
        <w:rPr>
          <w:rFonts w:ascii="Times New Roman" w:hAnsi="Times New Roman"/>
          <w:color w:val="000000" w:themeColor="text1"/>
          <w:sz w:val="28"/>
          <w:szCs w:val="28"/>
        </w:rPr>
        <w:t xml:space="preserve">муниципальной </w:t>
      </w:r>
      <w:r w:rsidR="00677531" w:rsidRPr="00677531">
        <w:rPr>
          <w:rFonts w:ascii="Times New Roman" w:hAnsi="Times New Roman"/>
          <w:color w:val="000000" w:themeColor="text1"/>
          <w:sz w:val="28"/>
          <w:szCs w:val="28"/>
        </w:rPr>
        <w:t xml:space="preserve">услуги. </w:t>
      </w:r>
    </w:p>
    <w:p w14:paraId="660C60A1" w14:textId="1D892DF3" w:rsidR="00677531" w:rsidRPr="008D5D65" w:rsidRDefault="008D5D65" w:rsidP="008D5D65">
      <w:pPr>
        <w:pStyle w:val="a3"/>
        <w:numPr>
          <w:ilvl w:val="1"/>
          <w:numId w:val="28"/>
        </w:numPr>
        <w:autoSpaceDE w:val="0"/>
        <w:autoSpaceDN w:val="0"/>
        <w:adjustRightInd w:val="0"/>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w:t>
      </w:r>
      <w:r w:rsidR="00677531" w:rsidRPr="008D5D65">
        <w:rPr>
          <w:rFonts w:ascii="Times New Roman" w:hAnsi="Times New Roman"/>
          <w:color w:val="000000" w:themeColor="text1"/>
          <w:sz w:val="28"/>
          <w:szCs w:val="28"/>
        </w:rPr>
        <w:t xml:space="preserve">Вариант предоставления муниципальной услуги определяется исходя из установленных в соответствии с </w:t>
      </w:r>
      <w:r w:rsidR="003C68B0">
        <w:rPr>
          <w:rFonts w:ascii="Times New Roman" w:hAnsi="Times New Roman"/>
          <w:color w:val="000000" w:themeColor="text1"/>
          <w:sz w:val="28"/>
          <w:szCs w:val="28"/>
        </w:rPr>
        <w:t>П</w:t>
      </w:r>
      <w:r w:rsidR="00677531" w:rsidRPr="008D5D65">
        <w:rPr>
          <w:rFonts w:ascii="Times New Roman" w:hAnsi="Times New Roman"/>
          <w:color w:val="000000" w:themeColor="text1"/>
          <w:sz w:val="28"/>
          <w:szCs w:val="28"/>
        </w:rPr>
        <w:t xml:space="preserve">риложением </w:t>
      </w:r>
      <w:r w:rsidR="009C0CE3" w:rsidRPr="008D5D65">
        <w:rPr>
          <w:rFonts w:ascii="Times New Roman" w:hAnsi="Times New Roman"/>
          <w:color w:val="000000" w:themeColor="text1"/>
          <w:sz w:val="28"/>
          <w:szCs w:val="28"/>
        </w:rPr>
        <w:t>1</w:t>
      </w:r>
      <w:r w:rsidR="00677531" w:rsidRPr="008D5D65">
        <w:rPr>
          <w:rFonts w:ascii="Times New Roman" w:hAnsi="Times New Roman"/>
          <w:color w:val="000000" w:themeColor="text1"/>
          <w:sz w:val="28"/>
          <w:szCs w:val="28"/>
        </w:rPr>
        <w:t xml:space="preserve"> к настоящему Административному регламенту признаков заявителя, а также из результата предоставления </w:t>
      </w:r>
      <w:r w:rsidR="006E0934">
        <w:rPr>
          <w:rFonts w:ascii="Times New Roman" w:hAnsi="Times New Roman"/>
          <w:color w:val="000000" w:themeColor="text1"/>
          <w:sz w:val="28"/>
          <w:szCs w:val="28"/>
        </w:rPr>
        <w:t>муниципальной</w:t>
      </w:r>
      <w:r w:rsidR="00677531" w:rsidRPr="008D5D65">
        <w:rPr>
          <w:rFonts w:ascii="Times New Roman" w:hAnsi="Times New Roman"/>
          <w:color w:val="000000" w:themeColor="text1"/>
          <w:sz w:val="28"/>
          <w:szCs w:val="28"/>
        </w:rPr>
        <w:t xml:space="preserve"> услуги, за предоставлением которого обратился заявитель. </w:t>
      </w:r>
    </w:p>
    <w:p w14:paraId="03E3F501" w14:textId="75C59642" w:rsidR="00677531" w:rsidRPr="00677531" w:rsidRDefault="008D5D65" w:rsidP="008D5D65">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1.6 </w:t>
      </w:r>
      <w:r w:rsidR="00677531" w:rsidRPr="00677531">
        <w:rPr>
          <w:rFonts w:ascii="Times New Roman" w:hAnsi="Times New Roman"/>
          <w:color w:val="000000" w:themeColor="text1"/>
          <w:sz w:val="28"/>
          <w:szCs w:val="28"/>
        </w:rPr>
        <w:t xml:space="preserve">Признаки заявителя определяются путем профилирования, осуществляемого в соответствии с настоящим Административным регламентом. </w:t>
      </w:r>
    </w:p>
    <w:p w14:paraId="41BA59F0" w14:textId="450C7078" w:rsidR="003C68B0" w:rsidRDefault="003C68B0">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br w:type="page"/>
      </w:r>
    </w:p>
    <w:p w14:paraId="7BC3BB2B" w14:textId="28A1C8B4" w:rsidR="00511437" w:rsidRPr="001556DF" w:rsidRDefault="005807D9" w:rsidP="005807D9">
      <w:pPr>
        <w:autoSpaceDE w:val="0"/>
        <w:autoSpaceDN w:val="0"/>
        <w:adjustRightInd w:val="0"/>
        <w:spacing w:after="0" w:line="240" w:lineRule="auto"/>
        <w:ind w:left="567"/>
        <w:jc w:val="center"/>
        <w:rPr>
          <w:rFonts w:ascii="Times New Roman" w:eastAsia="Calibri" w:hAnsi="Times New Roman"/>
          <w:b/>
          <w:iCs/>
          <w:color w:val="000000" w:themeColor="text1"/>
          <w:sz w:val="28"/>
          <w:szCs w:val="28"/>
        </w:rPr>
      </w:pPr>
      <w:r w:rsidRPr="001556DF">
        <w:rPr>
          <w:rFonts w:ascii="Times New Roman" w:eastAsia="Calibri" w:hAnsi="Times New Roman"/>
          <w:b/>
          <w:iCs/>
          <w:color w:val="000000" w:themeColor="text1"/>
          <w:sz w:val="28"/>
          <w:szCs w:val="28"/>
        </w:rPr>
        <w:lastRenderedPageBreak/>
        <w:t xml:space="preserve">Раздел </w:t>
      </w:r>
      <w:r w:rsidRPr="001556DF">
        <w:rPr>
          <w:rFonts w:ascii="Times New Roman" w:eastAsia="Calibri" w:hAnsi="Times New Roman"/>
          <w:b/>
          <w:iCs/>
          <w:color w:val="000000" w:themeColor="text1"/>
          <w:sz w:val="28"/>
          <w:szCs w:val="28"/>
          <w:lang w:val="en-US"/>
        </w:rPr>
        <w:t>II</w:t>
      </w:r>
      <w:r w:rsidRPr="001556DF">
        <w:rPr>
          <w:rFonts w:ascii="Times New Roman" w:eastAsia="Calibri" w:hAnsi="Times New Roman"/>
          <w:b/>
          <w:iCs/>
          <w:color w:val="000000" w:themeColor="text1"/>
          <w:sz w:val="28"/>
          <w:szCs w:val="28"/>
        </w:rPr>
        <w:t xml:space="preserve">. </w:t>
      </w:r>
      <w:r w:rsidR="004237B2" w:rsidRPr="001556DF">
        <w:rPr>
          <w:rFonts w:ascii="Times New Roman" w:eastAsia="Calibri" w:hAnsi="Times New Roman"/>
          <w:b/>
          <w:iCs/>
          <w:color w:val="000000" w:themeColor="text1"/>
          <w:sz w:val="28"/>
          <w:szCs w:val="28"/>
        </w:rPr>
        <w:t xml:space="preserve">Стандарт предоставления </w:t>
      </w:r>
      <w:r w:rsidR="004237B2" w:rsidRPr="001556DF">
        <w:rPr>
          <w:rFonts w:ascii="Times New Roman" w:hAnsi="Times New Roman"/>
          <w:b/>
          <w:bCs/>
          <w:color w:val="000000" w:themeColor="text1"/>
          <w:sz w:val="28"/>
          <w:szCs w:val="28"/>
        </w:rPr>
        <w:t xml:space="preserve">муниципальной </w:t>
      </w:r>
      <w:r w:rsidR="004237B2" w:rsidRPr="001556DF">
        <w:rPr>
          <w:rFonts w:ascii="Times New Roman" w:eastAsia="Calibri" w:hAnsi="Times New Roman"/>
          <w:b/>
          <w:iCs/>
          <w:color w:val="000000" w:themeColor="text1"/>
          <w:sz w:val="28"/>
          <w:szCs w:val="28"/>
        </w:rPr>
        <w:t>услуги</w:t>
      </w:r>
    </w:p>
    <w:p w14:paraId="5889E1DB" w14:textId="5D6817DF" w:rsidR="004B276C" w:rsidRPr="001556DF" w:rsidRDefault="004B276C" w:rsidP="0045665F">
      <w:pPr>
        <w:autoSpaceDE w:val="0"/>
        <w:autoSpaceDN w:val="0"/>
        <w:adjustRightInd w:val="0"/>
        <w:spacing w:after="0" w:line="240" w:lineRule="auto"/>
        <w:jc w:val="center"/>
        <w:rPr>
          <w:rFonts w:ascii="Times New Roman" w:hAnsi="Times New Roman"/>
          <w:b/>
          <w:color w:val="000000" w:themeColor="text1"/>
          <w:sz w:val="28"/>
          <w:szCs w:val="28"/>
        </w:rPr>
      </w:pPr>
    </w:p>
    <w:p w14:paraId="247319D4" w14:textId="6E6B5C2F" w:rsidR="004B276C" w:rsidRPr="001556DF" w:rsidRDefault="004B276C" w:rsidP="0045665F">
      <w:pPr>
        <w:autoSpaceDE w:val="0"/>
        <w:autoSpaceDN w:val="0"/>
        <w:adjustRightInd w:val="0"/>
        <w:spacing w:after="0" w:line="240" w:lineRule="auto"/>
        <w:ind w:firstLine="709"/>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Наименование муниципальной услуги</w:t>
      </w:r>
    </w:p>
    <w:p w14:paraId="5F8749ED" w14:textId="77777777" w:rsidR="003841B0" w:rsidRPr="001556DF" w:rsidRDefault="003841B0" w:rsidP="0045665F">
      <w:pPr>
        <w:autoSpaceDE w:val="0"/>
        <w:autoSpaceDN w:val="0"/>
        <w:adjustRightInd w:val="0"/>
        <w:spacing w:after="0" w:line="240" w:lineRule="auto"/>
        <w:ind w:firstLine="709"/>
        <w:jc w:val="center"/>
        <w:rPr>
          <w:rFonts w:ascii="Times New Roman" w:hAnsi="Times New Roman"/>
          <w:b/>
          <w:bCs/>
          <w:color w:val="000000" w:themeColor="text1"/>
          <w:sz w:val="28"/>
          <w:szCs w:val="28"/>
        </w:rPr>
      </w:pPr>
    </w:p>
    <w:p w14:paraId="4CE5BDD6" w14:textId="14F63653" w:rsidR="00E2630C" w:rsidRPr="001556DF" w:rsidRDefault="001573E0"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2.</w:t>
      </w:r>
      <w:r w:rsidR="002F4386" w:rsidRPr="001556DF">
        <w:rPr>
          <w:rFonts w:ascii="Times New Roman" w:hAnsi="Times New Roman"/>
          <w:color w:val="000000" w:themeColor="text1"/>
          <w:sz w:val="28"/>
          <w:szCs w:val="28"/>
        </w:rPr>
        <w:t>1.</w:t>
      </w:r>
      <w:r w:rsidR="002F4386" w:rsidRPr="001556DF">
        <w:rPr>
          <w:rFonts w:ascii="Times New Roman" w:hAnsi="Times New Roman"/>
          <w:color w:val="000000" w:themeColor="text1"/>
          <w:sz w:val="28"/>
          <w:szCs w:val="28"/>
        </w:rPr>
        <w:tab/>
        <w:t xml:space="preserve">Наименование муниципальной услуги </w:t>
      </w:r>
      <w:r w:rsidR="00C43A5C" w:rsidRPr="001556DF">
        <w:rPr>
          <w:rFonts w:ascii="Times New Roman" w:hAnsi="Times New Roman"/>
          <w:color w:val="000000" w:themeColor="text1"/>
          <w:sz w:val="28"/>
          <w:szCs w:val="28"/>
        </w:rPr>
        <w:t>-</w:t>
      </w:r>
      <w:r w:rsidR="002F4386" w:rsidRPr="001556DF">
        <w:rPr>
          <w:rFonts w:ascii="Times New Roman" w:hAnsi="Times New Roman"/>
          <w:color w:val="000000" w:themeColor="text1"/>
          <w:sz w:val="28"/>
          <w:szCs w:val="28"/>
        </w:rPr>
        <w:t xml:space="preserve"> </w:t>
      </w:r>
      <w:r w:rsidR="006E0934" w:rsidRPr="005B6A19">
        <w:rPr>
          <w:rFonts w:ascii="Times New Roman" w:eastAsia="Calibri" w:hAnsi="Times New Roman"/>
          <w:bCs/>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986FF5" w:rsidRPr="001556DF">
        <w:rPr>
          <w:rFonts w:ascii="Times New Roman" w:hAnsi="Times New Roman"/>
          <w:color w:val="000000" w:themeColor="text1"/>
          <w:sz w:val="28"/>
          <w:szCs w:val="28"/>
        </w:rPr>
        <w:t>.</w:t>
      </w:r>
    </w:p>
    <w:p w14:paraId="6717E0D3" w14:textId="1A18F232" w:rsidR="00147463" w:rsidRPr="001556DF" w:rsidRDefault="00147463"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14:paraId="6A008E8F" w14:textId="631B517A" w:rsidR="00147463" w:rsidRPr="001556DF" w:rsidRDefault="00147463" w:rsidP="0045665F">
      <w:pPr>
        <w:autoSpaceDE w:val="0"/>
        <w:autoSpaceDN w:val="0"/>
        <w:adjustRightInd w:val="0"/>
        <w:spacing w:after="0" w:line="240" w:lineRule="auto"/>
        <w:ind w:firstLine="709"/>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Наименование органа местного самоуправления</w:t>
      </w:r>
      <w:r w:rsidR="00D90F19">
        <w:rPr>
          <w:rFonts w:ascii="Times New Roman" w:hAnsi="Times New Roman"/>
          <w:b/>
          <w:bCs/>
          <w:color w:val="000000" w:themeColor="text1"/>
          <w:sz w:val="28"/>
          <w:szCs w:val="28"/>
        </w:rPr>
        <w:t xml:space="preserve">, </w:t>
      </w:r>
      <w:r w:rsidRPr="001556DF">
        <w:rPr>
          <w:rFonts w:ascii="Times New Roman" w:hAnsi="Times New Roman"/>
          <w:b/>
          <w:bCs/>
          <w:color w:val="000000" w:themeColor="text1"/>
          <w:sz w:val="28"/>
          <w:szCs w:val="28"/>
        </w:rPr>
        <w:t>предоставляюще</w:t>
      </w:r>
      <w:r w:rsidR="00E70A9F">
        <w:rPr>
          <w:rFonts w:ascii="Times New Roman" w:hAnsi="Times New Roman"/>
          <w:b/>
          <w:bCs/>
          <w:color w:val="000000" w:themeColor="text1"/>
          <w:sz w:val="28"/>
          <w:szCs w:val="28"/>
        </w:rPr>
        <w:t>го</w:t>
      </w:r>
      <w:r w:rsidRPr="001556DF">
        <w:rPr>
          <w:rFonts w:ascii="Times New Roman" w:hAnsi="Times New Roman"/>
          <w:b/>
          <w:bCs/>
          <w:color w:val="000000" w:themeColor="text1"/>
          <w:sz w:val="28"/>
          <w:szCs w:val="28"/>
        </w:rPr>
        <w:t xml:space="preserve"> муниципальную услугу</w:t>
      </w:r>
    </w:p>
    <w:p w14:paraId="5CF9E836" w14:textId="77777777" w:rsidR="00147463" w:rsidRPr="001556DF" w:rsidRDefault="00147463" w:rsidP="0045665F">
      <w:pPr>
        <w:autoSpaceDE w:val="0"/>
        <w:autoSpaceDN w:val="0"/>
        <w:adjustRightInd w:val="0"/>
        <w:spacing w:after="0" w:line="240" w:lineRule="auto"/>
        <w:ind w:firstLine="709"/>
        <w:jc w:val="center"/>
        <w:rPr>
          <w:rFonts w:ascii="Times New Roman" w:hAnsi="Times New Roman"/>
          <w:b/>
          <w:bCs/>
          <w:color w:val="000000" w:themeColor="text1"/>
          <w:sz w:val="28"/>
          <w:szCs w:val="28"/>
        </w:rPr>
      </w:pPr>
    </w:p>
    <w:p w14:paraId="0A0C2572" w14:textId="06140CAA" w:rsidR="00147463" w:rsidRDefault="00034B17"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D8543A">
        <w:rPr>
          <w:rFonts w:ascii="Times New Roman" w:hAnsi="Times New Roman"/>
          <w:bCs/>
          <w:color w:val="000000" w:themeColor="text1"/>
          <w:sz w:val="28"/>
          <w:szCs w:val="28"/>
        </w:rPr>
        <w:t>2.2.</w:t>
      </w:r>
      <w:r w:rsidR="00051918">
        <w:rPr>
          <w:rFonts w:ascii="Times New Roman" w:hAnsi="Times New Roman"/>
          <w:bCs/>
          <w:color w:val="000000" w:themeColor="text1"/>
          <w:sz w:val="28"/>
          <w:szCs w:val="28"/>
        </w:rPr>
        <w:t> </w:t>
      </w:r>
      <w:r w:rsidR="00E70A9F">
        <w:rPr>
          <w:rFonts w:ascii="Times New Roman" w:hAnsi="Times New Roman"/>
          <w:bCs/>
          <w:color w:val="000000" w:themeColor="text1"/>
          <w:sz w:val="28"/>
          <w:szCs w:val="28"/>
        </w:rPr>
        <w:t>Муниципальная</w:t>
      </w:r>
      <w:r w:rsidR="00147463" w:rsidRPr="001556DF">
        <w:rPr>
          <w:rFonts w:ascii="Times New Roman" w:hAnsi="Times New Roman"/>
          <w:bCs/>
          <w:color w:val="000000" w:themeColor="text1"/>
          <w:sz w:val="28"/>
          <w:szCs w:val="28"/>
        </w:rPr>
        <w:t xml:space="preserve"> услуга предоставляется </w:t>
      </w:r>
      <w:r w:rsidR="00E70A9F" w:rsidRPr="00E70A9F">
        <w:rPr>
          <w:rFonts w:ascii="Times New Roman" w:hAnsi="Times New Roman"/>
          <w:bCs/>
          <w:iCs/>
          <w:color w:val="000000" w:themeColor="text1"/>
          <w:sz w:val="28"/>
          <w:szCs w:val="28"/>
        </w:rPr>
        <w:t>администрацией Олонецкого национального муниципального района</w:t>
      </w:r>
    </w:p>
    <w:p w14:paraId="224E461D" w14:textId="7D408238" w:rsidR="00106654" w:rsidRDefault="00106654"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proofErr w:type="gramStart"/>
      <w:r w:rsidRPr="00106654">
        <w:rPr>
          <w:rFonts w:ascii="Times New Roman" w:hAnsi="Times New Roman"/>
          <w:bCs/>
          <w:color w:val="000000" w:themeColor="text1"/>
          <w:sz w:val="28"/>
          <w:szCs w:val="28"/>
        </w:rPr>
        <w:t>Многофункциональный центр</w:t>
      </w:r>
      <w:r w:rsidR="006D6E51" w:rsidRPr="006D6E51">
        <w:t xml:space="preserve"> </w:t>
      </w:r>
      <w:r w:rsidR="006D6E51" w:rsidRPr="006D6E51">
        <w:rPr>
          <w:rFonts w:ascii="Times New Roman" w:hAnsi="Times New Roman"/>
          <w:bCs/>
          <w:color w:val="000000" w:themeColor="text1"/>
          <w:sz w:val="28"/>
          <w:szCs w:val="28"/>
        </w:rPr>
        <w:t>предоставления государственных и муниципальных услуг</w:t>
      </w:r>
      <w:r w:rsidR="00594150">
        <w:rPr>
          <w:rFonts w:ascii="Times New Roman" w:hAnsi="Times New Roman"/>
          <w:bCs/>
          <w:color w:val="000000" w:themeColor="text1"/>
          <w:sz w:val="28"/>
          <w:szCs w:val="28"/>
        </w:rPr>
        <w:t xml:space="preserve"> (далее – многофункциональный центр)</w:t>
      </w:r>
      <w:r w:rsidR="006D6E51">
        <w:rPr>
          <w:rFonts w:ascii="Times New Roman" w:hAnsi="Times New Roman"/>
          <w:bCs/>
          <w:color w:val="000000" w:themeColor="text1"/>
          <w:sz w:val="28"/>
          <w:szCs w:val="28"/>
        </w:rPr>
        <w:t xml:space="preserve"> </w:t>
      </w:r>
      <w:r w:rsidRPr="00E70A9F">
        <w:rPr>
          <w:rFonts w:ascii="Times New Roman" w:hAnsi="Times New Roman"/>
          <w:bCs/>
          <w:color w:val="000000" w:themeColor="text1"/>
          <w:sz w:val="28"/>
          <w:szCs w:val="28"/>
        </w:rPr>
        <w:t>не вправе принимать</w:t>
      </w:r>
      <w:r w:rsidRPr="00106654">
        <w:rPr>
          <w:rFonts w:ascii="Times New Roman" w:hAnsi="Times New Roman"/>
          <w:bCs/>
          <w:i/>
          <w:color w:val="000000" w:themeColor="text1"/>
          <w:sz w:val="28"/>
          <w:szCs w:val="28"/>
        </w:rPr>
        <w:t xml:space="preserve"> </w:t>
      </w:r>
      <w:r w:rsidRPr="00106654">
        <w:rPr>
          <w:rFonts w:ascii="Times New Roman" w:hAnsi="Times New Roman"/>
          <w:bCs/>
          <w:color w:val="000000" w:themeColor="text1"/>
          <w:sz w:val="28"/>
          <w:szCs w:val="28"/>
        </w:rPr>
        <w:t xml:space="preserve">решение об отказе в приеме </w:t>
      </w:r>
      <w:r w:rsidR="00490866">
        <w:rPr>
          <w:rFonts w:ascii="Times New Roman" w:hAnsi="Times New Roman"/>
          <w:bCs/>
          <w:color w:val="000000" w:themeColor="text1"/>
          <w:sz w:val="28"/>
          <w:szCs w:val="28"/>
        </w:rPr>
        <w:t>заявления</w:t>
      </w:r>
      <w:r w:rsidR="00490866" w:rsidRPr="00490866">
        <w:rPr>
          <w:rFonts w:ascii="Times New Roman" w:hAnsi="Times New Roman"/>
          <w:bCs/>
          <w:color w:val="000000" w:themeColor="text1"/>
          <w:sz w:val="28"/>
          <w:szCs w:val="28"/>
        </w:rPr>
        <w:t xml:space="preserve"> о выдаче разрешения на строительство</w:t>
      </w:r>
      <w:r w:rsidR="00492C35" w:rsidRPr="00492C35">
        <w:rPr>
          <w:rFonts w:ascii="Times New Roman" w:eastAsia="Calibri" w:hAnsi="Times New Roman"/>
          <w:bCs/>
          <w:color w:val="000000" w:themeColor="text1"/>
          <w:sz w:val="28"/>
          <w:szCs w:val="28"/>
        </w:rPr>
        <w:t xml:space="preserve"> </w:t>
      </w:r>
      <w:r w:rsidR="00492C35" w:rsidRPr="002F5CF7">
        <w:rPr>
          <w:rFonts w:ascii="Times New Roman" w:eastAsia="Calibri" w:hAnsi="Times New Roman"/>
          <w:bCs/>
          <w:color w:val="000000" w:themeColor="text1"/>
          <w:sz w:val="28"/>
          <w:szCs w:val="28"/>
        </w:rPr>
        <w:t>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w:t>
      </w:r>
      <w:r w:rsidR="00490866">
        <w:rPr>
          <w:rFonts w:ascii="Times New Roman" w:hAnsi="Times New Roman"/>
          <w:bCs/>
          <w:color w:val="000000" w:themeColor="text1"/>
          <w:sz w:val="28"/>
          <w:szCs w:val="28"/>
        </w:rPr>
        <w:t>, заявления</w:t>
      </w:r>
      <w:r w:rsidR="00490866" w:rsidRPr="00490866">
        <w:rPr>
          <w:rFonts w:ascii="Times New Roman" w:hAnsi="Times New Roman"/>
          <w:bCs/>
          <w:color w:val="000000" w:themeColor="text1"/>
          <w:sz w:val="28"/>
          <w:szCs w:val="28"/>
        </w:rPr>
        <w:t xml:space="preserve"> о внесении изменений</w:t>
      </w:r>
      <w:r w:rsidR="00492C35">
        <w:rPr>
          <w:rFonts w:ascii="Times New Roman" w:hAnsi="Times New Roman"/>
          <w:bCs/>
          <w:color w:val="000000" w:themeColor="text1"/>
          <w:sz w:val="28"/>
          <w:szCs w:val="28"/>
        </w:rPr>
        <w:t xml:space="preserve"> </w:t>
      </w:r>
      <w:r w:rsidR="00492C35" w:rsidRPr="002F5CF7">
        <w:rPr>
          <w:rFonts w:ascii="Times New Roman" w:eastAsia="Calibri" w:hAnsi="Times New Roman"/>
          <w:bCs/>
          <w:color w:val="000000" w:themeColor="text1"/>
          <w:sz w:val="28"/>
          <w:szCs w:val="28"/>
        </w:rPr>
        <w:t>в разрешение на строительство, в том числе в</w:t>
      </w:r>
      <w:proofErr w:type="gramEnd"/>
      <w:r w:rsidR="00492C35" w:rsidRPr="002F5CF7">
        <w:rPr>
          <w:rFonts w:ascii="Times New Roman" w:eastAsia="Calibri" w:hAnsi="Times New Roman"/>
          <w:bCs/>
          <w:color w:val="000000" w:themeColor="text1"/>
          <w:sz w:val="28"/>
          <w:szCs w:val="28"/>
        </w:rPr>
        <w:t xml:space="preserve"> </w:t>
      </w:r>
      <w:proofErr w:type="gramStart"/>
      <w:r w:rsidR="00492C35" w:rsidRPr="002F5CF7">
        <w:rPr>
          <w:rFonts w:ascii="Times New Roman" w:eastAsia="Calibri" w:hAnsi="Times New Roman"/>
          <w:bCs/>
          <w:color w:val="000000" w:themeColor="text1"/>
          <w:sz w:val="28"/>
          <w:szCs w:val="28"/>
        </w:rPr>
        <w:t>связи с необходимостью продления срока действия разрешения на строительство (далее – заявление о внесении изменений)</w:t>
      </w:r>
      <w:r w:rsidR="00490866">
        <w:rPr>
          <w:rFonts w:ascii="Times New Roman" w:hAnsi="Times New Roman"/>
          <w:bCs/>
          <w:color w:val="000000" w:themeColor="text1"/>
          <w:sz w:val="28"/>
          <w:szCs w:val="28"/>
        </w:rPr>
        <w:t xml:space="preserve">, уведомления </w:t>
      </w:r>
      <w:r w:rsidR="00492C35" w:rsidRPr="002F5CF7">
        <w:rPr>
          <w:rFonts w:ascii="Times New Roman" w:eastAsia="Calibri" w:hAnsi="Times New Roman"/>
          <w:color w:val="000000" w:themeColor="text1"/>
          <w:sz w:val="28"/>
          <w:szCs w:val="28"/>
        </w:rPr>
        <w:t>о переходе прав на земельный участок, права пользования недрами, об образовании земельного участка</w:t>
      </w:r>
      <w:r w:rsidR="00492C35" w:rsidRPr="002F5CF7">
        <w:rPr>
          <w:rFonts w:ascii="Times New Roman" w:eastAsia="Calibri" w:hAnsi="Times New Roman"/>
          <w:bCs/>
          <w:color w:val="000000" w:themeColor="text1"/>
          <w:sz w:val="28"/>
          <w:szCs w:val="28"/>
        </w:rPr>
        <w:t>, предусмотренного частью 21</w:t>
      </w:r>
      <w:r w:rsidR="00492C35" w:rsidRPr="002F5CF7">
        <w:rPr>
          <w:rFonts w:ascii="Times New Roman" w:eastAsia="Calibri" w:hAnsi="Times New Roman"/>
          <w:bCs/>
          <w:color w:val="000000" w:themeColor="text1"/>
          <w:sz w:val="28"/>
          <w:szCs w:val="28"/>
          <w:vertAlign w:val="superscript"/>
        </w:rPr>
        <w:t>10</w:t>
      </w:r>
      <w:r w:rsidR="00492C35" w:rsidRPr="002F5CF7">
        <w:rPr>
          <w:rFonts w:ascii="Times New Roman" w:eastAsia="Calibri" w:hAnsi="Times New Roman"/>
          <w:bCs/>
          <w:color w:val="000000" w:themeColor="text1"/>
          <w:sz w:val="28"/>
          <w:szCs w:val="28"/>
        </w:rPr>
        <w:t xml:space="preserve"> статьи 51 Градостроительного кодекса Российской Федерации (далее – уведомление)</w:t>
      </w:r>
      <w:r w:rsidR="00492C35">
        <w:rPr>
          <w:rFonts w:ascii="Times New Roman" w:eastAsia="Calibri" w:hAnsi="Times New Roman"/>
          <w:bCs/>
          <w:color w:val="000000" w:themeColor="text1"/>
          <w:sz w:val="28"/>
          <w:szCs w:val="28"/>
        </w:rPr>
        <w:t xml:space="preserve"> </w:t>
      </w:r>
      <w:r w:rsidRPr="00106654">
        <w:rPr>
          <w:rFonts w:ascii="Times New Roman" w:hAnsi="Times New Roman"/>
          <w:bCs/>
          <w:color w:val="000000" w:themeColor="text1"/>
          <w:sz w:val="28"/>
          <w:szCs w:val="28"/>
        </w:rPr>
        <w:t>и прилагаемых к н</w:t>
      </w:r>
      <w:r w:rsidR="00490866">
        <w:rPr>
          <w:rFonts w:ascii="Times New Roman" w:hAnsi="Times New Roman"/>
          <w:bCs/>
          <w:color w:val="000000" w:themeColor="text1"/>
          <w:sz w:val="28"/>
          <w:szCs w:val="28"/>
        </w:rPr>
        <w:t>им</w:t>
      </w:r>
      <w:r w:rsidRPr="00106654">
        <w:rPr>
          <w:rFonts w:ascii="Times New Roman" w:hAnsi="Times New Roman"/>
          <w:bCs/>
          <w:color w:val="000000" w:themeColor="text1"/>
          <w:sz w:val="28"/>
          <w:szCs w:val="28"/>
        </w:rPr>
        <w:t xml:space="preserve"> документов в случае, если </w:t>
      </w:r>
      <w:r w:rsidR="00490866">
        <w:rPr>
          <w:rFonts w:ascii="Times New Roman" w:hAnsi="Times New Roman"/>
          <w:bCs/>
          <w:color w:val="000000" w:themeColor="text1"/>
          <w:sz w:val="28"/>
          <w:szCs w:val="28"/>
        </w:rPr>
        <w:t xml:space="preserve">такое </w:t>
      </w:r>
      <w:r w:rsidRPr="00106654">
        <w:rPr>
          <w:rFonts w:ascii="Times New Roman" w:hAnsi="Times New Roman"/>
          <w:bCs/>
          <w:color w:val="000000" w:themeColor="text1"/>
          <w:sz w:val="28"/>
          <w:szCs w:val="28"/>
        </w:rPr>
        <w:t>заявление</w:t>
      </w:r>
      <w:r w:rsidR="00490866">
        <w:rPr>
          <w:rFonts w:ascii="Times New Roman" w:hAnsi="Times New Roman"/>
          <w:bCs/>
          <w:color w:val="000000" w:themeColor="text1"/>
          <w:sz w:val="28"/>
          <w:szCs w:val="28"/>
        </w:rPr>
        <w:t>, уведомление</w:t>
      </w:r>
      <w:r w:rsidRPr="00106654">
        <w:rPr>
          <w:rFonts w:ascii="Times New Roman" w:hAnsi="Times New Roman"/>
          <w:bCs/>
          <w:color w:val="000000" w:themeColor="text1"/>
          <w:sz w:val="28"/>
          <w:szCs w:val="28"/>
        </w:rPr>
        <w:t xml:space="preserve"> подано в многофункциональный центр. </w:t>
      </w:r>
      <w:proofErr w:type="gramEnd"/>
    </w:p>
    <w:p w14:paraId="5A309133" w14:textId="20694935" w:rsidR="006C0FDC" w:rsidRDefault="006C0FDC"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p>
    <w:p w14:paraId="6344C018" w14:textId="5DE79614" w:rsidR="0077577C" w:rsidRDefault="0077577C" w:rsidP="0045665F">
      <w:pPr>
        <w:widowControl w:val="0"/>
        <w:autoSpaceDE w:val="0"/>
        <w:autoSpaceDN w:val="0"/>
        <w:adjustRightInd w:val="0"/>
        <w:spacing w:after="0" w:line="240" w:lineRule="auto"/>
        <w:ind w:firstLine="567"/>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П</w:t>
      </w:r>
      <w:r w:rsidRPr="0077577C">
        <w:rPr>
          <w:rFonts w:ascii="Times New Roman" w:hAnsi="Times New Roman"/>
          <w:b/>
          <w:bCs/>
          <w:color w:val="000000" w:themeColor="text1"/>
          <w:sz w:val="28"/>
          <w:szCs w:val="28"/>
        </w:rPr>
        <w:t xml:space="preserve">равовые основания для предоставления </w:t>
      </w:r>
      <w:r>
        <w:rPr>
          <w:rFonts w:ascii="Times New Roman" w:hAnsi="Times New Roman"/>
          <w:b/>
          <w:bCs/>
          <w:color w:val="000000" w:themeColor="text1"/>
          <w:sz w:val="28"/>
          <w:szCs w:val="28"/>
        </w:rPr>
        <w:t xml:space="preserve">муниципальной </w:t>
      </w:r>
      <w:r w:rsidRPr="0077577C">
        <w:rPr>
          <w:rFonts w:ascii="Times New Roman" w:hAnsi="Times New Roman"/>
          <w:b/>
          <w:bCs/>
          <w:color w:val="000000" w:themeColor="text1"/>
          <w:sz w:val="28"/>
          <w:szCs w:val="28"/>
        </w:rPr>
        <w:t>услуги</w:t>
      </w:r>
      <w:r w:rsidRPr="0077577C" w:rsidDel="0077577C">
        <w:rPr>
          <w:rFonts w:ascii="Times New Roman" w:hAnsi="Times New Roman"/>
          <w:b/>
          <w:bCs/>
          <w:color w:val="000000" w:themeColor="text1"/>
          <w:sz w:val="28"/>
          <w:szCs w:val="28"/>
        </w:rPr>
        <w:t xml:space="preserve"> </w:t>
      </w:r>
    </w:p>
    <w:p w14:paraId="0E71C2B2" w14:textId="77777777" w:rsidR="003841B0" w:rsidRPr="001556DF" w:rsidRDefault="003841B0" w:rsidP="0045665F">
      <w:pPr>
        <w:widowControl w:val="0"/>
        <w:autoSpaceDE w:val="0"/>
        <w:autoSpaceDN w:val="0"/>
        <w:adjustRightInd w:val="0"/>
        <w:spacing w:after="0" w:line="240" w:lineRule="auto"/>
        <w:ind w:firstLine="567"/>
        <w:jc w:val="center"/>
        <w:rPr>
          <w:rFonts w:ascii="Times New Roman" w:hAnsi="Times New Roman"/>
          <w:b/>
          <w:bCs/>
          <w:color w:val="000000" w:themeColor="text1"/>
          <w:sz w:val="28"/>
          <w:szCs w:val="28"/>
        </w:rPr>
      </w:pPr>
    </w:p>
    <w:p w14:paraId="210BCBAF" w14:textId="6A0B67ED" w:rsidR="009E5663" w:rsidRDefault="001573E0" w:rsidP="00725246">
      <w:pPr>
        <w:pStyle w:val="ConsPlusNormal"/>
        <w:ind w:firstLine="709"/>
        <w:jc w:val="both"/>
        <w:rPr>
          <w:color w:val="000000" w:themeColor="text1"/>
        </w:rPr>
      </w:pPr>
      <w:r w:rsidRPr="001556DF">
        <w:rPr>
          <w:bCs/>
          <w:color w:val="000000" w:themeColor="text1"/>
        </w:rPr>
        <w:t>2.3</w:t>
      </w:r>
      <w:r w:rsidR="002F4386" w:rsidRPr="001556DF">
        <w:rPr>
          <w:color w:val="000000" w:themeColor="text1"/>
        </w:rPr>
        <w:t xml:space="preserve">. </w:t>
      </w:r>
      <w:r w:rsidR="00725246" w:rsidRPr="001556DF">
        <w:rPr>
          <w:color w:val="000000" w:themeColor="text1"/>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w:t>
      </w:r>
      <w:r w:rsidR="00406749">
        <w:rPr>
          <w:bCs/>
          <w:color w:val="000000" w:themeColor="text1"/>
        </w:rPr>
        <w:t>"</w:t>
      </w:r>
      <w:r w:rsidR="00725246" w:rsidRPr="001556DF">
        <w:rPr>
          <w:color w:val="000000" w:themeColor="text1"/>
        </w:rPr>
        <w:t>Федеральный реестр государственных и муниципальных услуг (функций)</w:t>
      </w:r>
      <w:r w:rsidR="00406749">
        <w:rPr>
          <w:bCs/>
          <w:color w:val="000000" w:themeColor="text1"/>
        </w:rPr>
        <w:t>"</w:t>
      </w:r>
      <w:r w:rsidR="00725246" w:rsidRPr="001556DF">
        <w:rPr>
          <w:color w:val="000000" w:themeColor="text1"/>
        </w:rPr>
        <w:t>.</w:t>
      </w:r>
    </w:p>
    <w:p w14:paraId="7309BDF3" w14:textId="36A9A41C" w:rsidR="0077577C" w:rsidRPr="0077577C" w:rsidRDefault="0077577C" w:rsidP="0077577C">
      <w:pPr>
        <w:pStyle w:val="ConsPlusNormal"/>
        <w:ind w:firstLine="709"/>
        <w:jc w:val="both"/>
        <w:rPr>
          <w:color w:val="000000" w:themeColor="text1"/>
        </w:rPr>
      </w:pPr>
      <w:proofErr w:type="gramStart"/>
      <w:r w:rsidRPr="0077577C">
        <w:rPr>
          <w:color w:val="000000" w:themeColor="text1"/>
        </w:rPr>
        <w:t xml:space="preserve">Нормативные правовые акты, регулирующие предоставление </w:t>
      </w:r>
      <w:r>
        <w:rPr>
          <w:color w:val="000000" w:themeColor="text1"/>
        </w:rPr>
        <w:t>муниципальной</w:t>
      </w:r>
      <w:r w:rsidRPr="0077577C">
        <w:rPr>
          <w:color w:val="000000" w:themeColor="text1"/>
        </w:rPr>
        <w:t xml:space="preserve"> услуги, информация о порядке досудебного (внесудебного) обжалования решений и действий (бездействия) органов, предоставляющих </w:t>
      </w:r>
      <w:r>
        <w:rPr>
          <w:color w:val="000000" w:themeColor="text1"/>
        </w:rPr>
        <w:t>муниципальную</w:t>
      </w:r>
      <w:r w:rsidRPr="0077577C">
        <w:rPr>
          <w:color w:val="000000" w:themeColor="text1"/>
        </w:rPr>
        <w:t xml:space="preserve"> услугу, а также их должностных лиц, </w:t>
      </w:r>
      <w:r>
        <w:rPr>
          <w:color w:val="000000" w:themeColor="text1"/>
        </w:rPr>
        <w:t>муниципальных</w:t>
      </w:r>
      <w:r w:rsidRPr="0077577C">
        <w:rPr>
          <w:color w:val="000000" w:themeColor="text1"/>
        </w:rPr>
        <w:t xml:space="preserve"> служащих, работников размещаются на официальном сайте </w:t>
      </w:r>
      <w:r w:rsidR="00AC0B70" w:rsidRPr="00AC0B70">
        <w:rPr>
          <w:color w:val="000000" w:themeColor="text1"/>
        </w:rPr>
        <w:t xml:space="preserve">уполномоченного органа </w:t>
      </w:r>
      <w:r w:rsidR="00E70A9F">
        <w:rPr>
          <w:color w:val="000000" w:themeColor="text1"/>
        </w:rPr>
        <w:t>местного управления</w:t>
      </w:r>
      <w:r w:rsidR="00AC0B70" w:rsidRPr="00AC0B70">
        <w:rPr>
          <w:color w:val="000000" w:themeColor="text1"/>
        </w:rPr>
        <w:t xml:space="preserve"> </w:t>
      </w:r>
      <w:r w:rsidRPr="0077577C">
        <w:rPr>
          <w:color w:val="000000" w:themeColor="text1"/>
        </w:rPr>
        <w:t xml:space="preserve">в информационно-телекоммуникационной сети </w:t>
      </w:r>
      <w:r w:rsidR="00406749">
        <w:rPr>
          <w:color w:val="000000" w:themeColor="text1"/>
        </w:rPr>
        <w:t>"</w:t>
      </w:r>
      <w:r w:rsidRPr="0077577C">
        <w:rPr>
          <w:color w:val="000000" w:themeColor="text1"/>
        </w:rPr>
        <w:t>Инте</w:t>
      </w:r>
      <w:r>
        <w:rPr>
          <w:color w:val="000000" w:themeColor="text1"/>
        </w:rPr>
        <w:t>рнет</w:t>
      </w:r>
      <w:r w:rsidR="00406749">
        <w:rPr>
          <w:color w:val="000000" w:themeColor="text1"/>
        </w:rPr>
        <w:t>"</w:t>
      </w:r>
      <w:r>
        <w:rPr>
          <w:color w:val="000000" w:themeColor="text1"/>
        </w:rPr>
        <w:t xml:space="preserve"> </w:t>
      </w:r>
      <w:r w:rsidRPr="00E70A9F">
        <w:rPr>
          <w:color w:val="000000" w:themeColor="text1"/>
        </w:rPr>
        <w:t>(</w:t>
      </w:r>
      <w:proofErr w:type="spellStart"/>
      <w:r w:rsidR="00E70A9F" w:rsidRPr="00E70A9F">
        <w:t>www</w:t>
      </w:r>
      <w:proofErr w:type="spellEnd"/>
      <w:r w:rsidR="00E70A9F" w:rsidRPr="00E70A9F">
        <w:t>.</w:t>
      </w:r>
      <w:proofErr w:type="spellStart"/>
      <w:r w:rsidR="00E70A9F" w:rsidRPr="00E70A9F">
        <w:rPr>
          <w:lang w:val="en-US"/>
        </w:rPr>
        <w:t>olon</w:t>
      </w:r>
      <w:proofErr w:type="spellEnd"/>
      <w:r w:rsidR="00E70A9F" w:rsidRPr="00E70A9F">
        <w:t>-</w:t>
      </w:r>
      <w:r w:rsidR="00E70A9F" w:rsidRPr="00E70A9F">
        <w:rPr>
          <w:lang w:val="en-US"/>
        </w:rPr>
        <w:t>rayon</w:t>
      </w:r>
      <w:r w:rsidR="00E70A9F" w:rsidRPr="00E70A9F">
        <w:t>.</w:t>
      </w:r>
      <w:proofErr w:type="spellStart"/>
      <w:r w:rsidR="00E70A9F" w:rsidRPr="00E70A9F">
        <w:rPr>
          <w:lang w:val="en-US"/>
        </w:rPr>
        <w:t>ru</w:t>
      </w:r>
      <w:proofErr w:type="spellEnd"/>
      <w:r w:rsidRPr="00E70A9F">
        <w:rPr>
          <w:color w:val="000000" w:themeColor="text1"/>
        </w:rPr>
        <w:t>)</w:t>
      </w:r>
      <w:r w:rsidRPr="0077577C">
        <w:rPr>
          <w:color w:val="000000" w:themeColor="text1"/>
        </w:rPr>
        <w:t xml:space="preserve">, а также </w:t>
      </w:r>
      <w:r w:rsidR="00334339" w:rsidRPr="00334339">
        <w:rPr>
          <w:color w:val="000000" w:themeColor="text1"/>
        </w:rPr>
        <w:t xml:space="preserve">в федеральной государственной информационной </w:t>
      </w:r>
      <w:r w:rsidR="00334339" w:rsidRPr="00334339">
        <w:rPr>
          <w:color w:val="000000" w:themeColor="text1"/>
        </w:rPr>
        <w:lastRenderedPageBreak/>
        <w:t xml:space="preserve">системе </w:t>
      </w:r>
      <w:r w:rsidR="00406749">
        <w:rPr>
          <w:color w:val="000000" w:themeColor="text1"/>
        </w:rPr>
        <w:t>"</w:t>
      </w:r>
      <w:r w:rsidR="00334339" w:rsidRPr="00334339">
        <w:rPr>
          <w:color w:val="000000" w:themeColor="text1"/>
        </w:rPr>
        <w:t>Единый портал государственных и муниципальных услуг (функций)</w:t>
      </w:r>
      <w:r w:rsidR="00406749">
        <w:rPr>
          <w:color w:val="000000" w:themeColor="text1"/>
        </w:rPr>
        <w:t>"</w:t>
      </w:r>
      <w:r w:rsidR="00334339" w:rsidRPr="00334339">
        <w:rPr>
          <w:color w:val="000000" w:themeColor="text1"/>
        </w:rPr>
        <w:t xml:space="preserve"> </w:t>
      </w:r>
      <w:r w:rsidR="00A7480E" w:rsidRPr="002F5CF7">
        <w:rPr>
          <w:color w:val="000000" w:themeColor="text1"/>
        </w:rPr>
        <w:t>(https://www</w:t>
      </w:r>
      <w:proofErr w:type="gramEnd"/>
      <w:r w:rsidR="00A7480E" w:rsidRPr="002F5CF7">
        <w:rPr>
          <w:color w:val="000000" w:themeColor="text1"/>
        </w:rPr>
        <w:t>.</w:t>
      </w:r>
      <w:proofErr w:type="gramStart"/>
      <w:r w:rsidR="00A7480E" w:rsidRPr="002F5CF7">
        <w:rPr>
          <w:color w:val="000000" w:themeColor="text1"/>
        </w:rPr>
        <w:t>gosuslugi.ru/)</w:t>
      </w:r>
      <w:r w:rsidR="00A7480E" w:rsidRPr="00334339">
        <w:rPr>
          <w:color w:val="000000" w:themeColor="text1"/>
        </w:rPr>
        <w:t xml:space="preserve"> </w:t>
      </w:r>
      <w:r w:rsidR="00334339" w:rsidRPr="00334339">
        <w:rPr>
          <w:color w:val="000000" w:themeColor="text1"/>
        </w:rPr>
        <w:t>(далее – Единый портал)</w:t>
      </w:r>
      <w:r>
        <w:rPr>
          <w:color w:val="000000" w:themeColor="text1"/>
        </w:rPr>
        <w:t xml:space="preserve">, </w:t>
      </w:r>
      <w:r w:rsidR="00334339">
        <w:rPr>
          <w:color w:val="000000" w:themeColor="text1"/>
        </w:rPr>
        <w:t xml:space="preserve">на </w:t>
      </w:r>
      <w:r>
        <w:rPr>
          <w:color w:val="000000" w:themeColor="text1"/>
        </w:rPr>
        <w:t>региональном портале</w:t>
      </w:r>
      <w:r w:rsidR="00334339">
        <w:rPr>
          <w:color w:val="000000" w:themeColor="text1"/>
        </w:rPr>
        <w:t xml:space="preserve"> </w:t>
      </w:r>
      <w:r w:rsidR="00334339" w:rsidRPr="00197270">
        <w:rPr>
          <w:bCs/>
          <w:color w:val="000000"/>
        </w:rPr>
        <w:t>государственных и муниципальных услуг (функций), являюще</w:t>
      </w:r>
      <w:r w:rsidR="00334339">
        <w:rPr>
          <w:bCs/>
          <w:color w:val="000000"/>
        </w:rPr>
        <w:t>м</w:t>
      </w:r>
      <w:r w:rsidR="00334339" w:rsidRPr="00197270">
        <w:rPr>
          <w:bCs/>
          <w:color w:val="000000"/>
        </w:rPr>
        <w:t xml:space="preserve">ся государственной информационной системой субъекта Российской Федерации </w:t>
      </w:r>
      <w:r w:rsidR="00E70A9F">
        <w:rPr>
          <w:spacing w:val="1"/>
        </w:rPr>
        <w:t>(https://uslugi.karelia.ru/)</w:t>
      </w:r>
      <w:r w:rsidR="00E70A9F">
        <w:rPr>
          <w:i/>
        </w:rPr>
        <w:t xml:space="preserve"> </w:t>
      </w:r>
      <w:r w:rsidR="00E70A9F" w:rsidRPr="00931027">
        <w:rPr>
          <w:color w:val="000000"/>
        </w:rPr>
        <w:t xml:space="preserve"> </w:t>
      </w:r>
      <w:r w:rsidRPr="0077577C">
        <w:rPr>
          <w:color w:val="000000" w:themeColor="text1"/>
        </w:rPr>
        <w:t>.</w:t>
      </w:r>
      <w:proofErr w:type="gramEnd"/>
    </w:p>
    <w:p w14:paraId="567FF177" w14:textId="77777777" w:rsidR="00725246" w:rsidRPr="001556DF" w:rsidRDefault="00725246" w:rsidP="00725246">
      <w:pPr>
        <w:pStyle w:val="ConsPlusNormal"/>
        <w:ind w:firstLine="709"/>
        <w:jc w:val="both"/>
        <w:rPr>
          <w:b/>
          <w:bCs/>
          <w:color w:val="000000" w:themeColor="text1"/>
        </w:rPr>
      </w:pPr>
    </w:p>
    <w:p w14:paraId="3334032B" w14:textId="0324A779" w:rsidR="009E5663" w:rsidRPr="001556DF" w:rsidRDefault="004759C1" w:rsidP="0045665F">
      <w:pPr>
        <w:widowControl w:val="0"/>
        <w:autoSpaceDE w:val="0"/>
        <w:autoSpaceDN w:val="0"/>
        <w:adjustRightInd w:val="0"/>
        <w:spacing w:after="0" w:line="240" w:lineRule="auto"/>
        <w:ind w:firstLine="567"/>
        <w:jc w:val="center"/>
        <w:rPr>
          <w:rFonts w:ascii="Times New Roman" w:hAnsi="Times New Roman"/>
          <w:b/>
          <w:bCs/>
          <w:color w:val="000000" w:themeColor="text1"/>
          <w:sz w:val="28"/>
          <w:szCs w:val="28"/>
        </w:rPr>
      </w:pPr>
      <w:r w:rsidRPr="004759C1">
        <w:rPr>
          <w:rFonts w:ascii="Times New Roman" w:hAnsi="Times New Roman"/>
          <w:b/>
          <w:bCs/>
          <w:color w:val="000000" w:themeColor="text1"/>
          <w:sz w:val="28"/>
          <w:szCs w:val="28"/>
        </w:rPr>
        <w:t>Состав и способы подачи запроса о предоставлении муниципальной услуги</w:t>
      </w:r>
      <w:r w:rsidR="009E5663" w:rsidRPr="001556DF">
        <w:rPr>
          <w:rFonts w:ascii="Times New Roman" w:hAnsi="Times New Roman"/>
          <w:b/>
          <w:bCs/>
          <w:color w:val="000000" w:themeColor="text1"/>
          <w:sz w:val="28"/>
          <w:szCs w:val="28"/>
        </w:rPr>
        <w:t xml:space="preserve"> </w:t>
      </w:r>
    </w:p>
    <w:p w14:paraId="5343D395" w14:textId="77777777" w:rsidR="009E5663" w:rsidRPr="001556DF" w:rsidRDefault="009E5663" w:rsidP="0045665F">
      <w:pPr>
        <w:pStyle w:val="ConsPlusNormal"/>
        <w:ind w:firstLine="709"/>
        <w:jc w:val="both"/>
        <w:rPr>
          <w:bCs/>
          <w:color w:val="000000" w:themeColor="text1"/>
        </w:rPr>
      </w:pPr>
    </w:p>
    <w:p w14:paraId="021B8E5D" w14:textId="7F6FB214" w:rsidR="00DD6102" w:rsidRPr="001556DF" w:rsidRDefault="001573E0" w:rsidP="0045665F">
      <w:pPr>
        <w:pStyle w:val="ConsPlusNormal"/>
        <w:ind w:firstLine="709"/>
        <w:jc w:val="both"/>
        <w:rPr>
          <w:bCs/>
          <w:color w:val="000000" w:themeColor="text1"/>
        </w:rPr>
      </w:pPr>
      <w:r w:rsidRPr="001556DF">
        <w:rPr>
          <w:bCs/>
          <w:color w:val="000000" w:themeColor="text1"/>
        </w:rPr>
        <w:t>2.</w:t>
      </w:r>
      <w:r w:rsidR="00BD42C4" w:rsidRPr="001556DF">
        <w:rPr>
          <w:bCs/>
          <w:color w:val="000000" w:themeColor="text1"/>
        </w:rPr>
        <w:t>4</w:t>
      </w:r>
      <w:r w:rsidR="00DE7305" w:rsidRPr="001556DF">
        <w:rPr>
          <w:bCs/>
          <w:color w:val="000000" w:themeColor="text1"/>
        </w:rPr>
        <w:t xml:space="preserve">. </w:t>
      </w:r>
      <w:proofErr w:type="gramStart"/>
      <w:r w:rsidR="00BD42C4" w:rsidRPr="001556DF">
        <w:rPr>
          <w:bCs/>
          <w:color w:val="000000" w:themeColor="text1"/>
        </w:rPr>
        <w:t xml:space="preserve">Заявитель </w:t>
      </w:r>
      <w:r w:rsidR="00140AB4" w:rsidRPr="001556DF">
        <w:rPr>
          <w:bCs/>
          <w:color w:val="000000" w:themeColor="text1"/>
        </w:rPr>
        <w:t xml:space="preserve">или его представитель представляет </w:t>
      </w:r>
      <w:r w:rsidR="00DE7305" w:rsidRPr="001556DF">
        <w:rPr>
          <w:bCs/>
          <w:color w:val="000000" w:themeColor="text1"/>
        </w:rPr>
        <w:t>в уполномоченны</w:t>
      </w:r>
      <w:r w:rsidR="00E2630C" w:rsidRPr="001556DF">
        <w:rPr>
          <w:bCs/>
          <w:color w:val="000000" w:themeColor="text1"/>
        </w:rPr>
        <w:t>й</w:t>
      </w:r>
      <w:r w:rsidR="00FF70F7" w:rsidRPr="001556DF">
        <w:rPr>
          <w:bCs/>
          <w:color w:val="000000" w:themeColor="text1"/>
        </w:rPr>
        <w:t xml:space="preserve"> в соответствии с частями 4 - 6 статьи 51 Градостроительного кодекса Российской Федерации</w:t>
      </w:r>
      <w:r w:rsidR="00DE7305" w:rsidRPr="001556DF">
        <w:rPr>
          <w:bCs/>
          <w:color w:val="000000" w:themeColor="text1"/>
        </w:rPr>
        <w:t xml:space="preserve"> </w:t>
      </w:r>
      <w:r w:rsidR="00165B23" w:rsidRPr="001556DF">
        <w:rPr>
          <w:bCs/>
          <w:color w:val="000000" w:themeColor="text1"/>
        </w:rPr>
        <w:t>на выдачу разрешений на строительство</w:t>
      </w:r>
      <w:r w:rsidR="00E2630C" w:rsidRPr="001556DF">
        <w:rPr>
          <w:bCs/>
          <w:color w:val="000000" w:themeColor="text1"/>
        </w:rPr>
        <w:t xml:space="preserve"> орган</w:t>
      </w:r>
      <w:r w:rsidR="005F6D07">
        <w:rPr>
          <w:bCs/>
          <w:color w:val="000000" w:themeColor="text1"/>
        </w:rPr>
        <w:t xml:space="preserve"> </w:t>
      </w:r>
      <w:r w:rsidR="005F6D07" w:rsidRPr="001556DF">
        <w:rPr>
          <w:bCs/>
          <w:color w:val="000000" w:themeColor="text1"/>
        </w:rPr>
        <w:t>местного с</w:t>
      </w:r>
      <w:r w:rsidR="00E70A9F">
        <w:rPr>
          <w:bCs/>
          <w:color w:val="000000" w:themeColor="text1"/>
        </w:rPr>
        <w:t>амоуправления</w:t>
      </w:r>
      <w:r w:rsidR="005F6D07" w:rsidRPr="001556DF">
        <w:rPr>
          <w:bCs/>
          <w:color w:val="000000" w:themeColor="text1"/>
        </w:rPr>
        <w:t xml:space="preserve"> </w:t>
      </w:r>
      <w:r w:rsidR="005F18D6" w:rsidRPr="001556DF">
        <w:rPr>
          <w:bCs/>
          <w:color w:val="000000" w:themeColor="text1"/>
        </w:rPr>
        <w:t>заявление о выдаче</w:t>
      </w:r>
      <w:r w:rsidR="00DE7305" w:rsidRPr="001556DF">
        <w:rPr>
          <w:bCs/>
          <w:color w:val="000000" w:themeColor="text1"/>
        </w:rPr>
        <w:t xml:space="preserve"> разрешения на строительство</w:t>
      </w:r>
      <w:r w:rsidR="005F18D6" w:rsidRPr="001556DF">
        <w:rPr>
          <w:bCs/>
          <w:color w:val="000000" w:themeColor="text1"/>
        </w:rPr>
        <w:t xml:space="preserve">, </w:t>
      </w:r>
      <w:r w:rsidR="001C6E63" w:rsidRPr="001556DF">
        <w:rPr>
          <w:bCs/>
          <w:color w:val="000000" w:themeColor="text1"/>
        </w:rPr>
        <w:t xml:space="preserve">заявление о внесении изменений, </w:t>
      </w:r>
      <w:r w:rsidR="00165B23" w:rsidRPr="001556DF">
        <w:rPr>
          <w:color w:val="000000" w:themeColor="text1"/>
        </w:rPr>
        <w:t>уведомление</w:t>
      </w:r>
      <w:r w:rsidR="00FF0FC7" w:rsidRPr="001556DF">
        <w:rPr>
          <w:bCs/>
          <w:color w:val="000000" w:themeColor="text1"/>
        </w:rPr>
        <w:t xml:space="preserve"> в случаях, предусмотренных Градостроительным кодексом Российской Федерации</w:t>
      </w:r>
      <w:r w:rsidR="003A1610" w:rsidRPr="001556DF">
        <w:rPr>
          <w:bCs/>
          <w:color w:val="000000" w:themeColor="text1"/>
        </w:rPr>
        <w:t xml:space="preserve">, </w:t>
      </w:r>
      <w:r w:rsidR="007E123C" w:rsidRPr="001556DF">
        <w:rPr>
          <w:bCs/>
          <w:color w:val="000000" w:themeColor="text1"/>
        </w:rPr>
        <w:t>по форм</w:t>
      </w:r>
      <w:r w:rsidR="002D6F58" w:rsidRPr="001556DF">
        <w:rPr>
          <w:bCs/>
          <w:color w:val="000000" w:themeColor="text1"/>
        </w:rPr>
        <w:t xml:space="preserve">ам согласно </w:t>
      </w:r>
      <w:r w:rsidR="007E123C" w:rsidRPr="001556DF">
        <w:rPr>
          <w:bCs/>
          <w:color w:val="000000" w:themeColor="text1"/>
        </w:rPr>
        <w:t>Приложения</w:t>
      </w:r>
      <w:r w:rsidR="002D6F58" w:rsidRPr="001556DF">
        <w:rPr>
          <w:bCs/>
          <w:color w:val="000000" w:themeColor="text1"/>
        </w:rPr>
        <w:t>м</w:t>
      </w:r>
      <w:r w:rsidR="007E123C" w:rsidRPr="001556DF">
        <w:rPr>
          <w:bCs/>
          <w:color w:val="000000" w:themeColor="text1"/>
        </w:rPr>
        <w:t xml:space="preserve"> </w:t>
      </w:r>
      <w:r w:rsidR="009C0CE3">
        <w:rPr>
          <w:bCs/>
          <w:color w:val="000000" w:themeColor="text1"/>
        </w:rPr>
        <w:t>2</w:t>
      </w:r>
      <w:r w:rsidR="002D6F58" w:rsidRPr="001556DF">
        <w:rPr>
          <w:bCs/>
          <w:color w:val="000000" w:themeColor="text1"/>
        </w:rPr>
        <w:t xml:space="preserve"> </w:t>
      </w:r>
      <w:r w:rsidR="007E123C" w:rsidRPr="001556DF">
        <w:rPr>
          <w:bCs/>
          <w:color w:val="000000" w:themeColor="text1"/>
        </w:rPr>
        <w:t>-</w:t>
      </w:r>
      <w:r w:rsidR="002D6F58" w:rsidRPr="001556DF">
        <w:rPr>
          <w:bCs/>
          <w:color w:val="000000" w:themeColor="text1"/>
        </w:rPr>
        <w:t xml:space="preserve"> </w:t>
      </w:r>
      <w:r w:rsidR="009C0CE3">
        <w:rPr>
          <w:bCs/>
          <w:color w:val="000000" w:themeColor="text1"/>
        </w:rPr>
        <w:t>5</w:t>
      </w:r>
      <w:r w:rsidR="007E123C" w:rsidRPr="001556DF">
        <w:rPr>
          <w:bCs/>
          <w:color w:val="000000" w:themeColor="text1"/>
        </w:rPr>
        <w:t xml:space="preserve"> к настоящему </w:t>
      </w:r>
      <w:r w:rsidR="00F626A4" w:rsidRPr="001556DF">
        <w:rPr>
          <w:bCs/>
          <w:color w:val="000000" w:themeColor="text1"/>
        </w:rPr>
        <w:t>Административному регламенту</w:t>
      </w:r>
      <w:r w:rsidR="00DD6102" w:rsidRPr="001556DF">
        <w:rPr>
          <w:bCs/>
          <w:color w:val="000000" w:themeColor="text1"/>
        </w:rPr>
        <w:t xml:space="preserve">, а также </w:t>
      </w:r>
      <w:r w:rsidR="007B45E5" w:rsidRPr="001556DF">
        <w:rPr>
          <w:bCs/>
          <w:color w:val="000000" w:themeColor="text1"/>
        </w:rPr>
        <w:t>прилагаемые к н</w:t>
      </w:r>
      <w:r w:rsidR="002D6F58" w:rsidRPr="001556DF">
        <w:rPr>
          <w:bCs/>
          <w:color w:val="000000" w:themeColor="text1"/>
        </w:rPr>
        <w:t>им</w:t>
      </w:r>
      <w:proofErr w:type="gramEnd"/>
      <w:r w:rsidR="007B45E5" w:rsidRPr="001556DF">
        <w:rPr>
          <w:bCs/>
          <w:color w:val="000000" w:themeColor="text1"/>
        </w:rPr>
        <w:t xml:space="preserve"> </w:t>
      </w:r>
      <w:r w:rsidR="007E123C" w:rsidRPr="001556DF">
        <w:rPr>
          <w:bCs/>
          <w:color w:val="000000" w:themeColor="text1"/>
        </w:rPr>
        <w:t>документы</w:t>
      </w:r>
      <w:r w:rsidR="002D6F58" w:rsidRPr="001556DF">
        <w:rPr>
          <w:bCs/>
          <w:color w:val="000000" w:themeColor="text1"/>
        </w:rPr>
        <w:t xml:space="preserve">, указанные в подпунктах </w:t>
      </w:r>
      <w:r w:rsidR="00406749">
        <w:rPr>
          <w:bCs/>
          <w:color w:val="000000" w:themeColor="text1"/>
        </w:rPr>
        <w:t>"</w:t>
      </w:r>
      <w:r w:rsidR="00B03450" w:rsidRPr="001556DF">
        <w:rPr>
          <w:bCs/>
          <w:color w:val="000000" w:themeColor="text1"/>
        </w:rPr>
        <w:t>б</w:t>
      </w:r>
      <w:proofErr w:type="gramStart"/>
      <w:r w:rsidR="00406749">
        <w:rPr>
          <w:bCs/>
          <w:color w:val="000000" w:themeColor="text1"/>
        </w:rPr>
        <w:t>"</w:t>
      </w:r>
      <w:r w:rsidR="00B03450" w:rsidRPr="001556DF">
        <w:rPr>
          <w:bCs/>
          <w:color w:val="000000" w:themeColor="text1"/>
        </w:rPr>
        <w:t>-</w:t>
      </w:r>
      <w:proofErr w:type="gramEnd"/>
      <w:r w:rsidR="00406749">
        <w:rPr>
          <w:bCs/>
          <w:color w:val="000000" w:themeColor="text1"/>
        </w:rPr>
        <w:t>"</w:t>
      </w:r>
      <w:r w:rsidR="00B03450" w:rsidRPr="001556DF">
        <w:rPr>
          <w:bCs/>
          <w:color w:val="000000" w:themeColor="text1"/>
        </w:rPr>
        <w:t>д</w:t>
      </w:r>
      <w:r w:rsidR="00406749">
        <w:rPr>
          <w:bCs/>
          <w:color w:val="000000" w:themeColor="text1"/>
        </w:rPr>
        <w:t>"</w:t>
      </w:r>
      <w:r w:rsidR="00B03450" w:rsidRPr="001556DF">
        <w:rPr>
          <w:bCs/>
          <w:color w:val="000000" w:themeColor="text1"/>
        </w:rPr>
        <w:t xml:space="preserve"> пункта </w:t>
      </w:r>
      <w:r w:rsidR="00F626A4" w:rsidRPr="001556DF">
        <w:rPr>
          <w:bCs/>
          <w:color w:val="000000" w:themeColor="text1"/>
        </w:rPr>
        <w:t>2.</w:t>
      </w:r>
      <w:r w:rsidR="00B03450" w:rsidRPr="001556DF">
        <w:rPr>
          <w:bCs/>
          <w:color w:val="000000" w:themeColor="text1"/>
        </w:rPr>
        <w:t>8</w:t>
      </w:r>
      <w:r w:rsidR="002D6F58" w:rsidRPr="001556DF">
        <w:rPr>
          <w:bCs/>
          <w:color w:val="000000" w:themeColor="text1"/>
        </w:rPr>
        <w:t xml:space="preserve"> </w:t>
      </w:r>
      <w:r w:rsidR="007E123C" w:rsidRPr="001556DF">
        <w:rPr>
          <w:bCs/>
          <w:color w:val="000000" w:themeColor="text1"/>
        </w:rPr>
        <w:t xml:space="preserve"> </w:t>
      </w:r>
      <w:r w:rsidR="002D6F58" w:rsidRPr="001556DF">
        <w:rPr>
          <w:bCs/>
          <w:color w:val="000000" w:themeColor="text1"/>
        </w:rPr>
        <w:t xml:space="preserve">настоящего </w:t>
      </w:r>
      <w:r w:rsidR="00F626A4" w:rsidRPr="001556DF">
        <w:rPr>
          <w:bCs/>
          <w:color w:val="000000" w:themeColor="text1"/>
        </w:rPr>
        <w:t>Административного регламента</w:t>
      </w:r>
      <w:r w:rsidR="003365C5" w:rsidRPr="001556DF">
        <w:rPr>
          <w:bCs/>
          <w:color w:val="000000" w:themeColor="text1"/>
        </w:rPr>
        <w:t>,</w:t>
      </w:r>
      <w:r w:rsidR="002D6F58" w:rsidRPr="001556DF">
        <w:rPr>
          <w:bCs/>
          <w:color w:val="000000" w:themeColor="text1"/>
        </w:rPr>
        <w:t xml:space="preserve"> одним из </w:t>
      </w:r>
      <w:r w:rsidR="00DE710D" w:rsidRPr="001556DF">
        <w:rPr>
          <w:bCs/>
          <w:color w:val="000000" w:themeColor="text1"/>
        </w:rPr>
        <w:t>следующи</w:t>
      </w:r>
      <w:r w:rsidR="002D6F58" w:rsidRPr="001556DF">
        <w:rPr>
          <w:bCs/>
          <w:color w:val="000000" w:themeColor="text1"/>
        </w:rPr>
        <w:t>х</w:t>
      </w:r>
      <w:r w:rsidR="00DE710D" w:rsidRPr="001556DF">
        <w:rPr>
          <w:bCs/>
          <w:color w:val="000000" w:themeColor="text1"/>
        </w:rPr>
        <w:t xml:space="preserve"> способ</w:t>
      </w:r>
      <w:r w:rsidR="002D6F58" w:rsidRPr="001556DF">
        <w:rPr>
          <w:bCs/>
          <w:color w:val="000000" w:themeColor="text1"/>
        </w:rPr>
        <w:t>ов</w:t>
      </w:r>
      <w:r w:rsidR="00DD6102" w:rsidRPr="001556DF">
        <w:rPr>
          <w:bCs/>
          <w:color w:val="000000" w:themeColor="text1"/>
        </w:rPr>
        <w:t>:</w:t>
      </w:r>
    </w:p>
    <w:p w14:paraId="7631301E" w14:textId="0714624F" w:rsidR="00DD6102" w:rsidRPr="001556DF" w:rsidRDefault="00DD6102" w:rsidP="0045665F">
      <w:pPr>
        <w:pStyle w:val="ConsPlusNormal"/>
        <w:ind w:firstLine="709"/>
        <w:jc w:val="both"/>
        <w:rPr>
          <w:bCs/>
          <w:color w:val="000000" w:themeColor="text1"/>
        </w:rPr>
      </w:pPr>
      <w:r w:rsidRPr="001556DF">
        <w:rPr>
          <w:bCs/>
          <w:color w:val="000000" w:themeColor="text1"/>
        </w:rPr>
        <w:t xml:space="preserve">а) в электронной форме посредством </w:t>
      </w:r>
      <w:r w:rsidR="00766F43" w:rsidRPr="001556DF">
        <w:rPr>
          <w:bCs/>
          <w:color w:val="000000" w:themeColor="text1"/>
        </w:rPr>
        <w:t>Един</w:t>
      </w:r>
      <w:r w:rsidR="00567F2D">
        <w:rPr>
          <w:bCs/>
          <w:color w:val="000000" w:themeColor="text1"/>
        </w:rPr>
        <w:t>ого</w:t>
      </w:r>
      <w:r w:rsidR="00766F43" w:rsidRPr="001556DF">
        <w:rPr>
          <w:bCs/>
          <w:color w:val="000000" w:themeColor="text1"/>
        </w:rPr>
        <w:t xml:space="preserve"> портал</w:t>
      </w:r>
      <w:r w:rsidR="00567F2D">
        <w:rPr>
          <w:bCs/>
          <w:color w:val="000000" w:themeColor="text1"/>
        </w:rPr>
        <w:t>а</w:t>
      </w:r>
      <w:r w:rsidRPr="001556DF">
        <w:rPr>
          <w:bCs/>
          <w:color w:val="000000" w:themeColor="text1"/>
        </w:rPr>
        <w:t xml:space="preserve">, </w:t>
      </w:r>
      <w:r w:rsidR="00EA6D2C" w:rsidRPr="001556DF">
        <w:rPr>
          <w:bCs/>
          <w:color w:val="000000" w:themeColor="text1"/>
        </w:rPr>
        <w:t>региональн</w:t>
      </w:r>
      <w:r w:rsidR="00766F43" w:rsidRPr="001556DF">
        <w:rPr>
          <w:bCs/>
          <w:color w:val="000000" w:themeColor="text1"/>
        </w:rPr>
        <w:t>ого</w:t>
      </w:r>
      <w:r w:rsidR="00EA6D2C" w:rsidRPr="001556DF">
        <w:rPr>
          <w:bCs/>
          <w:color w:val="000000" w:themeColor="text1"/>
        </w:rPr>
        <w:t xml:space="preserve"> портал</w:t>
      </w:r>
      <w:r w:rsidR="00766F43" w:rsidRPr="001556DF">
        <w:rPr>
          <w:bCs/>
          <w:color w:val="000000" w:themeColor="text1"/>
        </w:rPr>
        <w:t>а</w:t>
      </w:r>
      <w:r w:rsidRPr="001556DF">
        <w:rPr>
          <w:bCs/>
          <w:color w:val="000000" w:themeColor="text1"/>
        </w:rPr>
        <w:t>.</w:t>
      </w:r>
    </w:p>
    <w:p w14:paraId="3429D3D2" w14:textId="5B33D68B" w:rsidR="00BC6693" w:rsidRPr="001556DF" w:rsidRDefault="00DD6102" w:rsidP="0045665F">
      <w:pPr>
        <w:pStyle w:val="ConsPlusNormal"/>
        <w:ind w:firstLine="709"/>
        <w:jc w:val="both"/>
        <w:rPr>
          <w:bCs/>
          <w:color w:val="000000" w:themeColor="text1"/>
        </w:rPr>
      </w:pPr>
      <w:proofErr w:type="gramStart"/>
      <w:r w:rsidRPr="001556DF">
        <w:rPr>
          <w:bCs/>
          <w:color w:val="000000" w:themeColor="text1"/>
        </w:rPr>
        <w:t xml:space="preserve">В случае </w:t>
      </w:r>
      <w:r w:rsidR="00D07420" w:rsidRPr="001556DF">
        <w:rPr>
          <w:bCs/>
          <w:color w:val="000000" w:themeColor="text1"/>
        </w:rPr>
        <w:t>представления</w:t>
      </w:r>
      <w:r w:rsidRPr="001556DF">
        <w:rPr>
          <w:bCs/>
          <w:color w:val="000000" w:themeColor="text1"/>
        </w:rPr>
        <w:t xml:space="preserve"> </w:t>
      </w:r>
      <w:r w:rsidR="005B044D" w:rsidRPr="001556DF">
        <w:rPr>
          <w:bCs/>
          <w:color w:val="000000" w:themeColor="text1"/>
        </w:rPr>
        <w:t xml:space="preserve">заявления </w:t>
      </w:r>
      <w:r w:rsidR="00BC6693" w:rsidRPr="001556DF">
        <w:rPr>
          <w:bCs/>
          <w:color w:val="000000" w:themeColor="text1"/>
        </w:rPr>
        <w:t>о выдаче разрешения на строительство, заявления о внесении изменений, уведомления</w:t>
      </w:r>
      <w:r w:rsidR="00096ED1" w:rsidRPr="001556DF">
        <w:rPr>
          <w:bCs/>
          <w:color w:val="000000" w:themeColor="text1"/>
        </w:rPr>
        <w:t xml:space="preserve"> </w:t>
      </w:r>
      <w:r w:rsidR="007B45E5" w:rsidRPr="001556DF">
        <w:rPr>
          <w:bCs/>
          <w:color w:val="000000" w:themeColor="text1"/>
        </w:rPr>
        <w:t>и прилагаемых к н</w:t>
      </w:r>
      <w:r w:rsidR="00BC6693" w:rsidRPr="001556DF">
        <w:rPr>
          <w:bCs/>
          <w:color w:val="000000" w:themeColor="text1"/>
        </w:rPr>
        <w:t>и</w:t>
      </w:r>
      <w:r w:rsidR="007B45E5" w:rsidRPr="001556DF">
        <w:rPr>
          <w:bCs/>
          <w:color w:val="000000" w:themeColor="text1"/>
        </w:rPr>
        <w:t>м</w:t>
      </w:r>
      <w:r w:rsidR="00F00B84" w:rsidRPr="001556DF">
        <w:rPr>
          <w:bCs/>
          <w:color w:val="000000" w:themeColor="text1"/>
        </w:rPr>
        <w:t xml:space="preserve"> </w:t>
      </w:r>
      <w:r w:rsidRPr="001556DF">
        <w:rPr>
          <w:bCs/>
          <w:color w:val="000000" w:themeColor="text1"/>
        </w:rPr>
        <w:t xml:space="preserve">документов указанным способом </w:t>
      </w:r>
      <w:r w:rsidR="00BC6693" w:rsidRPr="001556DF">
        <w:rPr>
          <w:bCs/>
          <w:color w:val="000000" w:themeColor="text1"/>
        </w:rPr>
        <w:t>з</w:t>
      </w:r>
      <w:r w:rsidR="00EC6427" w:rsidRPr="001556DF">
        <w:rPr>
          <w:bCs/>
          <w:color w:val="000000" w:themeColor="text1"/>
        </w:rPr>
        <w:t>аявител</w:t>
      </w:r>
      <w:r w:rsidR="00EA6D2C" w:rsidRPr="001556DF">
        <w:rPr>
          <w:bCs/>
          <w:color w:val="000000" w:themeColor="text1"/>
        </w:rPr>
        <w:t xml:space="preserve">ь </w:t>
      </w:r>
      <w:r w:rsidR="00BC6693" w:rsidRPr="001556DF">
        <w:rPr>
          <w:bCs/>
          <w:color w:val="000000" w:themeColor="text1"/>
        </w:rPr>
        <w:t xml:space="preserve">или </w:t>
      </w:r>
      <w:r w:rsidR="00EA6D2C" w:rsidRPr="001556DF">
        <w:rPr>
          <w:bCs/>
          <w:color w:val="000000" w:themeColor="text1"/>
        </w:rPr>
        <w:t xml:space="preserve">его представитель, </w:t>
      </w:r>
      <w:r w:rsidR="00BC6693" w:rsidRPr="001556DF">
        <w:rPr>
          <w:bCs/>
          <w:color w:val="000000" w:themeColor="text1"/>
        </w:rPr>
        <w:t xml:space="preserve">прошедшие процедуры </w:t>
      </w:r>
      <w:r w:rsidR="00EA6D2C" w:rsidRPr="001556DF">
        <w:rPr>
          <w:bCs/>
          <w:color w:val="000000" w:themeColor="text1"/>
        </w:rPr>
        <w:t>регистраци</w:t>
      </w:r>
      <w:r w:rsidR="00BC6693" w:rsidRPr="001556DF">
        <w:rPr>
          <w:bCs/>
          <w:color w:val="000000" w:themeColor="text1"/>
        </w:rPr>
        <w:t xml:space="preserve">и, </w:t>
      </w:r>
      <w:r w:rsidR="00BC6693" w:rsidRPr="001556DF">
        <w:rPr>
          <w:color w:val="000000" w:themeColor="text1"/>
        </w:rPr>
        <w:t>идентификации и аутентификации</w:t>
      </w:r>
      <w:r w:rsidR="00EA6D2C" w:rsidRPr="001556DF">
        <w:rPr>
          <w:bCs/>
          <w:color w:val="000000" w:themeColor="text1"/>
        </w:rPr>
        <w:t xml:space="preserve"> </w:t>
      </w:r>
      <w:r w:rsidR="00BC6693" w:rsidRPr="001556DF">
        <w:rPr>
          <w:bCs/>
          <w:color w:val="000000" w:themeColor="text1"/>
        </w:rPr>
        <w:t>с использованием</w:t>
      </w:r>
      <w:r w:rsidR="00EA6D2C" w:rsidRPr="001556DF">
        <w:rPr>
          <w:bCs/>
          <w:color w:val="000000" w:themeColor="text1"/>
        </w:rPr>
        <w:t xml:space="preserve"> </w:t>
      </w:r>
      <w:r w:rsidR="00D07420" w:rsidRPr="001556DF">
        <w:rPr>
          <w:color w:val="000000" w:themeColor="text1"/>
        </w:rPr>
        <w:t xml:space="preserve">федеральной государственной информационной системы </w:t>
      </w:r>
      <w:r w:rsidR="00406749">
        <w:rPr>
          <w:bCs/>
          <w:color w:val="000000" w:themeColor="text1"/>
        </w:rPr>
        <w:t>"</w:t>
      </w:r>
      <w:r w:rsidR="00D07420" w:rsidRPr="001556DF">
        <w:rPr>
          <w:bCs/>
          <w:color w:val="000000" w:themeColor="text1"/>
        </w:rPr>
        <w:t>Единая</w:t>
      </w:r>
      <w:r w:rsidR="00EA6D2C" w:rsidRPr="001556DF">
        <w:rPr>
          <w:bCs/>
          <w:color w:val="000000" w:themeColor="text1"/>
        </w:rPr>
        <w:t xml:space="preserve"> систем</w:t>
      </w:r>
      <w:r w:rsidR="00D07420" w:rsidRPr="001556DF">
        <w:rPr>
          <w:bCs/>
          <w:color w:val="000000" w:themeColor="text1"/>
        </w:rPr>
        <w:t>а</w:t>
      </w:r>
      <w:r w:rsidR="00EA6D2C" w:rsidRPr="001556DF">
        <w:rPr>
          <w:bCs/>
          <w:color w:val="000000" w:themeColor="text1"/>
        </w:rPr>
        <w:t xml:space="preserve"> идентификации и аутентификации </w:t>
      </w:r>
      <w:r w:rsidR="00D07420" w:rsidRPr="001556DF">
        <w:rPr>
          <w:color w:val="000000" w:themeColor="text1"/>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406749">
        <w:rPr>
          <w:bCs/>
          <w:color w:val="000000" w:themeColor="text1"/>
        </w:rPr>
        <w:t>"</w:t>
      </w:r>
      <w:r w:rsidR="00D07420" w:rsidRPr="001556DF">
        <w:rPr>
          <w:bCs/>
          <w:color w:val="000000" w:themeColor="text1"/>
        </w:rPr>
        <w:t xml:space="preserve"> </w:t>
      </w:r>
      <w:r w:rsidR="00EA6D2C" w:rsidRPr="001556DF">
        <w:rPr>
          <w:bCs/>
          <w:color w:val="000000" w:themeColor="text1"/>
        </w:rPr>
        <w:t>(далее</w:t>
      </w:r>
      <w:proofErr w:type="gramEnd"/>
      <w:r w:rsidR="00EA6D2C" w:rsidRPr="001556DF">
        <w:rPr>
          <w:bCs/>
          <w:color w:val="000000" w:themeColor="text1"/>
        </w:rPr>
        <w:t xml:space="preserve"> – </w:t>
      </w:r>
      <w:proofErr w:type="gramStart"/>
      <w:r w:rsidR="006C2999" w:rsidRPr="001556DF">
        <w:rPr>
          <w:color w:val="000000" w:themeColor="text1"/>
        </w:rPr>
        <w:t>ЕСИА</w:t>
      </w:r>
      <w:r w:rsidR="00EA6D2C" w:rsidRPr="001556DF">
        <w:rPr>
          <w:bCs/>
          <w:color w:val="000000" w:themeColor="text1"/>
        </w:rPr>
        <w:t>)</w:t>
      </w:r>
      <w:r w:rsidR="00D07420" w:rsidRPr="001556DF">
        <w:rPr>
          <w:color w:val="000000" w:themeColor="text1"/>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00EA6D2C" w:rsidRPr="001556DF">
        <w:rPr>
          <w:bCs/>
          <w:color w:val="000000" w:themeColor="text1"/>
        </w:rPr>
        <w:t>,</w:t>
      </w:r>
      <w:r w:rsidR="000D19F8" w:rsidRPr="001556DF">
        <w:rPr>
          <w:bCs/>
          <w:color w:val="000000" w:themeColor="text1"/>
        </w:rPr>
        <w:t xml:space="preserve"> </w:t>
      </w:r>
      <w:r w:rsidRPr="001556DF">
        <w:rPr>
          <w:bCs/>
          <w:color w:val="000000" w:themeColor="text1"/>
        </w:rPr>
        <w:t>заполня</w:t>
      </w:r>
      <w:r w:rsidR="000D19F8" w:rsidRPr="001556DF">
        <w:rPr>
          <w:bCs/>
          <w:color w:val="000000" w:themeColor="text1"/>
        </w:rPr>
        <w:t>ю</w:t>
      </w:r>
      <w:r w:rsidRPr="001556DF">
        <w:rPr>
          <w:bCs/>
          <w:color w:val="000000" w:themeColor="text1"/>
        </w:rPr>
        <w:t xml:space="preserve">т </w:t>
      </w:r>
      <w:r w:rsidR="000D19F8" w:rsidRPr="001556DF">
        <w:rPr>
          <w:bCs/>
          <w:color w:val="000000" w:themeColor="text1"/>
        </w:rPr>
        <w:t xml:space="preserve">формы указанных заявлений, уведомления </w:t>
      </w:r>
      <w:r w:rsidRPr="001556DF">
        <w:rPr>
          <w:bCs/>
          <w:color w:val="000000" w:themeColor="text1"/>
        </w:rPr>
        <w:t xml:space="preserve">с использованием интерактивной формы в электронном виде. </w:t>
      </w:r>
      <w:proofErr w:type="gramEnd"/>
    </w:p>
    <w:p w14:paraId="3D096859" w14:textId="1175809E" w:rsidR="00526CA5" w:rsidRPr="001556DF" w:rsidRDefault="005B044D" w:rsidP="0045665F">
      <w:pPr>
        <w:pStyle w:val="ConsPlusNormal"/>
        <w:ind w:firstLine="709"/>
        <w:jc w:val="both"/>
        <w:rPr>
          <w:bCs/>
          <w:color w:val="000000" w:themeColor="text1"/>
        </w:rPr>
      </w:pPr>
      <w:r w:rsidRPr="001556DF">
        <w:rPr>
          <w:bCs/>
          <w:color w:val="000000" w:themeColor="text1"/>
        </w:rPr>
        <w:t xml:space="preserve">Заявление </w:t>
      </w:r>
      <w:r w:rsidR="00982DB2" w:rsidRPr="001556DF">
        <w:rPr>
          <w:bCs/>
          <w:color w:val="000000" w:themeColor="text1"/>
        </w:rPr>
        <w:t>о выдаче разрешения на строительство, заявление о внесении изменений, уведомление</w:t>
      </w:r>
      <w:r w:rsidR="00096ED1" w:rsidRPr="001556DF">
        <w:rPr>
          <w:bCs/>
          <w:color w:val="000000" w:themeColor="text1"/>
        </w:rPr>
        <w:t xml:space="preserve"> </w:t>
      </w:r>
      <w:r w:rsidRPr="001556DF">
        <w:rPr>
          <w:bCs/>
          <w:color w:val="000000" w:themeColor="text1"/>
        </w:rPr>
        <w:t>направляется</w:t>
      </w:r>
      <w:r w:rsidR="00DD6102" w:rsidRPr="001556DF">
        <w:rPr>
          <w:bCs/>
          <w:color w:val="000000" w:themeColor="text1"/>
        </w:rPr>
        <w:t xml:space="preserve"> </w:t>
      </w:r>
      <w:r w:rsidR="00D5512D" w:rsidRPr="001556DF">
        <w:rPr>
          <w:bCs/>
          <w:color w:val="000000" w:themeColor="text1"/>
        </w:rPr>
        <w:t>з</w:t>
      </w:r>
      <w:r w:rsidR="00DD6102" w:rsidRPr="001556DF">
        <w:rPr>
          <w:bCs/>
          <w:color w:val="000000" w:themeColor="text1"/>
        </w:rPr>
        <w:t>аявителем или его представителем вместе с прикрепленными электронными документ</w:t>
      </w:r>
      <w:r w:rsidR="00AB3BFD" w:rsidRPr="001556DF">
        <w:rPr>
          <w:bCs/>
          <w:color w:val="000000" w:themeColor="text1"/>
        </w:rPr>
        <w:t>ами</w:t>
      </w:r>
      <w:r w:rsidR="00DD6102" w:rsidRPr="001556DF">
        <w:rPr>
          <w:bCs/>
          <w:color w:val="000000" w:themeColor="text1"/>
        </w:rPr>
        <w:t xml:space="preserve">, </w:t>
      </w:r>
      <w:r w:rsidR="00474186" w:rsidRPr="001556DF">
        <w:rPr>
          <w:color w:val="000000" w:themeColor="text1"/>
        </w:rPr>
        <w:t>указанны</w:t>
      </w:r>
      <w:r w:rsidR="00AB3BFD" w:rsidRPr="001556DF">
        <w:rPr>
          <w:color w:val="000000" w:themeColor="text1"/>
        </w:rPr>
        <w:t>ми</w:t>
      </w:r>
      <w:r w:rsidR="00474186" w:rsidRPr="001556DF">
        <w:rPr>
          <w:color w:val="000000" w:themeColor="text1"/>
        </w:rPr>
        <w:t xml:space="preserve"> в подпунктах </w:t>
      </w:r>
      <w:r w:rsidR="00406749">
        <w:rPr>
          <w:bCs/>
          <w:color w:val="000000" w:themeColor="text1"/>
        </w:rPr>
        <w:t>"</w:t>
      </w:r>
      <w:r w:rsidR="004878E0" w:rsidRPr="001556DF">
        <w:rPr>
          <w:bCs/>
          <w:color w:val="000000" w:themeColor="text1"/>
        </w:rPr>
        <w:t>б</w:t>
      </w:r>
      <w:proofErr w:type="gramStart"/>
      <w:r w:rsidR="00406749">
        <w:rPr>
          <w:bCs/>
          <w:color w:val="000000" w:themeColor="text1"/>
        </w:rPr>
        <w:t>"</w:t>
      </w:r>
      <w:r w:rsidR="004878E0" w:rsidRPr="001556DF">
        <w:rPr>
          <w:bCs/>
          <w:color w:val="000000" w:themeColor="text1"/>
        </w:rPr>
        <w:t>-</w:t>
      </w:r>
      <w:proofErr w:type="gramEnd"/>
      <w:r w:rsidR="00406749">
        <w:rPr>
          <w:bCs/>
          <w:color w:val="000000" w:themeColor="text1"/>
        </w:rPr>
        <w:t>"</w:t>
      </w:r>
      <w:r w:rsidR="004878E0" w:rsidRPr="001556DF">
        <w:rPr>
          <w:bCs/>
          <w:color w:val="000000" w:themeColor="text1"/>
        </w:rPr>
        <w:t>д</w:t>
      </w:r>
      <w:r w:rsidR="00406749">
        <w:rPr>
          <w:bCs/>
          <w:color w:val="000000" w:themeColor="text1"/>
        </w:rPr>
        <w:t>"</w:t>
      </w:r>
      <w:r w:rsidR="004878E0" w:rsidRPr="001556DF">
        <w:rPr>
          <w:bCs/>
          <w:color w:val="000000" w:themeColor="text1"/>
        </w:rPr>
        <w:t xml:space="preserve"> пункта </w:t>
      </w:r>
      <w:r w:rsidR="00F626A4" w:rsidRPr="001556DF">
        <w:rPr>
          <w:bCs/>
          <w:color w:val="000000" w:themeColor="text1"/>
        </w:rPr>
        <w:t>2.</w:t>
      </w:r>
      <w:r w:rsidR="004878E0" w:rsidRPr="001556DF">
        <w:rPr>
          <w:bCs/>
          <w:color w:val="000000" w:themeColor="text1"/>
        </w:rPr>
        <w:t xml:space="preserve">8 </w:t>
      </w:r>
      <w:r w:rsidR="00474186" w:rsidRPr="001556DF">
        <w:rPr>
          <w:color w:val="000000" w:themeColor="text1"/>
        </w:rPr>
        <w:t xml:space="preserve">настоящего </w:t>
      </w:r>
      <w:r w:rsidR="00F626A4" w:rsidRPr="001556DF">
        <w:rPr>
          <w:bCs/>
          <w:color w:val="000000" w:themeColor="text1"/>
        </w:rPr>
        <w:t>Административного регламента</w:t>
      </w:r>
      <w:r w:rsidR="00474186" w:rsidRPr="001556DF">
        <w:rPr>
          <w:color w:val="000000" w:themeColor="text1"/>
        </w:rPr>
        <w:t xml:space="preserve">. </w:t>
      </w:r>
      <w:proofErr w:type="gramStart"/>
      <w:r w:rsidR="00474186" w:rsidRPr="001556DF">
        <w:rPr>
          <w:bCs/>
          <w:color w:val="000000" w:themeColor="text1"/>
        </w:rPr>
        <w:t>Заявление о выдаче разрешения на строительство, заявление о внесении изменений, уведомление</w:t>
      </w:r>
      <w:r w:rsidR="00096ED1" w:rsidRPr="001556DF">
        <w:rPr>
          <w:bCs/>
          <w:color w:val="000000" w:themeColor="text1"/>
        </w:rPr>
        <w:t xml:space="preserve"> </w:t>
      </w:r>
      <w:r w:rsidR="00526CA5" w:rsidRPr="001556DF">
        <w:rPr>
          <w:bCs/>
          <w:color w:val="000000" w:themeColor="text1"/>
        </w:rPr>
        <w:t>подписыва</w:t>
      </w:r>
      <w:r w:rsidR="001B6AEF" w:rsidRPr="001556DF">
        <w:rPr>
          <w:bCs/>
          <w:color w:val="000000" w:themeColor="text1"/>
        </w:rPr>
        <w:t>ю</w:t>
      </w:r>
      <w:r w:rsidR="00526CA5" w:rsidRPr="001556DF">
        <w:rPr>
          <w:bCs/>
          <w:color w:val="000000" w:themeColor="text1"/>
        </w:rPr>
        <w:t xml:space="preserve">тся </w:t>
      </w:r>
      <w:r w:rsidR="00AB3BFD" w:rsidRPr="001556DF">
        <w:rPr>
          <w:bCs/>
          <w:color w:val="000000" w:themeColor="text1"/>
          <w:lang w:bidi="ru-RU"/>
        </w:rPr>
        <w:t xml:space="preserve">заявителем или его представителем, уполномоченным на подписание таких заявлений, уведомления, </w:t>
      </w:r>
      <w:r w:rsidR="00DD6102" w:rsidRPr="001556DF">
        <w:rPr>
          <w:bCs/>
          <w:color w:val="000000" w:themeColor="text1"/>
        </w:rPr>
        <w:t>простой электронной подписью</w:t>
      </w:r>
      <w:r w:rsidR="00AB3BFD" w:rsidRPr="001556DF">
        <w:rPr>
          <w:bCs/>
          <w:color w:val="000000" w:themeColor="text1"/>
        </w:rPr>
        <w:t>,</w:t>
      </w:r>
      <w:r w:rsidR="00DD6102" w:rsidRPr="001556DF">
        <w:rPr>
          <w:bCs/>
          <w:color w:val="000000" w:themeColor="text1"/>
        </w:rPr>
        <w:t xml:space="preserve"> </w:t>
      </w:r>
      <w:r w:rsidR="00526CA5" w:rsidRPr="001556DF">
        <w:rPr>
          <w:bCs/>
          <w:color w:val="000000" w:themeColor="text1"/>
        </w:rPr>
        <w:t>либо усиленной квалифицированной электронной подписью</w:t>
      </w:r>
      <w:r w:rsidR="00D144DB" w:rsidRPr="001556DF">
        <w:rPr>
          <w:color w:val="000000" w:themeColor="text1"/>
        </w:rPr>
        <w:t xml:space="preserve">, </w:t>
      </w:r>
      <w:r w:rsidR="00AB3BFD" w:rsidRPr="001556DF">
        <w:rPr>
          <w:color w:val="000000" w:themeColor="text1"/>
        </w:rPr>
        <w:t>либо</w:t>
      </w:r>
      <w:r w:rsidR="00CF1C64" w:rsidRPr="001556DF">
        <w:rPr>
          <w:color w:val="000000" w:themeColor="text1"/>
        </w:rPr>
        <w:t xml:space="preserve"> усиленной неквалифицированной электронной подписью, сертификат ключа проверки которой создан и используется в инфраструктуре, обеспечивающей </w:t>
      </w:r>
      <w:r w:rsidR="00CF1C64" w:rsidRPr="001556DF">
        <w:rPr>
          <w:color w:val="000000" w:themeColor="text1"/>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w:t>
      </w:r>
      <w:proofErr w:type="gramEnd"/>
      <w:r w:rsidR="00CF1C64" w:rsidRPr="001556DF">
        <w:rPr>
          <w:color w:val="000000" w:themeColor="text1"/>
        </w:rPr>
        <w:t xml:space="preserve"> </w:t>
      </w:r>
      <w:proofErr w:type="gramStart"/>
      <w:r w:rsidR="00CF1C64" w:rsidRPr="001556DF">
        <w:rPr>
          <w:color w:val="000000" w:themeColor="text1"/>
        </w:rPr>
        <w:t xml:space="preserve">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w:t>
      </w:r>
      <w:r w:rsidR="00F373E1" w:rsidRPr="00DC7416">
        <w:rPr>
          <w:bCs/>
          <w:color w:val="000000"/>
        </w:rPr>
        <w:t>от</w:t>
      </w:r>
      <w:r w:rsidR="00F373E1">
        <w:rPr>
          <w:bCs/>
          <w:color w:val="000000"/>
        </w:rPr>
        <w:t xml:space="preserve"> 6 апреля </w:t>
      </w:r>
      <w:r w:rsidR="00F373E1" w:rsidRPr="00DC7416">
        <w:rPr>
          <w:bCs/>
          <w:color w:val="000000"/>
        </w:rPr>
        <w:t>2011</w:t>
      </w:r>
      <w:r w:rsidR="00F373E1">
        <w:rPr>
          <w:bCs/>
          <w:color w:val="000000"/>
        </w:rPr>
        <w:t xml:space="preserve"> года №</w:t>
      </w:r>
      <w:r w:rsidR="00F373E1" w:rsidRPr="00DC7416">
        <w:rPr>
          <w:bCs/>
          <w:color w:val="000000"/>
        </w:rPr>
        <w:t xml:space="preserve"> 63-ФЗ</w:t>
      </w:r>
      <w:r w:rsidR="00F373E1">
        <w:rPr>
          <w:bCs/>
          <w:color w:val="000000"/>
        </w:rPr>
        <w:t xml:space="preserve"> </w:t>
      </w:r>
      <w:r w:rsidR="00406749">
        <w:rPr>
          <w:color w:val="000000" w:themeColor="text1"/>
        </w:rPr>
        <w:t>"</w:t>
      </w:r>
      <w:r w:rsidR="00CF1C64" w:rsidRPr="001556DF">
        <w:rPr>
          <w:color w:val="000000" w:themeColor="text1"/>
        </w:rPr>
        <w:t>Об электронной подписи</w:t>
      </w:r>
      <w:r w:rsidR="00406749">
        <w:rPr>
          <w:color w:val="000000" w:themeColor="text1"/>
        </w:rPr>
        <w:t>"</w:t>
      </w:r>
      <w:r w:rsidR="00CF1C64" w:rsidRPr="001556DF">
        <w:rPr>
          <w:color w:val="000000" w:themeColor="text1"/>
        </w:rPr>
        <w:t>, а также при наличии у владельца сертификата ключа проверки ключа простой электронной подписи, выданного ему при личном</w:t>
      </w:r>
      <w:proofErr w:type="gramEnd"/>
      <w:r w:rsidR="00CF1C64" w:rsidRPr="001556DF">
        <w:rPr>
          <w:color w:val="000000" w:themeColor="text1"/>
        </w:rPr>
        <w:t xml:space="preserve"> </w:t>
      </w:r>
      <w:proofErr w:type="gramStart"/>
      <w:r w:rsidR="00CF1C64" w:rsidRPr="001556DF">
        <w:rPr>
          <w:color w:val="000000" w:themeColor="text1"/>
        </w:rPr>
        <w:t>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w:t>
      </w:r>
      <w:r w:rsidR="00B7480D">
        <w:rPr>
          <w:color w:val="000000" w:themeColor="text1"/>
        </w:rPr>
        <w:t>ода</w:t>
      </w:r>
      <w:r w:rsidR="00CF1C64" w:rsidRPr="001556DF">
        <w:rPr>
          <w:color w:val="000000" w:themeColor="text1"/>
        </w:rPr>
        <w:t xml:space="preserve"> № 33 </w:t>
      </w:r>
      <w:r w:rsidR="00406749">
        <w:rPr>
          <w:color w:val="000000" w:themeColor="text1"/>
        </w:rPr>
        <w:t>"</w:t>
      </w:r>
      <w:r w:rsidR="00CF1C64" w:rsidRPr="001556DF">
        <w:rPr>
          <w:color w:val="000000" w:themeColor="text1"/>
        </w:rPr>
        <w:t>Об использовании простой электронной подписи при оказании государственных и муниципальных услуг</w:t>
      </w:r>
      <w:r w:rsidR="00406749">
        <w:rPr>
          <w:color w:val="000000" w:themeColor="text1"/>
        </w:rPr>
        <w:t>"</w:t>
      </w:r>
      <w:r w:rsidR="00D144DB" w:rsidRPr="001556DF">
        <w:rPr>
          <w:color w:val="000000" w:themeColor="text1"/>
        </w:rPr>
        <w:t xml:space="preserve">, </w:t>
      </w:r>
      <w:r w:rsidR="002D6AD5" w:rsidRPr="001556DF">
        <w:rPr>
          <w:bCs/>
          <w:color w:val="000000" w:themeColor="text1"/>
        </w:rPr>
        <w:t>в соответствии с П</w:t>
      </w:r>
      <w:r w:rsidR="00526CA5" w:rsidRPr="001556DF">
        <w:rPr>
          <w:bCs/>
          <w:color w:val="000000" w:themeColor="text1"/>
        </w:rPr>
        <w:t>равилам</w:t>
      </w:r>
      <w:r w:rsidR="002D6AD5" w:rsidRPr="001556DF">
        <w:rPr>
          <w:bCs/>
          <w:color w:val="000000" w:themeColor="text1"/>
        </w:rPr>
        <w:t>и</w:t>
      </w:r>
      <w:r w:rsidR="00526CA5" w:rsidRPr="001556DF">
        <w:rPr>
          <w:bCs/>
          <w:color w:val="000000" w:themeColor="text1"/>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w:t>
      </w:r>
      <w:r w:rsidR="002D6AD5" w:rsidRPr="001556DF">
        <w:rPr>
          <w:bCs/>
          <w:color w:val="000000" w:themeColor="text1"/>
        </w:rPr>
        <w:t>ми</w:t>
      </w:r>
      <w:r w:rsidR="00526CA5" w:rsidRPr="001556DF">
        <w:rPr>
          <w:bCs/>
          <w:color w:val="000000" w:themeColor="text1"/>
        </w:rPr>
        <w:t xml:space="preserve"> постановлением</w:t>
      </w:r>
      <w:proofErr w:type="gramEnd"/>
      <w:r w:rsidR="00526CA5" w:rsidRPr="001556DF">
        <w:rPr>
          <w:bCs/>
          <w:color w:val="000000" w:themeColor="text1"/>
        </w:rPr>
        <w:t xml:space="preserve"> Правительства Российской Федерации от 25 июня 2012 г</w:t>
      </w:r>
      <w:r w:rsidR="00B7480D">
        <w:rPr>
          <w:bCs/>
          <w:color w:val="000000" w:themeColor="text1"/>
        </w:rPr>
        <w:t>ода</w:t>
      </w:r>
      <w:r w:rsidR="00526CA5" w:rsidRPr="001556DF">
        <w:rPr>
          <w:bCs/>
          <w:color w:val="000000" w:themeColor="text1"/>
        </w:rPr>
        <w:t xml:space="preserve"> </w:t>
      </w:r>
      <w:r w:rsidR="00DD7E82" w:rsidRPr="001556DF">
        <w:rPr>
          <w:bCs/>
          <w:color w:val="000000" w:themeColor="text1"/>
        </w:rPr>
        <w:t xml:space="preserve">№ </w:t>
      </w:r>
      <w:r w:rsidR="00526CA5" w:rsidRPr="001556DF">
        <w:rPr>
          <w:bCs/>
          <w:color w:val="000000" w:themeColor="text1"/>
        </w:rPr>
        <w:t xml:space="preserve">634 </w:t>
      </w:r>
      <w:r w:rsidR="00406749">
        <w:rPr>
          <w:bCs/>
          <w:color w:val="000000" w:themeColor="text1"/>
        </w:rPr>
        <w:t>"</w:t>
      </w:r>
      <w:r w:rsidR="00526CA5" w:rsidRPr="001556DF">
        <w:rPr>
          <w:bCs/>
          <w:color w:val="000000" w:themeColor="text1"/>
        </w:rPr>
        <w:t>О видах электронной подписи, использование которых допускается при обращении за получением государственных и муниципальных услуг</w:t>
      </w:r>
      <w:r w:rsidR="00406749">
        <w:rPr>
          <w:bCs/>
          <w:color w:val="000000" w:themeColor="text1"/>
        </w:rPr>
        <w:t>"</w:t>
      </w:r>
      <w:r w:rsidR="00AB3BFD" w:rsidRPr="001556DF">
        <w:rPr>
          <w:bCs/>
          <w:color w:val="000000" w:themeColor="text1"/>
        </w:rPr>
        <w:t xml:space="preserve"> (далее – усиленная неквалифицированная электронная подпись)</w:t>
      </w:r>
      <w:r w:rsidR="00526CA5" w:rsidRPr="001556DF">
        <w:rPr>
          <w:bCs/>
          <w:color w:val="000000" w:themeColor="text1"/>
        </w:rPr>
        <w:t>.</w:t>
      </w:r>
    </w:p>
    <w:p w14:paraId="549F87A4" w14:textId="7B0FB5D4" w:rsidR="00D07DA3" w:rsidRPr="001556DF" w:rsidRDefault="00E17BE1" w:rsidP="0045665F">
      <w:pPr>
        <w:pStyle w:val="ConsPlusNormal"/>
        <w:ind w:firstLine="709"/>
        <w:jc w:val="both"/>
        <w:rPr>
          <w:bCs/>
          <w:color w:val="000000" w:themeColor="text1"/>
        </w:rPr>
      </w:pPr>
      <w:r w:rsidRPr="001556DF">
        <w:rPr>
          <w:bCs/>
          <w:color w:val="000000" w:themeColor="text1"/>
        </w:rPr>
        <w:t>Заявление о выдаче разрешения на строительство, заявление о внесении изменений, уведомление</w:t>
      </w:r>
      <w:r w:rsidR="00096ED1" w:rsidRPr="001556DF">
        <w:rPr>
          <w:bCs/>
          <w:color w:val="000000" w:themeColor="text1"/>
        </w:rPr>
        <w:t xml:space="preserve"> </w:t>
      </w:r>
      <w:r w:rsidR="007B45E5" w:rsidRPr="001556DF">
        <w:rPr>
          <w:bCs/>
          <w:color w:val="000000" w:themeColor="text1"/>
        </w:rPr>
        <w:t>и прилагаемые к н</w:t>
      </w:r>
      <w:r w:rsidRPr="001556DF">
        <w:rPr>
          <w:bCs/>
          <w:color w:val="000000" w:themeColor="text1"/>
        </w:rPr>
        <w:t>и</w:t>
      </w:r>
      <w:r w:rsidR="007B45E5" w:rsidRPr="001556DF">
        <w:rPr>
          <w:bCs/>
          <w:color w:val="000000" w:themeColor="text1"/>
        </w:rPr>
        <w:t xml:space="preserve">м </w:t>
      </w:r>
      <w:r w:rsidR="00D07DA3" w:rsidRPr="001556DF">
        <w:rPr>
          <w:bCs/>
          <w:color w:val="000000" w:themeColor="text1"/>
        </w:rPr>
        <w:t xml:space="preserve">документы </w:t>
      </w:r>
      <w:r w:rsidR="00B70821" w:rsidRPr="001556DF">
        <w:rPr>
          <w:bCs/>
          <w:color w:val="000000" w:themeColor="text1"/>
        </w:rPr>
        <w:t xml:space="preserve">направляются </w:t>
      </w:r>
      <w:r w:rsidR="00D07DA3" w:rsidRPr="001556DF">
        <w:rPr>
          <w:bCs/>
          <w:color w:val="000000" w:themeColor="text1"/>
        </w:rPr>
        <w:t>в уполномоченный на выдачу разрешения на строительство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14:paraId="3135540D" w14:textId="2EA15F3D" w:rsidR="00F20CD5" w:rsidRPr="001556DF" w:rsidRDefault="00F20CD5" w:rsidP="0045665F">
      <w:pPr>
        <w:pStyle w:val="ConsPlusNormal"/>
        <w:ind w:firstLine="709"/>
        <w:jc w:val="both"/>
        <w:rPr>
          <w:bCs/>
          <w:color w:val="000000" w:themeColor="text1"/>
        </w:rPr>
      </w:pPr>
      <w:r w:rsidRPr="001556DF">
        <w:rPr>
          <w:bCs/>
          <w:color w:val="000000" w:themeColor="text1"/>
        </w:rPr>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w:t>
      </w:r>
      <w:r w:rsidR="00B7480D">
        <w:rPr>
          <w:bCs/>
          <w:color w:val="000000" w:themeColor="text1"/>
        </w:rPr>
        <w:t>ода</w:t>
      </w:r>
      <w:r w:rsidRPr="001556DF">
        <w:rPr>
          <w:bCs/>
          <w:color w:val="000000" w:themeColor="text1"/>
        </w:rPr>
        <w:t xml:space="preserve"> № 1376 </w:t>
      </w:r>
      <w:r w:rsidR="00406749">
        <w:rPr>
          <w:bCs/>
          <w:color w:val="000000" w:themeColor="text1"/>
        </w:rPr>
        <w:t>"</w:t>
      </w:r>
      <w:r w:rsidRPr="001556DF">
        <w:rPr>
          <w:bCs/>
          <w:color w:val="000000" w:themeColor="text1"/>
        </w:rPr>
        <w:t xml:space="preserve">Об утверждении </w:t>
      </w:r>
      <w:proofErr w:type="gramStart"/>
      <w:r w:rsidRPr="001556DF">
        <w:rPr>
          <w:bCs/>
          <w:color w:val="000000" w:themeColor="text1"/>
        </w:rPr>
        <w:t>Правил организации деятельности многофункциональных центров предоставления государственных</w:t>
      </w:r>
      <w:proofErr w:type="gramEnd"/>
      <w:r w:rsidRPr="001556DF">
        <w:rPr>
          <w:bCs/>
          <w:color w:val="000000" w:themeColor="text1"/>
        </w:rPr>
        <w:t xml:space="preserve"> и муниципальных услуг</w:t>
      </w:r>
      <w:r w:rsidR="00406749">
        <w:rPr>
          <w:bCs/>
          <w:color w:val="000000" w:themeColor="text1"/>
        </w:rPr>
        <w:t>"</w:t>
      </w:r>
      <w:r w:rsidRPr="001556DF">
        <w:rPr>
          <w:bCs/>
          <w:color w:val="000000" w:themeColor="text1"/>
        </w:rPr>
        <w:t>.</w:t>
      </w:r>
    </w:p>
    <w:p w14:paraId="07236E62" w14:textId="443E2B71" w:rsidR="00DD6102" w:rsidRPr="001556DF" w:rsidRDefault="00DD6102" w:rsidP="0045665F">
      <w:pPr>
        <w:pStyle w:val="ConsPlusNormal"/>
        <w:ind w:firstLine="709"/>
        <w:jc w:val="both"/>
        <w:rPr>
          <w:bCs/>
          <w:color w:val="000000" w:themeColor="text1"/>
        </w:rPr>
      </w:pPr>
      <w:r w:rsidRPr="001556DF">
        <w:rPr>
          <w:bCs/>
          <w:color w:val="000000" w:themeColor="text1"/>
        </w:rPr>
        <w:t xml:space="preserve">б) на бумажном носителе </w:t>
      </w:r>
      <w:r w:rsidR="00EA732D" w:rsidRPr="001556DF">
        <w:rPr>
          <w:bCs/>
          <w:color w:val="000000" w:themeColor="text1"/>
        </w:rPr>
        <w:t xml:space="preserve">посредством </w:t>
      </w:r>
      <w:r w:rsidRPr="001556DF">
        <w:rPr>
          <w:bCs/>
          <w:color w:val="000000" w:themeColor="text1"/>
        </w:rPr>
        <w:t>лично</w:t>
      </w:r>
      <w:r w:rsidR="00EA732D" w:rsidRPr="001556DF">
        <w:rPr>
          <w:bCs/>
          <w:color w:val="000000" w:themeColor="text1"/>
        </w:rPr>
        <w:t>го</w:t>
      </w:r>
      <w:r w:rsidRPr="001556DF">
        <w:rPr>
          <w:bCs/>
          <w:color w:val="000000" w:themeColor="text1"/>
        </w:rPr>
        <w:t xml:space="preserve"> обращени</w:t>
      </w:r>
      <w:r w:rsidR="00EA732D" w:rsidRPr="001556DF">
        <w:rPr>
          <w:bCs/>
          <w:color w:val="000000" w:themeColor="text1"/>
        </w:rPr>
        <w:t>я</w:t>
      </w:r>
      <w:r w:rsidRPr="001556DF">
        <w:rPr>
          <w:bCs/>
          <w:color w:val="000000" w:themeColor="text1"/>
        </w:rPr>
        <w:t xml:space="preserve"> в</w:t>
      </w:r>
      <w:r w:rsidR="00877B25" w:rsidRPr="001556DF">
        <w:rPr>
          <w:bCs/>
          <w:color w:val="000000" w:themeColor="text1"/>
        </w:rPr>
        <w:t> </w:t>
      </w:r>
      <w:r w:rsidRPr="001556DF">
        <w:rPr>
          <w:bCs/>
          <w:color w:val="000000" w:themeColor="text1"/>
        </w:rPr>
        <w:t>уполномоченный орган местного</w:t>
      </w:r>
      <w:r w:rsidR="00E70A9F">
        <w:rPr>
          <w:bCs/>
          <w:color w:val="000000" w:themeColor="text1"/>
        </w:rPr>
        <w:t xml:space="preserve"> самоуправления</w:t>
      </w:r>
      <w:r w:rsidRPr="001556DF">
        <w:rPr>
          <w:bCs/>
          <w:color w:val="000000" w:themeColor="text1"/>
        </w:rPr>
        <w:t xml:space="preserve"> </w:t>
      </w:r>
      <w:r w:rsidR="0045682A" w:rsidRPr="001556DF">
        <w:rPr>
          <w:bCs/>
          <w:color w:val="000000" w:themeColor="text1"/>
        </w:rPr>
        <w:t xml:space="preserve">либо </w:t>
      </w:r>
      <w:r w:rsidRPr="001556DF">
        <w:rPr>
          <w:bCs/>
          <w:color w:val="000000" w:themeColor="text1"/>
        </w:rPr>
        <w:t>посредством почтового отправления с</w:t>
      </w:r>
      <w:r w:rsidR="00877B25" w:rsidRPr="001556DF">
        <w:rPr>
          <w:bCs/>
          <w:color w:val="000000" w:themeColor="text1"/>
        </w:rPr>
        <w:t> </w:t>
      </w:r>
      <w:r w:rsidRPr="001556DF">
        <w:rPr>
          <w:bCs/>
          <w:color w:val="000000" w:themeColor="text1"/>
        </w:rPr>
        <w:t>уведомлением о вручении;</w:t>
      </w:r>
    </w:p>
    <w:p w14:paraId="754E5ADF" w14:textId="7064C5D1" w:rsidR="0036464C" w:rsidRPr="001556DF" w:rsidRDefault="00DE7A92" w:rsidP="0045665F">
      <w:pPr>
        <w:pStyle w:val="ConsPlusNormal"/>
        <w:ind w:firstLine="709"/>
        <w:jc w:val="both"/>
        <w:rPr>
          <w:bCs/>
          <w:color w:val="000000" w:themeColor="text1"/>
        </w:rPr>
      </w:pPr>
      <w:r w:rsidRPr="001556DF">
        <w:rPr>
          <w:bCs/>
          <w:color w:val="000000" w:themeColor="text1"/>
        </w:rPr>
        <w:t xml:space="preserve">в) </w:t>
      </w:r>
      <w:r w:rsidR="0036464C" w:rsidRPr="001556DF">
        <w:rPr>
          <w:bCs/>
          <w:color w:val="000000" w:themeColor="text1"/>
        </w:rPr>
        <w:t xml:space="preserve">на бумажном носителе </w:t>
      </w:r>
      <w:r w:rsidR="009301D1" w:rsidRPr="001556DF">
        <w:rPr>
          <w:bCs/>
          <w:color w:val="000000" w:themeColor="text1"/>
        </w:rPr>
        <w:t xml:space="preserve">посредством обращения в уполномоченный орган </w:t>
      </w:r>
      <w:proofErr w:type="spellStart"/>
      <w:proofErr w:type="gramStart"/>
      <w:r w:rsidR="009301D1" w:rsidRPr="001556DF">
        <w:rPr>
          <w:bCs/>
          <w:color w:val="000000" w:themeColor="text1"/>
        </w:rPr>
        <w:t>орган</w:t>
      </w:r>
      <w:proofErr w:type="spellEnd"/>
      <w:proofErr w:type="gramEnd"/>
      <w:r w:rsidR="009301D1" w:rsidRPr="001556DF">
        <w:rPr>
          <w:bCs/>
          <w:color w:val="000000" w:themeColor="text1"/>
        </w:rPr>
        <w:t xml:space="preserve"> местного самоуправления </w:t>
      </w:r>
      <w:r w:rsidR="0036464C" w:rsidRPr="001556DF">
        <w:rPr>
          <w:bCs/>
          <w:color w:val="000000" w:themeColor="text1"/>
        </w:rPr>
        <w:t xml:space="preserve">через </w:t>
      </w:r>
      <w:r w:rsidR="006262D6" w:rsidRPr="001556DF">
        <w:rPr>
          <w:bCs/>
          <w:color w:val="000000" w:themeColor="text1"/>
        </w:rPr>
        <w:t xml:space="preserve">многофункциональный центр </w:t>
      </w:r>
      <w:r w:rsidR="0036464C" w:rsidRPr="001556DF">
        <w:rPr>
          <w:bCs/>
          <w:color w:val="000000" w:themeColor="text1"/>
        </w:rPr>
        <w:t>в соответствии с соглашением о</w:t>
      </w:r>
      <w:r w:rsidR="00B8425E" w:rsidRPr="001556DF">
        <w:rPr>
          <w:bCs/>
          <w:color w:val="000000" w:themeColor="text1"/>
        </w:rPr>
        <w:t> </w:t>
      </w:r>
      <w:r w:rsidR="0036464C" w:rsidRPr="001556DF">
        <w:rPr>
          <w:bCs/>
          <w:color w:val="000000" w:themeColor="text1"/>
        </w:rPr>
        <w:t xml:space="preserve">взаимодействии между </w:t>
      </w:r>
      <w:r w:rsidR="009301D1" w:rsidRPr="001556DF">
        <w:rPr>
          <w:bCs/>
          <w:color w:val="000000" w:themeColor="text1"/>
        </w:rPr>
        <w:t>многофункциональным</w:t>
      </w:r>
      <w:r w:rsidR="00E0314D" w:rsidRPr="001556DF">
        <w:rPr>
          <w:bCs/>
          <w:color w:val="000000" w:themeColor="text1"/>
        </w:rPr>
        <w:t xml:space="preserve"> центром</w:t>
      </w:r>
      <w:r w:rsidR="009301D1" w:rsidRPr="001556DF">
        <w:rPr>
          <w:bCs/>
          <w:color w:val="000000" w:themeColor="text1"/>
        </w:rPr>
        <w:t xml:space="preserve"> </w:t>
      </w:r>
      <w:r w:rsidR="0036464C" w:rsidRPr="001556DF">
        <w:rPr>
          <w:bCs/>
          <w:color w:val="000000" w:themeColor="text1"/>
        </w:rPr>
        <w:t xml:space="preserve">и уполномоченным органом </w:t>
      </w:r>
      <w:proofErr w:type="spellStart"/>
      <w:r w:rsidR="0036464C" w:rsidRPr="001556DF">
        <w:rPr>
          <w:bCs/>
          <w:color w:val="000000" w:themeColor="text1"/>
        </w:rPr>
        <w:t>органом</w:t>
      </w:r>
      <w:proofErr w:type="spellEnd"/>
      <w:r w:rsidR="0036464C" w:rsidRPr="001556DF">
        <w:rPr>
          <w:bCs/>
          <w:color w:val="000000" w:themeColor="text1"/>
        </w:rPr>
        <w:t xml:space="preserve"> местного самоуправления, заключенным в</w:t>
      </w:r>
      <w:r w:rsidR="00B8425E" w:rsidRPr="001556DF">
        <w:rPr>
          <w:bCs/>
          <w:color w:val="000000" w:themeColor="text1"/>
        </w:rPr>
        <w:t> </w:t>
      </w:r>
      <w:r w:rsidR="0036464C" w:rsidRPr="001556DF">
        <w:rPr>
          <w:bCs/>
          <w:color w:val="000000" w:themeColor="text1"/>
        </w:rPr>
        <w:t>соответствии с</w:t>
      </w:r>
      <w:r w:rsidR="00B860CB" w:rsidRPr="001556DF">
        <w:rPr>
          <w:bCs/>
          <w:color w:val="000000" w:themeColor="text1"/>
        </w:rPr>
        <w:t> </w:t>
      </w:r>
      <w:r w:rsidR="0036464C" w:rsidRPr="001556DF">
        <w:rPr>
          <w:bCs/>
          <w:color w:val="000000" w:themeColor="text1"/>
        </w:rPr>
        <w:t>постановлением Правительства Российской Федерации от</w:t>
      </w:r>
      <w:r w:rsidR="00B8425E" w:rsidRPr="001556DF">
        <w:rPr>
          <w:bCs/>
          <w:color w:val="000000" w:themeColor="text1"/>
        </w:rPr>
        <w:t> </w:t>
      </w:r>
      <w:r w:rsidR="0036464C" w:rsidRPr="001556DF">
        <w:rPr>
          <w:bCs/>
          <w:color w:val="000000" w:themeColor="text1"/>
        </w:rPr>
        <w:t>27</w:t>
      </w:r>
      <w:r w:rsidR="004A33E0" w:rsidRPr="001556DF">
        <w:rPr>
          <w:bCs/>
          <w:color w:val="000000" w:themeColor="text1"/>
        </w:rPr>
        <w:t> </w:t>
      </w:r>
      <w:r w:rsidR="0036464C" w:rsidRPr="001556DF">
        <w:rPr>
          <w:bCs/>
          <w:color w:val="000000" w:themeColor="text1"/>
        </w:rPr>
        <w:t>сентября 2011 г</w:t>
      </w:r>
      <w:r w:rsidR="00B7480D">
        <w:rPr>
          <w:bCs/>
          <w:color w:val="000000" w:themeColor="text1"/>
        </w:rPr>
        <w:t>ода</w:t>
      </w:r>
      <w:r w:rsidR="0036464C" w:rsidRPr="001556DF">
        <w:rPr>
          <w:bCs/>
          <w:color w:val="000000" w:themeColor="text1"/>
        </w:rPr>
        <w:t xml:space="preserve"> №</w:t>
      </w:r>
      <w:r w:rsidR="00B860CB" w:rsidRPr="001556DF">
        <w:rPr>
          <w:bCs/>
          <w:color w:val="000000" w:themeColor="text1"/>
        </w:rPr>
        <w:t> </w:t>
      </w:r>
      <w:r w:rsidR="0036464C" w:rsidRPr="001556DF">
        <w:rPr>
          <w:bCs/>
          <w:color w:val="000000" w:themeColor="text1"/>
        </w:rPr>
        <w:t xml:space="preserve">797 </w:t>
      </w:r>
      <w:r w:rsidR="00406749">
        <w:rPr>
          <w:bCs/>
          <w:color w:val="000000" w:themeColor="text1"/>
        </w:rPr>
        <w:t>"</w:t>
      </w:r>
      <w:r w:rsidR="0036464C" w:rsidRPr="001556DF">
        <w:rPr>
          <w:color w:val="000000" w:themeColor="text1"/>
        </w:rPr>
        <w:t>О взаимодействии между многофункциональными центрами предоставления государственных и муниципальных услуг и</w:t>
      </w:r>
      <w:r w:rsidR="00B8425E" w:rsidRPr="001556DF">
        <w:rPr>
          <w:color w:val="000000" w:themeColor="text1"/>
        </w:rPr>
        <w:t> </w:t>
      </w:r>
      <w:r w:rsidR="0036464C" w:rsidRPr="001556DF">
        <w:rPr>
          <w:color w:val="000000" w:themeColor="text1"/>
        </w:rPr>
        <w:t>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406749">
        <w:rPr>
          <w:bCs/>
          <w:color w:val="000000" w:themeColor="text1"/>
        </w:rPr>
        <w:t>"</w:t>
      </w:r>
      <w:r w:rsidR="0036464C" w:rsidRPr="001556DF">
        <w:rPr>
          <w:bCs/>
          <w:color w:val="000000" w:themeColor="text1"/>
        </w:rPr>
        <w:t>.</w:t>
      </w:r>
    </w:p>
    <w:p w14:paraId="70485607" w14:textId="3795B4E5" w:rsidR="001E1DD7" w:rsidRPr="001556DF" w:rsidRDefault="00DE7A92" w:rsidP="0045665F">
      <w:pPr>
        <w:pStyle w:val="ConsPlusNormal"/>
        <w:ind w:firstLine="709"/>
        <w:jc w:val="both"/>
        <w:rPr>
          <w:bCs/>
          <w:color w:val="000000" w:themeColor="text1"/>
        </w:rPr>
      </w:pPr>
      <w:r w:rsidRPr="001556DF">
        <w:rPr>
          <w:bCs/>
          <w:color w:val="000000" w:themeColor="text1"/>
        </w:rPr>
        <w:lastRenderedPageBreak/>
        <w:t>г</w:t>
      </w:r>
      <w:r w:rsidR="00DD6102" w:rsidRPr="001556DF">
        <w:rPr>
          <w:bCs/>
          <w:color w:val="000000" w:themeColor="text1"/>
        </w:rPr>
        <w:t xml:space="preserve">) </w:t>
      </w:r>
      <w:r w:rsidR="001E1DD7" w:rsidRPr="001556DF">
        <w:rPr>
          <w:bCs/>
          <w:color w:val="000000" w:themeColor="text1"/>
        </w:rPr>
        <w:t>в электронной форме посредством единой информационной системы жилищного строительства.</w:t>
      </w:r>
    </w:p>
    <w:p w14:paraId="78A22F19" w14:textId="43529487" w:rsidR="00DD6102" w:rsidRPr="001556DF" w:rsidRDefault="001E1DD7" w:rsidP="0045665F">
      <w:pPr>
        <w:pStyle w:val="ConsPlusNormal"/>
        <w:ind w:firstLine="709"/>
        <w:jc w:val="both"/>
        <w:rPr>
          <w:bCs/>
          <w:color w:val="000000" w:themeColor="text1"/>
        </w:rPr>
      </w:pPr>
      <w:proofErr w:type="gramStart"/>
      <w:r w:rsidRPr="001556DF">
        <w:rPr>
          <w:bCs/>
          <w:color w:val="000000" w:themeColor="text1"/>
        </w:rPr>
        <w:t>Направить заявление о выдаче разрешения на строительство, заявление о внесении изменений, уведомление</w:t>
      </w:r>
      <w:r w:rsidR="00096ED1" w:rsidRPr="001556DF">
        <w:rPr>
          <w:bCs/>
          <w:color w:val="000000" w:themeColor="text1"/>
        </w:rPr>
        <w:t xml:space="preserve"> </w:t>
      </w:r>
      <w:r w:rsidRPr="001556DF">
        <w:rPr>
          <w:bCs/>
          <w:color w:val="000000" w:themeColor="text1"/>
        </w:rPr>
        <w:t xml:space="preserve">посредством единой информационной системы жилищного строительства вправе </w:t>
      </w:r>
      <w:r w:rsidR="00737640" w:rsidRPr="001556DF">
        <w:rPr>
          <w:bCs/>
          <w:color w:val="000000" w:themeColor="text1"/>
        </w:rPr>
        <w:t>з</w:t>
      </w:r>
      <w:r w:rsidR="00EC6427" w:rsidRPr="001556DF">
        <w:rPr>
          <w:bCs/>
          <w:color w:val="000000" w:themeColor="text1"/>
        </w:rPr>
        <w:t>аявител</w:t>
      </w:r>
      <w:r w:rsidR="00DD6102" w:rsidRPr="001556DF">
        <w:rPr>
          <w:bCs/>
          <w:color w:val="000000" w:themeColor="text1"/>
        </w:rPr>
        <w:t xml:space="preserve">и </w:t>
      </w:r>
      <w:r w:rsidR="00856FE1" w:rsidRPr="001556DF">
        <w:rPr>
          <w:bCs/>
          <w:color w:val="000000" w:themeColor="text1"/>
        </w:rPr>
        <w:t>-</w:t>
      </w:r>
      <w:r w:rsidR="00DD6102" w:rsidRPr="001556DF">
        <w:rPr>
          <w:bCs/>
          <w:color w:val="000000" w:themeColor="text1"/>
        </w:rPr>
        <w:t xml:space="preserve"> застройщики, наименования которых содержат слова </w:t>
      </w:r>
      <w:r w:rsidR="00406749">
        <w:rPr>
          <w:bCs/>
          <w:color w:val="000000" w:themeColor="text1"/>
        </w:rPr>
        <w:t>"</w:t>
      </w:r>
      <w:r w:rsidR="00DD6102" w:rsidRPr="001556DF">
        <w:rPr>
          <w:bCs/>
          <w:color w:val="000000" w:themeColor="text1"/>
        </w:rPr>
        <w:t>специализированный застройщик</w:t>
      </w:r>
      <w:r w:rsidR="00406749">
        <w:rPr>
          <w:bCs/>
          <w:color w:val="000000" w:themeColor="text1"/>
        </w:rPr>
        <w:t>"</w:t>
      </w:r>
      <w:r w:rsidR="00DD6102" w:rsidRPr="001556DF">
        <w:rPr>
          <w:bCs/>
          <w:color w:val="000000" w:themeColor="text1"/>
        </w:rPr>
        <w:t>,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roofErr w:type="gramEnd"/>
    </w:p>
    <w:p w14:paraId="14F8D19F" w14:textId="288E8DDD" w:rsidR="00F20CD5" w:rsidRPr="001556DF" w:rsidRDefault="00F20CD5" w:rsidP="0045665F">
      <w:pPr>
        <w:pStyle w:val="ConsPlusNormal"/>
        <w:ind w:firstLine="709"/>
        <w:jc w:val="both"/>
        <w:rPr>
          <w:bCs/>
          <w:color w:val="000000" w:themeColor="text1"/>
        </w:rPr>
      </w:pPr>
    </w:p>
    <w:p w14:paraId="7D8C0218" w14:textId="542ECCA6" w:rsidR="00F20CD5" w:rsidRPr="001556DF" w:rsidRDefault="00F20CD5" w:rsidP="00F20CD5">
      <w:pPr>
        <w:autoSpaceDE w:val="0"/>
        <w:autoSpaceDN w:val="0"/>
        <w:adjustRightInd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в электронной форме</w:t>
      </w:r>
    </w:p>
    <w:p w14:paraId="7FE52D99" w14:textId="16135061" w:rsidR="00F20CD5" w:rsidRPr="001556DF" w:rsidRDefault="00F20CD5" w:rsidP="0045665F">
      <w:pPr>
        <w:pStyle w:val="ConsPlusNormal"/>
        <w:ind w:firstLine="709"/>
        <w:jc w:val="both"/>
        <w:rPr>
          <w:bCs/>
          <w:color w:val="000000" w:themeColor="text1"/>
        </w:rPr>
      </w:pPr>
    </w:p>
    <w:p w14:paraId="00F5DD9A" w14:textId="3F175389" w:rsidR="005B044D" w:rsidRPr="001556DF" w:rsidRDefault="001573E0" w:rsidP="0045665F">
      <w:pPr>
        <w:pStyle w:val="ConsPlusNormal"/>
        <w:ind w:firstLine="709"/>
        <w:jc w:val="both"/>
        <w:rPr>
          <w:bCs/>
          <w:color w:val="000000" w:themeColor="text1"/>
        </w:rPr>
      </w:pPr>
      <w:r w:rsidRPr="001556DF">
        <w:rPr>
          <w:bCs/>
          <w:color w:val="000000" w:themeColor="text1"/>
        </w:rPr>
        <w:t>2.</w:t>
      </w:r>
      <w:r w:rsidR="00737640" w:rsidRPr="001556DF">
        <w:rPr>
          <w:bCs/>
          <w:color w:val="000000" w:themeColor="text1"/>
        </w:rPr>
        <w:t>5</w:t>
      </w:r>
      <w:r w:rsidR="005B044D" w:rsidRPr="001556DF">
        <w:rPr>
          <w:bCs/>
          <w:color w:val="000000" w:themeColor="text1"/>
        </w:rPr>
        <w:t xml:space="preserve">. </w:t>
      </w:r>
      <w:r w:rsidR="00BD3483" w:rsidRPr="001556DF">
        <w:rPr>
          <w:bCs/>
          <w:color w:val="000000" w:themeColor="text1"/>
        </w:rPr>
        <w:t>Документы, прилагаемые</w:t>
      </w:r>
      <w:r w:rsidR="00737640" w:rsidRPr="001556DF">
        <w:rPr>
          <w:color w:val="000000" w:themeColor="text1"/>
        </w:rPr>
        <w:t xml:space="preserve"> заявителем к </w:t>
      </w:r>
      <w:r w:rsidR="00737640" w:rsidRPr="001556DF">
        <w:rPr>
          <w:bCs/>
          <w:color w:val="000000" w:themeColor="text1"/>
        </w:rPr>
        <w:t>заявлению о выдаче разрешения на строительство, заявлению о внесении изменений, уведомлени</w:t>
      </w:r>
      <w:r w:rsidR="008C2D85" w:rsidRPr="001556DF">
        <w:rPr>
          <w:bCs/>
          <w:color w:val="000000" w:themeColor="text1"/>
        </w:rPr>
        <w:t>ю</w:t>
      </w:r>
      <w:r w:rsidR="00317937" w:rsidRPr="001556DF">
        <w:rPr>
          <w:bCs/>
          <w:color w:val="000000" w:themeColor="text1"/>
        </w:rPr>
        <w:t xml:space="preserve">, </w:t>
      </w:r>
      <w:r w:rsidR="00DA00A5" w:rsidRPr="001556DF">
        <w:rPr>
          <w:bCs/>
          <w:color w:val="000000" w:themeColor="text1"/>
        </w:rPr>
        <w:t xml:space="preserve">представляемые в электронной форме, </w:t>
      </w:r>
      <w:r w:rsidR="00317937" w:rsidRPr="001556DF">
        <w:rPr>
          <w:bCs/>
          <w:color w:val="000000" w:themeColor="text1"/>
        </w:rPr>
        <w:t xml:space="preserve">направляются </w:t>
      </w:r>
      <w:r w:rsidR="005B044D" w:rsidRPr="001556DF">
        <w:rPr>
          <w:bCs/>
          <w:color w:val="000000" w:themeColor="text1"/>
        </w:rPr>
        <w:t>в следующих форматах:</w:t>
      </w:r>
    </w:p>
    <w:p w14:paraId="302E30F2" w14:textId="58BB8492" w:rsidR="00317937" w:rsidRPr="001556DF" w:rsidRDefault="005B044D" w:rsidP="0045665F">
      <w:pPr>
        <w:pStyle w:val="ConsPlusNormal"/>
        <w:ind w:firstLine="709"/>
        <w:jc w:val="both"/>
        <w:rPr>
          <w:bCs/>
          <w:color w:val="000000" w:themeColor="text1"/>
        </w:rPr>
      </w:pPr>
      <w:r w:rsidRPr="001556DF">
        <w:rPr>
          <w:bCs/>
          <w:color w:val="000000" w:themeColor="text1"/>
        </w:rPr>
        <w:t xml:space="preserve">а) </w:t>
      </w:r>
      <w:proofErr w:type="spellStart"/>
      <w:r w:rsidRPr="001556DF">
        <w:rPr>
          <w:bCs/>
          <w:color w:val="000000" w:themeColor="text1"/>
        </w:rPr>
        <w:t>xml</w:t>
      </w:r>
      <w:proofErr w:type="spellEnd"/>
      <w:r w:rsidRPr="001556DF">
        <w:rPr>
          <w:bCs/>
          <w:color w:val="000000" w:themeColor="text1"/>
        </w:rPr>
        <w:t xml:space="preserve"> </w:t>
      </w:r>
      <w:r w:rsidR="00DA0DBB" w:rsidRPr="001556DF">
        <w:rPr>
          <w:bCs/>
          <w:color w:val="000000" w:themeColor="text1"/>
        </w:rPr>
        <w:t>-</w:t>
      </w:r>
      <w:r w:rsidRPr="001556DF">
        <w:rPr>
          <w:bCs/>
          <w:color w:val="000000" w:themeColor="text1"/>
        </w:rPr>
        <w:t xml:space="preserve"> для документов</w:t>
      </w:r>
      <w:r w:rsidR="00317937" w:rsidRPr="001556DF">
        <w:rPr>
          <w:bCs/>
          <w:color w:val="000000" w:themeColor="text1"/>
        </w:rPr>
        <w:t xml:space="preserve">, в отношении которых утверждены формы и требования по формированию электронных документов в виде файлов в формате </w:t>
      </w:r>
      <w:proofErr w:type="spellStart"/>
      <w:r w:rsidR="00317937" w:rsidRPr="001556DF">
        <w:rPr>
          <w:bCs/>
          <w:color w:val="000000" w:themeColor="text1"/>
        </w:rPr>
        <w:t>xml</w:t>
      </w:r>
      <w:proofErr w:type="spellEnd"/>
      <w:r w:rsidRPr="001556DF">
        <w:rPr>
          <w:bCs/>
          <w:color w:val="000000" w:themeColor="text1"/>
        </w:rPr>
        <w:t>;</w:t>
      </w:r>
    </w:p>
    <w:p w14:paraId="701BC26C" w14:textId="6D3CCC08" w:rsidR="005B044D" w:rsidRPr="001556DF" w:rsidRDefault="005B044D" w:rsidP="0045665F">
      <w:pPr>
        <w:pStyle w:val="ConsPlusNormal"/>
        <w:ind w:firstLine="709"/>
        <w:jc w:val="both"/>
        <w:rPr>
          <w:bCs/>
          <w:color w:val="000000" w:themeColor="text1"/>
        </w:rPr>
      </w:pPr>
      <w:r w:rsidRPr="001556DF">
        <w:rPr>
          <w:bCs/>
          <w:color w:val="000000" w:themeColor="text1"/>
        </w:rPr>
        <w:t xml:space="preserve">б) </w:t>
      </w:r>
      <w:proofErr w:type="spellStart"/>
      <w:r w:rsidRPr="001556DF">
        <w:rPr>
          <w:bCs/>
          <w:color w:val="000000" w:themeColor="text1"/>
        </w:rPr>
        <w:t>doc</w:t>
      </w:r>
      <w:proofErr w:type="spellEnd"/>
      <w:r w:rsidRPr="001556DF">
        <w:rPr>
          <w:bCs/>
          <w:color w:val="000000" w:themeColor="text1"/>
        </w:rPr>
        <w:t xml:space="preserve">, </w:t>
      </w:r>
      <w:proofErr w:type="spellStart"/>
      <w:r w:rsidRPr="001556DF">
        <w:rPr>
          <w:bCs/>
          <w:color w:val="000000" w:themeColor="text1"/>
        </w:rPr>
        <w:t>docx</w:t>
      </w:r>
      <w:proofErr w:type="spellEnd"/>
      <w:r w:rsidRPr="001556DF">
        <w:rPr>
          <w:bCs/>
          <w:color w:val="000000" w:themeColor="text1"/>
        </w:rPr>
        <w:t xml:space="preserve">, </w:t>
      </w:r>
      <w:proofErr w:type="spellStart"/>
      <w:r w:rsidRPr="001556DF">
        <w:rPr>
          <w:bCs/>
          <w:color w:val="000000" w:themeColor="text1"/>
        </w:rPr>
        <w:t>odt</w:t>
      </w:r>
      <w:proofErr w:type="spellEnd"/>
      <w:r w:rsidRPr="001556DF">
        <w:rPr>
          <w:bCs/>
          <w:color w:val="000000" w:themeColor="text1"/>
        </w:rPr>
        <w:t xml:space="preserve"> </w:t>
      </w:r>
      <w:r w:rsidR="00DA0DBB" w:rsidRPr="001556DF">
        <w:rPr>
          <w:bCs/>
          <w:color w:val="000000" w:themeColor="text1"/>
        </w:rPr>
        <w:t>-</w:t>
      </w:r>
      <w:r w:rsidRPr="001556DF">
        <w:rPr>
          <w:bCs/>
          <w:color w:val="000000" w:themeColor="text1"/>
        </w:rPr>
        <w:t xml:space="preserve"> для документов с текстовым содержанием, не включающим формулы (за исключением документов, указанных в подпункте </w:t>
      </w:r>
      <w:r w:rsidR="00406749">
        <w:rPr>
          <w:bCs/>
          <w:color w:val="000000" w:themeColor="text1"/>
        </w:rPr>
        <w:t>"</w:t>
      </w:r>
      <w:r w:rsidRPr="001556DF">
        <w:rPr>
          <w:bCs/>
          <w:color w:val="000000" w:themeColor="text1"/>
        </w:rPr>
        <w:t>в</w:t>
      </w:r>
      <w:r w:rsidR="00406749">
        <w:rPr>
          <w:bCs/>
          <w:color w:val="000000" w:themeColor="text1"/>
        </w:rPr>
        <w:t>"</w:t>
      </w:r>
      <w:r w:rsidRPr="001556DF">
        <w:rPr>
          <w:bCs/>
          <w:color w:val="000000" w:themeColor="text1"/>
        </w:rPr>
        <w:t xml:space="preserve"> настоящего пункта);</w:t>
      </w:r>
    </w:p>
    <w:p w14:paraId="73FE8CF6" w14:textId="3D787150" w:rsidR="005B044D" w:rsidRPr="001556DF" w:rsidRDefault="005B044D" w:rsidP="0045665F">
      <w:pPr>
        <w:pStyle w:val="ConsPlusNormal"/>
        <w:ind w:firstLine="709"/>
        <w:jc w:val="both"/>
        <w:rPr>
          <w:bCs/>
          <w:color w:val="000000" w:themeColor="text1"/>
        </w:rPr>
      </w:pPr>
      <w:r w:rsidRPr="001556DF">
        <w:rPr>
          <w:bCs/>
          <w:color w:val="000000" w:themeColor="text1"/>
        </w:rPr>
        <w:t xml:space="preserve">в) </w:t>
      </w:r>
      <w:proofErr w:type="spellStart"/>
      <w:r w:rsidRPr="001556DF">
        <w:rPr>
          <w:bCs/>
          <w:color w:val="000000" w:themeColor="text1"/>
        </w:rPr>
        <w:t>xls</w:t>
      </w:r>
      <w:proofErr w:type="spellEnd"/>
      <w:r w:rsidRPr="001556DF">
        <w:rPr>
          <w:bCs/>
          <w:color w:val="000000" w:themeColor="text1"/>
        </w:rPr>
        <w:t xml:space="preserve">, </w:t>
      </w:r>
      <w:proofErr w:type="spellStart"/>
      <w:r w:rsidRPr="001556DF">
        <w:rPr>
          <w:bCs/>
          <w:color w:val="000000" w:themeColor="text1"/>
        </w:rPr>
        <w:t>xlsx</w:t>
      </w:r>
      <w:proofErr w:type="spellEnd"/>
      <w:r w:rsidRPr="001556DF">
        <w:rPr>
          <w:bCs/>
          <w:color w:val="000000" w:themeColor="text1"/>
        </w:rPr>
        <w:t xml:space="preserve">, </w:t>
      </w:r>
      <w:proofErr w:type="spellStart"/>
      <w:r w:rsidRPr="001556DF">
        <w:rPr>
          <w:bCs/>
          <w:color w:val="000000" w:themeColor="text1"/>
        </w:rPr>
        <w:t>ods</w:t>
      </w:r>
      <w:proofErr w:type="spellEnd"/>
      <w:r w:rsidRPr="001556DF">
        <w:rPr>
          <w:bCs/>
          <w:color w:val="000000" w:themeColor="text1"/>
        </w:rPr>
        <w:t xml:space="preserve"> </w:t>
      </w:r>
      <w:r w:rsidR="00DA0DBB" w:rsidRPr="001556DF">
        <w:rPr>
          <w:bCs/>
          <w:color w:val="000000" w:themeColor="text1"/>
        </w:rPr>
        <w:t>-</w:t>
      </w:r>
      <w:r w:rsidRPr="001556DF">
        <w:rPr>
          <w:bCs/>
          <w:color w:val="000000" w:themeColor="text1"/>
        </w:rPr>
        <w:t xml:space="preserve"> для документов, содержащих расчеты;</w:t>
      </w:r>
    </w:p>
    <w:p w14:paraId="0772B095" w14:textId="625388DA" w:rsidR="005B044D" w:rsidRPr="001556DF" w:rsidRDefault="005B044D" w:rsidP="0045665F">
      <w:pPr>
        <w:pStyle w:val="ConsPlusNormal"/>
        <w:ind w:firstLine="709"/>
        <w:jc w:val="both"/>
        <w:rPr>
          <w:bCs/>
          <w:color w:val="000000" w:themeColor="text1"/>
        </w:rPr>
      </w:pPr>
      <w:r w:rsidRPr="001556DF">
        <w:rPr>
          <w:bCs/>
          <w:color w:val="000000" w:themeColor="text1"/>
        </w:rPr>
        <w:t xml:space="preserve">г) </w:t>
      </w:r>
      <w:proofErr w:type="spellStart"/>
      <w:r w:rsidRPr="001556DF">
        <w:rPr>
          <w:bCs/>
          <w:color w:val="000000" w:themeColor="text1"/>
        </w:rPr>
        <w:t>pdf</w:t>
      </w:r>
      <w:proofErr w:type="spellEnd"/>
      <w:r w:rsidRPr="001556DF">
        <w:rPr>
          <w:bCs/>
          <w:color w:val="000000" w:themeColor="text1"/>
        </w:rPr>
        <w:t xml:space="preserve">, </w:t>
      </w:r>
      <w:proofErr w:type="spellStart"/>
      <w:r w:rsidRPr="001556DF">
        <w:rPr>
          <w:bCs/>
          <w:color w:val="000000" w:themeColor="text1"/>
        </w:rPr>
        <w:t>jpg</w:t>
      </w:r>
      <w:proofErr w:type="spellEnd"/>
      <w:r w:rsidRPr="001556DF">
        <w:rPr>
          <w:bCs/>
          <w:color w:val="000000" w:themeColor="text1"/>
        </w:rPr>
        <w:t xml:space="preserve">, </w:t>
      </w:r>
      <w:proofErr w:type="spellStart"/>
      <w:r w:rsidRPr="001556DF">
        <w:rPr>
          <w:bCs/>
          <w:color w:val="000000" w:themeColor="text1"/>
        </w:rPr>
        <w:t>jpeg</w:t>
      </w:r>
      <w:proofErr w:type="spellEnd"/>
      <w:r w:rsidR="00E56F5C" w:rsidRPr="001556DF">
        <w:rPr>
          <w:bCs/>
          <w:color w:val="000000" w:themeColor="text1"/>
        </w:rPr>
        <w:t xml:space="preserve">, </w:t>
      </w:r>
      <w:proofErr w:type="spellStart"/>
      <w:r w:rsidR="00E56F5C" w:rsidRPr="001556DF">
        <w:rPr>
          <w:bCs/>
          <w:color w:val="000000" w:themeColor="text1"/>
          <w:lang w:val="en-US"/>
        </w:rPr>
        <w:t>png</w:t>
      </w:r>
      <w:proofErr w:type="spellEnd"/>
      <w:r w:rsidR="00E56F5C" w:rsidRPr="001556DF">
        <w:rPr>
          <w:bCs/>
          <w:color w:val="000000" w:themeColor="text1"/>
        </w:rPr>
        <w:t xml:space="preserve">, </w:t>
      </w:r>
      <w:r w:rsidR="00E56F5C" w:rsidRPr="001556DF">
        <w:rPr>
          <w:bCs/>
          <w:color w:val="000000" w:themeColor="text1"/>
          <w:lang w:val="en-US"/>
        </w:rPr>
        <w:t>bmp</w:t>
      </w:r>
      <w:r w:rsidR="00E56F5C" w:rsidRPr="001556DF">
        <w:rPr>
          <w:bCs/>
          <w:color w:val="000000" w:themeColor="text1"/>
        </w:rPr>
        <w:t xml:space="preserve">, </w:t>
      </w:r>
      <w:r w:rsidR="00E56F5C" w:rsidRPr="001556DF">
        <w:rPr>
          <w:bCs/>
          <w:color w:val="000000" w:themeColor="text1"/>
          <w:lang w:val="en-US"/>
        </w:rPr>
        <w:t>tiff</w:t>
      </w:r>
      <w:r w:rsidR="00A37886" w:rsidRPr="001556DF">
        <w:rPr>
          <w:bCs/>
          <w:color w:val="000000" w:themeColor="text1"/>
        </w:rPr>
        <w:t xml:space="preserve"> </w:t>
      </w:r>
      <w:r w:rsidR="00DA0DBB" w:rsidRPr="001556DF">
        <w:rPr>
          <w:bCs/>
          <w:color w:val="000000" w:themeColor="text1"/>
        </w:rPr>
        <w:t>-</w:t>
      </w:r>
      <w:r w:rsidRPr="001556DF">
        <w:rPr>
          <w:bCs/>
          <w:color w:val="000000" w:themeColor="text1"/>
        </w:rPr>
        <w:t xml:space="preserve">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406749">
        <w:rPr>
          <w:bCs/>
          <w:color w:val="000000" w:themeColor="text1"/>
        </w:rPr>
        <w:t>"</w:t>
      </w:r>
      <w:r w:rsidRPr="001556DF">
        <w:rPr>
          <w:bCs/>
          <w:color w:val="000000" w:themeColor="text1"/>
        </w:rPr>
        <w:t>в</w:t>
      </w:r>
      <w:r w:rsidR="00406749">
        <w:rPr>
          <w:bCs/>
          <w:color w:val="000000" w:themeColor="text1"/>
        </w:rPr>
        <w:t>"</w:t>
      </w:r>
      <w:r w:rsidRPr="001556DF">
        <w:rPr>
          <w:bCs/>
          <w:color w:val="000000" w:themeColor="text1"/>
        </w:rPr>
        <w:t xml:space="preserve"> настоящего пункта), а также документов с графическим содержанием</w:t>
      </w:r>
      <w:r w:rsidR="00E56F5C" w:rsidRPr="001556DF">
        <w:rPr>
          <w:bCs/>
          <w:color w:val="000000" w:themeColor="text1"/>
        </w:rPr>
        <w:t>;</w:t>
      </w:r>
    </w:p>
    <w:p w14:paraId="2662E4FA" w14:textId="3F081A91" w:rsidR="00E56F5C" w:rsidRPr="001556DF" w:rsidRDefault="00E56F5C" w:rsidP="00E56F5C">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1556DF">
        <w:rPr>
          <w:rFonts w:ascii="Times New Roman" w:hAnsi="Times New Roman"/>
          <w:bCs/>
          <w:color w:val="000000" w:themeColor="text1"/>
          <w:sz w:val="28"/>
          <w:szCs w:val="28"/>
        </w:rPr>
        <w:t xml:space="preserve">д) </w:t>
      </w:r>
      <w:r w:rsidRPr="001556DF">
        <w:rPr>
          <w:rFonts w:ascii="Times New Roman" w:hAnsi="Times New Roman"/>
          <w:bCs/>
          <w:color w:val="000000" w:themeColor="text1"/>
          <w:sz w:val="28"/>
          <w:szCs w:val="28"/>
          <w:lang w:val="en-US"/>
        </w:rPr>
        <w:t>zip</w:t>
      </w:r>
      <w:r w:rsidRPr="001556DF">
        <w:rPr>
          <w:rFonts w:ascii="Times New Roman" w:hAnsi="Times New Roman"/>
          <w:bCs/>
          <w:color w:val="000000" w:themeColor="text1"/>
          <w:sz w:val="28"/>
          <w:szCs w:val="28"/>
        </w:rPr>
        <w:t xml:space="preserve">, </w:t>
      </w:r>
      <w:proofErr w:type="spellStart"/>
      <w:r w:rsidRPr="001556DF">
        <w:rPr>
          <w:rFonts w:ascii="Times New Roman" w:hAnsi="Times New Roman"/>
          <w:bCs/>
          <w:color w:val="000000" w:themeColor="text1"/>
          <w:sz w:val="28"/>
          <w:szCs w:val="28"/>
          <w:lang w:val="en-US"/>
        </w:rPr>
        <w:t>rar</w:t>
      </w:r>
      <w:proofErr w:type="spellEnd"/>
      <w:r w:rsidRPr="001556DF">
        <w:rPr>
          <w:rFonts w:ascii="Times New Roman" w:hAnsi="Times New Roman"/>
          <w:bCs/>
          <w:color w:val="000000" w:themeColor="text1"/>
          <w:sz w:val="28"/>
          <w:szCs w:val="28"/>
        </w:rPr>
        <w:t xml:space="preserve"> – для сжатых документов в один файл;</w:t>
      </w:r>
    </w:p>
    <w:p w14:paraId="3AF724A9" w14:textId="738BECE6" w:rsidR="00E56F5C" w:rsidRPr="001556DF" w:rsidRDefault="00E56F5C" w:rsidP="00E56F5C">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1556DF">
        <w:rPr>
          <w:rFonts w:ascii="Times New Roman" w:hAnsi="Times New Roman"/>
          <w:bCs/>
          <w:color w:val="000000" w:themeColor="text1"/>
          <w:sz w:val="28"/>
          <w:szCs w:val="28"/>
        </w:rPr>
        <w:t xml:space="preserve">е) </w:t>
      </w:r>
      <w:r w:rsidRPr="001556DF">
        <w:rPr>
          <w:rFonts w:ascii="Times New Roman" w:hAnsi="Times New Roman"/>
          <w:bCs/>
          <w:color w:val="000000" w:themeColor="text1"/>
          <w:sz w:val="28"/>
          <w:szCs w:val="28"/>
          <w:lang w:val="en-US"/>
        </w:rPr>
        <w:t>sig</w:t>
      </w:r>
      <w:r w:rsidRPr="001556DF">
        <w:rPr>
          <w:rFonts w:ascii="Times New Roman" w:hAnsi="Times New Roman"/>
          <w:bCs/>
          <w:color w:val="000000" w:themeColor="text1"/>
          <w:sz w:val="28"/>
          <w:szCs w:val="28"/>
        </w:rPr>
        <w:t xml:space="preserve"> – для открепленной усиленной квалифицированной электронной подписи.</w:t>
      </w:r>
    </w:p>
    <w:p w14:paraId="55ECF74E" w14:textId="4E804C01" w:rsidR="005B044D" w:rsidRPr="001556DF" w:rsidRDefault="001573E0" w:rsidP="0045665F">
      <w:pPr>
        <w:pStyle w:val="ConsPlusNormal"/>
        <w:ind w:firstLine="709"/>
        <w:jc w:val="both"/>
        <w:rPr>
          <w:bCs/>
          <w:color w:val="000000" w:themeColor="text1"/>
        </w:rPr>
      </w:pPr>
      <w:r w:rsidRPr="001556DF">
        <w:rPr>
          <w:bCs/>
          <w:color w:val="000000" w:themeColor="text1"/>
        </w:rPr>
        <w:t>2.</w:t>
      </w:r>
      <w:r w:rsidR="00570D44" w:rsidRPr="001556DF">
        <w:rPr>
          <w:bCs/>
          <w:color w:val="000000" w:themeColor="text1"/>
        </w:rPr>
        <w:t>6</w:t>
      </w:r>
      <w:r w:rsidR="006262D6" w:rsidRPr="001556DF">
        <w:rPr>
          <w:bCs/>
          <w:color w:val="000000" w:themeColor="text1"/>
        </w:rPr>
        <w:t>.</w:t>
      </w:r>
      <w:r w:rsidR="005B044D" w:rsidRPr="001556DF">
        <w:rPr>
          <w:bCs/>
          <w:color w:val="000000" w:themeColor="text1"/>
        </w:rPr>
        <w:t xml:space="preserve"> </w:t>
      </w:r>
      <w:r w:rsidR="00570D44" w:rsidRPr="001556DF">
        <w:rPr>
          <w:bCs/>
          <w:color w:val="000000" w:themeColor="text1"/>
        </w:rPr>
        <w:t>В случае</w:t>
      </w:r>
      <w:proofErr w:type="gramStart"/>
      <w:r w:rsidR="00570D44" w:rsidRPr="001556DF">
        <w:rPr>
          <w:bCs/>
          <w:color w:val="000000" w:themeColor="text1"/>
        </w:rPr>
        <w:t>,</w:t>
      </w:r>
      <w:proofErr w:type="gramEnd"/>
      <w:r w:rsidR="00570D44" w:rsidRPr="001556DF">
        <w:rPr>
          <w:bCs/>
          <w:color w:val="000000" w:themeColor="text1"/>
        </w:rPr>
        <w:t xml:space="preserve"> если </w:t>
      </w:r>
      <w:r w:rsidR="00570D44" w:rsidRPr="001556DF">
        <w:rPr>
          <w:color w:val="000000" w:themeColor="text1"/>
        </w:rPr>
        <w:t xml:space="preserve">оригиналы документов, прилагаемых к </w:t>
      </w:r>
      <w:r w:rsidR="006940A7" w:rsidRPr="001556DF">
        <w:rPr>
          <w:bCs/>
          <w:color w:val="000000" w:themeColor="text1"/>
        </w:rPr>
        <w:t>заявлению о выдаче разрешения на строительство, заявлению о внесении изменений, уведомлению</w:t>
      </w:r>
      <w:r w:rsidR="009301BF" w:rsidRPr="001556DF">
        <w:rPr>
          <w:bCs/>
          <w:color w:val="000000" w:themeColor="text1"/>
        </w:rPr>
        <w:t>,</w:t>
      </w:r>
      <w:r w:rsidR="00096ED1" w:rsidRPr="001556DF">
        <w:rPr>
          <w:bCs/>
          <w:color w:val="000000" w:themeColor="text1"/>
        </w:rPr>
        <w:t xml:space="preserve"> </w:t>
      </w:r>
      <w:r w:rsidR="006940A7" w:rsidRPr="001556DF">
        <w:rPr>
          <w:color w:val="000000" w:themeColor="text1"/>
        </w:rPr>
        <w:t>выданы и подписаны уполномоченным органом</w:t>
      </w:r>
      <w:r w:rsidR="006940A7" w:rsidRPr="001556DF">
        <w:rPr>
          <w:bCs/>
          <w:color w:val="000000" w:themeColor="text1"/>
        </w:rPr>
        <w:t xml:space="preserve"> </w:t>
      </w:r>
      <w:r w:rsidR="00EA222E" w:rsidRPr="001556DF">
        <w:rPr>
          <w:bCs/>
          <w:color w:val="000000" w:themeColor="text1"/>
        </w:rPr>
        <w:t>на бумажном носителе, д</w:t>
      </w:r>
      <w:r w:rsidR="005B044D" w:rsidRPr="001556DF">
        <w:rPr>
          <w:bCs/>
          <w:color w:val="000000" w:themeColor="text1"/>
        </w:rPr>
        <w:t xml:space="preserve">опускается формирование </w:t>
      </w:r>
      <w:r w:rsidR="00EA222E" w:rsidRPr="001556DF">
        <w:rPr>
          <w:bCs/>
          <w:color w:val="000000" w:themeColor="text1"/>
        </w:rPr>
        <w:t xml:space="preserve">таких </w:t>
      </w:r>
      <w:r w:rsidR="005B044D" w:rsidRPr="001556DF">
        <w:rPr>
          <w:bCs/>
          <w:color w:val="000000" w:themeColor="text1"/>
        </w:rPr>
        <w:t>документ</w:t>
      </w:r>
      <w:r w:rsidR="00EA222E" w:rsidRPr="001556DF">
        <w:rPr>
          <w:bCs/>
          <w:color w:val="000000" w:themeColor="text1"/>
        </w:rPr>
        <w:t xml:space="preserve">ов, представляемых в электронной форме, </w:t>
      </w:r>
      <w:r w:rsidR="005B044D" w:rsidRPr="001556DF">
        <w:rPr>
          <w:bCs/>
          <w:color w:val="000000" w:themeColor="text1"/>
        </w:rPr>
        <w:t xml:space="preserve">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005B044D" w:rsidRPr="001556DF">
        <w:rPr>
          <w:bCs/>
          <w:color w:val="000000" w:themeColor="text1"/>
        </w:rPr>
        <w:t>dpi</w:t>
      </w:r>
      <w:proofErr w:type="spellEnd"/>
      <w:r w:rsidR="005B044D" w:rsidRPr="001556DF">
        <w:rPr>
          <w:bCs/>
          <w:color w:val="000000" w:themeColor="text1"/>
        </w:rPr>
        <w:t xml:space="preserve"> (масштаб 1:1) </w:t>
      </w:r>
      <w:r w:rsidR="002619DD" w:rsidRPr="001556DF">
        <w:rPr>
          <w:bCs/>
          <w:color w:val="000000" w:themeColor="text1"/>
        </w:rPr>
        <w:t>и всех аутентичных признаков подлинности</w:t>
      </w:r>
      <w:r w:rsidR="00EA222E" w:rsidRPr="001556DF">
        <w:rPr>
          <w:bCs/>
          <w:color w:val="000000" w:themeColor="text1"/>
        </w:rPr>
        <w:t xml:space="preserve"> (</w:t>
      </w:r>
      <w:r w:rsidR="002619DD" w:rsidRPr="001556DF">
        <w:rPr>
          <w:bCs/>
          <w:color w:val="000000" w:themeColor="text1"/>
        </w:rPr>
        <w:t>графической подписи лица, печати, углового штампа бланка</w:t>
      </w:r>
      <w:r w:rsidR="00EA222E" w:rsidRPr="001556DF">
        <w:rPr>
          <w:bCs/>
          <w:color w:val="000000" w:themeColor="text1"/>
        </w:rPr>
        <w:t>)</w:t>
      </w:r>
      <w:r w:rsidR="002619DD" w:rsidRPr="001556DF">
        <w:rPr>
          <w:bCs/>
          <w:color w:val="000000" w:themeColor="text1"/>
        </w:rPr>
        <w:t xml:space="preserve">, </w:t>
      </w:r>
      <w:r w:rsidR="005B044D" w:rsidRPr="001556DF">
        <w:rPr>
          <w:bCs/>
          <w:color w:val="000000" w:themeColor="text1"/>
        </w:rPr>
        <w:t>с использованием следующих режимов:</w:t>
      </w:r>
    </w:p>
    <w:p w14:paraId="7ED8477F" w14:textId="0284963D" w:rsidR="005B044D" w:rsidRPr="001556DF" w:rsidRDefault="00406749" w:rsidP="0045665F">
      <w:pPr>
        <w:pStyle w:val="ConsPlusNormal"/>
        <w:ind w:firstLine="709"/>
        <w:jc w:val="both"/>
        <w:rPr>
          <w:bCs/>
          <w:color w:val="000000" w:themeColor="text1"/>
        </w:rPr>
      </w:pPr>
      <w:r>
        <w:rPr>
          <w:bCs/>
          <w:color w:val="000000" w:themeColor="text1"/>
        </w:rPr>
        <w:t>"</w:t>
      </w:r>
      <w:r w:rsidR="005B044D" w:rsidRPr="001556DF">
        <w:rPr>
          <w:bCs/>
          <w:color w:val="000000" w:themeColor="text1"/>
        </w:rPr>
        <w:t>черно-белый</w:t>
      </w:r>
      <w:r>
        <w:rPr>
          <w:bCs/>
          <w:color w:val="000000" w:themeColor="text1"/>
        </w:rPr>
        <w:t>"</w:t>
      </w:r>
      <w:r w:rsidR="005B044D" w:rsidRPr="001556DF">
        <w:rPr>
          <w:bCs/>
          <w:color w:val="000000" w:themeColor="text1"/>
        </w:rPr>
        <w:t xml:space="preserve"> (при отсутствии в документе графических изображений и (или) цветного текста);</w:t>
      </w:r>
    </w:p>
    <w:p w14:paraId="4A3BBD03" w14:textId="140F52D5" w:rsidR="005B044D" w:rsidRPr="001556DF" w:rsidRDefault="00406749" w:rsidP="0045665F">
      <w:pPr>
        <w:pStyle w:val="ConsPlusNormal"/>
        <w:ind w:firstLine="709"/>
        <w:jc w:val="both"/>
        <w:rPr>
          <w:bCs/>
          <w:color w:val="000000" w:themeColor="text1"/>
        </w:rPr>
      </w:pPr>
      <w:r>
        <w:rPr>
          <w:bCs/>
          <w:color w:val="000000" w:themeColor="text1"/>
        </w:rPr>
        <w:lastRenderedPageBreak/>
        <w:t>"</w:t>
      </w:r>
      <w:r w:rsidR="005B044D" w:rsidRPr="001556DF">
        <w:rPr>
          <w:bCs/>
          <w:color w:val="000000" w:themeColor="text1"/>
        </w:rPr>
        <w:t>оттенки серого</w:t>
      </w:r>
      <w:r>
        <w:rPr>
          <w:bCs/>
          <w:color w:val="000000" w:themeColor="text1"/>
        </w:rPr>
        <w:t>"</w:t>
      </w:r>
      <w:r w:rsidR="005B044D" w:rsidRPr="001556DF">
        <w:rPr>
          <w:bCs/>
          <w:color w:val="000000" w:themeColor="text1"/>
        </w:rPr>
        <w:t xml:space="preserve"> (при наличии в документе графических изображений, отличных от цветного графического изображения);</w:t>
      </w:r>
    </w:p>
    <w:p w14:paraId="70CEE8E4" w14:textId="2D44EE38" w:rsidR="005B044D" w:rsidRPr="001556DF" w:rsidRDefault="00406749" w:rsidP="0045665F">
      <w:pPr>
        <w:pStyle w:val="ConsPlusNormal"/>
        <w:ind w:firstLine="709"/>
        <w:jc w:val="both"/>
        <w:rPr>
          <w:bCs/>
          <w:color w:val="000000" w:themeColor="text1"/>
        </w:rPr>
      </w:pPr>
      <w:r>
        <w:rPr>
          <w:bCs/>
          <w:color w:val="000000" w:themeColor="text1"/>
        </w:rPr>
        <w:t>"</w:t>
      </w:r>
      <w:r w:rsidR="005B044D" w:rsidRPr="001556DF">
        <w:rPr>
          <w:bCs/>
          <w:color w:val="000000" w:themeColor="text1"/>
        </w:rPr>
        <w:t>цветной</w:t>
      </w:r>
      <w:r>
        <w:rPr>
          <w:bCs/>
          <w:color w:val="000000" w:themeColor="text1"/>
        </w:rPr>
        <w:t>"</w:t>
      </w:r>
      <w:r w:rsidR="005B044D" w:rsidRPr="001556DF">
        <w:rPr>
          <w:bCs/>
          <w:color w:val="000000" w:themeColor="text1"/>
        </w:rPr>
        <w:t xml:space="preserve"> или </w:t>
      </w:r>
      <w:r>
        <w:rPr>
          <w:bCs/>
          <w:color w:val="000000" w:themeColor="text1"/>
        </w:rPr>
        <w:t>"</w:t>
      </w:r>
      <w:r w:rsidR="005B044D" w:rsidRPr="001556DF">
        <w:rPr>
          <w:bCs/>
          <w:color w:val="000000" w:themeColor="text1"/>
        </w:rPr>
        <w:t>режим полной цветопередачи</w:t>
      </w:r>
      <w:r>
        <w:rPr>
          <w:bCs/>
          <w:color w:val="000000" w:themeColor="text1"/>
        </w:rPr>
        <w:t>"</w:t>
      </w:r>
      <w:r w:rsidR="005B044D" w:rsidRPr="001556DF">
        <w:rPr>
          <w:bCs/>
          <w:color w:val="000000" w:themeColor="text1"/>
        </w:rPr>
        <w:t xml:space="preserve"> (при наличии в документе цветных графических из</w:t>
      </w:r>
      <w:r w:rsidR="00A31076" w:rsidRPr="001556DF">
        <w:rPr>
          <w:bCs/>
          <w:color w:val="000000" w:themeColor="text1"/>
        </w:rPr>
        <w:t>ображений либо цветного текста).</w:t>
      </w:r>
    </w:p>
    <w:p w14:paraId="4CC953A3" w14:textId="77777777" w:rsidR="005B044D" w:rsidRPr="001556DF" w:rsidRDefault="00A31076" w:rsidP="0045665F">
      <w:pPr>
        <w:pStyle w:val="ConsPlusNormal"/>
        <w:ind w:firstLine="709"/>
        <w:jc w:val="both"/>
        <w:rPr>
          <w:bCs/>
          <w:color w:val="000000" w:themeColor="text1"/>
        </w:rPr>
      </w:pPr>
      <w:r w:rsidRPr="001556DF">
        <w:rPr>
          <w:bCs/>
          <w:color w:val="000000" w:themeColor="text1"/>
        </w:rPr>
        <w:t>К</w:t>
      </w:r>
      <w:r w:rsidR="005B044D" w:rsidRPr="001556DF">
        <w:rPr>
          <w:bCs/>
          <w:color w:val="000000" w:themeColor="text1"/>
        </w:rPr>
        <w:t>оличество файлов должно соответствовать количеству документов, каждый из которых содержит текстовую и (или) графическую информацию.</w:t>
      </w:r>
    </w:p>
    <w:p w14:paraId="629A61C4" w14:textId="115D6435" w:rsidR="005B044D" w:rsidRPr="002D0823" w:rsidRDefault="001573E0" w:rsidP="0045665F">
      <w:pPr>
        <w:pStyle w:val="ConsPlusNormal"/>
        <w:ind w:firstLine="709"/>
        <w:jc w:val="both"/>
        <w:rPr>
          <w:bCs/>
          <w:color w:val="000000" w:themeColor="text1"/>
        </w:rPr>
      </w:pPr>
      <w:r w:rsidRPr="002D0823">
        <w:rPr>
          <w:bCs/>
          <w:color w:val="000000" w:themeColor="text1"/>
        </w:rPr>
        <w:t>2.</w:t>
      </w:r>
      <w:r w:rsidR="002D4249" w:rsidRPr="002D0823">
        <w:rPr>
          <w:bCs/>
          <w:color w:val="000000" w:themeColor="text1"/>
        </w:rPr>
        <w:t>7</w:t>
      </w:r>
      <w:r w:rsidR="00B67DC1" w:rsidRPr="002D0823">
        <w:rPr>
          <w:bCs/>
          <w:color w:val="000000" w:themeColor="text1"/>
        </w:rPr>
        <w:t xml:space="preserve">. </w:t>
      </w:r>
      <w:r w:rsidR="002D4249" w:rsidRPr="002D0823">
        <w:rPr>
          <w:bCs/>
          <w:color w:val="000000" w:themeColor="text1"/>
        </w:rPr>
        <w:t>Д</w:t>
      </w:r>
      <w:r w:rsidR="005B044D" w:rsidRPr="002D0823">
        <w:rPr>
          <w:bCs/>
          <w:color w:val="000000" w:themeColor="text1"/>
        </w:rPr>
        <w:t>окументы</w:t>
      </w:r>
      <w:r w:rsidR="002D4249" w:rsidRPr="002D0823">
        <w:rPr>
          <w:bCs/>
          <w:color w:val="000000" w:themeColor="text1"/>
        </w:rPr>
        <w:t>, прилагаемые заявителем к заявлению о выдаче разрешения на строительство, заявлению о внесении изменений в разрешение на строительство, уведомлению,</w:t>
      </w:r>
      <w:r w:rsidR="005B044D" w:rsidRPr="002D0823">
        <w:rPr>
          <w:bCs/>
          <w:color w:val="000000" w:themeColor="text1"/>
        </w:rPr>
        <w:t xml:space="preserve"> </w:t>
      </w:r>
      <w:r w:rsidR="00144A19" w:rsidRPr="002D0823">
        <w:rPr>
          <w:bCs/>
          <w:color w:val="000000" w:themeColor="text1"/>
        </w:rPr>
        <w:t xml:space="preserve">представляемые в электронной форме, </w:t>
      </w:r>
      <w:r w:rsidR="005B044D" w:rsidRPr="002D0823">
        <w:rPr>
          <w:bCs/>
          <w:color w:val="000000" w:themeColor="text1"/>
        </w:rPr>
        <w:t>должны обеспечивать:</w:t>
      </w:r>
    </w:p>
    <w:p w14:paraId="57A575F7" w14:textId="244464DD" w:rsidR="005B044D" w:rsidRPr="002D0823" w:rsidRDefault="005B044D" w:rsidP="0045665F">
      <w:pPr>
        <w:pStyle w:val="ConsPlusNormal"/>
        <w:ind w:firstLine="709"/>
        <w:jc w:val="both"/>
        <w:rPr>
          <w:bCs/>
          <w:color w:val="000000" w:themeColor="text1"/>
        </w:rPr>
      </w:pPr>
      <w:r w:rsidRPr="002D0823">
        <w:rPr>
          <w:bCs/>
          <w:color w:val="000000" w:themeColor="text1"/>
        </w:rPr>
        <w:t>возможность идентифицировать документ и количество листов в документе;</w:t>
      </w:r>
    </w:p>
    <w:p w14:paraId="01AB75CD" w14:textId="6EDE2695" w:rsidR="005B044D" w:rsidRPr="002D0823" w:rsidRDefault="005B044D" w:rsidP="0045665F">
      <w:pPr>
        <w:pStyle w:val="ConsPlusNormal"/>
        <w:ind w:firstLine="709"/>
        <w:jc w:val="both"/>
        <w:rPr>
          <w:bCs/>
          <w:color w:val="000000" w:themeColor="text1"/>
        </w:rPr>
      </w:pPr>
      <w:r w:rsidRPr="002D0823">
        <w:rPr>
          <w:bCs/>
          <w:color w:val="000000" w:themeColor="text1"/>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1C65D19E" w14:textId="2368DDEB" w:rsidR="005B044D" w:rsidRPr="002D0823" w:rsidRDefault="005B044D" w:rsidP="0045665F">
      <w:pPr>
        <w:pStyle w:val="ConsPlusNormal"/>
        <w:ind w:firstLine="709"/>
        <w:jc w:val="both"/>
        <w:rPr>
          <w:bCs/>
          <w:color w:val="000000" w:themeColor="text1"/>
        </w:rPr>
      </w:pPr>
      <w:r w:rsidRPr="002D0823">
        <w:rPr>
          <w:bCs/>
          <w:color w:val="000000" w:themeColor="text1"/>
        </w:rPr>
        <w:t>содержать оглавление, соответствующее их смыслу и содержанию</w:t>
      </w:r>
      <w:r w:rsidR="00DF6CA1" w:rsidRPr="002D0823">
        <w:rPr>
          <w:bCs/>
          <w:color w:val="000000" w:themeColor="text1"/>
        </w:rPr>
        <w:t xml:space="preserve"> (</w:t>
      </w:r>
      <w:r w:rsidRPr="002D0823">
        <w:rPr>
          <w:bCs/>
          <w:color w:val="000000" w:themeColor="text1"/>
        </w:rPr>
        <w:t>для документов, содержащих структурированные по частям, главам, разделам (подразделам) данные</w:t>
      </w:r>
      <w:r w:rsidR="00DF6CA1" w:rsidRPr="002D0823">
        <w:rPr>
          <w:bCs/>
          <w:color w:val="000000" w:themeColor="text1"/>
        </w:rPr>
        <w:t>)</w:t>
      </w:r>
      <w:r w:rsidRPr="002D0823">
        <w:rPr>
          <w:bCs/>
          <w:color w:val="000000" w:themeColor="text1"/>
        </w:rPr>
        <w:t xml:space="preserve"> и закладки, обеспечивающие переходы по оглавлению и (или) к содержащимся в тексте рисункам и таблицам.</w:t>
      </w:r>
    </w:p>
    <w:p w14:paraId="6E6E452A" w14:textId="02AF95ED" w:rsidR="001371A9" w:rsidRDefault="001371A9" w:rsidP="0045665F">
      <w:pPr>
        <w:pStyle w:val="ConsPlusNormal"/>
        <w:ind w:firstLine="709"/>
        <w:jc w:val="both"/>
        <w:rPr>
          <w:color w:val="000000" w:themeColor="text1"/>
        </w:rPr>
      </w:pPr>
      <w:r w:rsidRPr="002D0823">
        <w:rPr>
          <w:color w:val="000000" w:themeColor="text1"/>
        </w:rPr>
        <w:t xml:space="preserve">Документы, подлежащие представлению в форматах </w:t>
      </w:r>
      <w:proofErr w:type="spellStart"/>
      <w:r w:rsidRPr="002D0823">
        <w:rPr>
          <w:color w:val="000000" w:themeColor="text1"/>
        </w:rPr>
        <w:t>xls</w:t>
      </w:r>
      <w:proofErr w:type="spellEnd"/>
      <w:r w:rsidRPr="002D0823">
        <w:rPr>
          <w:color w:val="000000" w:themeColor="text1"/>
        </w:rPr>
        <w:t xml:space="preserve">, </w:t>
      </w:r>
      <w:proofErr w:type="spellStart"/>
      <w:r w:rsidRPr="002D0823">
        <w:rPr>
          <w:color w:val="000000" w:themeColor="text1"/>
        </w:rPr>
        <w:t>xlsx</w:t>
      </w:r>
      <w:proofErr w:type="spellEnd"/>
      <w:r w:rsidRPr="002D0823">
        <w:rPr>
          <w:color w:val="000000" w:themeColor="text1"/>
        </w:rPr>
        <w:t xml:space="preserve"> или </w:t>
      </w:r>
      <w:proofErr w:type="spellStart"/>
      <w:r w:rsidRPr="002D0823">
        <w:rPr>
          <w:color w:val="000000" w:themeColor="text1"/>
        </w:rPr>
        <w:t>ods</w:t>
      </w:r>
      <w:proofErr w:type="spellEnd"/>
      <w:r w:rsidRPr="002D0823">
        <w:rPr>
          <w:color w:val="000000" w:themeColor="text1"/>
        </w:rPr>
        <w:t>, формируются в виде отдельного документа, представляемого в электронной форме.</w:t>
      </w:r>
    </w:p>
    <w:p w14:paraId="1231AA0A" w14:textId="443A27A8" w:rsidR="00AC6B3F" w:rsidRPr="00AC6B3F" w:rsidRDefault="00AC6B3F" w:rsidP="00AC6B3F">
      <w:pPr>
        <w:pStyle w:val="ConsPlusNormal"/>
        <w:ind w:firstLine="709"/>
        <w:jc w:val="both"/>
        <w:rPr>
          <w:color w:val="000000" w:themeColor="text1"/>
        </w:rPr>
      </w:pPr>
      <w:r w:rsidRPr="00AC6B3F">
        <w:rPr>
          <w:color w:val="000000" w:themeColor="text1"/>
        </w:rPr>
        <w:t>2.7.1. Порядок осуществления административных процедур (действий) в электронной форме</w:t>
      </w:r>
      <w:r>
        <w:rPr>
          <w:color w:val="000000" w:themeColor="text1"/>
        </w:rPr>
        <w:t>.</w:t>
      </w:r>
      <w:r w:rsidRPr="00AC6B3F">
        <w:rPr>
          <w:color w:val="000000" w:themeColor="text1"/>
        </w:rPr>
        <w:t xml:space="preserve"> </w:t>
      </w:r>
    </w:p>
    <w:p w14:paraId="53EA493D" w14:textId="1CF9CFBC" w:rsidR="00AC6B3F" w:rsidRPr="001556DF" w:rsidRDefault="00AC6B3F" w:rsidP="00AC6B3F">
      <w:pPr>
        <w:widowControl w:val="0"/>
        <w:autoSpaceDE w:val="0"/>
        <w:autoSpaceDN w:val="0"/>
        <w:adjustRightInd w:val="0"/>
        <w:spacing w:after="0" w:line="240" w:lineRule="auto"/>
        <w:ind w:firstLine="708"/>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Формирование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w:t>
      </w:r>
    </w:p>
    <w:p w14:paraId="5E089B93" w14:textId="77777777" w:rsidR="00AC6B3F" w:rsidRPr="001556DF"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proofErr w:type="gramStart"/>
      <w:r w:rsidRPr="001556DF">
        <w:rPr>
          <w:rFonts w:ascii="Times New Roman" w:hAnsi="Times New Roman"/>
          <w:color w:val="000000" w:themeColor="text1"/>
          <w:sz w:val="28"/>
          <w:szCs w:val="28"/>
        </w:rPr>
        <w:t xml:space="preserve">Формирование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осуществляется посредством заполнения электронной формы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на Едином портале, региональном портале без необходимости дополнительной подачи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в какой-либо иной форме.</w:t>
      </w:r>
      <w:proofErr w:type="gramEnd"/>
    </w:p>
    <w:p w14:paraId="0B453E42" w14:textId="77777777" w:rsidR="00AC6B3F" w:rsidRPr="001556DF"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Форматно-логическая проверка сформированного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осуществляется после заполнения заявителем каждого из полей электронной формы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При выявлении некорректно заполненного поля электронной формы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w:t>
      </w:r>
    </w:p>
    <w:p w14:paraId="7A721402" w14:textId="77777777" w:rsidR="00AC6B3F" w:rsidRPr="001556DF"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При формировании заявлени</w:t>
      </w:r>
      <w:r>
        <w:rPr>
          <w:rFonts w:ascii="Times New Roman" w:hAnsi="Times New Roman"/>
          <w:color w:val="000000" w:themeColor="text1"/>
          <w:sz w:val="28"/>
          <w:szCs w:val="28"/>
        </w:rPr>
        <w:t>й, уведомления</w:t>
      </w:r>
      <w:r w:rsidRPr="001556DF">
        <w:rPr>
          <w:rFonts w:ascii="Times New Roman" w:hAnsi="Times New Roman"/>
          <w:color w:val="000000" w:themeColor="text1"/>
          <w:sz w:val="28"/>
          <w:szCs w:val="28"/>
        </w:rPr>
        <w:t xml:space="preserve"> заявителю обеспечивается:</w:t>
      </w:r>
    </w:p>
    <w:p w14:paraId="05768D1D" w14:textId="4BB6E5A3" w:rsidR="00AC6B3F" w:rsidRPr="001556DF"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а) возможность копирования и сохранения </w:t>
      </w:r>
      <w:r w:rsidRPr="001556DF">
        <w:rPr>
          <w:rFonts w:ascii="Times New Roman" w:hAnsi="Times New Roman"/>
          <w:bCs/>
          <w:color w:val="000000" w:themeColor="text1"/>
          <w:sz w:val="28"/>
          <w:szCs w:val="28"/>
        </w:rPr>
        <w:t xml:space="preserve">заявления о выдаче разрешения </w:t>
      </w:r>
      <w:r w:rsidRPr="001556DF">
        <w:rPr>
          <w:rFonts w:ascii="Times New Roman" w:hAnsi="Times New Roman"/>
          <w:bCs/>
          <w:color w:val="000000" w:themeColor="text1"/>
          <w:sz w:val="28"/>
          <w:szCs w:val="28"/>
        </w:rPr>
        <w:lastRenderedPageBreak/>
        <w:t>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и иных документов, указанных в подпунктах </w:t>
      </w:r>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б</w:t>
      </w:r>
      <w:proofErr w:type="gramStart"/>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w:t>
      </w:r>
      <w:proofErr w:type="gramEnd"/>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д</w:t>
      </w:r>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 xml:space="preserve"> пункта 2.8, пунктах 2.9.1 - 2.9.7 настоящего Административного регламента, необходимых для предоставления услуги;</w:t>
      </w:r>
    </w:p>
    <w:p w14:paraId="301032BB" w14:textId="77777777" w:rsidR="00AC6B3F" w:rsidRPr="001556DF"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б) возможность печати на бумажном носителе копии электронной формы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w:t>
      </w:r>
    </w:p>
    <w:p w14:paraId="7876F550" w14:textId="77777777" w:rsidR="00AC6B3F" w:rsidRPr="001556DF"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proofErr w:type="gramStart"/>
      <w:r w:rsidRPr="001556DF">
        <w:rPr>
          <w:rFonts w:ascii="Times New Roman" w:hAnsi="Times New Roman"/>
          <w:color w:val="000000" w:themeColor="text1"/>
          <w:sz w:val="28"/>
          <w:szCs w:val="28"/>
        </w:rPr>
        <w:t xml:space="preserve">в) сохранение ранее введенных в электронную форму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w:t>
      </w:r>
      <w:proofErr w:type="gramEnd"/>
    </w:p>
    <w:p w14:paraId="06AE05E9" w14:textId="77777777" w:rsidR="00AC6B3F" w:rsidRPr="001556DF"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г) заполнение полей электронной формы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14:paraId="5D257B42" w14:textId="77777777" w:rsidR="00AC6B3F" w:rsidRPr="001556DF"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д) возможность вернуться на любой из этапов заполнения электронной формы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без потери ранее введенной информации;</w:t>
      </w:r>
    </w:p>
    <w:p w14:paraId="01F674FD" w14:textId="77777777" w:rsidR="00AC6B3F" w:rsidRPr="001556DF"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proofErr w:type="gramStart"/>
      <w:r w:rsidRPr="001556DF">
        <w:rPr>
          <w:rFonts w:ascii="Times New Roman" w:hAnsi="Times New Roman"/>
          <w:color w:val="000000" w:themeColor="text1"/>
          <w:sz w:val="28"/>
          <w:szCs w:val="28"/>
        </w:rPr>
        <w:t xml:space="preserve">е) возможность доступа заявителя на Едином портале, региональном портале к ранее поданным им </w:t>
      </w:r>
      <w:r w:rsidRPr="001556DF">
        <w:rPr>
          <w:rFonts w:ascii="Times New Roman" w:hAnsi="Times New Roman"/>
          <w:bCs/>
          <w:color w:val="000000" w:themeColor="text1"/>
          <w:sz w:val="28"/>
          <w:szCs w:val="28"/>
        </w:rPr>
        <w:t>заявлениям о выдаче разрешения на строительство, заявлениям о внесении изменений, уведомлениям</w:t>
      </w:r>
      <w:r w:rsidRPr="001556DF">
        <w:rPr>
          <w:rFonts w:ascii="Times New Roman" w:hAnsi="Times New Roman"/>
          <w:color w:val="000000" w:themeColor="text1"/>
          <w:sz w:val="28"/>
          <w:szCs w:val="28"/>
        </w:rPr>
        <w:t xml:space="preserve"> в течение не менее одного года, а также частично сформированных </w:t>
      </w:r>
      <w:r w:rsidRPr="001556DF">
        <w:rPr>
          <w:rFonts w:ascii="Times New Roman" w:hAnsi="Times New Roman"/>
          <w:bCs/>
          <w:color w:val="000000" w:themeColor="text1"/>
          <w:sz w:val="28"/>
          <w:szCs w:val="28"/>
        </w:rPr>
        <w:t>заявлений о выдаче разрешения на строительство, заявлений о внесении изменений, уведомлений</w:t>
      </w:r>
      <w:r w:rsidRPr="001556DF">
        <w:rPr>
          <w:rFonts w:ascii="Times New Roman" w:hAnsi="Times New Roman"/>
          <w:color w:val="000000" w:themeColor="text1"/>
          <w:sz w:val="28"/>
          <w:szCs w:val="28"/>
        </w:rPr>
        <w:t xml:space="preserve"> – в течение не менее 3 месяцев.</w:t>
      </w:r>
      <w:proofErr w:type="gramEnd"/>
    </w:p>
    <w:p w14:paraId="66F2B180" w14:textId="064C3DB2" w:rsidR="00AC6B3F" w:rsidRPr="001556DF"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Сформированное и подписанное </w:t>
      </w:r>
      <w:r w:rsidRPr="001556DF">
        <w:rPr>
          <w:rFonts w:ascii="Times New Roman" w:hAnsi="Times New Roman"/>
          <w:bCs/>
          <w:color w:val="000000" w:themeColor="text1"/>
          <w:sz w:val="28"/>
          <w:szCs w:val="28"/>
        </w:rPr>
        <w:t>заявление о выдаче разрешения на строительство, заявление о внесении изменений, уведомление</w:t>
      </w:r>
      <w:r w:rsidRPr="001556DF">
        <w:rPr>
          <w:rFonts w:ascii="Times New Roman" w:hAnsi="Times New Roman"/>
          <w:color w:val="000000" w:themeColor="text1"/>
          <w:sz w:val="28"/>
          <w:szCs w:val="28"/>
        </w:rPr>
        <w:t xml:space="preserve"> и иные документы, необходимые для предоставления услуги, направляются в уполномоченный орган </w:t>
      </w:r>
      <w:r w:rsidR="00B31A25">
        <w:rPr>
          <w:rFonts w:ascii="Times New Roman" w:hAnsi="Times New Roman"/>
          <w:color w:val="000000" w:themeColor="text1"/>
          <w:sz w:val="28"/>
          <w:szCs w:val="28"/>
        </w:rPr>
        <w:t>местного самоуправления</w:t>
      </w:r>
      <w:r w:rsidRPr="001556DF">
        <w:rPr>
          <w:rFonts w:ascii="Times New Roman" w:hAnsi="Times New Roman"/>
          <w:color w:val="000000" w:themeColor="text1"/>
          <w:sz w:val="28"/>
          <w:szCs w:val="28"/>
        </w:rPr>
        <w:t xml:space="preserve"> посредством Единого портала, регионального портала.</w:t>
      </w:r>
    </w:p>
    <w:p w14:paraId="0790600F" w14:textId="3EF86DBA" w:rsidR="00AC6B3F" w:rsidRPr="001556DF" w:rsidRDefault="00AC6B3F" w:rsidP="00AC6B3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2.7.2.</w:t>
      </w:r>
      <w:r w:rsidRPr="001556DF">
        <w:rPr>
          <w:rFonts w:ascii="Times New Roman" w:hAnsi="Times New Roman"/>
          <w:color w:val="000000" w:themeColor="text1"/>
          <w:sz w:val="28"/>
          <w:szCs w:val="28"/>
        </w:rPr>
        <w:t xml:space="preserve"> Уполномоченный орган </w:t>
      </w:r>
      <w:r w:rsidR="00B31A25">
        <w:rPr>
          <w:rFonts w:ascii="Times New Roman" w:hAnsi="Times New Roman"/>
          <w:color w:val="000000" w:themeColor="text1"/>
          <w:sz w:val="28"/>
          <w:szCs w:val="28"/>
        </w:rPr>
        <w:t>местного самоуправления</w:t>
      </w:r>
      <w:r w:rsidRPr="001556DF">
        <w:rPr>
          <w:rFonts w:ascii="Times New Roman" w:hAnsi="Times New Roman"/>
          <w:color w:val="000000" w:themeColor="text1"/>
          <w:sz w:val="28"/>
          <w:szCs w:val="28"/>
        </w:rPr>
        <w:t xml:space="preserve"> обеспечивает в срок не позднее одного рабочего дня с момента подачи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на Едином портале, региональном портале, а в случае его поступления в выходной, нерабочий праздничный день, – в следующий за ним первый рабочий день:</w:t>
      </w:r>
    </w:p>
    <w:p w14:paraId="48C1E0C9" w14:textId="77777777" w:rsidR="00AC6B3F" w:rsidRPr="001556DF" w:rsidRDefault="00AC6B3F" w:rsidP="00AC6B3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а) прием документов, необходимых для предоставления услуги, и направление заявителю электронного сообщения о поступлении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w:t>
      </w:r>
    </w:p>
    <w:p w14:paraId="50D967D8" w14:textId="77777777" w:rsidR="00AC6B3F" w:rsidRPr="001556DF" w:rsidRDefault="00AC6B3F" w:rsidP="00AC6B3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б) регистрацию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и направление заявителю уведомления о регистрации </w:t>
      </w:r>
      <w:r w:rsidRPr="001556DF">
        <w:rPr>
          <w:rFonts w:ascii="Times New Roman" w:hAnsi="Times New Roman"/>
          <w:bCs/>
          <w:color w:val="000000" w:themeColor="text1"/>
          <w:sz w:val="28"/>
          <w:szCs w:val="28"/>
        </w:rPr>
        <w:t xml:space="preserve">заявления о выдаче разрешения на строительство, заявления о </w:t>
      </w:r>
      <w:r w:rsidRPr="001556DF">
        <w:rPr>
          <w:rFonts w:ascii="Times New Roman" w:hAnsi="Times New Roman"/>
          <w:bCs/>
          <w:color w:val="000000" w:themeColor="text1"/>
          <w:sz w:val="28"/>
          <w:szCs w:val="28"/>
        </w:rPr>
        <w:lastRenderedPageBreak/>
        <w:t>внесении изменений, уведомления</w:t>
      </w:r>
      <w:r w:rsidRPr="001556DF">
        <w:rPr>
          <w:rFonts w:ascii="Times New Roman" w:hAnsi="Times New Roman"/>
          <w:color w:val="000000" w:themeColor="text1"/>
          <w:sz w:val="28"/>
          <w:szCs w:val="28"/>
        </w:rPr>
        <w:t xml:space="preserve"> либо об отказе в приеме документов, необходимых для предоставления услуги. </w:t>
      </w:r>
    </w:p>
    <w:p w14:paraId="3F71A7BB" w14:textId="30610A99" w:rsidR="00AC6B3F" w:rsidRPr="001556DF" w:rsidRDefault="00AC6B3F" w:rsidP="00AC6B3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2.7.3</w:t>
      </w:r>
      <w:r w:rsidRPr="001556DF">
        <w:rPr>
          <w:rFonts w:ascii="Times New Roman" w:hAnsi="Times New Roman"/>
          <w:color w:val="000000" w:themeColor="text1"/>
          <w:sz w:val="28"/>
          <w:szCs w:val="28"/>
        </w:rPr>
        <w:t xml:space="preserve">. </w:t>
      </w:r>
      <w:proofErr w:type="gramStart"/>
      <w:r w:rsidRPr="001556DF">
        <w:rPr>
          <w:rFonts w:ascii="Times New Roman" w:hAnsi="Times New Roman"/>
          <w:color w:val="000000" w:themeColor="text1"/>
          <w:sz w:val="28"/>
          <w:szCs w:val="28"/>
        </w:rPr>
        <w:t xml:space="preserve">Электронное </w:t>
      </w:r>
      <w:r w:rsidRPr="001556DF">
        <w:rPr>
          <w:rFonts w:ascii="Times New Roman" w:hAnsi="Times New Roman"/>
          <w:bCs/>
          <w:color w:val="000000" w:themeColor="text1"/>
          <w:sz w:val="28"/>
          <w:szCs w:val="28"/>
        </w:rPr>
        <w:t>заявление о выдаче разрешения на строительство, заявление о внесении изменений, уведомление</w:t>
      </w:r>
      <w:r w:rsidRPr="001556DF">
        <w:rPr>
          <w:rFonts w:ascii="Times New Roman" w:hAnsi="Times New Roman"/>
          <w:color w:val="000000" w:themeColor="text1"/>
          <w:sz w:val="28"/>
          <w:szCs w:val="28"/>
        </w:rPr>
        <w:t xml:space="preserve"> становится доступным для должностного лица уполномоченного органа местного самоуправления, ответственного за прием и регистрацию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(далее – ответственное должностное лицо), в государственной информационной системе, используемой уполномоченным органом </w:t>
      </w:r>
      <w:r w:rsidR="00B31A25">
        <w:rPr>
          <w:rFonts w:ascii="Times New Roman" w:hAnsi="Times New Roman"/>
          <w:color w:val="000000" w:themeColor="text1"/>
          <w:sz w:val="28"/>
          <w:szCs w:val="28"/>
        </w:rPr>
        <w:t>местного самоуправления</w:t>
      </w:r>
      <w:r w:rsidRPr="001556DF">
        <w:rPr>
          <w:rFonts w:ascii="Times New Roman" w:hAnsi="Times New Roman"/>
          <w:color w:val="000000" w:themeColor="text1"/>
          <w:sz w:val="28"/>
          <w:szCs w:val="28"/>
        </w:rPr>
        <w:t xml:space="preserve"> для предоставления  услуги (далее – ГИС).</w:t>
      </w:r>
      <w:proofErr w:type="gramEnd"/>
    </w:p>
    <w:p w14:paraId="063C77BF" w14:textId="77777777" w:rsidR="00AC6B3F" w:rsidRPr="001556DF"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Ответственное должностное лицо:</w:t>
      </w:r>
    </w:p>
    <w:p w14:paraId="58CA8073" w14:textId="77777777" w:rsidR="00AC6B3F" w:rsidRPr="001556DF"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проверяет наличие электронных заявлений</w:t>
      </w:r>
      <w:r w:rsidRPr="001556DF">
        <w:rPr>
          <w:rFonts w:ascii="Times New Roman" w:hAnsi="Times New Roman"/>
          <w:bCs/>
          <w:color w:val="000000" w:themeColor="text1"/>
          <w:sz w:val="28"/>
          <w:szCs w:val="28"/>
        </w:rPr>
        <w:t xml:space="preserve"> о выдаче разрешения на строительство, заявлений о внесении изменений, уведомлений</w:t>
      </w:r>
      <w:r w:rsidRPr="001556DF">
        <w:rPr>
          <w:rFonts w:ascii="Times New Roman" w:hAnsi="Times New Roman"/>
          <w:color w:val="000000" w:themeColor="text1"/>
          <w:sz w:val="28"/>
          <w:szCs w:val="28"/>
        </w:rPr>
        <w:t>, поступивших посредством Единого портала, регионального портала, с период</w:t>
      </w:r>
      <w:r>
        <w:rPr>
          <w:rFonts w:ascii="Times New Roman" w:hAnsi="Times New Roman"/>
          <w:color w:val="000000" w:themeColor="text1"/>
          <w:sz w:val="28"/>
          <w:szCs w:val="28"/>
        </w:rPr>
        <w:t>ичностью</w:t>
      </w:r>
      <w:r w:rsidRPr="001556DF">
        <w:rPr>
          <w:rFonts w:ascii="Times New Roman" w:hAnsi="Times New Roman"/>
          <w:color w:val="000000" w:themeColor="text1"/>
          <w:sz w:val="28"/>
          <w:szCs w:val="28"/>
        </w:rPr>
        <w:t xml:space="preserve"> не</w:t>
      </w:r>
      <w:r>
        <w:rPr>
          <w:rFonts w:ascii="Times New Roman" w:hAnsi="Times New Roman"/>
          <w:color w:val="000000" w:themeColor="text1"/>
          <w:sz w:val="28"/>
          <w:szCs w:val="28"/>
        </w:rPr>
        <w:t> </w:t>
      </w:r>
      <w:r w:rsidRPr="001556DF">
        <w:rPr>
          <w:rFonts w:ascii="Times New Roman" w:hAnsi="Times New Roman"/>
          <w:color w:val="000000" w:themeColor="text1"/>
          <w:sz w:val="28"/>
          <w:szCs w:val="28"/>
        </w:rPr>
        <w:t>реже 2 раз в день;</w:t>
      </w:r>
    </w:p>
    <w:p w14:paraId="6BAEA01B" w14:textId="77777777" w:rsidR="00AC6B3F" w:rsidRPr="001556DF"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рассматривает поступившие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и приложенные к ним документы;</w:t>
      </w:r>
    </w:p>
    <w:p w14:paraId="25410DF7" w14:textId="6FC9B320" w:rsidR="00AC6B3F" w:rsidRPr="001556DF"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производит действия в соответствии с пунктом </w:t>
      </w:r>
      <w:r w:rsidR="00CF2BEB">
        <w:rPr>
          <w:rFonts w:ascii="Times New Roman" w:hAnsi="Times New Roman"/>
          <w:color w:val="000000" w:themeColor="text1"/>
          <w:sz w:val="28"/>
          <w:szCs w:val="28"/>
        </w:rPr>
        <w:t>2</w:t>
      </w:r>
      <w:r w:rsidRPr="001556DF">
        <w:rPr>
          <w:rFonts w:ascii="Times New Roman" w:hAnsi="Times New Roman"/>
          <w:color w:val="000000" w:themeColor="text1"/>
          <w:sz w:val="28"/>
          <w:szCs w:val="28"/>
        </w:rPr>
        <w:t>.</w:t>
      </w:r>
      <w:r w:rsidR="00CF2BEB">
        <w:rPr>
          <w:rFonts w:ascii="Times New Roman" w:hAnsi="Times New Roman"/>
          <w:color w:val="000000" w:themeColor="text1"/>
          <w:sz w:val="28"/>
          <w:szCs w:val="28"/>
        </w:rPr>
        <w:t>7.2</w:t>
      </w:r>
      <w:r w:rsidRPr="001556DF">
        <w:rPr>
          <w:rFonts w:ascii="Times New Roman" w:hAnsi="Times New Roman"/>
          <w:color w:val="000000" w:themeColor="text1"/>
          <w:sz w:val="28"/>
          <w:szCs w:val="28"/>
        </w:rPr>
        <w:t xml:space="preserve"> настоящего Административного регламента.</w:t>
      </w:r>
    </w:p>
    <w:p w14:paraId="4BC194C5" w14:textId="1ED7CF63" w:rsidR="00AC6B3F" w:rsidRPr="001556DF"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2.7.4</w:t>
      </w:r>
      <w:r w:rsidRPr="001556DF">
        <w:rPr>
          <w:rFonts w:ascii="Times New Roman" w:hAnsi="Times New Roman"/>
          <w:color w:val="000000" w:themeColor="text1"/>
          <w:sz w:val="28"/>
          <w:szCs w:val="28"/>
        </w:rPr>
        <w:t xml:space="preserve">. Заявителю в качестве результата предоставления услуги обеспечивается возможность получения документа: </w:t>
      </w:r>
    </w:p>
    <w:p w14:paraId="5C7533D0" w14:textId="5DDFDE67" w:rsidR="00AC6B3F" w:rsidRPr="001556DF" w:rsidRDefault="00AC6B3F" w:rsidP="00AC6B3F">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1556DF">
        <w:rPr>
          <w:rFonts w:ascii="Times New Roman" w:hAnsi="Times New Roman"/>
          <w:bCs/>
          <w:color w:val="000000" w:themeColor="text1"/>
          <w:sz w:val="28"/>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w:t>
      </w:r>
      <w:r>
        <w:rPr>
          <w:rFonts w:ascii="Times New Roman" w:hAnsi="Times New Roman"/>
          <w:bCs/>
          <w:color w:val="000000" w:themeColor="text1"/>
          <w:sz w:val="28"/>
          <w:szCs w:val="28"/>
        </w:rPr>
        <w:t>упол</w:t>
      </w:r>
      <w:r w:rsidRPr="001556DF">
        <w:rPr>
          <w:rFonts w:ascii="Times New Roman" w:hAnsi="Times New Roman"/>
          <w:bCs/>
          <w:color w:val="000000" w:themeColor="text1"/>
          <w:sz w:val="28"/>
          <w:szCs w:val="28"/>
        </w:rPr>
        <w:t>номоченного органа</w:t>
      </w:r>
      <w:r w:rsidRPr="00E9521D">
        <w:rPr>
          <w:rFonts w:ascii="Times New Roman" w:hAnsi="Times New Roman"/>
          <w:color w:val="000000" w:themeColor="text1"/>
          <w:sz w:val="28"/>
          <w:szCs w:val="28"/>
        </w:rPr>
        <w:t xml:space="preserve"> </w:t>
      </w:r>
      <w:r w:rsidRPr="00302E6A">
        <w:rPr>
          <w:rFonts w:ascii="Times New Roman" w:hAnsi="Times New Roman"/>
          <w:color w:val="000000" w:themeColor="text1"/>
          <w:sz w:val="28"/>
          <w:szCs w:val="28"/>
        </w:rPr>
        <w:t xml:space="preserve">местного самоуправления, </w:t>
      </w:r>
      <w:r w:rsidRPr="001556DF">
        <w:rPr>
          <w:rFonts w:ascii="Times New Roman" w:hAnsi="Times New Roman"/>
          <w:bCs/>
          <w:color w:val="000000" w:themeColor="text1"/>
          <w:sz w:val="28"/>
          <w:szCs w:val="28"/>
        </w:rPr>
        <w:t>направленного заявителю в личный кабинет на Едином портале, региональном портале;</w:t>
      </w:r>
    </w:p>
    <w:p w14:paraId="1751A222" w14:textId="77777777" w:rsidR="00AC6B3F" w:rsidRPr="001556DF" w:rsidRDefault="00AC6B3F" w:rsidP="00AC6B3F">
      <w:pPr>
        <w:widowControl w:val="0"/>
        <w:autoSpaceDE w:val="0"/>
        <w:autoSpaceDN w:val="0"/>
        <w:adjustRightInd w:val="0"/>
        <w:spacing w:after="0" w:line="240" w:lineRule="auto"/>
        <w:ind w:firstLine="709"/>
        <w:jc w:val="both"/>
        <w:rPr>
          <w:rFonts w:ascii="Times New Roman" w:hAnsi="Times New Roman"/>
          <w:bCs/>
          <w:color w:val="000000" w:themeColor="text1"/>
          <w:sz w:val="28"/>
          <w:szCs w:val="28"/>
        </w:rPr>
      </w:pPr>
      <w:r w:rsidRPr="001556DF">
        <w:rPr>
          <w:rFonts w:ascii="Times New Roman" w:hAnsi="Times New Roman"/>
          <w:bCs/>
          <w:color w:val="000000" w:themeColor="text1"/>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31C5B796" w14:textId="4FF0C979" w:rsidR="00AC6B3F" w:rsidRPr="001556DF"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2.7.5</w:t>
      </w:r>
      <w:r w:rsidRPr="001556DF">
        <w:rPr>
          <w:rFonts w:ascii="Times New Roman" w:hAnsi="Times New Roman"/>
          <w:color w:val="000000" w:themeColor="text1"/>
          <w:sz w:val="28"/>
          <w:szCs w:val="28"/>
        </w:rPr>
        <w:t xml:space="preserve">. Получение информации о ходе рассмотрения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а также информацию о дальнейших действиях в личном кабинете по собственной инициативе, в любое время.</w:t>
      </w:r>
    </w:p>
    <w:p w14:paraId="0920C90A" w14:textId="77777777" w:rsidR="00AC6B3F" w:rsidRPr="001556DF"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При предоставлении услуги в электронной форме заявителю направляется:</w:t>
      </w:r>
    </w:p>
    <w:p w14:paraId="49CD4C6A" w14:textId="77777777" w:rsidR="00AC6B3F" w:rsidRPr="001556DF"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proofErr w:type="gramStart"/>
      <w:r w:rsidRPr="001556DF">
        <w:rPr>
          <w:rFonts w:ascii="Times New Roman" w:hAnsi="Times New Roman"/>
          <w:color w:val="000000" w:themeColor="text1"/>
          <w:sz w:val="28"/>
          <w:szCs w:val="28"/>
        </w:rPr>
        <w:t xml:space="preserve">а) уведомление о приеме и регистрации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и иных документов, необходимых для предоставления услуги, содержащее сведения о факте приема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и документов, необходимых для предоставления  услуги, и начале процедуры предоставления  услуги, а также </w:t>
      </w:r>
      <w:r w:rsidRPr="001556DF">
        <w:rPr>
          <w:rFonts w:ascii="Times New Roman" w:hAnsi="Times New Roman"/>
          <w:color w:val="000000" w:themeColor="text1"/>
          <w:sz w:val="28"/>
          <w:szCs w:val="28"/>
        </w:rPr>
        <w:lastRenderedPageBreak/>
        <w:t>сведения о дате и времени окончания предоставления</w:t>
      </w:r>
      <w:proofErr w:type="gramEnd"/>
      <w:r w:rsidRPr="001556DF">
        <w:rPr>
          <w:rFonts w:ascii="Times New Roman" w:hAnsi="Times New Roman"/>
          <w:color w:val="000000" w:themeColor="text1"/>
          <w:sz w:val="28"/>
          <w:szCs w:val="28"/>
        </w:rPr>
        <w:t xml:space="preserve"> услуги либо мотивированный отказ в приеме документов, необходимых для предоставления  услуги;</w:t>
      </w:r>
    </w:p>
    <w:p w14:paraId="63F958CB" w14:textId="77777777" w:rsidR="00AC6B3F" w:rsidRPr="001556DF"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14:paraId="6FD05F3A" w14:textId="3B0D4DA4" w:rsidR="00AC6B3F" w:rsidRPr="001556DF" w:rsidRDefault="00AC6B3F" w:rsidP="00AC6B3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2.7.6</w:t>
      </w:r>
      <w:r w:rsidRPr="001556DF">
        <w:rPr>
          <w:rFonts w:ascii="Times New Roman" w:hAnsi="Times New Roman"/>
          <w:color w:val="000000" w:themeColor="text1"/>
          <w:sz w:val="28"/>
          <w:szCs w:val="28"/>
        </w:rPr>
        <w:t>. Оценка качества предоставления услуги.</w:t>
      </w:r>
    </w:p>
    <w:p w14:paraId="27E21B19" w14:textId="46223BD2" w:rsidR="00AC6B3F" w:rsidRPr="001556DF" w:rsidRDefault="00AC6B3F" w:rsidP="00AC6B3F">
      <w:pPr>
        <w:autoSpaceDE w:val="0"/>
        <w:autoSpaceDN w:val="0"/>
        <w:adjustRightInd w:val="0"/>
        <w:spacing w:after="0" w:line="240" w:lineRule="auto"/>
        <w:ind w:firstLine="709"/>
        <w:jc w:val="both"/>
        <w:rPr>
          <w:rFonts w:ascii="Times New Roman" w:hAnsi="Times New Roman"/>
          <w:color w:val="000000" w:themeColor="text1"/>
          <w:sz w:val="28"/>
          <w:szCs w:val="28"/>
        </w:rPr>
      </w:pPr>
      <w:proofErr w:type="gramStart"/>
      <w:r w:rsidRPr="001556DF">
        <w:rPr>
          <w:rFonts w:ascii="Times New Roman" w:hAnsi="Times New Roman"/>
          <w:color w:val="000000" w:themeColor="text1"/>
          <w:sz w:val="28"/>
          <w:szCs w:val="28"/>
        </w:rPr>
        <w:t xml:space="preserve">Оценка качества предоставления  услуги осуществляется в соответствии с </w:t>
      </w:r>
      <w:hyperlink r:id="rId11" w:history="1">
        <w:r w:rsidRPr="001556DF">
          <w:rPr>
            <w:rFonts w:ascii="Times New Roman" w:hAnsi="Times New Roman"/>
            <w:color w:val="000000" w:themeColor="text1"/>
            <w:sz w:val="28"/>
            <w:szCs w:val="28"/>
          </w:rPr>
          <w:t>Правилами</w:t>
        </w:r>
      </w:hyperlink>
      <w:r w:rsidRPr="001556DF">
        <w:rPr>
          <w:rFonts w:ascii="Times New Roman" w:hAnsi="Times New Roman"/>
          <w:color w:val="000000" w:themeColor="text1"/>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1556DF">
        <w:rPr>
          <w:rFonts w:ascii="Times New Roman" w:hAnsi="Times New Roman"/>
          <w:color w:val="000000" w:themeColor="text1"/>
          <w:sz w:val="28"/>
          <w:szCs w:val="28"/>
        </w:rPr>
        <w:t xml:space="preserve"> № </w:t>
      </w:r>
      <w:proofErr w:type="gramStart"/>
      <w:r w:rsidRPr="001556DF">
        <w:rPr>
          <w:rFonts w:ascii="Times New Roman" w:hAnsi="Times New Roman"/>
          <w:color w:val="000000" w:themeColor="text1"/>
          <w:sz w:val="28"/>
          <w:szCs w:val="28"/>
        </w:rPr>
        <w:t xml:space="preserve">1284 </w:t>
      </w:r>
      <w:r w:rsidR="00406749">
        <w:rPr>
          <w:rFonts w:ascii="Times New Roman" w:hAnsi="Times New Roman"/>
          <w:bCs/>
          <w:color w:val="000000" w:themeColor="text1"/>
          <w:sz w:val="28"/>
          <w:szCs w:val="28"/>
        </w:rPr>
        <w:t>"</w:t>
      </w:r>
      <w:r w:rsidRPr="001556DF">
        <w:rPr>
          <w:rFonts w:ascii="Times New Roman" w:hAnsi="Times New Roman"/>
          <w:color w:val="000000" w:themeColor="text1"/>
          <w:sz w:val="28"/>
          <w:szCs w:val="28"/>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1556DF">
        <w:rPr>
          <w:rFonts w:ascii="Times New Roman" w:hAnsi="Times New Roman"/>
          <w:color w:val="000000" w:themeColor="text1"/>
          <w:sz w:val="28"/>
          <w:szCs w:val="28"/>
        </w:rPr>
        <w:t xml:space="preserve"> о досрочном прекращении исполнения соответствующими руководителями своих должностных обязанностей</w:t>
      </w:r>
      <w:r w:rsidR="00406749">
        <w:rPr>
          <w:rFonts w:ascii="Times New Roman" w:hAnsi="Times New Roman"/>
          <w:bCs/>
          <w:color w:val="000000" w:themeColor="text1"/>
          <w:sz w:val="28"/>
          <w:szCs w:val="28"/>
        </w:rPr>
        <w:t>"</w:t>
      </w:r>
      <w:r w:rsidRPr="001556DF">
        <w:rPr>
          <w:rFonts w:ascii="Times New Roman" w:hAnsi="Times New Roman"/>
          <w:color w:val="000000" w:themeColor="text1"/>
          <w:sz w:val="28"/>
          <w:szCs w:val="28"/>
        </w:rPr>
        <w:t>.</w:t>
      </w:r>
    </w:p>
    <w:p w14:paraId="28365EA2" w14:textId="7006F535" w:rsidR="00AC6B3F"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2.7.7</w:t>
      </w:r>
      <w:r w:rsidRPr="001556DF">
        <w:rPr>
          <w:rFonts w:ascii="Times New Roman" w:hAnsi="Times New Roman"/>
          <w:color w:val="000000" w:themeColor="text1"/>
          <w:sz w:val="28"/>
          <w:szCs w:val="28"/>
        </w:rPr>
        <w:t xml:space="preserve">. </w:t>
      </w:r>
      <w:proofErr w:type="gramStart"/>
      <w:r w:rsidRPr="001556DF">
        <w:rPr>
          <w:rFonts w:ascii="Times New Roman" w:hAnsi="Times New Roman"/>
          <w:color w:val="000000" w:themeColor="text1"/>
          <w:sz w:val="28"/>
          <w:szCs w:val="28"/>
        </w:rPr>
        <w:t xml:space="preserve">Заявителю обеспечивается возможность направления жалобы на решения, действия или бездействие </w:t>
      </w:r>
      <w:r>
        <w:rPr>
          <w:rFonts w:ascii="Times New Roman" w:hAnsi="Times New Roman"/>
          <w:color w:val="000000" w:themeColor="text1"/>
          <w:sz w:val="28"/>
          <w:szCs w:val="28"/>
        </w:rPr>
        <w:t>упол</w:t>
      </w:r>
      <w:r w:rsidRPr="001556DF">
        <w:rPr>
          <w:rFonts w:ascii="Times New Roman" w:hAnsi="Times New Roman"/>
          <w:color w:val="000000" w:themeColor="text1"/>
          <w:sz w:val="28"/>
          <w:szCs w:val="28"/>
        </w:rPr>
        <w:t>номоченного органа</w:t>
      </w:r>
      <w:r w:rsidRPr="00B52567">
        <w:rPr>
          <w:rFonts w:ascii="Times New Roman" w:hAnsi="Times New Roman"/>
          <w:color w:val="000000" w:themeColor="text1"/>
          <w:sz w:val="28"/>
          <w:szCs w:val="28"/>
        </w:rPr>
        <w:t xml:space="preserve"> </w:t>
      </w:r>
      <w:r w:rsidRPr="00302E6A">
        <w:rPr>
          <w:rFonts w:ascii="Times New Roman" w:hAnsi="Times New Roman"/>
          <w:color w:val="000000" w:themeColor="text1"/>
          <w:sz w:val="28"/>
          <w:szCs w:val="28"/>
        </w:rPr>
        <w:t xml:space="preserve">местного самоуправления, </w:t>
      </w:r>
      <w:r w:rsidRPr="001556DF">
        <w:rPr>
          <w:rFonts w:ascii="Times New Roman" w:hAnsi="Times New Roman"/>
          <w:color w:val="000000" w:themeColor="text1"/>
          <w:sz w:val="28"/>
          <w:szCs w:val="28"/>
        </w:rPr>
        <w:t xml:space="preserve">должностного лица </w:t>
      </w:r>
      <w:r>
        <w:rPr>
          <w:rFonts w:ascii="Times New Roman" w:hAnsi="Times New Roman"/>
          <w:color w:val="000000" w:themeColor="text1"/>
          <w:sz w:val="28"/>
          <w:szCs w:val="28"/>
        </w:rPr>
        <w:t>упол</w:t>
      </w:r>
      <w:r w:rsidRPr="001556DF">
        <w:rPr>
          <w:rFonts w:ascii="Times New Roman" w:hAnsi="Times New Roman"/>
          <w:color w:val="000000" w:themeColor="text1"/>
          <w:sz w:val="28"/>
          <w:szCs w:val="28"/>
        </w:rPr>
        <w:t>номоченного органа</w:t>
      </w:r>
      <w:r>
        <w:rPr>
          <w:rFonts w:ascii="Times New Roman" w:hAnsi="Times New Roman"/>
          <w:color w:val="000000" w:themeColor="text1"/>
          <w:sz w:val="28"/>
          <w:szCs w:val="28"/>
        </w:rPr>
        <w:t xml:space="preserve"> </w:t>
      </w:r>
      <w:r w:rsidR="00B31A25">
        <w:rPr>
          <w:rFonts w:ascii="Times New Roman" w:hAnsi="Times New Roman"/>
          <w:color w:val="000000" w:themeColor="text1"/>
          <w:sz w:val="28"/>
          <w:szCs w:val="28"/>
        </w:rPr>
        <w:t>местного самоуправления</w:t>
      </w:r>
      <w:r w:rsidRPr="00302E6A">
        <w:rPr>
          <w:rFonts w:ascii="Times New Roman" w:hAnsi="Times New Roman"/>
          <w:color w:val="000000" w:themeColor="text1"/>
          <w:sz w:val="28"/>
          <w:szCs w:val="28"/>
        </w:rPr>
        <w:t xml:space="preserve"> </w:t>
      </w:r>
      <w:r w:rsidRPr="001556DF">
        <w:rPr>
          <w:rFonts w:ascii="Times New Roman" w:hAnsi="Times New Roman"/>
          <w:color w:val="000000" w:themeColor="text1"/>
          <w:sz w:val="28"/>
          <w:szCs w:val="28"/>
        </w:rPr>
        <w:t>либо муниципального служащего в соответствии со статьей 11</w:t>
      </w:r>
      <w:r w:rsidRPr="00D8543A">
        <w:rPr>
          <w:rFonts w:ascii="Times New Roman" w:hAnsi="Times New Roman"/>
          <w:color w:val="000000" w:themeColor="text1"/>
          <w:sz w:val="28"/>
          <w:szCs w:val="28"/>
          <w:vertAlign w:val="superscript"/>
        </w:rPr>
        <w:t>2</w:t>
      </w:r>
      <w:r w:rsidRPr="001556DF">
        <w:rPr>
          <w:rFonts w:ascii="Times New Roman" w:hAnsi="Times New Roman"/>
          <w:color w:val="000000" w:themeColor="text1"/>
          <w:sz w:val="28"/>
          <w:szCs w:val="28"/>
        </w:rPr>
        <w:t xml:space="preserve"> </w:t>
      </w:r>
      <w:r w:rsidR="000F6A3C" w:rsidRPr="000F6A3C">
        <w:rPr>
          <w:rFonts w:ascii="Times New Roman" w:hAnsi="Times New Roman"/>
          <w:color w:val="000000" w:themeColor="text1"/>
          <w:sz w:val="28"/>
          <w:szCs w:val="28"/>
        </w:rPr>
        <w:t xml:space="preserve">Федерального закона от 27 июля 2010 года № 210-ФЗ </w:t>
      </w:r>
      <w:r w:rsidR="00406749">
        <w:rPr>
          <w:rFonts w:ascii="Times New Roman" w:hAnsi="Times New Roman"/>
          <w:bCs/>
          <w:color w:val="000000" w:themeColor="text1"/>
          <w:sz w:val="28"/>
          <w:szCs w:val="28"/>
        </w:rPr>
        <w:t>"</w:t>
      </w:r>
      <w:r w:rsidR="000F6A3C" w:rsidRPr="000F6A3C">
        <w:rPr>
          <w:rFonts w:ascii="Times New Roman" w:hAnsi="Times New Roman"/>
          <w:color w:val="000000" w:themeColor="text1"/>
          <w:sz w:val="28"/>
          <w:szCs w:val="28"/>
        </w:rPr>
        <w:t>Об организации предоставления государственных и муниципальных услуг</w:t>
      </w:r>
      <w:r w:rsidR="00406749">
        <w:rPr>
          <w:rFonts w:ascii="Times New Roman" w:hAnsi="Times New Roman"/>
          <w:bCs/>
          <w:color w:val="000000" w:themeColor="text1"/>
          <w:sz w:val="28"/>
          <w:szCs w:val="28"/>
        </w:rPr>
        <w:t>"</w:t>
      </w:r>
      <w:r w:rsidR="000F6A3C" w:rsidRPr="000F6A3C">
        <w:rPr>
          <w:rFonts w:ascii="Times New Roman" w:hAnsi="Times New Roman"/>
          <w:color w:val="000000" w:themeColor="text1"/>
          <w:sz w:val="28"/>
          <w:szCs w:val="28"/>
        </w:rPr>
        <w:t xml:space="preserve"> (далее – Федеральный закон № 210-ФЗ)</w:t>
      </w:r>
      <w:r w:rsidRPr="001556DF">
        <w:rPr>
          <w:rFonts w:ascii="Times New Roman" w:hAnsi="Times New Roman"/>
          <w:color w:val="000000" w:themeColor="text1"/>
          <w:sz w:val="28"/>
          <w:szCs w:val="28"/>
        </w:rPr>
        <w:t xml:space="preserve"> и в порядке, установленном постановлением Правительства Российской Федерации от 20 ноября 2012 года</w:t>
      </w:r>
      <w:proofErr w:type="gramEnd"/>
      <w:r w:rsidRPr="001556DF">
        <w:rPr>
          <w:rFonts w:ascii="Times New Roman" w:hAnsi="Times New Roman"/>
          <w:color w:val="000000" w:themeColor="text1"/>
          <w:sz w:val="28"/>
          <w:szCs w:val="28"/>
        </w:rPr>
        <w:t xml:space="preserve"> № 1198 </w:t>
      </w:r>
      <w:r w:rsidR="00406749">
        <w:rPr>
          <w:rFonts w:ascii="Times New Roman" w:hAnsi="Times New Roman"/>
          <w:bCs/>
          <w:color w:val="000000" w:themeColor="text1"/>
          <w:sz w:val="28"/>
          <w:szCs w:val="28"/>
        </w:rPr>
        <w:t>"</w:t>
      </w:r>
      <w:r w:rsidRPr="001556DF">
        <w:rPr>
          <w:rFonts w:ascii="Times New Roman" w:hAnsi="Times New Roman"/>
          <w:color w:val="000000" w:themeColor="text1"/>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406749">
        <w:rPr>
          <w:rFonts w:ascii="Times New Roman" w:hAnsi="Times New Roman"/>
          <w:bCs/>
          <w:color w:val="000000" w:themeColor="text1"/>
          <w:sz w:val="28"/>
          <w:szCs w:val="28"/>
        </w:rPr>
        <w:t>"</w:t>
      </w:r>
      <w:r w:rsidRPr="001556DF">
        <w:rPr>
          <w:rFonts w:ascii="Times New Roman" w:hAnsi="Times New Roman"/>
          <w:color w:val="000000" w:themeColor="text1"/>
          <w:sz w:val="28"/>
          <w:szCs w:val="28"/>
        </w:rPr>
        <w:t>.</w:t>
      </w:r>
    </w:p>
    <w:p w14:paraId="4CF3EFAB" w14:textId="77777777" w:rsidR="00D77D47" w:rsidRDefault="00D77D47" w:rsidP="0045665F">
      <w:pPr>
        <w:pStyle w:val="ConsPlusNormal"/>
        <w:ind w:firstLine="709"/>
        <w:jc w:val="both"/>
        <w:rPr>
          <w:color w:val="000000" w:themeColor="text1"/>
        </w:rPr>
      </w:pPr>
    </w:p>
    <w:p w14:paraId="38DAC1C5" w14:textId="0C301653" w:rsidR="00D77D47" w:rsidRDefault="00D77D47" w:rsidP="002F5CF7">
      <w:pPr>
        <w:widowControl w:val="0"/>
        <w:tabs>
          <w:tab w:val="left" w:pos="567"/>
        </w:tabs>
        <w:spacing w:after="0" w:line="240" w:lineRule="auto"/>
        <w:ind w:firstLine="709"/>
        <w:contextualSpacing/>
        <w:jc w:val="center"/>
        <w:rPr>
          <w:b/>
          <w:bCs/>
          <w:color w:val="000000" w:themeColor="text1"/>
        </w:rPr>
      </w:pPr>
      <w:r w:rsidRPr="002F5CF7">
        <w:rPr>
          <w:rFonts w:ascii="Times New Roman" w:hAnsi="Times New Roman"/>
          <w:b/>
          <w:bCs/>
          <w:color w:val="000000" w:themeColor="text1"/>
          <w:sz w:val="28"/>
          <w:szCs w:val="28"/>
        </w:rPr>
        <w:t>Исчерпывающий перечень документов, необходимых для предоставления услуги</w:t>
      </w:r>
    </w:p>
    <w:p w14:paraId="39D8D5D1" w14:textId="77777777" w:rsidR="00D77D47" w:rsidRPr="002F5CF7" w:rsidRDefault="00D77D47" w:rsidP="002F5CF7">
      <w:pPr>
        <w:widowControl w:val="0"/>
        <w:tabs>
          <w:tab w:val="left" w:pos="567"/>
        </w:tabs>
        <w:spacing w:after="0" w:line="240" w:lineRule="auto"/>
        <w:ind w:firstLine="709"/>
        <w:contextualSpacing/>
        <w:jc w:val="center"/>
        <w:rPr>
          <w:b/>
          <w:bCs/>
          <w:color w:val="000000" w:themeColor="text1"/>
        </w:rPr>
      </w:pPr>
    </w:p>
    <w:p w14:paraId="05F7BB9A" w14:textId="3F7A27C5" w:rsidR="00B7328B" w:rsidRPr="001556DF" w:rsidRDefault="001573E0" w:rsidP="0045665F">
      <w:pPr>
        <w:pStyle w:val="ConsPlusNormal"/>
        <w:ind w:firstLine="709"/>
        <w:jc w:val="both"/>
        <w:rPr>
          <w:bCs/>
          <w:color w:val="000000" w:themeColor="text1"/>
        </w:rPr>
      </w:pPr>
      <w:r w:rsidRPr="001556DF">
        <w:rPr>
          <w:bCs/>
          <w:color w:val="000000" w:themeColor="text1"/>
        </w:rPr>
        <w:t>2.</w:t>
      </w:r>
      <w:r w:rsidR="0055535C" w:rsidRPr="001556DF">
        <w:rPr>
          <w:bCs/>
          <w:color w:val="000000" w:themeColor="text1"/>
        </w:rPr>
        <w:t>8</w:t>
      </w:r>
      <w:r w:rsidR="00B7328B" w:rsidRPr="001556DF">
        <w:rPr>
          <w:bCs/>
          <w:color w:val="000000" w:themeColor="text1"/>
        </w:rPr>
        <w:t xml:space="preserve">. Исчерпывающий перечень документов, необходимых для предоставления услуги, подлежащих представлению </w:t>
      </w:r>
      <w:r w:rsidR="0055535C" w:rsidRPr="001556DF">
        <w:rPr>
          <w:bCs/>
          <w:color w:val="000000" w:themeColor="text1"/>
        </w:rPr>
        <w:t>з</w:t>
      </w:r>
      <w:r w:rsidR="00EC6427" w:rsidRPr="001556DF">
        <w:rPr>
          <w:bCs/>
          <w:color w:val="000000" w:themeColor="text1"/>
        </w:rPr>
        <w:t>аявител</w:t>
      </w:r>
      <w:r w:rsidR="00B7328B" w:rsidRPr="001556DF">
        <w:rPr>
          <w:bCs/>
          <w:color w:val="000000" w:themeColor="text1"/>
        </w:rPr>
        <w:t>ем самостоятельно:</w:t>
      </w:r>
    </w:p>
    <w:p w14:paraId="0BE4C2A3" w14:textId="4E51AABC" w:rsidR="00B7328B" w:rsidRPr="001556DF" w:rsidRDefault="00B7328B" w:rsidP="0045665F">
      <w:pPr>
        <w:pStyle w:val="ConsPlusNormal"/>
        <w:ind w:firstLine="709"/>
        <w:jc w:val="both"/>
        <w:rPr>
          <w:bCs/>
          <w:color w:val="000000" w:themeColor="text1"/>
        </w:rPr>
      </w:pPr>
      <w:r w:rsidRPr="001556DF">
        <w:rPr>
          <w:bCs/>
          <w:color w:val="000000" w:themeColor="text1"/>
        </w:rPr>
        <w:lastRenderedPageBreak/>
        <w:t xml:space="preserve">а) </w:t>
      </w:r>
      <w:r w:rsidR="00F61170" w:rsidRPr="001556DF">
        <w:rPr>
          <w:bCs/>
          <w:color w:val="000000" w:themeColor="text1"/>
        </w:rPr>
        <w:t>заявление о выдаче разрешения на строительство, заявление о внесении изменений, уведомление</w:t>
      </w:r>
      <w:r w:rsidR="000245C4" w:rsidRPr="001556DF">
        <w:rPr>
          <w:bCs/>
          <w:color w:val="000000" w:themeColor="text1"/>
        </w:rPr>
        <w:t xml:space="preserve">. </w:t>
      </w:r>
      <w:r w:rsidR="00F20601" w:rsidRPr="001556DF">
        <w:rPr>
          <w:bCs/>
          <w:color w:val="000000" w:themeColor="text1"/>
        </w:rPr>
        <w:t>В</w:t>
      </w:r>
      <w:r w:rsidRPr="001556DF">
        <w:rPr>
          <w:bCs/>
          <w:color w:val="000000" w:themeColor="text1"/>
        </w:rPr>
        <w:t xml:space="preserve"> случае </w:t>
      </w:r>
      <w:r w:rsidR="00F20601" w:rsidRPr="001556DF">
        <w:rPr>
          <w:bCs/>
          <w:color w:val="000000" w:themeColor="text1"/>
        </w:rPr>
        <w:t xml:space="preserve">их представления в электронной форме </w:t>
      </w:r>
      <w:r w:rsidRPr="001556DF">
        <w:rPr>
          <w:bCs/>
          <w:color w:val="000000" w:themeColor="text1"/>
        </w:rPr>
        <w:t xml:space="preserve">посредством </w:t>
      </w:r>
      <w:r w:rsidR="00F20601" w:rsidRPr="001556DF">
        <w:rPr>
          <w:bCs/>
          <w:color w:val="000000" w:themeColor="text1"/>
        </w:rPr>
        <w:t>Единого портала</w:t>
      </w:r>
      <w:r w:rsidRPr="001556DF">
        <w:rPr>
          <w:bCs/>
          <w:color w:val="000000" w:themeColor="text1"/>
        </w:rPr>
        <w:t xml:space="preserve">, </w:t>
      </w:r>
      <w:r w:rsidR="00F20601" w:rsidRPr="001556DF">
        <w:rPr>
          <w:bCs/>
          <w:color w:val="000000" w:themeColor="text1"/>
        </w:rPr>
        <w:t>регионального портала</w:t>
      </w:r>
      <w:r w:rsidRPr="001556DF">
        <w:rPr>
          <w:bCs/>
          <w:color w:val="000000" w:themeColor="text1"/>
        </w:rPr>
        <w:t xml:space="preserve"> </w:t>
      </w:r>
      <w:r w:rsidR="00F20601" w:rsidRPr="001556DF">
        <w:rPr>
          <w:bCs/>
          <w:color w:val="000000" w:themeColor="text1"/>
        </w:rPr>
        <w:t>в соответствии с</w:t>
      </w:r>
      <w:r w:rsidR="00F20601" w:rsidRPr="001556DF">
        <w:rPr>
          <w:color w:val="000000" w:themeColor="text1"/>
        </w:rPr>
        <w:t xml:space="preserve"> подпунктом </w:t>
      </w:r>
      <w:r w:rsidR="00406749">
        <w:rPr>
          <w:color w:val="000000" w:themeColor="text1"/>
        </w:rPr>
        <w:t>"</w:t>
      </w:r>
      <w:r w:rsidR="00F20601" w:rsidRPr="001556DF">
        <w:rPr>
          <w:color w:val="000000" w:themeColor="text1"/>
        </w:rPr>
        <w:t>а</w:t>
      </w:r>
      <w:r w:rsidR="00406749">
        <w:rPr>
          <w:color w:val="000000" w:themeColor="text1"/>
        </w:rPr>
        <w:t>"</w:t>
      </w:r>
      <w:r w:rsidR="00F20601" w:rsidRPr="001556DF">
        <w:rPr>
          <w:color w:val="000000" w:themeColor="text1"/>
        </w:rPr>
        <w:t xml:space="preserve"> пункта </w:t>
      </w:r>
      <w:r w:rsidR="00F626A4" w:rsidRPr="001556DF">
        <w:rPr>
          <w:color w:val="000000" w:themeColor="text1"/>
        </w:rPr>
        <w:t>2.</w:t>
      </w:r>
      <w:r w:rsidR="00F20601" w:rsidRPr="001556DF">
        <w:rPr>
          <w:color w:val="000000" w:themeColor="text1"/>
        </w:rPr>
        <w:t xml:space="preserve">4 настоящего </w:t>
      </w:r>
      <w:r w:rsidR="00F626A4" w:rsidRPr="001556DF">
        <w:rPr>
          <w:bCs/>
          <w:color w:val="000000" w:themeColor="text1"/>
        </w:rPr>
        <w:t>Административного регламента</w:t>
      </w:r>
      <w:r w:rsidR="00F626A4" w:rsidRPr="001556DF">
        <w:rPr>
          <w:color w:val="000000" w:themeColor="text1"/>
        </w:rPr>
        <w:t xml:space="preserve"> </w:t>
      </w:r>
      <w:r w:rsidR="00F20601" w:rsidRPr="001556DF">
        <w:rPr>
          <w:color w:val="000000" w:themeColor="text1"/>
        </w:rPr>
        <w:t xml:space="preserve">указанные </w:t>
      </w:r>
      <w:r w:rsidR="00996BA9">
        <w:rPr>
          <w:color w:val="000000" w:themeColor="text1"/>
        </w:rPr>
        <w:t xml:space="preserve">заявления, </w:t>
      </w:r>
      <w:r w:rsidR="00F20601" w:rsidRPr="001556DF">
        <w:rPr>
          <w:color w:val="000000" w:themeColor="text1"/>
        </w:rPr>
        <w:t>уведомлени</w:t>
      </w:r>
      <w:r w:rsidR="00996BA9">
        <w:rPr>
          <w:color w:val="000000" w:themeColor="text1"/>
        </w:rPr>
        <w:t>е</w:t>
      </w:r>
      <w:r w:rsidR="00F20601" w:rsidRPr="001556DF">
        <w:rPr>
          <w:color w:val="000000" w:themeColor="text1"/>
        </w:rPr>
        <w:t xml:space="preserve"> заполняются</w:t>
      </w:r>
      <w:r w:rsidR="00F20601" w:rsidRPr="001556DF">
        <w:rPr>
          <w:bCs/>
          <w:color w:val="000000" w:themeColor="text1"/>
        </w:rPr>
        <w:t xml:space="preserve"> </w:t>
      </w:r>
      <w:r w:rsidRPr="001556DF">
        <w:rPr>
          <w:bCs/>
          <w:color w:val="000000" w:themeColor="text1"/>
        </w:rPr>
        <w:t xml:space="preserve">путем внесения соответствующих сведений в </w:t>
      </w:r>
      <w:r w:rsidR="00996BA9">
        <w:rPr>
          <w:bCs/>
          <w:color w:val="000000" w:themeColor="text1"/>
        </w:rPr>
        <w:t xml:space="preserve">интерактивную </w:t>
      </w:r>
      <w:r w:rsidRPr="001556DF">
        <w:rPr>
          <w:bCs/>
          <w:color w:val="000000" w:themeColor="text1"/>
        </w:rPr>
        <w:t xml:space="preserve">форму на </w:t>
      </w:r>
      <w:r w:rsidR="007D702B" w:rsidRPr="001556DF">
        <w:rPr>
          <w:bCs/>
          <w:color w:val="000000" w:themeColor="text1"/>
        </w:rPr>
        <w:t>Едином портале</w:t>
      </w:r>
      <w:r w:rsidRPr="001556DF">
        <w:rPr>
          <w:bCs/>
          <w:color w:val="000000" w:themeColor="text1"/>
        </w:rPr>
        <w:t xml:space="preserve">, </w:t>
      </w:r>
      <w:r w:rsidR="007D702B" w:rsidRPr="001556DF">
        <w:rPr>
          <w:bCs/>
          <w:color w:val="000000" w:themeColor="text1"/>
        </w:rPr>
        <w:t>региональном портале</w:t>
      </w:r>
      <w:r w:rsidRPr="001556DF">
        <w:rPr>
          <w:bCs/>
          <w:color w:val="000000" w:themeColor="text1"/>
        </w:rPr>
        <w:t>;</w:t>
      </w:r>
    </w:p>
    <w:p w14:paraId="620BA9D3" w14:textId="6E5FFEEF" w:rsidR="00B7328B" w:rsidRPr="001556DF" w:rsidRDefault="00B7328B" w:rsidP="0045665F">
      <w:pPr>
        <w:pStyle w:val="ConsPlusNormal"/>
        <w:ind w:firstLine="709"/>
        <w:jc w:val="both"/>
        <w:rPr>
          <w:bCs/>
          <w:color w:val="000000" w:themeColor="text1"/>
        </w:rPr>
      </w:pPr>
      <w:r w:rsidRPr="001556DF">
        <w:rPr>
          <w:bCs/>
          <w:color w:val="000000" w:themeColor="text1"/>
        </w:rPr>
        <w:t xml:space="preserve">б) документ, удостоверяющий личность </w:t>
      </w:r>
      <w:r w:rsidR="00A350E5" w:rsidRPr="001556DF">
        <w:rPr>
          <w:bCs/>
          <w:color w:val="000000" w:themeColor="text1"/>
        </w:rPr>
        <w:t>з</w:t>
      </w:r>
      <w:r w:rsidR="00EC6427" w:rsidRPr="001556DF">
        <w:rPr>
          <w:bCs/>
          <w:color w:val="000000" w:themeColor="text1"/>
        </w:rPr>
        <w:t>аявител</w:t>
      </w:r>
      <w:r w:rsidRPr="001556DF">
        <w:rPr>
          <w:bCs/>
          <w:color w:val="000000" w:themeColor="text1"/>
        </w:rPr>
        <w:t xml:space="preserve">я или представителя </w:t>
      </w:r>
      <w:r w:rsidR="00A350E5" w:rsidRPr="001556DF">
        <w:rPr>
          <w:bCs/>
          <w:color w:val="000000" w:themeColor="text1"/>
        </w:rPr>
        <w:t>з</w:t>
      </w:r>
      <w:r w:rsidR="00EC6427" w:rsidRPr="001556DF">
        <w:rPr>
          <w:bCs/>
          <w:color w:val="000000" w:themeColor="text1"/>
        </w:rPr>
        <w:t>аявител</w:t>
      </w:r>
      <w:r w:rsidRPr="001556DF">
        <w:rPr>
          <w:bCs/>
          <w:color w:val="000000" w:themeColor="text1"/>
        </w:rPr>
        <w:t>я</w:t>
      </w:r>
      <w:r w:rsidR="00DC19CE" w:rsidRPr="001556DF">
        <w:rPr>
          <w:bCs/>
          <w:color w:val="000000" w:themeColor="text1"/>
        </w:rPr>
        <w:t>, в случае</w:t>
      </w:r>
      <w:r w:rsidRPr="001556DF">
        <w:rPr>
          <w:bCs/>
          <w:color w:val="000000" w:themeColor="text1"/>
        </w:rPr>
        <w:t xml:space="preserve"> представле</w:t>
      </w:r>
      <w:r w:rsidR="00DC19CE" w:rsidRPr="001556DF">
        <w:rPr>
          <w:bCs/>
          <w:color w:val="000000" w:themeColor="text1"/>
        </w:rPr>
        <w:t>ни</w:t>
      </w:r>
      <w:r w:rsidRPr="001556DF">
        <w:rPr>
          <w:bCs/>
          <w:color w:val="000000" w:themeColor="text1"/>
        </w:rPr>
        <w:t xml:space="preserve">я </w:t>
      </w:r>
      <w:r w:rsidR="00DC19CE" w:rsidRPr="001556DF">
        <w:rPr>
          <w:bCs/>
          <w:color w:val="000000" w:themeColor="text1"/>
        </w:rPr>
        <w:t>заявления о выдаче разрешения на строительство, заявления о внесении изменений, уведомления</w:t>
      </w:r>
      <w:r w:rsidR="000245C4" w:rsidRPr="001556DF">
        <w:rPr>
          <w:bCs/>
          <w:color w:val="000000" w:themeColor="text1"/>
        </w:rPr>
        <w:t xml:space="preserve"> </w:t>
      </w:r>
      <w:r w:rsidR="00DC19CE" w:rsidRPr="001556DF">
        <w:rPr>
          <w:bCs/>
          <w:color w:val="000000" w:themeColor="text1"/>
        </w:rPr>
        <w:t>и прилагаемых к ним документов посредством</w:t>
      </w:r>
      <w:r w:rsidRPr="001556DF">
        <w:rPr>
          <w:bCs/>
          <w:color w:val="000000" w:themeColor="text1"/>
        </w:rPr>
        <w:t xml:space="preserve"> личного обращения в уполномоченный орган местного самоуправления, </w:t>
      </w:r>
      <w:r w:rsidR="00DC19CE" w:rsidRPr="001556DF">
        <w:rPr>
          <w:bCs/>
          <w:color w:val="000000" w:themeColor="text1"/>
        </w:rPr>
        <w:t>в том числе через</w:t>
      </w:r>
      <w:r w:rsidRPr="001556DF">
        <w:rPr>
          <w:bCs/>
          <w:color w:val="000000" w:themeColor="text1"/>
        </w:rPr>
        <w:t xml:space="preserve"> </w:t>
      </w:r>
      <w:r w:rsidR="00A350E5" w:rsidRPr="001556DF">
        <w:rPr>
          <w:bCs/>
          <w:color w:val="000000" w:themeColor="text1"/>
        </w:rPr>
        <w:t>многофункциональный центр</w:t>
      </w:r>
      <w:r w:rsidRPr="001556DF">
        <w:rPr>
          <w:bCs/>
          <w:color w:val="000000" w:themeColor="text1"/>
        </w:rPr>
        <w:t xml:space="preserve">. </w:t>
      </w:r>
      <w:r w:rsidR="00B95BF7" w:rsidRPr="001556DF">
        <w:rPr>
          <w:bCs/>
          <w:color w:val="000000" w:themeColor="text1"/>
        </w:rPr>
        <w:t>В случае представления документов в электронной форме</w:t>
      </w:r>
      <w:r w:rsidRPr="001556DF">
        <w:rPr>
          <w:bCs/>
          <w:color w:val="000000" w:themeColor="text1"/>
        </w:rPr>
        <w:t xml:space="preserve"> посредством </w:t>
      </w:r>
      <w:r w:rsidR="00A350E5" w:rsidRPr="001556DF">
        <w:rPr>
          <w:bCs/>
          <w:color w:val="000000" w:themeColor="text1"/>
        </w:rPr>
        <w:t>Единого портала</w:t>
      </w:r>
      <w:r w:rsidR="00B95BF7" w:rsidRPr="001556DF">
        <w:rPr>
          <w:bCs/>
          <w:color w:val="000000" w:themeColor="text1"/>
        </w:rPr>
        <w:t xml:space="preserve">, </w:t>
      </w:r>
      <w:r w:rsidR="00A350E5" w:rsidRPr="001556DF">
        <w:rPr>
          <w:bCs/>
          <w:color w:val="000000" w:themeColor="text1"/>
        </w:rPr>
        <w:t xml:space="preserve">регионального портала </w:t>
      </w:r>
      <w:r w:rsidR="00B95BF7" w:rsidRPr="001556DF">
        <w:rPr>
          <w:bCs/>
          <w:color w:val="000000" w:themeColor="text1"/>
        </w:rPr>
        <w:t xml:space="preserve">в соответствии с подпунктом </w:t>
      </w:r>
      <w:r w:rsidR="00406749">
        <w:rPr>
          <w:bCs/>
          <w:color w:val="000000" w:themeColor="text1"/>
        </w:rPr>
        <w:t>"</w:t>
      </w:r>
      <w:r w:rsidR="00B95BF7" w:rsidRPr="001556DF">
        <w:rPr>
          <w:bCs/>
          <w:color w:val="000000" w:themeColor="text1"/>
        </w:rPr>
        <w:t>а</w:t>
      </w:r>
      <w:r w:rsidR="00406749">
        <w:rPr>
          <w:bCs/>
          <w:color w:val="000000" w:themeColor="text1"/>
        </w:rPr>
        <w:t>"</w:t>
      </w:r>
      <w:r w:rsidR="00B95BF7" w:rsidRPr="001556DF">
        <w:rPr>
          <w:bCs/>
          <w:color w:val="000000" w:themeColor="text1"/>
        </w:rPr>
        <w:t xml:space="preserve"> пункта </w:t>
      </w:r>
      <w:r w:rsidR="00F626A4" w:rsidRPr="001556DF">
        <w:rPr>
          <w:bCs/>
          <w:color w:val="000000" w:themeColor="text1"/>
        </w:rPr>
        <w:t>2.</w:t>
      </w:r>
      <w:r w:rsidR="00B95BF7" w:rsidRPr="001556DF">
        <w:rPr>
          <w:bCs/>
          <w:color w:val="000000" w:themeColor="text1"/>
        </w:rPr>
        <w:t xml:space="preserve">4 настоящего </w:t>
      </w:r>
      <w:r w:rsidR="00F626A4" w:rsidRPr="001556DF">
        <w:rPr>
          <w:bCs/>
          <w:color w:val="000000" w:themeColor="text1"/>
        </w:rPr>
        <w:t xml:space="preserve">Административного регламента </w:t>
      </w:r>
      <w:r w:rsidR="00B95BF7" w:rsidRPr="001556DF">
        <w:rPr>
          <w:bCs/>
          <w:color w:val="000000" w:themeColor="text1"/>
        </w:rPr>
        <w:t>представление указанного документа не требуется</w:t>
      </w:r>
      <w:r w:rsidRPr="001556DF">
        <w:rPr>
          <w:bCs/>
          <w:color w:val="000000" w:themeColor="text1"/>
        </w:rPr>
        <w:t>;</w:t>
      </w:r>
    </w:p>
    <w:p w14:paraId="747EEFD9" w14:textId="061E1068" w:rsidR="00B7328B" w:rsidRPr="001556DF" w:rsidRDefault="00B7328B" w:rsidP="0045665F">
      <w:pPr>
        <w:pStyle w:val="ConsPlusNormal"/>
        <w:ind w:firstLine="709"/>
        <w:jc w:val="both"/>
        <w:rPr>
          <w:bCs/>
          <w:color w:val="000000" w:themeColor="text1"/>
        </w:rPr>
      </w:pPr>
      <w:r w:rsidRPr="001556DF">
        <w:rPr>
          <w:bCs/>
          <w:color w:val="000000" w:themeColor="text1"/>
        </w:rPr>
        <w:t xml:space="preserve">в) документ, подтверждающий полномочия представителя </w:t>
      </w:r>
      <w:r w:rsidR="003760BD" w:rsidRPr="001556DF">
        <w:rPr>
          <w:bCs/>
          <w:color w:val="000000" w:themeColor="text1"/>
        </w:rPr>
        <w:t>з</w:t>
      </w:r>
      <w:r w:rsidR="00EC6427" w:rsidRPr="001556DF">
        <w:rPr>
          <w:bCs/>
          <w:color w:val="000000" w:themeColor="text1"/>
        </w:rPr>
        <w:t>аявител</w:t>
      </w:r>
      <w:r w:rsidRPr="001556DF">
        <w:rPr>
          <w:bCs/>
          <w:color w:val="000000" w:themeColor="text1"/>
        </w:rPr>
        <w:t xml:space="preserve">я действовать от имени </w:t>
      </w:r>
      <w:r w:rsidR="003760BD" w:rsidRPr="001556DF">
        <w:rPr>
          <w:bCs/>
          <w:color w:val="000000" w:themeColor="text1"/>
        </w:rPr>
        <w:t>з</w:t>
      </w:r>
      <w:r w:rsidR="00EC6427" w:rsidRPr="001556DF">
        <w:rPr>
          <w:bCs/>
          <w:color w:val="000000" w:themeColor="text1"/>
        </w:rPr>
        <w:t>аявител</w:t>
      </w:r>
      <w:r w:rsidRPr="001556DF">
        <w:rPr>
          <w:bCs/>
          <w:color w:val="000000" w:themeColor="text1"/>
        </w:rPr>
        <w:t xml:space="preserve">я (в случае обращения за </w:t>
      </w:r>
      <w:r w:rsidR="003760BD" w:rsidRPr="001556DF">
        <w:rPr>
          <w:bCs/>
          <w:color w:val="000000" w:themeColor="text1"/>
        </w:rPr>
        <w:t xml:space="preserve">получением </w:t>
      </w:r>
      <w:r w:rsidRPr="001556DF">
        <w:rPr>
          <w:bCs/>
          <w:color w:val="000000" w:themeColor="text1"/>
        </w:rPr>
        <w:t xml:space="preserve">услуги представителя </w:t>
      </w:r>
      <w:r w:rsidR="003760BD" w:rsidRPr="001556DF">
        <w:rPr>
          <w:bCs/>
          <w:color w:val="000000" w:themeColor="text1"/>
        </w:rPr>
        <w:t>з</w:t>
      </w:r>
      <w:r w:rsidR="00EC6427" w:rsidRPr="001556DF">
        <w:rPr>
          <w:bCs/>
          <w:color w:val="000000" w:themeColor="text1"/>
        </w:rPr>
        <w:t>аявител</w:t>
      </w:r>
      <w:r w:rsidRPr="001556DF">
        <w:rPr>
          <w:bCs/>
          <w:color w:val="000000" w:themeColor="text1"/>
        </w:rPr>
        <w:t xml:space="preserve">я). </w:t>
      </w:r>
      <w:proofErr w:type="gramStart"/>
      <w:r w:rsidR="003760BD" w:rsidRPr="001556DF">
        <w:rPr>
          <w:bCs/>
          <w:color w:val="000000" w:themeColor="text1"/>
        </w:rPr>
        <w:t xml:space="preserve">В случае представления документов в электронной форме </w:t>
      </w:r>
      <w:r w:rsidRPr="001556DF">
        <w:rPr>
          <w:bCs/>
          <w:color w:val="000000" w:themeColor="text1"/>
        </w:rPr>
        <w:t xml:space="preserve">посредством </w:t>
      </w:r>
      <w:r w:rsidR="003760BD" w:rsidRPr="001556DF">
        <w:rPr>
          <w:bCs/>
          <w:color w:val="000000" w:themeColor="text1"/>
        </w:rPr>
        <w:t xml:space="preserve">Единого портала, регионального портала в соответствии с подпунктом </w:t>
      </w:r>
      <w:r w:rsidR="00406749">
        <w:rPr>
          <w:bCs/>
          <w:color w:val="000000" w:themeColor="text1"/>
        </w:rPr>
        <w:t>"</w:t>
      </w:r>
      <w:r w:rsidR="003760BD" w:rsidRPr="001556DF">
        <w:rPr>
          <w:bCs/>
          <w:color w:val="000000" w:themeColor="text1"/>
        </w:rPr>
        <w:t>а</w:t>
      </w:r>
      <w:r w:rsidR="00406749">
        <w:rPr>
          <w:bCs/>
          <w:color w:val="000000" w:themeColor="text1"/>
        </w:rPr>
        <w:t>"</w:t>
      </w:r>
      <w:r w:rsidR="003760BD" w:rsidRPr="001556DF">
        <w:rPr>
          <w:bCs/>
          <w:color w:val="000000" w:themeColor="text1"/>
        </w:rPr>
        <w:t xml:space="preserve"> пункта </w:t>
      </w:r>
      <w:r w:rsidR="00F626A4" w:rsidRPr="001556DF">
        <w:rPr>
          <w:bCs/>
          <w:color w:val="000000" w:themeColor="text1"/>
        </w:rPr>
        <w:t>2.</w:t>
      </w:r>
      <w:r w:rsidR="003760BD" w:rsidRPr="001556DF">
        <w:rPr>
          <w:bCs/>
          <w:color w:val="000000" w:themeColor="text1"/>
        </w:rPr>
        <w:t xml:space="preserve">4 настоящего </w:t>
      </w:r>
      <w:r w:rsidR="00F626A4" w:rsidRPr="001556DF">
        <w:rPr>
          <w:bCs/>
          <w:color w:val="000000" w:themeColor="text1"/>
        </w:rPr>
        <w:t xml:space="preserve">Административного регламента </w:t>
      </w:r>
      <w:r w:rsidRPr="001556DF">
        <w:rPr>
          <w:bCs/>
          <w:color w:val="000000" w:themeColor="text1"/>
        </w:rPr>
        <w:t xml:space="preserve">указанный документ, выданный </w:t>
      </w:r>
      <w:r w:rsidR="009301BF" w:rsidRPr="001556DF">
        <w:rPr>
          <w:bCs/>
          <w:color w:val="000000" w:themeColor="text1"/>
        </w:rPr>
        <w:t>заявителем</w:t>
      </w:r>
      <w:r w:rsidRPr="001556DF">
        <w:rPr>
          <w:bCs/>
          <w:color w:val="000000" w:themeColor="text1"/>
        </w:rPr>
        <w:t xml:space="preserve">, </w:t>
      </w:r>
      <w:r w:rsidR="003760BD" w:rsidRPr="001556DF">
        <w:rPr>
          <w:bCs/>
          <w:color w:val="000000" w:themeColor="text1"/>
        </w:rPr>
        <w:t xml:space="preserve">являющимся юридическим лицом, </w:t>
      </w:r>
      <w:r w:rsidRPr="001556DF">
        <w:rPr>
          <w:bCs/>
          <w:color w:val="000000" w:themeColor="text1"/>
        </w:rPr>
        <w:t xml:space="preserve">удостоверяется усиленной квалифицированной электронной подписью </w:t>
      </w:r>
      <w:r w:rsidR="00215527" w:rsidRPr="001556DF">
        <w:rPr>
          <w:color w:val="000000" w:themeColor="text1"/>
        </w:rPr>
        <w:t xml:space="preserve">или усиленной неквалифицированной электронной подписью </w:t>
      </w:r>
      <w:r w:rsidR="00215527" w:rsidRPr="001556DF">
        <w:rPr>
          <w:bCs/>
          <w:color w:val="000000" w:themeColor="text1"/>
        </w:rPr>
        <w:t xml:space="preserve">правомочного должностного лица такого </w:t>
      </w:r>
      <w:r w:rsidR="009301BF" w:rsidRPr="001556DF">
        <w:rPr>
          <w:bCs/>
          <w:color w:val="000000" w:themeColor="text1"/>
        </w:rPr>
        <w:t>юридического лица</w:t>
      </w:r>
      <w:r w:rsidRPr="001556DF">
        <w:rPr>
          <w:bCs/>
          <w:color w:val="000000" w:themeColor="text1"/>
        </w:rPr>
        <w:t xml:space="preserve">, а документ, выданный </w:t>
      </w:r>
      <w:r w:rsidR="009301BF" w:rsidRPr="001556DF">
        <w:rPr>
          <w:bCs/>
          <w:color w:val="000000" w:themeColor="text1"/>
        </w:rPr>
        <w:t>заявителем</w:t>
      </w:r>
      <w:r w:rsidR="00BB6743" w:rsidRPr="001556DF">
        <w:rPr>
          <w:bCs/>
          <w:color w:val="000000" w:themeColor="text1"/>
        </w:rPr>
        <w:t xml:space="preserve">, являющимся </w:t>
      </w:r>
      <w:r w:rsidRPr="001556DF">
        <w:rPr>
          <w:bCs/>
          <w:color w:val="000000" w:themeColor="text1"/>
        </w:rPr>
        <w:t>физическим лицом, - усиленной квалифицированной электронной подписью нотариуса;</w:t>
      </w:r>
      <w:proofErr w:type="gramEnd"/>
    </w:p>
    <w:p w14:paraId="44C43CC3" w14:textId="0B27F2B8" w:rsidR="00B7328B" w:rsidRPr="001556DF" w:rsidRDefault="00B7328B" w:rsidP="0045665F">
      <w:pPr>
        <w:pStyle w:val="ConsPlusNormal"/>
        <w:ind w:firstLine="709"/>
        <w:jc w:val="both"/>
        <w:rPr>
          <w:bCs/>
          <w:color w:val="000000" w:themeColor="text1"/>
        </w:rPr>
      </w:pPr>
      <w:proofErr w:type="gramStart"/>
      <w:r w:rsidRPr="001556DF">
        <w:rPr>
          <w:bCs/>
          <w:color w:val="000000" w:themeColor="text1"/>
        </w:rPr>
        <w:t xml:space="preserve">г) </w:t>
      </w:r>
      <w:r w:rsidR="002B69FF" w:rsidRPr="002B69FF">
        <w:rPr>
          <w:bCs/>
          <w:color w:val="000000" w:themeColor="text1"/>
        </w:rPr>
        <w:t xml:space="preserve">согласие всех правообладателей объекта капитального строительства в случае реконструкции такого объекта, за исключением указанных в пункте </w:t>
      </w:r>
      <w:r w:rsidR="00051918" w:rsidRPr="00051918">
        <w:rPr>
          <w:bCs/>
          <w:color w:val="000000" w:themeColor="text1"/>
        </w:rPr>
        <w:t>6</w:t>
      </w:r>
      <w:r w:rsidR="00051918" w:rsidRPr="00051918">
        <w:rPr>
          <w:bCs/>
          <w:color w:val="000000" w:themeColor="text1"/>
          <w:vertAlign w:val="superscript"/>
        </w:rPr>
        <w:t>2</w:t>
      </w:r>
      <w:r w:rsidR="00051918" w:rsidRPr="00051918">
        <w:rPr>
          <w:bCs/>
          <w:color w:val="000000" w:themeColor="text1"/>
        </w:rPr>
        <w:t xml:space="preserve"> части 7 статьи 51 Градостроительного кодекса Российской Федерации</w:t>
      </w:r>
      <w:r w:rsidR="00051918" w:rsidRPr="00051918" w:rsidDel="00051918">
        <w:rPr>
          <w:bCs/>
          <w:color w:val="000000" w:themeColor="text1"/>
        </w:rPr>
        <w:t xml:space="preserve"> </w:t>
      </w:r>
      <w:r w:rsidR="002B69FF" w:rsidRPr="002B69FF">
        <w:rPr>
          <w:bCs/>
          <w:color w:val="000000" w:themeColor="text1"/>
        </w:rPr>
        <w:t>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r w:rsidR="002B69FF">
        <w:rPr>
          <w:bCs/>
          <w:color w:val="000000" w:themeColor="text1"/>
        </w:rPr>
        <w:t xml:space="preserve"> </w:t>
      </w:r>
      <w:r w:rsidR="0080242A" w:rsidRPr="001556DF">
        <w:rPr>
          <w:color w:val="000000" w:themeColor="text1"/>
        </w:rPr>
        <w:t>(в случае представления заявления о выдаче разрешения на строительство, заявления о внесении изменений</w:t>
      </w:r>
      <w:proofErr w:type="gramEnd"/>
      <w:r w:rsidR="0080242A" w:rsidRPr="001556DF">
        <w:rPr>
          <w:color w:val="000000" w:themeColor="text1"/>
        </w:rPr>
        <w:t xml:space="preserve"> (</w:t>
      </w:r>
      <w:proofErr w:type="gramStart"/>
      <w:r w:rsidR="0080242A" w:rsidRPr="001556DF">
        <w:rPr>
          <w:color w:val="000000" w:themeColor="text1"/>
        </w:rPr>
        <w:t xml:space="preserve">за исключением заявления о внесении изменений в связи с необходимостью продления срока </w:t>
      </w:r>
      <w:r w:rsidR="0080242A" w:rsidRPr="001556DF">
        <w:rPr>
          <w:bCs/>
          <w:color w:val="000000" w:themeColor="text1"/>
        </w:rPr>
        <w:t>действия разрешения на строительство</w:t>
      </w:r>
      <w:proofErr w:type="gramEnd"/>
      <w:r w:rsidR="0080242A" w:rsidRPr="001556DF">
        <w:rPr>
          <w:bCs/>
          <w:color w:val="000000" w:themeColor="text1"/>
        </w:rPr>
        <w:t>)</w:t>
      </w:r>
      <w:r w:rsidRPr="001556DF">
        <w:rPr>
          <w:bCs/>
          <w:color w:val="000000" w:themeColor="text1"/>
        </w:rPr>
        <w:t>;</w:t>
      </w:r>
    </w:p>
    <w:p w14:paraId="1A5E8909" w14:textId="77777777" w:rsidR="00D21385" w:rsidRPr="001556DF" w:rsidRDefault="00B7328B" w:rsidP="0045665F">
      <w:pPr>
        <w:pStyle w:val="ConsPlusNormal"/>
        <w:ind w:firstLine="709"/>
        <w:jc w:val="both"/>
        <w:rPr>
          <w:bCs/>
          <w:color w:val="000000" w:themeColor="text1"/>
        </w:rPr>
      </w:pPr>
      <w:proofErr w:type="gramStart"/>
      <w:r w:rsidRPr="001556DF">
        <w:rPr>
          <w:bCs/>
          <w:color w:val="000000" w:themeColor="text1"/>
        </w:rPr>
        <w:t xml:space="preserve">д) решение общего собрания собственников помещений и </w:t>
      </w:r>
      <w:proofErr w:type="spellStart"/>
      <w:r w:rsidRPr="001556DF">
        <w:rPr>
          <w:bCs/>
          <w:color w:val="000000" w:themeColor="text1"/>
        </w:rPr>
        <w:t>машино</w:t>
      </w:r>
      <w:proofErr w:type="spellEnd"/>
      <w:r w:rsidRPr="001556DF">
        <w:rPr>
          <w:bCs/>
          <w:color w:val="000000" w:themeColor="text1"/>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1556DF">
        <w:rPr>
          <w:bCs/>
          <w:color w:val="000000" w:themeColor="text1"/>
        </w:rPr>
        <w:t>машино</w:t>
      </w:r>
      <w:proofErr w:type="spellEnd"/>
      <w:r w:rsidRPr="001556DF">
        <w:rPr>
          <w:bCs/>
          <w:color w:val="000000" w:themeColor="text1"/>
        </w:rPr>
        <w:t>-мест в многоквартирном доме</w:t>
      </w:r>
      <w:r w:rsidR="00472C04" w:rsidRPr="001556DF">
        <w:rPr>
          <w:bCs/>
          <w:color w:val="000000" w:themeColor="text1"/>
        </w:rPr>
        <w:t xml:space="preserve"> </w:t>
      </w:r>
      <w:r w:rsidR="00472C04" w:rsidRPr="001556DF">
        <w:rPr>
          <w:color w:val="000000" w:themeColor="text1"/>
        </w:rPr>
        <w:t>(в случае представления заявления о выдаче разрешения на строительство, заявления о внесении изменений (за исключением</w:t>
      </w:r>
      <w:proofErr w:type="gramEnd"/>
      <w:r w:rsidR="00472C04" w:rsidRPr="001556DF">
        <w:rPr>
          <w:color w:val="000000" w:themeColor="text1"/>
        </w:rPr>
        <w:t xml:space="preserve"> заявления о внесении изменений в связи с необходимостью продления срока </w:t>
      </w:r>
      <w:r w:rsidR="00472C04" w:rsidRPr="001556DF">
        <w:rPr>
          <w:bCs/>
          <w:color w:val="000000" w:themeColor="text1"/>
        </w:rPr>
        <w:t>действия разрешения на строительство)</w:t>
      </w:r>
      <w:r w:rsidR="007F0329" w:rsidRPr="001556DF">
        <w:rPr>
          <w:bCs/>
          <w:color w:val="000000" w:themeColor="text1"/>
        </w:rPr>
        <w:t>.</w:t>
      </w:r>
    </w:p>
    <w:p w14:paraId="49CEE0A9" w14:textId="461771EB" w:rsidR="00CC52E5" w:rsidRPr="001556DF" w:rsidRDefault="001573E0" w:rsidP="0045665F">
      <w:pPr>
        <w:pStyle w:val="ConsPlusNormal"/>
        <w:ind w:firstLine="709"/>
        <w:jc w:val="both"/>
        <w:rPr>
          <w:bCs/>
          <w:color w:val="000000" w:themeColor="text1"/>
        </w:rPr>
      </w:pPr>
      <w:r w:rsidRPr="001556DF">
        <w:rPr>
          <w:bCs/>
          <w:color w:val="000000" w:themeColor="text1"/>
        </w:rPr>
        <w:lastRenderedPageBreak/>
        <w:t>2.</w:t>
      </w:r>
      <w:r w:rsidR="00B925D5" w:rsidRPr="001556DF">
        <w:rPr>
          <w:bCs/>
          <w:color w:val="000000" w:themeColor="text1"/>
        </w:rPr>
        <w:t>9</w:t>
      </w:r>
      <w:r w:rsidR="00B7328B" w:rsidRPr="001556DF">
        <w:rPr>
          <w:bCs/>
          <w:color w:val="000000" w:themeColor="text1"/>
        </w:rPr>
        <w:t>.</w:t>
      </w:r>
      <w:r w:rsidR="00157202" w:rsidRPr="001556DF">
        <w:rPr>
          <w:bCs/>
          <w:color w:val="000000" w:themeColor="text1"/>
        </w:rPr>
        <w:t xml:space="preserve"> </w:t>
      </w:r>
      <w:proofErr w:type="gramStart"/>
      <w:r w:rsidR="00157202" w:rsidRPr="001556DF">
        <w:rPr>
          <w:bCs/>
          <w:color w:val="000000" w:themeColor="text1"/>
        </w:rPr>
        <w:t xml:space="preserve">Исчерпывающий перечень необходимых для предоставления услуги документов (их копий или сведений, содержащихся в них), </w:t>
      </w:r>
      <w:r w:rsidR="00B925D5" w:rsidRPr="001556DF">
        <w:rPr>
          <w:bCs/>
          <w:color w:val="000000" w:themeColor="text1"/>
        </w:rPr>
        <w:t xml:space="preserve">которые запрашиваются уполномоченным органом </w:t>
      </w:r>
      <w:r w:rsidR="00502D6C">
        <w:rPr>
          <w:bCs/>
          <w:color w:val="000000" w:themeColor="text1"/>
        </w:rPr>
        <w:t>местного самоуправления</w:t>
      </w:r>
      <w:r w:rsidR="00B925D5" w:rsidRPr="001556DF">
        <w:rPr>
          <w:bCs/>
          <w:color w:val="000000" w:themeColor="text1"/>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r w:rsidR="00997A48">
        <w:rPr>
          <w:bCs/>
          <w:color w:val="000000" w:themeColor="text1"/>
        </w:rPr>
        <w:t xml:space="preserve">(далее – СМЭВ) </w:t>
      </w:r>
      <w:r w:rsidR="00B925D5" w:rsidRPr="001556DF">
        <w:rPr>
          <w:bCs/>
          <w:color w:val="000000" w:themeColor="text1"/>
        </w:rPr>
        <w:t>в государственных органах, органах местного самоуправления и подведомственных государственным органам или органам местного самоуправления</w:t>
      </w:r>
      <w:proofErr w:type="gramEnd"/>
      <w:r w:rsidR="00B925D5" w:rsidRPr="001556DF">
        <w:rPr>
          <w:bCs/>
          <w:color w:val="000000" w:themeColor="text1"/>
        </w:rPr>
        <w:t xml:space="preserve"> </w:t>
      </w:r>
      <w:proofErr w:type="gramStart"/>
      <w:r w:rsidR="00B925D5" w:rsidRPr="001556DF">
        <w:rPr>
          <w:bCs/>
          <w:color w:val="000000" w:themeColor="text1"/>
        </w:rPr>
        <w:t>организациях</w:t>
      </w:r>
      <w:proofErr w:type="gramEnd"/>
      <w:r w:rsidR="00B925D5" w:rsidRPr="001556DF">
        <w:rPr>
          <w:bCs/>
          <w:color w:val="000000" w:themeColor="text1"/>
        </w:rPr>
        <w:t xml:space="preserve">, в распоряжении </w:t>
      </w:r>
      <w:r w:rsidR="00B925D5" w:rsidRPr="001556DF">
        <w:rPr>
          <w:color w:val="000000" w:themeColor="text1"/>
        </w:rPr>
        <w:t xml:space="preserve">которых </w:t>
      </w:r>
      <w:r w:rsidR="00B925D5" w:rsidRPr="001556DF">
        <w:rPr>
          <w:bCs/>
          <w:color w:val="000000" w:themeColor="text1"/>
        </w:rPr>
        <w:t xml:space="preserve">находятся </w:t>
      </w:r>
      <w:r w:rsidR="00B925D5" w:rsidRPr="001556DF">
        <w:rPr>
          <w:color w:val="000000" w:themeColor="text1"/>
        </w:rPr>
        <w:t xml:space="preserve">указанные документы, </w:t>
      </w:r>
      <w:r w:rsidR="00B925D5" w:rsidRPr="001556DF">
        <w:rPr>
          <w:bCs/>
          <w:color w:val="000000" w:themeColor="text1"/>
        </w:rPr>
        <w:t xml:space="preserve">и </w:t>
      </w:r>
      <w:r w:rsidR="00157202" w:rsidRPr="001556DF">
        <w:rPr>
          <w:bCs/>
          <w:color w:val="000000" w:themeColor="text1"/>
        </w:rPr>
        <w:t>которые заявитель вправе представить по собственной инициативе</w:t>
      </w:r>
      <w:r w:rsidR="00CC52E5" w:rsidRPr="001556DF">
        <w:rPr>
          <w:bCs/>
          <w:color w:val="000000" w:themeColor="text1"/>
        </w:rPr>
        <w:t>:</w:t>
      </w:r>
    </w:p>
    <w:p w14:paraId="4BF95BDC" w14:textId="148E3C8A" w:rsidR="00B7328B" w:rsidRPr="001556DF" w:rsidRDefault="001573E0" w:rsidP="0045665F">
      <w:pPr>
        <w:pStyle w:val="ConsPlusNormal"/>
        <w:ind w:firstLine="709"/>
        <w:jc w:val="both"/>
        <w:rPr>
          <w:bCs/>
          <w:color w:val="000000" w:themeColor="text1"/>
        </w:rPr>
      </w:pPr>
      <w:r w:rsidRPr="001556DF">
        <w:rPr>
          <w:bCs/>
          <w:color w:val="000000" w:themeColor="text1"/>
        </w:rPr>
        <w:t>2.</w:t>
      </w:r>
      <w:r w:rsidR="00CC52E5" w:rsidRPr="001556DF">
        <w:rPr>
          <w:bCs/>
          <w:color w:val="000000" w:themeColor="text1"/>
        </w:rPr>
        <w:t>9.1.</w:t>
      </w:r>
      <w:r w:rsidR="00B7328B" w:rsidRPr="001556DF">
        <w:rPr>
          <w:bCs/>
          <w:color w:val="000000" w:themeColor="text1"/>
        </w:rPr>
        <w:t xml:space="preserve"> </w:t>
      </w:r>
      <w:r w:rsidR="00CC52E5" w:rsidRPr="001556DF">
        <w:rPr>
          <w:bCs/>
          <w:color w:val="000000" w:themeColor="text1"/>
        </w:rPr>
        <w:t>В</w:t>
      </w:r>
      <w:r w:rsidR="00B7328B" w:rsidRPr="001556DF">
        <w:rPr>
          <w:bCs/>
          <w:color w:val="000000" w:themeColor="text1"/>
        </w:rPr>
        <w:t xml:space="preserve"> случае</w:t>
      </w:r>
      <w:r w:rsidR="00157202" w:rsidRPr="001556DF">
        <w:rPr>
          <w:bCs/>
          <w:color w:val="000000" w:themeColor="text1"/>
        </w:rPr>
        <w:t xml:space="preserve"> представления заявления о выдаче разрешения на строительство</w:t>
      </w:r>
      <w:r w:rsidR="004D3D1E" w:rsidRPr="001556DF">
        <w:rPr>
          <w:bCs/>
          <w:color w:val="000000" w:themeColor="text1"/>
        </w:rPr>
        <w:t>,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r w:rsidR="00B7328B" w:rsidRPr="001556DF">
        <w:rPr>
          <w:bCs/>
          <w:color w:val="000000" w:themeColor="text1"/>
        </w:rPr>
        <w:t>:</w:t>
      </w:r>
    </w:p>
    <w:p w14:paraId="3845E2EF" w14:textId="6D53C28A" w:rsidR="00B7328B" w:rsidRPr="001556DF" w:rsidRDefault="00B7328B" w:rsidP="0045665F">
      <w:pPr>
        <w:pStyle w:val="ConsPlusNormal"/>
        <w:ind w:firstLine="709"/>
        <w:jc w:val="both"/>
        <w:rPr>
          <w:bCs/>
          <w:color w:val="000000" w:themeColor="text1"/>
        </w:rPr>
      </w:pPr>
      <w:proofErr w:type="gramStart"/>
      <w:r w:rsidRPr="001556DF">
        <w:rPr>
          <w:bCs/>
          <w:color w:val="000000" w:themeColor="text1"/>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1556DF">
        <w:rPr>
          <w:bCs/>
          <w:color w:val="000000" w:themeColor="text1"/>
          <w:vertAlign w:val="superscript"/>
        </w:rPr>
        <w:t>1</w:t>
      </w:r>
      <w:r w:rsidRPr="001556DF">
        <w:rPr>
          <w:bCs/>
          <w:color w:val="000000" w:themeColor="text1"/>
        </w:rPr>
        <w:t xml:space="preserve"> статьи 57</w:t>
      </w:r>
      <w:r w:rsidRPr="001556DF">
        <w:rPr>
          <w:bCs/>
          <w:color w:val="000000" w:themeColor="text1"/>
          <w:vertAlign w:val="superscript"/>
        </w:rPr>
        <w:t>3</w:t>
      </w:r>
      <w:r w:rsidRPr="001556DF">
        <w:rPr>
          <w:bCs/>
          <w:color w:val="000000" w:themeColor="text1"/>
        </w:rPr>
        <w:t xml:space="preserve"> Градостроительного кодекса Российской Федерации</w:t>
      </w:r>
      <w:r w:rsidR="00CA4398" w:rsidRPr="001556DF">
        <w:rPr>
          <w:bCs/>
          <w:color w:val="000000" w:themeColor="text1"/>
        </w:rPr>
        <w:t xml:space="preserve">, </w:t>
      </w:r>
      <w:r w:rsidR="00563A36" w:rsidRPr="001556DF">
        <w:rPr>
          <w:bCs/>
          <w:color w:val="000000" w:themeColor="text1"/>
        </w:rPr>
        <w:t>или реквизиты утвержденного проекта</w:t>
      </w:r>
      <w:proofErr w:type="gramEnd"/>
      <w:r w:rsidR="00563A36" w:rsidRPr="001556DF">
        <w:rPr>
          <w:bCs/>
          <w:color w:val="000000" w:themeColor="text1"/>
        </w:rPr>
        <w:t xml:space="preserve">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00563A36" w:rsidRPr="001556DF">
        <w:rPr>
          <w:bCs/>
          <w:color w:val="000000" w:themeColor="text1"/>
          <w:vertAlign w:val="superscript"/>
        </w:rPr>
        <w:t>3</w:t>
      </w:r>
      <w:r w:rsidR="00563A36" w:rsidRPr="001556DF">
        <w:rPr>
          <w:bCs/>
          <w:color w:val="000000" w:themeColor="text1"/>
        </w:rPr>
        <w:t xml:space="preserve"> статьи 51 Градостроительного кодекса Российской Федерации;</w:t>
      </w:r>
    </w:p>
    <w:p w14:paraId="6C1FC6C2" w14:textId="04227359" w:rsidR="00B7328B" w:rsidRPr="001556DF" w:rsidRDefault="00B7328B" w:rsidP="0045665F">
      <w:pPr>
        <w:pStyle w:val="ConsPlusNormal"/>
        <w:ind w:firstLine="709"/>
        <w:jc w:val="both"/>
        <w:rPr>
          <w:bCs/>
          <w:color w:val="000000" w:themeColor="text1"/>
        </w:rPr>
      </w:pPr>
      <w:proofErr w:type="gramStart"/>
      <w:r w:rsidRPr="001556DF">
        <w:rPr>
          <w:bCs/>
          <w:color w:val="000000" w:themeColor="text1"/>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00406749">
        <w:rPr>
          <w:bCs/>
          <w:color w:val="000000" w:themeColor="text1"/>
        </w:rPr>
        <w:t>"</w:t>
      </w:r>
      <w:proofErr w:type="spellStart"/>
      <w:r w:rsidRPr="001556DF">
        <w:rPr>
          <w:bCs/>
          <w:color w:val="000000" w:themeColor="text1"/>
        </w:rPr>
        <w:t>Росатом</w:t>
      </w:r>
      <w:proofErr w:type="spellEnd"/>
      <w:r w:rsidR="00406749">
        <w:rPr>
          <w:bCs/>
          <w:color w:val="000000" w:themeColor="text1"/>
        </w:rPr>
        <w:t>"</w:t>
      </w:r>
      <w:r w:rsidRPr="001556DF">
        <w:rPr>
          <w:bCs/>
          <w:color w:val="000000" w:themeColor="text1"/>
        </w:rPr>
        <w:t xml:space="preserve">, Государственной корпорацией по космической деятельности </w:t>
      </w:r>
      <w:r w:rsidR="00406749">
        <w:rPr>
          <w:bCs/>
          <w:color w:val="000000" w:themeColor="text1"/>
        </w:rPr>
        <w:t>"</w:t>
      </w:r>
      <w:proofErr w:type="spellStart"/>
      <w:r w:rsidRPr="001556DF">
        <w:rPr>
          <w:bCs/>
          <w:color w:val="000000" w:themeColor="text1"/>
        </w:rPr>
        <w:t>Роскосмос</w:t>
      </w:r>
      <w:proofErr w:type="spellEnd"/>
      <w:r w:rsidR="00406749">
        <w:rPr>
          <w:bCs/>
          <w:color w:val="000000" w:themeColor="text1"/>
        </w:rPr>
        <w:t>"</w:t>
      </w:r>
      <w:r w:rsidRPr="001556DF">
        <w:rPr>
          <w:bCs/>
          <w:color w:val="000000" w:themeColor="text1"/>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1556DF">
        <w:rPr>
          <w:bCs/>
          <w:color w:val="000000" w:themeColor="text1"/>
        </w:rPr>
        <w:t xml:space="preserve"> соглашение;</w:t>
      </w:r>
    </w:p>
    <w:p w14:paraId="1A18FBD0" w14:textId="768B4C2E" w:rsidR="00B7328B" w:rsidRPr="001556DF" w:rsidRDefault="00B7328B" w:rsidP="0045665F">
      <w:pPr>
        <w:pStyle w:val="ConsPlusNormal"/>
        <w:ind w:firstLine="709"/>
        <w:jc w:val="both"/>
        <w:rPr>
          <w:bCs/>
          <w:color w:val="000000" w:themeColor="text1"/>
        </w:rPr>
      </w:pPr>
      <w:proofErr w:type="gramStart"/>
      <w:r w:rsidRPr="001556DF">
        <w:rPr>
          <w:bCs/>
          <w:color w:val="000000" w:themeColor="text1"/>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sidRPr="001556DF">
        <w:rPr>
          <w:bCs/>
          <w:color w:val="000000" w:themeColor="text1"/>
        </w:rPr>
        <w:t xml:space="preserve"> </w:t>
      </w:r>
      <w:proofErr w:type="gramStart"/>
      <w:r w:rsidRPr="001556DF">
        <w:rPr>
          <w:bCs/>
          <w:color w:val="000000" w:themeColor="text1"/>
        </w:rPr>
        <w:t>случае</w:t>
      </w:r>
      <w:proofErr w:type="gramEnd"/>
      <w:r w:rsidRPr="001556DF">
        <w:rPr>
          <w:bCs/>
          <w:color w:val="000000" w:themeColor="text1"/>
        </w:rPr>
        <w:t xml:space="preserve"> выдачи разрешения на строительство линейного объекта, для размещения которого не требуется образование земельного участка</w:t>
      </w:r>
      <w:r w:rsidR="00C35D77" w:rsidRPr="001556DF">
        <w:rPr>
          <w:bCs/>
          <w:color w:val="000000" w:themeColor="text1"/>
        </w:rPr>
        <w:t>;</w:t>
      </w:r>
    </w:p>
    <w:p w14:paraId="4B810D70" w14:textId="77777777" w:rsidR="00B7328B" w:rsidRPr="001556DF" w:rsidRDefault="00B7328B" w:rsidP="0045665F">
      <w:pPr>
        <w:pStyle w:val="ConsPlusNormal"/>
        <w:ind w:firstLine="709"/>
        <w:jc w:val="both"/>
        <w:rPr>
          <w:bCs/>
          <w:color w:val="000000" w:themeColor="text1"/>
        </w:rPr>
      </w:pPr>
      <w:r w:rsidRPr="001556DF">
        <w:rPr>
          <w:bCs/>
          <w:color w:val="000000" w:themeColor="text1"/>
        </w:rPr>
        <w:lastRenderedPageBreak/>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14:paraId="30ED6857" w14:textId="173FAFB3" w:rsidR="00B7328B" w:rsidRPr="001556DF" w:rsidRDefault="00B7328B" w:rsidP="0045665F">
      <w:pPr>
        <w:pStyle w:val="ConsPlusNormal"/>
        <w:ind w:firstLine="709"/>
        <w:jc w:val="both"/>
        <w:rPr>
          <w:bCs/>
          <w:color w:val="000000" w:themeColor="text1"/>
        </w:rPr>
      </w:pPr>
      <w:r w:rsidRPr="001556DF">
        <w:rPr>
          <w:bCs/>
          <w:color w:val="000000" w:themeColor="text1"/>
        </w:rPr>
        <w:t>пояснительная записка;</w:t>
      </w:r>
    </w:p>
    <w:p w14:paraId="1EC8A59A" w14:textId="0144299E" w:rsidR="00B7328B" w:rsidRPr="001556DF" w:rsidRDefault="00B7328B" w:rsidP="0045665F">
      <w:pPr>
        <w:pStyle w:val="ConsPlusNormal"/>
        <w:ind w:firstLine="709"/>
        <w:jc w:val="both"/>
        <w:rPr>
          <w:bCs/>
          <w:color w:val="000000" w:themeColor="text1"/>
        </w:rPr>
      </w:pPr>
      <w:proofErr w:type="gramStart"/>
      <w:r w:rsidRPr="001556DF">
        <w:rPr>
          <w:bCs/>
          <w:color w:val="000000" w:themeColor="text1"/>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14:paraId="1285D02D" w14:textId="2EFD3FBB" w:rsidR="00B7328B" w:rsidRPr="001556DF" w:rsidRDefault="00B7328B" w:rsidP="0045665F">
      <w:pPr>
        <w:pStyle w:val="ConsPlusNormal"/>
        <w:ind w:firstLine="709"/>
        <w:jc w:val="both"/>
        <w:rPr>
          <w:bCs/>
          <w:color w:val="000000" w:themeColor="text1"/>
        </w:rPr>
      </w:pPr>
      <w:proofErr w:type="gramStart"/>
      <w:r w:rsidRPr="001556DF">
        <w:rPr>
          <w:bCs/>
          <w:color w:val="000000" w:themeColor="text1"/>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14:paraId="32900FE9" w14:textId="4482BEA7" w:rsidR="00B7328B" w:rsidRPr="001556DF" w:rsidRDefault="00B7328B" w:rsidP="0045665F">
      <w:pPr>
        <w:pStyle w:val="ConsPlusNormal"/>
        <w:ind w:firstLine="709"/>
        <w:jc w:val="both"/>
        <w:rPr>
          <w:bCs/>
          <w:color w:val="000000" w:themeColor="text1"/>
        </w:rPr>
      </w:pPr>
      <w:r w:rsidRPr="001556DF">
        <w:rPr>
          <w:bCs/>
          <w:color w:val="000000" w:themeColor="text1"/>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5BBF3502" w14:textId="4E0A642D" w:rsidR="00B7328B" w:rsidRPr="001556DF" w:rsidRDefault="00B7328B" w:rsidP="0045665F">
      <w:pPr>
        <w:pStyle w:val="ConsPlusNormal"/>
        <w:ind w:firstLine="709"/>
        <w:jc w:val="both"/>
        <w:rPr>
          <w:bCs/>
          <w:color w:val="000000" w:themeColor="text1"/>
        </w:rPr>
      </w:pPr>
      <w:proofErr w:type="gramStart"/>
      <w:r w:rsidRPr="001556DF">
        <w:rPr>
          <w:bCs/>
          <w:color w:val="000000" w:themeColor="text1"/>
        </w:rPr>
        <w:t>д) положительное заключение экспертизы проектной документации</w:t>
      </w:r>
      <w:r w:rsidR="006A160E" w:rsidRPr="001556DF">
        <w:rPr>
          <w:bCs/>
          <w:color w:val="000000" w:themeColor="text1"/>
        </w:rPr>
        <w:t xml:space="preserve"> (в части соответствия проектной документации требованиям, указанным в пункте 1 части 5 статьи 49 Градостроительного кодекса Российской Федерации)</w:t>
      </w:r>
      <w:r w:rsidRPr="001556DF">
        <w:rPr>
          <w:bCs/>
          <w:color w:val="000000" w:themeColor="text1"/>
        </w:rPr>
        <w:t>,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w:t>
      </w:r>
      <w:proofErr w:type="gramEnd"/>
      <w:r w:rsidRPr="001556DF">
        <w:rPr>
          <w:bCs/>
          <w:color w:val="000000" w:themeColor="text1"/>
        </w:rPr>
        <w:t xml:space="preserve"> </w:t>
      </w:r>
      <w:proofErr w:type="gramStart"/>
      <w:r w:rsidRPr="001556DF">
        <w:rPr>
          <w:bCs/>
          <w:color w:val="000000" w:themeColor="text1"/>
        </w:rPr>
        <w:t>случае, предусмотренном частью 12</w:t>
      </w:r>
      <w:r w:rsidRPr="001556DF">
        <w:rPr>
          <w:bCs/>
          <w:color w:val="000000" w:themeColor="text1"/>
          <w:vertAlign w:val="superscript"/>
        </w:rPr>
        <w:t>1</w:t>
      </w:r>
      <w:r w:rsidRPr="001556DF">
        <w:rPr>
          <w:bCs/>
          <w:color w:val="000000" w:themeColor="text1"/>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Pr="001556DF">
        <w:rPr>
          <w:bCs/>
          <w:color w:val="000000" w:themeColor="text1"/>
          <w:vertAlign w:val="superscript"/>
        </w:rPr>
        <w:t>4</w:t>
      </w:r>
      <w:r w:rsidRPr="001556DF">
        <w:rPr>
          <w:bCs/>
          <w:color w:val="000000" w:themeColor="text1"/>
        </w:rPr>
        <w:t xml:space="preserve"> статьи 49 Градостроительного кодекса Российской Федерации</w:t>
      </w:r>
      <w:r w:rsidR="006A160E" w:rsidRPr="001556DF">
        <w:rPr>
          <w:bCs/>
          <w:color w:val="000000" w:themeColor="text1"/>
        </w:rPr>
        <w:t>,</w:t>
      </w:r>
      <w:r w:rsidRPr="001556DF">
        <w:rPr>
          <w:bCs/>
          <w:color w:val="000000" w:themeColor="text1"/>
        </w:rPr>
        <w:t xml:space="preserve">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roofErr w:type="gramEnd"/>
    </w:p>
    <w:p w14:paraId="516185FC" w14:textId="66E16911" w:rsidR="00B7328B" w:rsidRPr="001556DF" w:rsidRDefault="00B7328B" w:rsidP="0045665F">
      <w:pPr>
        <w:pStyle w:val="ConsPlusNormal"/>
        <w:ind w:firstLine="709"/>
        <w:jc w:val="both"/>
        <w:rPr>
          <w:bCs/>
          <w:color w:val="000000" w:themeColor="text1"/>
        </w:rPr>
      </w:pPr>
      <w:proofErr w:type="gramStart"/>
      <w:r w:rsidRPr="001556DF">
        <w:rPr>
          <w:bCs/>
          <w:color w:val="000000" w:themeColor="text1"/>
        </w:rPr>
        <w:t>е) подтверждение соответствия вносимых в проектную документацию изменений требованиям, указанным в части 3</w:t>
      </w:r>
      <w:r w:rsidRPr="001556DF">
        <w:rPr>
          <w:bCs/>
          <w:color w:val="000000" w:themeColor="text1"/>
          <w:vertAlign w:val="superscript"/>
        </w:rPr>
        <w:t>8</w:t>
      </w:r>
      <w:r w:rsidRPr="001556DF">
        <w:rPr>
          <w:bCs/>
          <w:color w:val="000000" w:themeColor="text1"/>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w:t>
      </w:r>
      <w:r w:rsidRPr="001556DF">
        <w:rPr>
          <w:bCs/>
          <w:color w:val="000000" w:themeColor="text1"/>
        </w:rPr>
        <w:lastRenderedPageBreak/>
        <w:t>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w:t>
      </w:r>
      <w:proofErr w:type="gramEnd"/>
      <w:r w:rsidRPr="001556DF">
        <w:rPr>
          <w:bCs/>
          <w:color w:val="000000" w:themeColor="text1"/>
        </w:rPr>
        <w:t xml:space="preserve"> проектную документацию в соответствии с частью 3</w:t>
      </w:r>
      <w:r w:rsidRPr="001556DF">
        <w:rPr>
          <w:bCs/>
          <w:color w:val="000000" w:themeColor="text1"/>
          <w:vertAlign w:val="superscript"/>
        </w:rPr>
        <w:t>8</w:t>
      </w:r>
      <w:r w:rsidRPr="001556DF">
        <w:rPr>
          <w:bCs/>
          <w:color w:val="000000" w:themeColor="text1"/>
        </w:rPr>
        <w:t xml:space="preserve"> статьи 49 Градостроительного кодекса Российской Федерации; </w:t>
      </w:r>
    </w:p>
    <w:p w14:paraId="255E02D8" w14:textId="42CB18CC" w:rsidR="00B7328B" w:rsidRPr="001556DF" w:rsidRDefault="00B7328B" w:rsidP="0045665F">
      <w:pPr>
        <w:pStyle w:val="ConsPlusNormal"/>
        <w:ind w:firstLine="709"/>
        <w:jc w:val="both"/>
        <w:rPr>
          <w:bCs/>
          <w:color w:val="000000" w:themeColor="text1"/>
        </w:rPr>
      </w:pPr>
      <w:proofErr w:type="gramStart"/>
      <w:r w:rsidRPr="001556DF">
        <w:rPr>
          <w:bCs/>
          <w:color w:val="000000" w:themeColor="text1"/>
        </w:rPr>
        <w:t>ж) подтверждение соответствия вносимых в проектную документацию изменений требованиям, указанным в части 3</w:t>
      </w:r>
      <w:r w:rsidRPr="001556DF">
        <w:rPr>
          <w:bCs/>
          <w:color w:val="000000" w:themeColor="text1"/>
          <w:vertAlign w:val="superscript"/>
        </w:rPr>
        <w:t>9</w:t>
      </w:r>
      <w:r w:rsidRPr="001556DF">
        <w:rPr>
          <w:bCs/>
          <w:color w:val="000000" w:themeColor="text1"/>
        </w:rPr>
        <w:t xml:space="preserve">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1556DF">
        <w:rPr>
          <w:bCs/>
          <w:color w:val="000000" w:themeColor="text1"/>
          <w:vertAlign w:val="superscript"/>
        </w:rPr>
        <w:t>9</w:t>
      </w:r>
      <w:r w:rsidRPr="001556DF">
        <w:rPr>
          <w:bCs/>
          <w:color w:val="000000" w:themeColor="text1"/>
        </w:rPr>
        <w:t xml:space="preserve"> статьи 49 Градостроительного кодекса Российской Федерации; </w:t>
      </w:r>
      <w:proofErr w:type="gramEnd"/>
    </w:p>
    <w:p w14:paraId="229FDA55" w14:textId="33B10DDA" w:rsidR="00B7328B" w:rsidRPr="001556DF" w:rsidRDefault="00B7328B" w:rsidP="0045665F">
      <w:pPr>
        <w:pStyle w:val="ConsPlusNormal"/>
        <w:ind w:firstLine="709"/>
        <w:jc w:val="both"/>
        <w:rPr>
          <w:bCs/>
          <w:color w:val="000000" w:themeColor="text1"/>
        </w:rPr>
      </w:pPr>
      <w:r w:rsidRPr="001556DF">
        <w:rPr>
          <w:bCs/>
          <w:color w:val="000000" w:themeColor="text1"/>
        </w:rPr>
        <w:t xml:space="preserve">з) разрешение на отклонение от предельных параметров разрешенного строительства, реконструкции (в случае, если </w:t>
      </w:r>
      <w:r w:rsidR="00696692" w:rsidRPr="001556DF">
        <w:rPr>
          <w:bCs/>
          <w:color w:val="000000" w:themeColor="text1"/>
        </w:rPr>
        <w:t>з</w:t>
      </w:r>
      <w:r w:rsidR="00EC6427" w:rsidRPr="001556DF">
        <w:rPr>
          <w:bCs/>
          <w:color w:val="000000" w:themeColor="text1"/>
        </w:rPr>
        <w:t>аявител</w:t>
      </w:r>
      <w:r w:rsidRPr="001556DF">
        <w:rPr>
          <w:bCs/>
          <w:color w:val="000000" w:themeColor="text1"/>
        </w:rPr>
        <w:t>ю было предоставлено такое разрешение в соответствии со статьей 40 Градостроительного кодекса Российской Федерации);</w:t>
      </w:r>
    </w:p>
    <w:p w14:paraId="6987BBC1" w14:textId="27EE6D8C" w:rsidR="00B7328B" w:rsidRPr="001556DF" w:rsidRDefault="00B7328B" w:rsidP="0045665F">
      <w:pPr>
        <w:pStyle w:val="ConsPlusNormal"/>
        <w:ind w:firstLine="709"/>
        <w:jc w:val="both"/>
        <w:rPr>
          <w:bCs/>
          <w:color w:val="000000" w:themeColor="text1"/>
        </w:rPr>
      </w:pPr>
      <w:proofErr w:type="gramStart"/>
      <w:r w:rsidRPr="001556DF">
        <w:rPr>
          <w:bCs/>
          <w:color w:val="000000" w:themeColor="text1"/>
        </w:rPr>
        <w:t xml:space="preserve">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406749">
        <w:rPr>
          <w:bCs/>
          <w:color w:val="000000" w:themeColor="text1"/>
        </w:rPr>
        <w:t>"</w:t>
      </w:r>
      <w:proofErr w:type="spellStart"/>
      <w:r w:rsidRPr="001556DF">
        <w:rPr>
          <w:bCs/>
          <w:color w:val="000000" w:themeColor="text1"/>
        </w:rPr>
        <w:t>Росатом</w:t>
      </w:r>
      <w:proofErr w:type="spellEnd"/>
      <w:r w:rsidR="00406749">
        <w:rPr>
          <w:bCs/>
          <w:color w:val="000000" w:themeColor="text1"/>
        </w:rPr>
        <w:t>"</w:t>
      </w:r>
      <w:r w:rsidRPr="001556DF">
        <w:rPr>
          <w:bCs/>
          <w:color w:val="000000" w:themeColor="text1"/>
        </w:rPr>
        <w:t xml:space="preserve">, Государственной корпорацией по космической деятельности </w:t>
      </w:r>
      <w:r w:rsidR="00406749">
        <w:rPr>
          <w:bCs/>
          <w:color w:val="000000" w:themeColor="text1"/>
        </w:rPr>
        <w:t>"</w:t>
      </w:r>
      <w:proofErr w:type="spellStart"/>
      <w:r w:rsidRPr="001556DF">
        <w:rPr>
          <w:bCs/>
          <w:color w:val="000000" w:themeColor="text1"/>
        </w:rPr>
        <w:t>Роскосмос</w:t>
      </w:r>
      <w:proofErr w:type="spellEnd"/>
      <w:r w:rsidR="00406749">
        <w:rPr>
          <w:bCs/>
          <w:color w:val="000000" w:themeColor="text1"/>
        </w:rPr>
        <w:t>"</w:t>
      </w:r>
      <w:r w:rsidRPr="001556DF">
        <w:rPr>
          <w:bCs/>
          <w:color w:val="000000" w:themeColor="text1"/>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w:t>
      </w:r>
      <w:proofErr w:type="gramEnd"/>
      <w:r w:rsidRPr="001556DF">
        <w:rPr>
          <w:bCs/>
          <w:color w:val="000000" w:themeColor="text1"/>
        </w:rPr>
        <w:t xml:space="preserve"> орган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1556DF">
        <w:rPr>
          <w:bCs/>
          <w:color w:val="000000" w:themeColor="text1"/>
        </w:rPr>
        <w:t>определяющее</w:t>
      </w:r>
      <w:proofErr w:type="gramEnd"/>
      <w:r w:rsidRPr="001556DF">
        <w:rPr>
          <w:bCs/>
          <w:color w:val="000000" w:themeColor="text1"/>
        </w:rPr>
        <w:t xml:space="preserve"> в том числе условия и порядок возмещения ущерба, причиненного указанному объекту при осуществлении реконструкции;</w:t>
      </w:r>
    </w:p>
    <w:p w14:paraId="173AC2E4" w14:textId="77777777" w:rsidR="00B7328B" w:rsidRPr="001556DF" w:rsidRDefault="00B7328B" w:rsidP="0045665F">
      <w:pPr>
        <w:pStyle w:val="ConsPlusNormal"/>
        <w:ind w:firstLine="709"/>
        <w:jc w:val="both"/>
        <w:rPr>
          <w:bCs/>
          <w:color w:val="000000" w:themeColor="text1"/>
        </w:rPr>
      </w:pPr>
      <w:r w:rsidRPr="001556DF">
        <w:rPr>
          <w:bCs/>
          <w:color w:val="000000" w:themeColor="text1"/>
        </w:rPr>
        <w:t>к)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14:paraId="44536E42" w14:textId="77777777" w:rsidR="00B7328B" w:rsidRPr="001556DF" w:rsidRDefault="00B7328B" w:rsidP="0045665F">
      <w:pPr>
        <w:pStyle w:val="ConsPlusNormal"/>
        <w:ind w:firstLine="709"/>
        <w:jc w:val="both"/>
        <w:rPr>
          <w:bCs/>
          <w:color w:val="000000" w:themeColor="text1"/>
        </w:rPr>
      </w:pPr>
      <w:proofErr w:type="gramStart"/>
      <w:r w:rsidRPr="001556DF">
        <w:rPr>
          <w:bCs/>
          <w:color w:val="000000" w:themeColor="text1"/>
        </w:rPr>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roofErr w:type="gramEnd"/>
    </w:p>
    <w:p w14:paraId="4FB9B41D" w14:textId="099734F6" w:rsidR="00B7328B" w:rsidRPr="001556DF" w:rsidRDefault="00B7328B" w:rsidP="0045665F">
      <w:pPr>
        <w:pStyle w:val="ConsPlusNormal"/>
        <w:ind w:firstLine="709"/>
        <w:jc w:val="both"/>
        <w:rPr>
          <w:bCs/>
          <w:color w:val="000000" w:themeColor="text1"/>
        </w:rPr>
      </w:pPr>
      <w:proofErr w:type="gramStart"/>
      <w:r w:rsidRPr="001556DF">
        <w:rPr>
          <w:color w:val="000000" w:themeColor="text1"/>
        </w:rPr>
        <w:t xml:space="preserve">м) копия решения об установлении или изменении зоны с особыми условиями использования территории в случае строительства объекта </w:t>
      </w:r>
      <w:r w:rsidRPr="001556DF">
        <w:rPr>
          <w:color w:val="000000" w:themeColor="text1"/>
        </w:rPr>
        <w:lastRenderedPageBreak/>
        <w:t>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1556DF">
        <w:rPr>
          <w:color w:val="000000" w:themeColor="text1"/>
        </w:rPr>
        <w:t xml:space="preserve"> или ранее установленная зона с особыми условиями использования территории подлежит изменению</w:t>
      </w:r>
      <w:r w:rsidR="004D52F4" w:rsidRPr="001556DF">
        <w:rPr>
          <w:bCs/>
          <w:color w:val="000000" w:themeColor="text1"/>
        </w:rPr>
        <w:t>;</w:t>
      </w:r>
    </w:p>
    <w:p w14:paraId="38B5A75D" w14:textId="714FC694" w:rsidR="00AF1F53" w:rsidRPr="001556DF" w:rsidRDefault="00B7328B" w:rsidP="0045665F">
      <w:pPr>
        <w:pStyle w:val="ConsPlusNormal"/>
        <w:ind w:firstLine="709"/>
        <w:jc w:val="both"/>
        <w:rPr>
          <w:bCs/>
          <w:color w:val="000000" w:themeColor="text1"/>
        </w:rPr>
      </w:pPr>
      <w:proofErr w:type="gramStart"/>
      <w:r w:rsidRPr="001556DF">
        <w:rPr>
          <w:bCs/>
          <w:color w:val="000000" w:themeColor="text1"/>
        </w:rPr>
        <w:t xml:space="preserve">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w:t>
      </w:r>
      <w:r w:rsidR="00AF1F53" w:rsidRPr="001556DF">
        <w:rPr>
          <w:bCs/>
          <w:color w:val="000000" w:themeColor="text1"/>
        </w:rPr>
        <w:t>(</w:t>
      </w:r>
      <w:r w:rsidRPr="001556DF">
        <w:rPr>
          <w:bCs/>
          <w:color w:val="000000" w:themeColor="text1"/>
        </w:rPr>
        <w:t>за исключением случа</w:t>
      </w:r>
      <w:r w:rsidR="00AF1F53" w:rsidRPr="001556DF">
        <w:rPr>
          <w:bCs/>
          <w:color w:val="000000" w:themeColor="text1"/>
        </w:rPr>
        <w:t>ев</w:t>
      </w:r>
      <w:r w:rsidRPr="001556DF">
        <w:rPr>
          <w:bCs/>
          <w:color w:val="000000" w:themeColor="text1"/>
        </w:rPr>
        <w:t xml:space="preserve"> принятия самостоятельно</w:t>
      </w:r>
      <w:r w:rsidR="00AF1F53" w:rsidRPr="001556DF">
        <w:rPr>
          <w:bCs/>
          <w:color w:val="000000" w:themeColor="text1"/>
        </w:rPr>
        <w:t>й</w:t>
      </w:r>
      <w:r w:rsidRPr="001556DF">
        <w:rPr>
          <w:bCs/>
          <w:color w:val="000000" w:themeColor="text1"/>
        </w:rPr>
        <w:t xml:space="preserve"> </w:t>
      </w:r>
      <w:r w:rsidR="00AF1F53" w:rsidRPr="001556DF">
        <w:rPr>
          <w:bCs/>
          <w:color w:val="000000" w:themeColor="text1"/>
        </w:rPr>
        <w:t>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w:t>
      </w:r>
      <w:proofErr w:type="gramEnd"/>
      <w:r w:rsidR="00AF1F53" w:rsidRPr="001556DF">
        <w:rPr>
          <w:bCs/>
          <w:color w:val="000000" w:themeColor="text1"/>
        </w:rPr>
        <w:t xml:space="preserve"> </w:t>
      </w:r>
      <w:proofErr w:type="gramStart"/>
      <w:r w:rsidR="00AF1F53" w:rsidRPr="001556DF">
        <w:rPr>
          <w:bCs/>
          <w:color w:val="000000" w:themeColor="text1"/>
        </w:rPr>
        <w:t>Градостроительным кодексом Российской Федерацией или субъектом Российской Федерации)</w:t>
      </w:r>
      <w:r w:rsidR="007C22BE" w:rsidRPr="001556DF">
        <w:rPr>
          <w:bCs/>
          <w:color w:val="000000" w:themeColor="text1"/>
        </w:rPr>
        <w:t>;</w:t>
      </w:r>
      <w:proofErr w:type="gramEnd"/>
    </w:p>
    <w:p w14:paraId="7F6CB088" w14:textId="0F421EBB" w:rsidR="00B7328B" w:rsidRPr="001556DF" w:rsidRDefault="00B7328B" w:rsidP="0045665F">
      <w:pPr>
        <w:pStyle w:val="ConsPlusNormal"/>
        <w:ind w:firstLine="709"/>
        <w:jc w:val="both"/>
        <w:rPr>
          <w:bCs/>
          <w:color w:val="000000" w:themeColor="text1"/>
        </w:rPr>
      </w:pPr>
      <w:proofErr w:type="gramStart"/>
      <w:r w:rsidRPr="001556DF">
        <w:rPr>
          <w:bCs/>
          <w:color w:val="000000" w:themeColor="text1"/>
        </w:rPr>
        <w:t>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w:t>
      </w:r>
      <w:proofErr w:type="gramEnd"/>
      <w:r w:rsidRPr="001556DF">
        <w:rPr>
          <w:bCs/>
          <w:color w:val="000000" w:themeColor="text1"/>
        </w:rPr>
        <w:t xml:space="preserve">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14:paraId="07BD477F" w14:textId="104D8382" w:rsidR="00B7328B" w:rsidRPr="001556DF" w:rsidRDefault="00B7328B" w:rsidP="0045665F">
      <w:pPr>
        <w:pStyle w:val="ConsPlusNormal"/>
        <w:ind w:firstLine="709"/>
        <w:jc w:val="both"/>
        <w:rPr>
          <w:bCs/>
          <w:color w:val="000000" w:themeColor="text1"/>
        </w:rPr>
      </w:pPr>
      <w:r w:rsidRPr="001556DF">
        <w:rPr>
          <w:bCs/>
          <w:color w:val="000000" w:themeColor="text1"/>
        </w:rPr>
        <w:t xml:space="preserve">п) сведения об утверждении типового </w:t>
      </w:r>
      <w:proofErr w:type="gramStart"/>
      <w:r w:rsidRPr="001556DF">
        <w:rPr>
          <w:bCs/>
          <w:color w:val="000000" w:themeColor="text1"/>
        </w:rPr>
        <w:t>архитектурного решения</w:t>
      </w:r>
      <w:proofErr w:type="gramEnd"/>
      <w:r w:rsidRPr="001556DF">
        <w:rPr>
          <w:bCs/>
          <w:color w:val="000000" w:themeColor="text1"/>
        </w:rPr>
        <w:t xml:space="preserve"> объекта капитального строительства, утвержденное в соответствии</w:t>
      </w:r>
      <w:r w:rsidR="00555EDE" w:rsidRPr="001556DF">
        <w:rPr>
          <w:bCs/>
          <w:color w:val="000000" w:themeColor="text1"/>
        </w:rPr>
        <w:t xml:space="preserve"> с Федеральным законом </w:t>
      </w:r>
      <w:r w:rsidR="00406749">
        <w:rPr>
          <w:bCs/>
          <w:color w:val="000000" w:themeColor="text1"/>
        </w:rPr>
        <w:t>"</w:t>
      </w:r>
      <w:r w:rsidRPr="001556DF">
        <w:rPr>
          <w:bCs/>
          <w:color w:val="000000" w:themeColor="text1"/>
        </w:rPr>
        <w:t>Об объектах культурного наследия (памятниках истории и культуры) народов Российской Федерации</w:t>
      </w:r>
      <w:r w:rsidR="00406749">
        <w:rPr>
          <w:bCs/>
          <w:color w:val="000000" w:themeColor="text1"/>
        </w:rPr>
        <w:t>"</w:t>
      </w:r>
      <w:r w:rsidRPr="001556DF">
        <w:rPr>
          <w:bCs/>
          <w:color w:val="000000" w:themeColor="text1"/>
        </w:rPr>
        <w:t xml:space="preserve"> для исторического поселения, в границах которого планируется строительство, реконструкция объекта капитального строительства;</w:t>
      </w:r>
    </w:p>
    <w:p w14:paraId="036C90CF" w14:textId="4969EF45" w:rsidR="00B7328B" w:rsidRPr="001556DF" w:rsidRDefault="00B7328B" w:rsidP="0045665F">
      <w:pPr>
        <w:pStyle w:val="ConsPlusNormal"/>
        <w:ind w:firstLine="709"/>
        <w:jc w:val="both"/>
        <w:rPr>
          <w:bCs/>
          <w:color w:val="000000" w:themeColor="text1"/>
        </w:rPr>
      </w:pPr>
      <w:r w:rsidRPr="001556DF">
        <w:rPr>
          <w:bCs/>
          <w:color w:val="000000" w:themeColor="text1"/>
        </w:rPr>
        <w:t>р) сведения из Единого государственного реестра юридических лиц (</w:t>
      </w:r>
      <w:r w:rsidR="004B3C68" w:rsidRPr="001556DF">
        <w:rPr>
          <w:bCs/>
          <w:color w:val="000000" w:themeColor="text1"/>
        </w:rPr>
        <w:t>при обращении застройщика, являющегося юридическим лицом</w:t>
      </w:r>
      <w:r w:rsidRPr="001556DF">
        <w:rPr>
          <w:bCs/>
          <w:color w:val="000000" w:themeColor="text1"/>
        </w:rPr>
        <w:t>) или из Единого государственного реестра индивидуальных предпринимателей (</w:t>
      </w:r>
      <w:r w:rsidR="004B3C68" w:rsidRPr="001556DF">
        <w:rPr>
          <w:bCs/>
          <w:color w:val="000000" w:themeColor="text1"/>
        </w:rPr>
        <w:t>при обращении застройщика, являющегося индивидуальным предпринимателем</w:t>
      </w:r>
      <w:r w:rsidRPr="001556DF">
        <w:rPr>
          <w:bCs/>
          <w:color w:val="000000" w:themeColor="text1"/>
        </w:rPr>
        <w:t>).</w:t>
      </w:r>
    </w:p>
    <w:p w14:paraId="6C4F11B1" w14:textId="534A9ADD" w:rsidR="0080575D" w:rsidRPr="001556DF" w:rsidRDefault="001573E0" w:rsidP="0045665F">
      <w:pPr>
        <w:pStyle w:val="ConsPlusNormal"/>
        <w:ind w:firstLine="709"/>
        <w:jc w:val="both"/>
        <w:rPr>
          <w:bCs/>
          <w:color w:val="000000" w:themeColor="text1"/>
        </w:rPr>
      </w:pPr>
      <w:r w:rsidRPr="001556DF">
        <w:rPr>
          <w:bCs/>
          <w:color w:val="000000" w:themeColor="text1"/>
        </w:rPr>
        <w:t>2.</w:t>
      </w:r>
      <w:r w:rsidR="00CC52E5" w:rsidRPr="001556DF">
        <w:rPr>
          <w:bCs/>
          <w:color w:val="000000" w:themeColor="text1"/>
        </w:rPr>
        <w:t>9.2</w:t>
      </w:r>
      <w:r w:rsidR="00B7328B" w:rsidRPr="001556DF">
        <w:rPr>
          <w:bCs/>
          <w:color w:val="000000" w:themeColor="text1"/>
        </w:rPr>
        <w:t xml:space="preserve">. </w:t>
      </w:r>
      <w:r w:rsidR="0080575D" w:rsidRPr="001556DF">
        <w:rPr>
          <w:bCs/>
          <w:color w:val="000000" w:themeColor="text1"/>
        </w:rPr>
        <w:t xml:space="preserve">В случае представления </w:t>
      </w:r>
      <w:r w:rsidR="0080575D" w:rsidRPr="001556DF">
        <w:rPr>
          <w:rFonts w:eastAsia="Times New Roman"/>
          <w:bCs/>
          <w:color w:val="000000" w:themeColor="text1"/>
          <w:lang w:eastAsia="ru-RU"/>
        </w:rPr>
        <w:t xml:space="preserve">уведомления об </w:t>
      </w:r>
      <w:r w:rsidR="0080575D" w:rsidRPr="001556DF">
        <w:rPr>
          <w:bCs/>
          <w:color w:val="000000" w:themeColor="text1"/>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3AF76846" w14:textId="048BA1BA" w:rsidR="00B7328B" w:rsidRPr="001556DF" w:rsidRDefault="00B7328B" w:rsidP="0045665F">
      <w:pPr>
        <w:pStyle w:val="ConsPlusNormal"/>
        <w:ind w:firstLine="709"/>
        <w:jc w:val="both"/>
        <w:rPr>
          <w:bCs/>
          <w:color w:val="000000" w:themeColor="text1"/>
        </w:rPr>
      </w:pPr>
      <w:r w:rsidRPr="001556DF">
        <w:rPr>
          <w:bCs/>
          <w:color w:val="000000" w:themeColor="text1"/>
        </w:rPr>
        <w:t xml:space="preserve">а) сведения из Единого государственного реестра юридических лиц (при обращении </w:t>
      </w:r>
      <w:r w:rsidR="004B3C68" w:rsidRPr="001556DF">
        <w:rPr>
          <w:bCs/>
          <w:color w:val="000000" w:themeColor="text1"/>
        </w:rPr>
        <w:t>застройщика, являющегося юридическим</w:t>
      </w:r>
      <w:r w:rsidRPr="001556DF">
        <w:rPr>
          <w:bCs/>
          <w:color w:val="000000" w:themeColor="text1"/>
        </w:rPr>
        <w:t xml:space="preserve"> лиц</w:t>
      </w:r>
      <w:r w:rsidR="004B3C68" w:rsidRPr="001556DF">
        <w:rPr>
          <w:bCs/>
          <w:color w:val="000000" w:themeColor="text1"/>
        </w:rPr>
        <w:t>ом</w:t>
      </w:r>
      <w:r w:rsidRPr="001556DF">
        <w:rPr>
          <w:bCs/>
          <w:color w:val="000000" w:themeColor="text1"/>
        </w:rPr>
        <w:t xml:space="preserve">) или из Единого </w:t>
      </w:r>
      <w:r w:rsidRPr="001556DF">
        <w:rPr>
          <w:bCs/>
          <w:color w:val="000000" w:themeColor="text1"/>
        </w:rPr>
        <w:lastRenderedPageBreak/>
        <w:t>государственного реестра индивидуальных предпринимателей (при обращении</w:t>
      </w:r>
      <w:r w:rsidR="004B3C68" w:rsidRPr="001556DF">
        <w:rPr>
          <w:bCs/>
          <w:color w:val="000000" w:themeColor="text1"/>
        </w:rPr>
        <w:t xml:space="preserve"> застройщика, являющегося индивидуальным предпринимателем</w:t>
      </w:r>
      <w:r w:rsidRPr="001556DF">
        <w:rPr>
          <w:bCs/>
          <w:color w:val="000000" w:themeColor="text1"/>
        </w:rPr>
        <w:t>);</w:t>
      </w:r>
    </w:p>
    <w:p w14:paraId="40682051" w14:textId="09B20008" w:rsidR="00B7328B" w:rsidRPr="001556DF" w:rsidRDefault="00B7328B" w:rsidP="0045665F">
      <w:pPr>
        <w:pStyle w:val="ConsPlusNormal"/>
        <w:ind w:firstLine="709"/>
        <w:jc w:val="both"/>
        <w:rPr>
          <w:bCs/>
          <w:color w:val="000000" w:themeColor="text1"/>
        </w:rPr>
      </w:pPr>
      <w:r w:rsidRPr="001556DF">
        <w:rPr>
          <w:bCs/>
          <w:color w:val="000000" w:themeColor="text1"/>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14:paraId="75ACA9ED" w14:textId="77777777" w:rsidR="00B7328B" w:rsidRPr="001556DF" w:rsidRDefault="00B7328B" w:rsidP="0045665F">
      <w:pPr>
        <w:pStyle w:val="ConsPlusNormal"/>
        <w:ind w:firstLine="709"/>
        <w:jc w:val="both"/>
        <w:rPr>
          <w:bCs/>
          <w:color w:val="000000" w:themeColor="text1"/>
        </w:rPr>
      </w:pPr>
      <w:r w:rsidRPr="001556DF">
        <w:rPr>
          <w:bCs/>
          <w:color w:val="000000" w:themeColor="text1"/>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2D673D9D" w14:textId="2C276751" w:rsidR="00490F6E" w:rsidRPr="001556DF" w:rsidRDefault="001573E0" w:rsidP="0045665F">
      <w:pPr>
        <w:pStyle w:val="ConsPlusNormal"/>
        <w:ind w:firstLine="709"/>
        <w:jc w:val="both"/>
        <w:rPr>
          <w:bCs/>
          <w:color w:val="000000" w:themeColor="text1"/>
        </w:rPr>
      </w:pPr>
      <w:r w:rsidRPr="001556DF">
        <w:rPr>
          <w:bCs/>
          <w:color w:val="000000" w:themeColor="text1"/>
        </w:rPr>
        <w:t>2.</w:t>
      </w:r>
      <w:r w:rsidR="00CC52E5" w:rsidRPr="001556DF">
        <w:rPr>
          <w:bCs/>
          <w:color w:val="000000" w:themeColor="text1"/>
        </w:rPr>
        <w:t>9.3</w:t>
      </w:r>
      <w:r w:rsidR="00B7328B" w:rsidRPr="001556DF">
        <w:rPr>
          <w:bCs/>
          <w:color w:val="000000" w:themeColor="text1"/>
        </w:rPr>
        <w:t>.</w:t>
      </w:r>
      <w:r w:rsidR="00490F6E" w:rsidRPr="001556DF">
        <w:rPr>
          <w:bCs/>
          <w:color w:val="000000" w:themeColor="text1"/>
        </w:rPr>
        <w:t xml:space="preserve"> </w:t>
      </w:r>
      <w:r w:rsidR="00CC52E5" w:rsidRPr="001556DF">
        <w:rPr>
          <w:bCs/>
          <w:color w:val="000000" w:themeColor="text1"/>
        </w:rPr>
        <w:t>В</w:t>
      </w:r>
      <w:r w:rsidR="00490F6E" w:rsidRPr="001556DF">
        <w:rPr>
          <w:bCs/>
          <w:color w:val="000000" w:themeColor="text1"/>
        </w:rPr>
        <w:t xml:space="preserve"> случае представления </w:t>
      </w:r>
      <w:r w:rsidR="00490F6E" w:rsidRPr="001556DF">
        <w:rPr>
          <w:rFonts w:eastAsia="Times New Roman"/>
          <w:bCs/>
          <w:color w:val="000000" w:themeColor="text1"/>
          <w:lang w:eastAsia="ru-RU"/>
        </w:rPr>
        <w:t>уведомления</w:t>
      </w:r>
      <w:r w:rsidR="0080575D" w:rsidRPr="001556DF">
        <w:rPr>
          <w:rFonts w:eastAsia="Times New Roman"/>
          <w:bCs/>
          <w:color w:val="000000" w:themeColor="text1"/>
          <w:lang w:eastAsia="ru-RU"/>
        </w:rPr>
        <w:t xml:space="preserve"> об </w:t>
      </w:r>
      <w:r w:rsidR="00490F6E" w:rsidRPr="001556DF">
        <w:rPr>
          <w:bCs/>
          <w:color w:val="000000" w:themeColor="text1"/>
        </w:rPr>
        <w:t>образован</w:t>
      </w:r>
      <w:r w:rsidR="0080575D" w:rsidRPr="001556DF">
        <w:rPr>
          <w:bCs/>
          <w:color w:val="000000" w:themeColor="text1"/>
        </w:rPr>
        <w:t>ии земельного участка</w:t>
      </w:r>
      <w:r w:rsidR="00490F6E" w:rsidRPr="001556DF">
        <w:rPr>
          <w:bCs/>
          <w:color w:val="000000" w:themeColor="text1"/>
        </w:rPr>
        <w:t xml:space="preserve">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20AF22DD" w14:textId="136C0120" w:rsidR="00B7328B" w:rsidRPr="001556DF" w:rsidRDefault="00B7328B" w:rsidP="0045665F">
      <w:pPr>
        <w:pStyle w:val="ConsPlusNormal"/>
        <w:ind w:firstLine="709"/>
        <w:jc w:val="both"/>
        <w:rPr>
          <w:bCs/>
          <w:color w:val="000000" w:themeColor="text1"/>
        </w:rPr>
      </w:pPr>
      <w:r w:rsidRPr="001556DF">
        <w:rPr>
          <w:bCs/>
          <w:color w:val="000000" w:themeColor="text1"/>
        </w:rPr>
        <w:t xml:space="preserve">а) </w:t>
      </w:r>
      <w:r w:rsidR="00CC52E5" w:rsidRPr="001556DF">
        <w:rPr>
          <w:bCs/>
          <w:color w:val="000000" w:themeColor="text1"/>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Pr="001556DF">
        <w:rPr>
          <w:bCs/>
          <w:color w:val="000000" w:themeColor="text1"/>
        </w:rPr>
        <w:t>;</w:t>
      </w:r>
    </w:p>
    <w:p w14:paraId="79D94023" w14:textId="77777777" w:rsidR="00B7328B" w:rsidRPr="001556DF" w:rsidRDefault="00B7328B" w:rsidP="0045665F">
      <w:pPr>
        <w:pStyle w:val="ConsPlusNormal"/>
        <w:ind w:firstLine="709"/>
        <w:jc w:val="both"/>
        <w:rPr>
          <w:bCs/>
          <w:color w:val="000000" w:themeColor="text1"/>
        </w:rPr>
      </w:pPr>
      <w:r w:rsidRPr="001556DF">
        <w:rPr>
          <w:bCs/>
          <w:color w:val="000000" w:themeColor="text1"/>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14:paraId="1E7E8656" w14:textId="77777777" w:rsidR="00B7328B" w:rsidRPr="001556DF" w:rsidRDefault="00B7328B" w:rsidP="0045665F">
      <w:pPr>
        <w:pStyle w:val="ConsPlusNormal"/>
        <w:ind w:firstLine="709"/>
        <w:jc w:val="both"/>
        <w:rPr>
          <w:bCs/>
          <w:color w:val="000000" w:themeColor="text1"/>
        </w:rPr>
      </w:pPr>
      <w:r w:rsidRPr="001556DF">
        <w:rPr>
          <w:bCs/>
          <w:color w:val="000000" w:themeColor="text1"/>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4296F74A" w14:textId="7E5DEF90" w:rsidR="00555EDE" w:rsidRPr="001556DF" w:rsidRDefault="00B7328B" w:rsidP="0045665F">
      <w:pPr>
        <w:pStyle w:val="ConsPlusNormal"/>
        <w:ind w:firstLine="709"/>
        <w:jc w:val="both"/>
        <w:rPr>
          <w:bCs/>
          <w:color w:val="000000" w:themeColor="text1"/>
        </w:rPr>
      </w:pPr>
      <w:r w:rsidRPr="001556DF">
        <w:rPr>
          <w:bCs/>
          <w:color w:val="000000" w:themeColor="text1"/>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14:paraId="6EACFB8F" w14:textId="41AE61A7" w:rsidR="001A61F9" w:rsidRPr="001556DF" w:rsidRDefault="001573E0" w:rsidP="0045665F">
      <w:pPr>
        <w:pStyle w:val="ConsPlusNormal"/>
        <w:ind w:firstLine="709"/>
        <w:jc w:val="both"/>
        <w:rPr>
          <w:bCs/>
          <w:color w:val="000000" w:themeColor="text1"/>
        </w:rPr>
      </w:pPr>
      <w:r w:rsidRPr="001556DF">
        <w:rPr>
          <w:bCs/>
          <w:color w:val="000000" w:themeColor="text1"/>
        </w:rPr>
        <w:t>2.</w:t>
      </w:r>
      <w:r w:rsidR="00CC52E5" w:rsidRPr="001556DF">
        <w:rPr>
          <w:bCs/>
          <w:color w:val="000000" w:themeColor="text1"/>
        </w:rPr>
        <w:t>9.4</w:t>
      </w:r>
      <w:r w:rsidR="00B7328B" w:rsidRPr="001556DF">
        <w:rPr>
          <w:bCs/>
          <w:color w:val="000000" w:themeColor="text1"/>
        </w:rPr>
        <w:t xml:space="preserve">. </w:t>
      </w:r>
      <w:r w:rsidR="00CC52E5" w:rsidRPr="001556DF">
        <w:rPr>
          <w:bCs/>
          <w:color w:val="000000" w:themeColor="text1"/>
        </w:rPr>
        <w:t>В</w:t>
      </w:r>
      <w:r w:rsidR="001A61F9" w:rsidRPr="001556DF">
        <w:rPr>
          <w:bCs/>
          <w:color w:val="000000" w:themeColor="text1"/>
        </w:rPr>
        <w:t xml:space="preserve"> случае представления </w:t>
      </w:r>
      <w:r w:rsidR="001A61F9" w:rsidRPr="001556DF">
        <w:rPr>
          <w:rFonts w:eastAsia="Times New Roman"/>
          <w:bCs/>
          <w:color w:val="000000" w:themeColor="text1"/>
          <w:lang w:eastAsia="ru-RU"/>
        </w:rPr>
        <w:t xml:space="preserve">уведомления о </w:t>
      </w:r>
      <w:r w:rsidR="001A61F9" w:rsidRPr="001556DF">
        <w:rPr>
          <w:bCs/>
          <w:color w:val="000000" w:themeColor="text1"/>
        </w:rPr>
        <w:t>переходе права пользования недрами:</w:t>
      </w:r>
    </w:p>
    <w:p w14:paraId="048E2633" w14:textId="2F98ACFE" w:rsidR="00B7328B" w:rsidRPr="001556DF" w:rsidRDefault="00B7328B" w:rsidP="0045665F">
      <w:pPr>
        <w:pStyle w:val="ConsPlusNormal"/>
        <w:ind w:firstLine="709"/>
        <w:jc w:val="both"/>
        <w:rPr>
          <w:bCs/>
          <w:color w:val="000000" w:themeColor="text1"/>
        </w:rPr>
      </w:pPr>
      <w:r w:rsidRPr="001556DF">
        <w:rPr>
          <w:bCs/>
          <w:color w:val="000000" w:themeColor="text1"/>
        </w:rPr>
        <w:t xml:space="preserve">а) </w:t>
      </w:r>
      <w:r w:rsidR="00CC52E5" w:rsidRPr="001556DF">
        <w:rPr>
          <w:bCs/>
          <w:color w:val="000000" w:themeColor="text1"/>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Pr="001556DF">
        <w:rPr>
          <w:bCs/>
          <w:color w:val="000000" w:themeColor="text1"/>
        </w:rPr>
        <w:t>;</w:t>
      </w:r>
    </w:p>
    <w:p w14:paraId="5C5C233B" w14:textId="77777777" w:rsidR="00B7328B" w:rsidRPr="001556DF" w:rsidRDefault="00B7328B" w:rsidP="0045665F">
      <w:pPr>
        <w:pStyle w:val="ConsPlusNormal"/>
        <w:ind w:firstLine="709"/>
        <w:jc w:val="both"/>
        <w:rPr>
          <w:bCs/>
          <w:color w:val="000000" w:themeColor="text1"/>
        </w:rPr>
      </w:pPr>
      <w:r w:rsidRPr="001556DF">
        <w:rPr>
          <w:bCs/>
          <w:color w:val="000000" w:themeColor="text1"/>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14:paraId="55C06AD2" w14:textId="0B8A8462" w:rsidR="00B7328B" w:rsidRPr="001556DF" w:rsidRDefault="00B7328B" w:rsidP="0045665F">
      <w:pPr>
        <w:pStyle w:val="ConsPlusNormal"/>
        <w:ind w:firstLine="709"/>
        <w:jc w:val="both"/>
        <w:rPr>
          <w:bCs/>
          <w:color w:val="000000" w:themeColor="text1"/>
        </w:rPr>
      </w:pPr>
      <w:r w:rsidRPr="001556DF">
        <w:rPr>
          <w:bCs/>
          <w:color w:val="000000" w:themeColor="text1"/>
        </w:rPr>
        <w:t>в) решение о предоставлении права пользования недрами и решени</w:t>
      </w:r>
      <w:r w:rsidR="001A61F9" w:rsidRPr="001556DF">
        <w:rPr>
          <w:bCs/>
          <w:color w:val="000000" w:themeColor="text1"/>
        </w:rPr>
        <w:t>е</w:t>
      </w:r>
      <w:r w:rsidRPr="001556DF">
        <w:rPr>
          <w:bCs/>
          <w:color w:val="000000" w:themeColor="text1"/>
        </w:rPr>
        <w:t xml:space="preserve"> о переоформлении лицензии на право пользования недрами.</w:t>
      </w:r>
    </w:p>
    <w:p w14:paraId="2641E6D5" w14:textId="478CC02C" w:rsidR="00C5320C" w:rsidRPr="001556DF" w:rsidRDefault="001573E0" w:rsidP="0045665F">
      <w:pPr>
        <w:pStyle w:val="ConsPlusNormal"/>
        <w:ind w:firstLine="709"/>
        <w:jc w:val="both"/>
        <w:rPr>
          <w:bCs/>
          <w:color w:val="000000" w:themeColor="text1"/>
        </w:rPr>
      </w:pPr>
      <w:r w:rsidRPr="001556DF">
        <w:rPr>
          <w:bCs/>
          <w:color w:val="000000" w:themeColor="text1"/>
        </w:rPr>
        <w:t>2.</w:t>
      </w:r>
      <w:r w:rsidR="00CC52E5" w:rsidRPr="001556DF">
        <w:rPr>
          <w:bCs/>
          <w:color w:val="000000" w:themeColor="text1"/>
        </w:rPr>
        <w:t>9.5</w:t>
      </w:r>
      <w:r w:rsidR="00B7328B" w:rsidRPr="001556DF">
        <w:rPr>
          <w:bCs/>
          <w:color w:val="000000" w:themeColor="text1"/>
        </w:rPr>
        <w:t xml:space="preserve">. </w:t>
      </w:r>
      <w:r w:rsidR="00CC52E5" w:rsidRPr="001556DF">
        <w:rPr>
          <w:bCs/>
          <w:color w:val="000000" w:themeColor="text1"/>
        </w:rPr>
        <w:t>В</w:t>
      </w:r>
      <w:r w:rsidR="00C5320C" w:rsidRPr="001556DF">
        <w:rPr>
          <w:bCs/>
          <w:color w:val="000000" w:themeColor="text1"/>
        </w:rPr>
        <w:t xml:space="preserve"> случае представления </w:t>
      </w:r>
      <w:r w:rsidR="00C5320C" w:rsidRPr="001556DF">
        <w:rPr>
          <w:rFonts w:eastAsia="Times New Roman"/>
          <w:bCs/>
          <w:color w:val="000000" w:themeColor="text1"/>
          <w:lang w:eastAsia="ru-RU"/>
        </w:rPr>
        <w:t>уведомления</w:t>
      </w:r>
      <w:r w:rsidR="006F6048" w:rsidRPr="001556DF">
        <w:rPr>
          <w:rFonts w:eastAsia="Times New Roman"/>
          <w:bCs/>
          <w:color w:val="000000" w:themeColor="text1"/>
          <w:lang w:eastAsia="ru-RU"/>
        </w:rPr>
        <w:t xml:space="preserve"> </w:t>
      </w:r>
      <w:r w:rsidR="00C5320C" w:rsidRPr="001556DF">
        <w:rPr>
          <w:bCs/>
          <w:color w:val="000000" w:themeColor="text1"/>
        </w:rPr>
        <w:t>о переходе прав на земель</w:t>
      </w:r>
      <w:r w:rsidR="00CC52E5" w:rsidRPr="001556DF">
        <w:rPr>
          <w:bCs/>
          <w:color w:val="000000" w:themeColor="text1"/>
        </w:rPr>
        <w:t>ный участок</w:t>
      </w:r>
      <w:r w:rsidR="00C5320C" w:rsidRPr="001556DF">
        <w:rPr>
          <w:bCs/>
          <w:color w:val="000000" w:themeColor="text1"/>
        </w:rPr>
        <w:t>:</w:t>
      </w:r>
    </w:p>
    <w:p w14:paraId="06762A1F" w14:textId="4C104BA4" w:rsidR="00B7328B" w:rsidRPr="001556DF" w:rsidRDefault="00B7328B" w:rsidP="0045665F">
      <w:pPr>
        <w:pStyle w:val="ConsPlusNormal"/>
        <w:ind w:firstLine="709"/>
        <w:jc w:val="both"/>
        <w:rPr>
          <w:bCs/>
          <w:color w:val="000000" w:themeColor="text1"/>
        </w:rPr>
      </w:pPr>
      <w:r w:rsidRPr="001556DF">
        <w:rPr>
          <w:bCs/>
          <w:color w:val="000000" w:themeColor="text1"/>
        </w:rPr>
        <w:lastRenderedPageBreak/>
        <w:t xml:space="preserve">а) </w:t>
      </w:r>
      <w:r w:rsidR="00CC52E5" w:rsidRPr="001556DF">
        <w:rPr>
          <w:bCs/>
          <w:color w:val="000000" w:themeColor="text1"/>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Pr="001556DF">
        <w:rPr>
          <w:bCs/>
          <w:color w:val="000000" w:themeColor="text1"/>
        </w:rPr>
        <w:t>;</w:t>
      </w:r>
    </w:p>
    <w:p w14:paraId="7E3A9BDC" w14:textId="590F87FE" w:rsidR="00B7328B" w:rsidRPr="001556DF" w:rsidRDefault="00B7328B" w:rsidP="0045665F">
      <w:pPr>
        <w:pStyle w:val="ConsPlusNormal"/>
        <w:ind w:firstLine="709"/>
        <w:jc w:val="both"/>
        <w:rPr>
          <w:bCs/>
          <w:color w:val="000000" w:themeColor="text1"/>
        </w:rPr>
      </w:pPr>
      <w:r w:rsidRPr="001556DF">
        <w:rPr>
          <w:bCs/>
          <w:color w:val="000000" w:themeColor="text1"/>
        </w:rPr>
        <w:t xml:space="preserve">б) </w:t>
      </w:r>
      <w:r w:rsidR="00311A1C" w:rsidRPr="001556DF">
        <w:rPr>
          <w:bCs/>
          <w:color w:val="000000" w:themeColor="text1"/>
        </w:rPr>
        <w:t>правоустанавливающи</w:t>
      </w:r>
      <w:r w:rsidR="00534A82" w:rsidRPr="001556DF">
        <w:rPr>
          <w:bCs/>
          <w:color w:val="000000" w:themeColor="text1"/>
        </w:rPr>
        <w:t>е</w:t>
      </w:r>
      <w:r w:rsidR="00311A1C" w:rsidRPr="001556DF">
        <w:rPr>
          <w:bCs/>
          <w:color w:val="000000" w:themeColor="text1"/>
        </w:rPr>
        <w:t xml:space="preserve"> документ</w:t>
      </w:r>
      <w:r w:rsidR="00534A82" w:rsidRPr="001556DF">
        <w:rPr>
          <w:bCs/>
          <w:color w:val="000000" w:themeColor="text1"/>
        </w:rPr>
        <w:t>ы</w:t>
      </w:r>
      <w:r w:rsidR="00311A1C" w:rsidRPr="001556DF">
        <w:rPr>
          <w:bCs/>
          <w:color w:val="000000" w:themeColor="text1"/>
        </w:rPr>
        <w:t xml:space="preserve"> на земельный участок</w:t>
      </w:r>
      <w:r w:rsidRPr="001556DF">
        <w:rPr>
          <w:bCs/>
          <w:color w:val="000000" w:themeColor="text1"/>
        </w:rPr>
        <w:t>, в отношении которого прежнему правообладателю земельного участка выдано разрешение на строительство</w:t>
      </w:r>
      <w:r w:rsidR="00F00B84" w:rsidRPr="001556DF">
        <w:rPr>
          <w:bCs/>
          <w:color w:val="000000" w:themeColor="text1"/>
        </w:rPr>
        <w:t>.</w:t>
      </w:r>
    </w:p>
    <w:p w14:paraId="3E57EB8F" w14:textId="2AEF0135" w:rsidR="008107B3" w:rsidRPr="001556DF" w:rsidRDefault="001573E0" w:rsidP="0045665F">
      <w:pPr>
        <w:pStyle w:val="ConsPlusNormal"/>
        <w:ind w:firstLine="709"/>
        <w:jc w:val="both"/>
        <w:rPr>
          <w:bCs/>
          <w:color w:val="000000" w:themeColor="text1"/>
        </w:rPr>
      </w:pPr>
      <w:r w:rsidRPr="001556DF">
        <w:rPr>
          <w:bCs/>
          <w:color w:val="000000" w:themeColor="text1"/>
        </w:rPr>
        <w:t>2.</w:t>
      </w:r>
      <w:r w:rsidR="008107B3" w:rsidRPr="001556DF">
        <w:rPr>
          <w:bCs/>
          <w:color w:val="000000" w:themeColor="text1"/>
        </w:rPr>
        <w:t xml:space="preserve">9.6. </w:t>
      </w:r>
      <w:proofErr w:type="gramStart"/>
      <w:r w:rsidR="008107B3" w:rsidRPr="001556DF">
        <w:rPr>
          <w:bCs/>
          <w:color w:val="000000" w:themeColor="text1"/>
        </w:rPr>
        <w:t xml:space="preserve">В </w:t>
      </w:r>
      <w:r w:rsidR="008D1BF8" w:rsidRPr="001556DF">
        <w:rPr>
          <w:bCs/>
          <w:color w:val="000000" w:themeColor="text1"/>
        </w:rPr>
        <w:t xml:space="preserve">случае </w:t>
      </w:r>
      <w:r w:rsidR="008107B3" w:rsidRPr="001556DF">
        <w:rPr>
          <w:bCs/>
          <w:color w:val="000000" w:themeColor="text1"/>
        </w:rPr>
        <w:t>представления заявления о внесении изменений в связи с необходимостью продления срока действия разрешения на строительство</w:t>
      </w:r>
      <w:proofErr w:type="gramEnd"/>
      <w:r w:rsidR="008107B3" w:rsidRPr="001556DF">
        <w:rPr>
          <w:bCs/>
          <w:color w:val="000000" w:themeColor="text1"/>
        </w:rPr>
        <w:t>:</w:t>
      </w:r>
    </w:p>
    <w:p w14:paraId="7D6218BB" w14:textId="43E10C1E" w:rsidR="008107B3" w:rsidRPr="001556DF" w:rsidRDefault="008107B3" w:rsidP="0045665F">
      <w:pPr>
        <w:pStyle w:val="ConsPlusNormal"/>
        <w:ind w:firstLine="709"/>
        <w:jc w:val="both"/>
        <w:rPr>
          <w:bCs/>
          <w:color w:val="000000" w:themeColor="text1"/>
        </w:rPr>
      </w:pPr>
      <w:r w:rsidRPr="001556DF">
        <w:rPr>
          <w:bCs/>
          <w:color w:val="000000" w:themeColor="text1"/>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14:paraId="375BC794" w14:textId="2B9ABA82" w:rsidR="008107B3" w:rsidRPr="001556DF" w:rsidRDefault="008107B3" w:rsidP="0045665F">
      <w:pPr>
        <w:pStyle w:val="ConsPlusNormal"/>
        <w:ind w:firstLine="709"/>
        <w:jc w:val="both"/>
        <w:rPr>
          <w:bCs/>
          <w:color w:val="000000" w:themeColor="text1"/>
        </w:rPr>
      </w:pPr>
      <w:r w:rsidRPr="001556DF">
        <w:rPr>
          <w:bCs/>
          <w:color w:val="000000" w:themeColor="text1"/>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14:paraId="08DCBF74" w14:textId="23F3282E" w:rsidR="00B7328B" w:rsidRPr="001556DF" w:rsidRDefault="001573E0" w:rsidP="0045665F">
      <w:pPr>
        <w:pStyle w:val="ConsPlusNormal"/>
        <w:ind w:firstLine="709"/>
        <w:jc w:val="both"/>
        <w:rPr>
          <w:bCs/>
          <w:color w:val="000000" w:themeColor="text1"/>
        </w:rPr>
      </w:pPr>
      <w:r w:rsidRPr="001556DF">
        <w:rPr>
          <w:bCs/>
          <w:color w:val="000000" w:themeColor="text1"/>
        </w:rPr>
        <w:t>2.</w:t>
      </w:r>
      <w:r w:rsidR="001A6632" w:rsidRPr="001556DF">
        <w:rPr>
          <w:bCs/>
          <w:color w:val="000000" w:themeColor="text1"/>
        </w:rPr>
        <w:t>1</w:t>
      </w:r>
      <w:r w:rsidR="00E7237E" w:rsidRPr="001556DF">
        <w:rPr>
          <w:bCs/>
          <w:color w:val="000000" w:themeColor="text1"/>
        </w:rPr>
        <w:t>0</w:t>
      </w:r>
      <w:r w:rsidR="00B7328B" w:rsidRPr="001556DF">
        <w:rPr>
          <w:bCs/>
          <w:color w:val="000000" w:themeColor="text1"/>
        </w:rPr>
        <w:t xml:space="preserve">. Документы, указанные в подпунктах </w:t>
      </w:r>
      <w:r w:rsidR="00406749">
        <w:rPr>
          <w:bCs/>
          <w:color w:val="000000" w:themeColor="text1"/>
        </w:rPr>
        <w:t>"</w:t>
      </w:r>
      <w:r w:rsidR="00B7328B" w:rsidRPr="001556DF">
        <w:rPr>
          <w:bCs/>
          <w:color w:val="000000" w:themeColor="text1"/>
        </w:rPr>
        <w:t>а</w:t>
      </w:r>
      <w:r w:rsidR="00406749">
        <w:rPr>
          <w:bCs/>
          <w:color w:val="000000" w:themeColor="text1"/>
        </w:rPr>
        <w:t>"</w:t>
      </w:r>
      <w:r w:rsidR="00B7328B" w:rsidRPr="001556DF">
        <w:rPr>
          <w:bCs/>
          <w:color w:val="000000" w:themeColor="text1"/>
        </w:rPr>
        <w:t xml:space="preserve">, </w:t>
      </w:r>
      <w:r w:rsidR="00406749">
        <w:rPr>
          <w:bCs/>
          <w:color w:val="000000" w:themeColor="text1"/>
        </w:rPr>
        <w:t>"</w:t>
      </w:r>
      <w:r w:rsidR="00B7328B" w:rsidRPr="001556DF">
        <w:rPr>
          <w:bCs/>
          <w:color w:val="000000" w:themeColor="text1"/>
        </w:rPr>
        <w:t>г</w:t>
      </w:r>
      <w:r w:rsidR="00406749">
        <w:rPr>
          <w:bCs/>
          <w:color w:val="000000" w:themeColor="text1"/>
        </w:rPr>
        <w:t>"</w:t>
      </w:r>
      <w:r w:rsidR="00B7328B" w:rsidRPr="001556DF">
        <w:rPr>
          <w:bCs/>
          <w:color w:val="000000" w:themeColor="text1"/>
        </w:rPr>
        <w:t xml:space="preserve"> и </w:t>
      </w:r>
      <w:r w:rsidR="00406749">
        <w:rPr>
          <w:bCs/>
          <w:color w:val="000000" w:themeColor="text1"/>
        </w:rPr>
        <w:t>"</w:t>
      </w:r>
      <w:r w:rsidR="00B7328B" w:rsidRPr="001556DF">
        <w:rPr>
          <w:bCs/>
          <w:color w:val="000000" w:themeColor="text1"/>
        </w:rPr>
        <w:t>д</w:t>
      </w:r>
      <w:r w:rsidR="00406749">
        <w:rPr>
          <w:bCs/>
          <w:color w:val="000000" w:themeColor="text1"/>
        </w:rPr>
        <w:t>"</w:t>
      </w:r>
      <w:r w:rsidR="00B7328B" w:rsidRPr="001556DF">
        <w:rPr>
          <w:bCs/>
          <w:color w:val="000000" w:themeColor="text1"/>
        </w:rPr>
        <w:t xml:space="preserve"> пункта </w:t>
      </w:r>
      <w:r w:rsidR="00F626A4" w:rsidRPr="001556DF">
        <w:rPr>
          <w:bCs/>
          <w:color w:val="000000" w:themeColor="text1"/>
        </w:rPr>
        <w:t>2.</w:t>
      </w:r>
      <w:r w:rsidR="00A67339" w:rsidRPr="001556DF">
        <w:rPr>
          <w:bCs/>
          <w:color w:val="000000" w:themeColor="text1"/>
        </w:rPr>
        <w:t>9.1</w:t>
      </w:r>
      <w:r w:rsidR="00B7328B" w:rsidRPr="001556DF">
        <w:rPr>
          <w:bCs/>
          <w:color w:val="000000" w:themeColor="text1"/>
        </w:rPr>
        <w:t xml:space="preserve">, подпункте </w:t>
      </w:r>
      <w:r w:rsidR="00406749">
        <w:rPr>
          <w:bCs/>
          <w:color w:val="000000" w:themeColor="text1"/>
        </w:rPr>
        <w:t>"</w:t>
      </w:r>
      <w:r w:rsidR="00B7328B" w:rsidRPr="001556DF">
        <w:rPr>
          <w:bCs/>
          <w:color w:val="000000" w:themeColor="text1"/>
        </w:rPr>
        <w:t>б</w:t>
      </w:r>
      <w:r w:rsidR="00406749">
        <w:rPr>
          <w:bCs/>
          <w:color w:val="000000" w:themeColor="text1"/>
        </w:rPr>
        <w:t>"</w:t>
      </w:r>
      <w:r w:rsidR="00B7328B" w:rsidRPr="001556DF">
        <w:rPr>
          <w:bCs/>
          <w:color w:val="000000" w:themeColor="text1"/>
        </w:rPr>
        <w:t xml:space="preserve"> пункта </w:t>
      </w:r>
      <w:r w:rsidR="00F626A4" w:rsidRPr="001556DF">
        <w:rPr>
          <w:bCs/>
          <w:color w:val="000000" w:themeColor="text1"/>
        </w:rPr>
        <w:t>2.</w:t>
      </w:r>
      <w:r w:rsidR="00A67339" w:rsidRPr="001556DF">
        <w:rPr>
          <w:bCs/>
          <w:color w:val="000000" w:themeColor="text1"/>
        </w:rPr>
        <w:t>9.5</w:t>
      </w:r>
      <w:r w:rsidR="00700762" w:rsidRPr="001556DF">
        <w:rPr>
          <w:bCs/>
          <w:color w:val="000000" w:themeColor="text1"/>
        </w:rPr>
        <w:t xml:space="preserve"> </w:t>
      </w:r>
      <w:r w:rsidR="00B7328B" w:rsidRPr="001556DF">
        <w:rPr>
          <w:bCs/>
          <w:color w:val="000000" w:themeColor="text1"/>
        </w:rPr>
        <w:t xml:space="preserve">настоящего </w:t>
      </w:r>
      <w:r w:rsidR="00F626A4" w:rsidRPr="001556DF">
        <w:rPr>
          <w:bCs/>
          <w:color w:val="000000" w:themeColor="text1"/>
        </w:rPr>
        <w:t>Административного регламента</w:t>
      </w:r>
      <w:r w:rsidR="00157E94" w:rsidRPr="001556DF">
        <w:rPr>
          <w:bCs/>
          <w:color w:val="000000" w:themeColor="text1"/>
        </w:rPr>
        <w:t>,</w:t>
      </w:r>
      <w:r w:rsidR="00B7328B" w:rsidRPr="001556DF">
        <w:rPr>
          <w:bCs/>
          <w:color w:val="000000" w:themeColor="text1"/>
        </w:rPr>
        <w:t xml:space="preserve"> направляются </w:t>
      </w:r>
      <w:r w:rsidR="00696692" w:rsidRPr="001556DF">
        <w:rPr>
          <w:bCs/>
          <w:color w:val="000000" w:themeColor="text1"/>
        </w:rPr>
        <w:t>з</w:t>
      </w:r>
      <w:r w:rsidR="00EC6427" w:rsidRPr="001556DF">
        <w:rPr>
          <w:bCs/>
          <w:color w:val="000000" w:themeColor="text1"/>
        </w:rPr>
        <w:t>аявител</w:t>
      </w:r>
      <w:r w:rsidR="00B7328B" w:rsidRPr="001556DF">
        <w:rPr>
          <w:bCs/>
          <w:color w:val="000000" w:themeColor="text1"/>
        </w:rPr>
        <w:t xml:space="preserve">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w:t>
      </w:r>
      <w:proofErr w:type="gramStart"/>
      <w:r w:rsidR="00B7328B" w:rsidRPr="001556DF">
        <w:rPr>
          <w:bCs/>
          <w:color w:val="000000" w:themeColor="text1"/>
        </w:rPr>
        <w:t>заключений экспертизы проектной документации объектов капитального строительства</w:t>
      </w:r>
      <w:proofErr w:type="gramEnd"/>
      <w:r w:rsidR="00B7328B" w:rsidRPr="001556DF">
        <w:rPr>
          <w:bCs/>
          <w:color w:val="000000" w:themeColor="text1"/>
        </w:rPr>
        <w:t>.</w:t>
      </w:r>
    </w:p>
    <w:p w14:paraId="264D0B8A" w14:textId="5A861EC2" w:rsidR="00500BF7" w:rsidRPr="001556DF" w:rsidRDefault="001573E0" w:rsidP="0045665F">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1556DF">
        <w:rPr>
          <w:rFonts w:ascii="Times New Roman" w:eastAsia="Calibri" w:hAnsi="Times New Roman"/>
          <w:bCs/>
          <w:color w:val="000000" w:themeColor="text1"/>
          <w:sz w:val="28"/>
          <w:szCs w:val="28"/>
          <w:lang w:eastAsia="en-US"/>
        </w:rPr>
        <w:t>2.</w:t>
      </w:r>
      <w:r w:rsidR="006A0225" w:rsidRPr="001556DF">
        <w:rPr>
          <w:rFonts w:ascii="Times New Roman" w:eastAsia="Calibri" w:hAnsi="Times New Roman"/>
          <w:bCs/>
          <w:color w:val="000000" w:themeColor="text1"/>
          <w:sz w:val="28"/>
          <w:szCs w:val="28"/>
          <w:lang w:eastAsia="en-US"/>
        </w:rPr>
        <w:t xml:space="preserve">11. </w:t>
      </w:r>
      <w:r w:rsidR="00500BF7" w:rsidRPr="001556DF">
        <w:rPr>
          <w:rFonts w:ascii="Times New Roman" w:eastAsia="Calibri" w:hAnsi="Times New Roman"/>
          <w:bCs/>
          <w:color w:val="000000" w:themeColor="text1"/>
          <w:sz w:val="28"/>
          <w:szCs w:val="28"/>
          <w:lang w:eastAsia="en-US"/>
        </w:rPr>
        <w:t xml:space="preserve">Непредставление (несвоевременное представление) государственными </w:t>
      </w:r>
      <w:r w:rsidR="00500BF7" w:rsidRPr="001556DF">
        <w:rPr>
          <w:rFonts w:ascii="Times New Roman" w:eastAsia="Calibri" w:hAnsi="Times New Roman"/>
          <w:color w:val="000000" w:themeColor="text1"/>
          <w:sz w:val="28"/>
          <w:szCs w:val="28"/>
          <w:lang w:eastAsia="en-US"/>
        </w:rPr>
        <w:t xml:space="preserve">органами </w:t>
      </w:r>
      <w:r w:rsidR="00502D6C">
        <w:rPr>
          <w:rFonts w:ascii="Times New Roman" w:eastAsia="Calibri" w:hAnsi="Times New Roman"/>
          <w:color w:val="000000" w:themeColor="text1"/>
          <w:sz w:val="28"/>
          <w:szCs w:val="28"/>
          <w:lang w:eastAsia="en-US"/>
        </w:rPr>
        <w:t>местного самоуправления</w:t>
      </w:r>
      <w:r w:rsidR="00500BF7" w:rsidRPr="001556DF">
        <w:rPr>
          <w:rFonts w:ascii="Times New Roman" w:eastAsia="Calibri" w:hAnsi="Times New Roman"/>
          <w:color w:val="000000" w:themeColor="text1"/>
          <w:sz w:val="28"/>
          <w:szCs w:val="28"/>
          <w:lang w:eastAsia="en-US"/>
        </w:rPr>
        <w:t xml:space="preserve"> находящихся в их распоряжении документов</w:t>
      </w:r>
      <w:r w:rsidR="00500BF7" w:rsidRPr="001556DF">
        <w:rPr>
          <w:rFonts w:ascii="Times New Roman" w:eastAsia="Calibri" w:hAnsi="Times New Roman"/>
          <w:bCs/>
          <w:color w:val="000000" w:themeColor="text1"/>
          <w:sz w:val="28"/>
          <w:szCs w:val="28"/>
          <w:lang w:eastAsia="en-US"/>
        </w:rPr>
        <w:t xml:space="preserve"> и информации не может являться основанием для отказа в </w:t>
      </w:r>
      <w:r w:rsidR="00E34344" w:rsidRPr="001556DF">
        <w:rPr>
          <w:rFonts w:ascii="Times New Roman" w:eastAsia="Calibri" w:hAnsi="Times New Roman"/>
          <w:bCs/>
          <w:color w:val="000000" w:themeColor="text1"/>
          <w:sz w:val="28"/>
          <w:szCs w:val="28"/>
          <w:lang w:eastAsia="en-US"/>
        </w:rPr>
        <w:t>выдаче разрешения на строительство</w:t>
      </w:r>
      <w:r w:rsidR="000315C6" w:rsidRPr="001556DF">
        <w:rPr>
          <w:rFonts w:ascii="Times New Roman" w:eastAsia="Calibri" w:hAnsi="Times New Roman"/>
          <w:bCs/>
          <w:color w:val="000000" w:themeColor="text1"/>
          <w:sz w:val="28"/>
          <w:szCs w:val="28"/>
          <w:lang w:eastAsia="en-US"/>
        </w:rPr>
        <w:t>, во внесении изменений в разрешение на строительство</w:t>
      </w:r>
      <w:r w:rsidR="00500BF7" w:rsidRPr="001556DF">
        <w:rPr>
          <w:rFonts w:ascii="Times New Roman" w:eastAsia="Calibri" w:hAnsi="Times New Roman"/>
          <w:bCs/>
          <w:color w:val="000000" w:themeColor="text1"/>
          <w:sz w:val="28"/>
          <w:szCs w:val="28"/>
          <w:lang w:eastAsia="en-US"/>
        </w:rPr>
        <w:t>.</w:t>
      </w:r>
    </w:p>
    <w:p w14:paraId="166BD6C9" w14:textId="421BA028" w:rsidR="00D21385" w:rsidRPr="001556DF" w:rsidRDefault="00D21385" w:rsidP="0045665F">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
    <w:p w14:paraId="686436BC" w14:textId="2F027A3E" w:rsidR="00D21385" w:rsidRPr="001556DF" w:rsidRDefault="00D21385" w:rsidP="0045665F">
      <w:pPr>
        <w:widowControl w:val="0"/>
        <w:autoSpaceDE w:val="0"/>
        <w:autoSpaceDN w:val="0"/>
        <w:adjustRightInd w:val="0"/>
        <w:spacing w:after="0" w:line="240" w:lineRule="auto"/>
        <w:ind w:firstLine="709"/>
        <w:jc w:val="center"/>
        <w:rPr>
          <w:rFonts w:ascii="Times New Roman" w:eastAsia="Calibri" w:hAnsi="Times New Roman"/>
          <w:b/>
          <w:bCs/>
          <w:color w:val="000000" w:themeColor="text1"/>
          <w:sz w:val="28"/>
          <w:szCs w:val="28"/>
        </w:rPr>
      </w:pPr>
      <w:r w:rsidRPr="001556DF">
        <w:rPr>
          <w:rFonts w:ascii="Times New Roman" w:eastAsia="Calibri" w:hAnsi="Times New Roman"/>
          <w:b/>
          <w:bCs/>
          <w:color w:val="000000" w:themeColor="text1"/>
          <w:sz w:val="28"/>
          <w:szCs w:val="28"/>
        </w:rPr>
        <w:t>Срок регистрации запроса заявителя о предоставлении муниципальной услуги</w:t>
      </w:r>
    </w:p>
    <w:p w14:paraId="38DBEEC8" w14:textId="77777777" w:rsidR="00D21385" w:rsidRPr="001556DF" w:rsidRDefault="00D21385"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p>
    <w:p w14:paraId="1A876701" w14:textId="7AE6E8F8" w:rsidR="00F20CD5" w:rsidRPr="001556DF" w:rsidRDefault="001573E0" w:rsidP="0045665F">
      <w:pPr>
        <w:pStyle w:val="ConsPlusNormal"/>
        <w:ind w:firstLine="709"/>
        <w:jc w:val="both"/>
        <w:rPr>
          <w:bCs/>
          <w:color w:val="000000" w:themeColor="text1"/>
        </w:rPr>
      </w:pPr>
      <w:r w:rsidRPr="001556DF">
        <w:rPr>
          <w:bCs/>
          <w:color w:val="000000" w:themeColor="text1"/>
        </w:rPr>
        <w:t>2.</w:t>
      </w:r>
      <w:r w:rsidR="006A0225" w:rsidRPr="001556DF">
        <w:rPr>
          <w:bCs/>
          <w:color w:val="000000" w:themeColor="text1"/>
        </w:rPr>
        <w:t>12</w:t>
      </w:r>
      <w:r w:rsidR="00C17945" w:rsidRPr="001556DF">
        <w:rPr>
          <w:bCs/>
          <w:color w:val="000000" w:themeColor="text1"/>
        </w:rPr>
        <w:t xml:space="preserve">. </w:t>
      </w:r>
      <w:r w:rsidR="00F20CD5" w:rsidRPr="001556DF">
        <w:rPr>
          <w:bCs/>
          <w:color w:val="000000" w:themeColor="text1"/>
        </w:rPr>
        <w:t xml:space="preserve">Регистрация заявления о выдаче разрешения на строительство, заявления о внесении изменений, уведомления, представленных </w:t>
      </w:r>
      <w:proofErr w:type="gramStart"/>
      <w:r w:rsidR="00F20CD5" w:rsidRPr="001556DF">
        <w:rPr>
          <w:bCs/>
          <w:color w:val="000000" w:themeColor="text1"/>
        </w:rPr>
        <w:t>заявителем</w:t>
      </w:r>
      <w:proofErr w:type="gramEnd"/>
      <w:r w:rsidR="00F20CD5" w:rsidRPr="001556DF">
        <w:rPr>
          <w:bCs/>
          <w:color w:val="000000" w:themeColor="text1"/>
        </w:rPr>
        <w:t xml:space="preserve"> указанными в пункте 2.4 настоящего Административного регламента способами в уполномоченный орган местного самоуправления, осуществляется не позднее одного рабочего дня, следующего за днем его получения.</w:t>
      </w:r>
    </w:p>
    <w:p w14:paraId="2B651031" w14:textId="1494AFE8" w:rsidR="00F20CD5" w:rsidRPr="001556DF" w:rsidRDefault="00F20CD5" w:rsidP="0045665F">
      <w:pPr>
        <w:pStyle w:val="ConsPlusNormal"/>
        <w:ind w:firstLine="709"/>
        <w:jc w:val="both"/>
        <w:rPr>
          <w:bCs/>
          <w:color w:val="000000" w:themeColor="text1"/>
        </w:rPr>
      </w:pPr>
      <w:proofErr w:type="gramStart"/>
      <w:r w:rsidRPr="001556DF">
        <w:rPr>
          <w:bCs/>
          <w:color w:val="000000" w:themeColor="text1"/>
        </w:rPr>
        <w:t xml:space="preserve">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местного </w:t>
      </w:r>
      <w:r w:rsidR="00502D6C">
        <w:rPr>
          <w:bCs/>
          <w:color w:val="000000" w:themeColor="text1"/>
        </w:rPr>
        <w:t>самоуправления</w:t>
      </w:r>
      <w:r w:rsidRPr="001556DF">
        <w:rPr>
          <w:bCs/>
          <w:color w:val="000000" w:themeColor="text1"/>
        </w:rPr>
        <w:t xml:space="preserve"> либо в выходной, нерабочий праздничный день днем получения заявления о выдаче разрешения на строительство, заявления о внесении </w:t>
      </w:r>
      <w:r w:rsidRPr="001556DF">
        <w:rPr>
          <w:bCs/>
          <w:color w:val="000000" w:themeColor="text1"/>
        </w:rPr>
        <w:lastRenderedPageBreak/>
        <w:t>изменений, уведомления считается первый рабочий день, следующий за днем представления заявителем</w:t>
      </w:r>
      <w:proofErr w:type="gramEnd"/>
      <w:r w:rsidRPr="001556DF">
        <w:rPr>
          <w:bCs/>
          <w:color w:val="000000" w:themeColor="text1"/>
        </w:rPr>
        <w:t xml:space="preserve"> </w:t>
      </w:r>
      <w:proofErr w:type="gramStart"/>
      <w:r w:rsidRPr="001556DF">
        <w:rPr>
          <w:bCs/>
          <w:color w:val="000000" w:themeColor="text1"/>
        </w:rPr>
        <w:t>указанных</w:t>
      </w:r>
      <w:proofErr w:type="gramEnd"/>
      <w:r w:rsidRPr="001556DF">
        <w:rPr>
          <w:bCs/>
          <w:color w:val="000000" w:themeColor="text1"/>
        </w:rPr>
        <w:t xml:space="preserve"> заявления, уведомления.</w:t>
      </w:r>
    </w:p>
    <w:p w14:paraId="0C60B8C2" w14:textId="77777777" w:rsidR="00F20CD5" w:rsidRPr="001556DF" w:rsidRDefault="00F20CD5" w:rsidP="0045665F">
      <w:pPr>
        <w:pStyle w:val="ConsPlusNormal"/>
        <w:ind w:firstLine="709"/>
        <w:jc w:val="both"/>
        <w:rPr>
          <w:bCs/>
          <w:color w:val="000000" w:themeColor="text1"/>
        </w:rPr>
      </w:pPr>
    </w:p>
    <w:p w14:paraId="288E164C" w14:textId="09D3DA2E" w:rsidR="00D21385" w:rsidRPr="001556DF" w:rsidRDefault="00D21385" w:rsidP="0045665F">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 xml:space="preserve">Срок предоставления </w:t>
      </w:r>
      <w:r w:rsidRPr="001556DF">
        <w:rPr>
          <w:rFonts w:ascii="Times New Roman" w:hAnsi="Times New Roman"/>
          <w:b/>
          <w:color w:val="000000" w:themeColor="text1"/>
          <w:sz w:val="28"/>
          <w:szCs w:val="28"/>
        </w:rPr>
        <w:t>муниципальной</w:t>
      </w:r>
      <w:r w:rsidRPr="001556DF">
        <w:rPr>
          <w:rFonts w:ascii="Times New Roman" w:hAnsi="Times New Roman"/>
          <w:b/>
          <w:bCs/>
          <w:color w:val="000000" w:themeColor="text1"/>
          <w:sz w:val="28"/>
          <w:szCs w:val="28"/>
        </w:rPr>
        <w:t xml:space="preserve"> услуги</w:t>
      </w:r>
    </w:p>
    <w:p w14:paraId="76E6F9CE" w14:textId="77777777" w:rsidR="002C400D" w:rsidRPr="001556DF" w:rsidRDefault="002C400D" w:rsidP="0045665F">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p>
    <w:p w14:paraId="6AB226F1" w14:textId="75863A0C" w:rsidR="00C17945" w:rsidRPr="001556DF" w:rsidRDefault="00F626A4" w:rsidP="0045665F">
      <w:pPr>
        <w:pStyle w:val="ConsPlusNormal"/>
        <w:ind w:firstLine="709"/>
        <w:jc w:val="both"/>
        <w:rPr>
          <w:bCs/>
          <w:color w:val="000000" w:themeColor="text1"/>
        </w:rPr>
      </w:pPr>
      <w:r w:rsidRPr="001556DF">
        <w:rPr>
          <w:bCs/>
          <w:color w:val="000000" w:themeColor="text1"/>
        </w:rPr>
        <w:t>2.</w:t>
      </w:r>
      <w:r w:rsidR="006A0225" w:rsidRPr="001556DF">
        <w:rPr>
          <w:bCs/>
          <w:color w:val="000000" w:themeColor="text1"/>
        </w:rPr>
        <w:t>13</w:t>
      </w:r>
      <w:r w:rsidR="00C17945" w:rsidRPr="001556DF">
        <w:rPr>
          <w:bCs/>
          <w:color w:val="000000" w:themeColor="text1"/>
        </w:rPr>
        <w:t>. Срок предоставления услуги составляет:</w:t>
      </w:r>
    </w:p>
    <w:p w14:paraId="4F8CCB89" w14:textId="21B68655" w:rsidR="00C17945" w:rsidRPr="001556DF" w:rsidRDefault="00C17945" w:rsidP="0045665F">
      <w:pPr>
        <w:pStyle w:val="ConsPlusNormal"/>
        <w:ind w:firstLine="709"/>
        <w:jc w:val="both"/>
        <w:rPr>
          <w:bCs/>
          <w:color w:val="000000" w:themeColor="text1"/>
        </w:rPr>
      </w:pPr>
      <w:r w:rsidRPr="001556DF">
        <w:rPr>
          <w:bCs/>
          <w:color w:val="000000" w:themeColor="text1"/>
        </w:rPr>
        <w:t xml:space="preserve">не более пяти рабочих дней со дня </w:t>
      </w:r>
      <w:r w:rsidR="009301BF" w:rsidRPr="001556DF">
        <w:rPr>
          <w:bCs/>
          <w:color w:val="000000" w:themeColor="text1"/>
        </w:rPr>
        <w:t xml:space="preserve">получения </w:t>
      </w:r>
      <w:r w:rsidR="00781C3F" w:rsidRPr="001556DF">
        <w:rPr>
          <w:bCs/>
          <w:color w:val="000000" w:themeColor="text1"/>
        </w:rPr>
        <w:t>заявления о выдаче разрешения на строительство, заявления о внесении изменений, уведомления</w:t>
      </w:r>
      <w:r w:rsidR="00EA4633" w:rsidRPr="001556DF">
        <w:rPr>
          <w:bCs/>
          <w:color w:val="000000" w:themeColor="text1"/>
        </w:rPr>
        <w:t xml:space="preserve"> </w:t>
      </w:r>
      <w:r w:rsidRPr="001556DF">
        <w:rPr>
          <w:bCs/>
          <w:color w:val="000000" w:themeColor="text1"/>
        </w:rPr>
        <w:t>уполномоченны</w:t>
      </w:r>
      <w:r w:rsidR="00F2694E" w:rsidRPr="001556DF">
        <w:rPr>
          <w:bCs/>
          <w:color w:val="000000" w:themeColor="text1"/>
        </w:rPr>
        <w:t xml:space="preserve">м </w:t>
      </w:r>
      <w:r w:rsidRPr="001556DF">
        <w:rPr>
          <w:bCs/>
          <w:color w:val="000000" w:themeColor="text1"/>
        </w:rPr>
        <w:t>орган</w:t>
      </w:r>
      <w:r w:rsidR="00F2694E" w:rsidRPr="001556DF">
        <w:rPr>
          <w:bCs/>
          <w:color w:val="000000" w:themeColor="text1"/>
        </w:rPr>
        <w:t>ом</w:t>
      </w:r>
      <w:r w:rsidRPr="001556DF">
        <w:rPr>
          <w:bCs/>
          <w:color w:val="000000" w:themeColor="text1"/>
        </w:rPr>
        <w:t xml:space="preserve"> местного самоуправления, за исключением случая, предусмотренного частью 11</w:t>
      </w:r>
      <w:r w:rsidRPr="001556DF">
        <w:rPr>
          <w:bCs/>
          <w:color w:val="000000" w:themeColor="text1"/>
          <w:vertAlign w:val="superscript"/>
        </w:rPr>
        <w:t>1</w:t>
      </w:r>
      <w:r w:rsidRPr="001556DF">
        <w:rPr>
          <w:bCs/>
          <w:color w:val="000000" w:themeColor="text1"/>
        </w:rPr>
        <w:t xml:space="preserve"> статьи 51 Градостроительного кодекса Российской Федерации;</w:t>
      </w:r>
    </w:p>
    <w:p w14:paraId="67691465" w14:textId="1ACB56FE" w:rsidR="00C17945" w:rsidRPr="001556DF" w:rsidRDefault="00C17945" w:rsidP="0045665F">
      <w:pPr>
        <w:pStyle w:val="ConsPlusNormal"/>
        <w:ind w:firstLine="709"/>
        <w:jc w:val="both"/>
        <w:rPr>
          <w:bCs/>
          <w:color w:val="000000" w:themeColor="text1"/>
        </w:rPr>
      </w:pPr>
      <w:r w:rsidRPr="001556DF">
        <w:rPr>
          <w:bCs/>
          <w:color w:val="000000" w:themeColor="text1"/>
        </w:rPr>
        <w:t xml:space="preserve">не более тридцати календарных дней со дня </w:t>
      </w:r>
      <w:r w:rsidR="009301BF" w:rsidRPr="001556DF">
        <w:rPr>
          <w:bCs/>
          <w:color w:val="000000" w:themeColor="text1"/>
        </w:rPr>
        <w:t xml:space="preserve">получения </w:t>
      </w:r>
      <w:r w:rsidR="00781C3F" w:rsidRPr="001556DF">
        <w:rPr>
          <w:bCs/>
          <w:color w:val="000000" w:themeColor="text1"/>
        </w:rPr>
        <w:t xml:space="preserve">заявления о выдаче разрешения на строительство, заявления о </w:t>
      </w:r>
      <w:r w:rsidR="00AE1CA4" w:rsidRPr="001556DF">
        <w:rPr>
          <w:bCs/>
          <w:color w:val="000000" w:themeColor="text1"/>
        </w:rPr>
        <w:t xml:space="preserve">внесении изменений, уведомления </w:t>
      </w:r>
      <w:r w:rsidRPr="001556DF">
        <w:rPr>
          <w:bCs/>
          <w:color w:val="000000" w:themeColor="text1"/>
        </w:rPr>
        <w:t>уполномоченны</w:t>
      </w:r>
      <w:r w:rsidR="00F2694E" w:rsidRPr="001556DF">
        <w:rPr>
          <w:bCs/>
          <w:color w:val="000000" w:themeColor="text1"/>
        </w:rPr>
        <w:t>м</w:t>
      </w:r>
      <w:r w:rsidRPr="001556DF">
        <w:rPr>
          <w:bCs/>
          <w:color w:val="000000" w:themeColor="text1"/>
        </w:rPr>
        <w:t xml:space="preserve"> орган</w:t>
      </w:r>
      <w:r w:rsidR="00F2694E" w:rsidRPr="001556DF">
        <w:rPr>
          <w:bCs/>
          <w:color w:val="000000" w:themeColor="text1"/>
        </w:rPr>
        <w:t>ом</w:t>
      </w:r>
      <w:r w:rsidRPr="001556DF">
        <w:rPr>
          <w:bCs/>
          <w:color w:val="000000" w:themeColor="text1"/>
        </w:rPr>
        <w:t xml:space="preserve"> </w:t>
      </w:r>
      <w:r w:rsidR="00EB7040">
        <w:rPr>
          <w:bCs/>
          <w:color w:val="000000" w:themeColor="text1"/>
        </w:rPr>
        <w:t>местного самоуправления</w:t>
      </w:r>
      <w:r w:rsidR="00EF5446" w:rsidRPr="001556DF">
        <w:rPr>
          <w:bCs/>
          <w:color w:val="000000" w:themeColor="text1"/>
        </w:rPr>
        <w:t xml:space="preserve"> </w:t>
      </w:r>
      <w:r w:rsidRPr="001556DF">
        <w:rPr>
          <w:bCs/>
          <w:color w:val="000000" w:themeColor="text1"/>
        </w:rPr>
        <w:t xml:space="preserve">в случае </w:t>
      </w:r>
      <w:r w:rsidR="00122FA6" w:rsidRPr="001556DF">
        <w:rPr>
          <w:bCs/>
          <w:color w:val="000000" w:themeColor="text1"/>
        </w:rPr>
        <w:t>предоставления</w:t>
      </w:r>
      <w:r w:rsidRPr="001556DF">
        <w:rPr>
          <w:bCs/>
          <w:color w:val="000000" w:themeColor="text1"/>
        </w:rPr>
        <w:t xml:space="preserve"> услуги в соответствии с частью 11</w:t>
      </w:r>
      <w:r w:rsidRPr="001556DF">
        <w:rPr>
          <w:bCs/>
          <w:color w:val="000000" w:themeColor="text1"/>
          <w:vertAlign w:val="superscript"/>
        </w:rPr>
        <w:t>1</w:t>
      </w:r>
      <w:r w:rsidRPr="001556DF">
        <w:rPr>
          <w:bCs/>
          <w:color w:val="000000" w:themeColor="text1"/>
        </w:rPr>
        <w:t xml:space="preserve"> статьи 51 Градостроительного кодекса Российской Федерации.</w:t>
      </w:r>
    </w:p>
    <w:p w14:paraId="18261E5F" w14:textId="64B40471" w:rsidR="00B2279E" w:rsidRPr="001556DF" w:rsidRDefault="00F2694E" w:rsidP="0045665F">
      <w:pPr>
        <w:pStyle w:val="ConsPlusNormal"/>
        <w:ind w:firstLine="709"/>
        <w:jc w:val="both"/>
        <w:rPr>
          <w:color w:val="000000" w:themeColor="text1"/>
        </w:rPr>
      </w:pPr>
      <w:r w:rsidRPr="001556DF">
        <w:rPr>
          <w:color w:val="000000" w:themeColor="text1"/>
        </w:rPr>
        <w:t xml:space="preserve">Заявление о выдаче разрешения на строительство, заявление о внесении изменений, уведомление считается полученным уполномоченным органом </w:t>
      </w:r>
      <w:r w:rsidR="00EB7040">
        <w:rPr>
          <w:color w:val="000000" w:themeColor="text1"/>
        </w:rPr>
        <w:t>местного самоуправления</w:t>
      </w:r>
      <w:r w:rsidRPr="001556DF">
        <w:rPr>
          <w:color w:val="000000" w:themeColor="text1"/>
        </w:rPr>
        <w:t xml:space="preserve"> со дня его регистрации</w:t>
      </w:r>
      <w:r w:rsidR="00D21385" w:rsidRPr="001556DF">
        <w:rPr>
          <w:color w:val="000000" w:themeColor="text1"/>
        </w:rPr>
        <w:t>.</w:t>
      </w:r>
    </w:p>
    <w:p w14:paraId="497F2B47" w14:textId="77777777" w:rsidR="00D21385" w:rsidRPr="001556DF" w:rsidRDefault="00D21385" w:rsidP="0045665F">
      <w:pPr>
        <w:widowControl w:val="0"/>
        <w:tabs>
          <w:tab w:val="left" w:pos="567"/>
        </w:tabs>
        <w:spacing w:after="0" w:line="240" w:lineRule="auto"/>
        <w:ind w:firstLine="709"/>
        <w:contextualSpacing/>
        <w:jc w:val="center"/>
        <w:rPr>
          <w:rFonts w:ascii="Times New Roman" w:hAnsi="Times New Roman"/>
          <w:b/>
          <w:bCs/>
          <w:color w:val="000000" w:themeColor="text1"/>
          <w:sz w:val="28"/>
          <w:szCs w:val="28"/>
        </w:rPr>
      </w:pPr>
    </w:p>
    <w:p w14:paraId="54A19518" w14:textId="5720CFCC" w:rsidR="00D21385" w:rsidRPr="001556DF" w:rsidRDefault="00D21385" w:rsidP="0045665F">
      <w:pPr>
        <w:widowControl w:val="0"/>
        <w:tabs>
          <w:tab w:val="left" w:pos="567"/>
        </w:tabs>
        <w:spacing w:after="0" w:line="240" w:lineRule="auto"/>
        <w:ind w:firstLine="709"/>
        <w:contextualSpacing/>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Исчерпывающий перечень оснований для приостановления или отказа в предоставлении муниципальной услуги</w:t>
      </w:r>
    </w:p>
    <w:p w14:paraId="1AFE8E19" w14:textId="77777777" w:rsidR="00D21385" w:rsidRPr="001556DF" w:rsidRDefault="00D21385" w:rsidP="0045665F">
      <w:pPr>
        <w:widowControl w:val="0"/>
        <w:tabs>
          <w:tab w:val="left" w:pos="567"/>
        </w:tabs>
        <w:spacing w:after="0" w:line="240" w:lineRule="auto"/>
        <w:ind w:firstLine="709"/>
        <w:contextualSpacing/>
        <w:jc w:val="center"/>
        <w:rPr>
          <w:rFonts w:ascii="Times New Roman" w:hAnsi="Times New Roman"/>
          <w:b/>
          <w:bCs/>
          <w:color w:val="000000" w:themeColor="text1"/>
          <w:sz w:val="28"/>
          <w:szCs w:val="28"/>
        </w:rPr>
      </w:pPr>
    </w:p>
    <w:p w14:paraId="56896BF6" w14:textId="15FAF4CB" w:rsidR="00B1204D" w:rsidRPr="001556DF" w:rsidRDefault="00F626A4" w:rsidP="0045665F">
      <w:pPr>
        <w:spacing w:after="0" w:line="240" w:lineRule="auto"/>
        <w:ind w:firstLine="709"/>
        <w:jc w:val="both"/>
        <w:rPr>
          <w:rFonts w:ascii="Times New Roman" w:eastAsia="Calibri" w:hAnsi="Times New Roman"/>
          <w:bCs/>
          <w:color w:val="000000" w:themeColor="text1"/>
          <w:sz w:val="28"/>
          <w:szCs w:val="28"/>
          <w:lang w:eastAsia="en-US"/>
        </w:rPr>
      </w:pPr>
      <w:r w:rsidRPr="001556DF">
        <w:rPr>
          <w:rFonts w:ascii="Times New Roman" w:eastAsia="Calibri" w:hAnsi="Times New Roman"/>
          <w:bCs/>
          <w:color w:val="000000" w:themeColor="text1"/>
          <w:sz w:val="28"/>
          <w:szCs w:val="28"/>
          <w:lang w:eastAsia="en-US"/>
        </w:rPr>
        <w:t>2.</w:t>
      </w:r>
      <w:r w:rsidR="006A0225" w:rsidRPr="001556DF">
        <w:rPr>
          <w:rFonts w:ascii="Times New Roman" w:eastAsia="Calibri" w:hAnsi="Times New Roman"/>
          <w:bCs/>
          <w:color w:val="000000" w:themeColor="text1"/>
          <w:sz w:val="28"/>
          <w:szCs w:val="28"/>
          <w:lang w:eastAsia="en-US"/>
        </w:rPr>
        <w:t>14</w:t>
      </w:r>
      <w:r w:rsidR="00F07FD0" w:rsidRPr="001556DF">
        <w:rPr>
          <w:rFonts w:ascii="Times New Roman" w:eastAsia="Calibri" w:hAnsi="Times New Roman"/>
          <w:bCs/>
          <w:color w:val="000000" w:themeColor="text1"/>
          <w:sz w:val="28"/>
          <w:szCs w:val="28"/>
          <w:lang w:eastAsia="en-US"/>
        </w:rPr>
        <w:t xml:space="preserve">. </w:t>
      </w:r>
      <w:r w:rsidR="00B1204D" w:rsidRPr="001556DF">
        <w:rPr>
          <w:rFonts w:ascii="Times New Roman" w:eastAsia="Calibri" w:hAnsi="Times New Roman"/>
          <w:bCs/>
          <w:color w:val="000000" w:themeColor="text1"/>
          <w:sz w:val="28"/>
          <w:szCs w:val="28"/>
          <w:lang w:eastAsia="en-US"/>
        </w:rPr>
        <w:t xml:space="preserve">Оснований для приостановления предоставления услуги </w:t>
      </w:r>
      <w:r w:rsidR="005774F1" w:rsidRPr="001556DF">
        <w:rPr>
          <w:rFonts w:ascii="Times New Roman" w:eastAsia="Calibri" w:hAnsi="Times New Roman"/>
          <w:bCs/>
          <w:color w:val="000000" w:themeColor="text1"/>
          <w:sz w:val="28"/>
          <w:szCs w:val="28"/>
          <w:lang w:eastAsia="en-US"/>
        </w:rPr>
        <w:t xml:space="preserve">или отказа в предоставлении услуги </w:t>
      </w:r>
      <w:r w:rsidR="00B1204D" w:rsidRPr="001556DF">
        <w:rPr>
          <w:rFonts w:ascii="Times New Roman" w:eastAsia="Calibri" w:hAnsi="Times New Roman"/>
          <w:bCs/>
          <w:color w:val="000000" w:themeColor="text1"/>
          <w:sz w:val="28"/>
          <w:szCs w:val="28"/>
          <w:lang w:eastAsia="en-US"/>
        </w:rPr>
        <w:t>не предусмотрено законодательством Российской Федерации.</w:t>
      </w:r>
    </w:p>
    <w:p w14:paraId="36761CCC" w14:textId="46C5F566" w:rsidR="00F32EF7" w:rsidRPr="001556DF" w:rsidRDefault="005774F1" w:rsidP="0045665F">
      <w:pPr>
        <w:pStyle w:val="ConsPlusNormal"/>
        <w:ind w:firstLine="709"/>
        <w:jc w:val="both"/>
        <w:rPr>
          <w:bCs/>
          <w:color w:val="000000" w:themeColor="text1"/>
        </w:rPr>
      </w:pPr>
      <w:r w:rsidRPr="001556DF">
        <w:rPr>
          <w:bCs/>
          <w:color w:val="000000" w:themeColor="text1"/>
        </w:rPr>
        <w:t xml:space="preserve">Основания для отказа в выдаче разрешения на строительство, во внесении изменений в разрешение на строительство предусмотрены пунктами </w:t>
      </w:r>
      <w:r w:rsidR="00F626A4" w:rsidRPr="001556DF">
        <w:rPr>
          <w:bCs/>
          <w:color w:val="000000" w:themeColor="text1"/>
        </w:rPr>
        <w:t>2.</w:t>
      </w:r>
      <w:r w:rsidRPr="001556DF">
        <w:rPr>
          <w:bCs/>
          <w:color w:val="000000" w:themeColor="text1"/>
        </w:rPr>
        <w:t xml:space="preserve">22.1 </w:t>
      </w:r>
      <w:r w:rsidR="00F626A4" w:rsidRPr="001556DF">
        <w:rPr>
          <w:bCs/>
          <w:color w:val="000000" w:themeColor="text1"/>
        </w:rPr>
        <w:t>–</w:t>
      </w:r>
      <w:r w:rsidRPr="001556DF">
        <w:rPr>
          <w:bCs/>
          <w:color w:val="000000" w:themeColor="text1"/>
        </w:rPr>
        <w:t xml:space="preserve"> </w:t>
      </w:r>
      <w:r w:rsidR="00F626A4" w:rsidRPr="001556DF">
        <w:rPr>
          <w:bCs/>
          <w:color w:val="000000" w:themeColor="text1"/>
        </w:rPr>
        <w:t>2.</w:t>
      </w:r>
      <w:r w:rsidRPr="001556DF">
        <w:rPr>
          <w:bCs/>
          <w:color w:val="000000" w:themeColor="text1"/>
        </w:rPr>
        <w:t xml:space="preserve">22.7 настоящего </w:t>
      </w:r>
      <w:r w:rsidR="00F626A4" w:rsidRPr="001556DF">
        <w:rPr>
          <w:bCs/>
          <w:color w:val="000000" w:themeColor="text1"/>
        </w:rPr>
        <w:t>Административного регламента</w:t>
      </w:r>
      <w:r w:rsidRPr="001556DF">
        <w:rPr>
          <w:bCs/>
          <w:color w:val="000000" w:themeColor="text1"/>
        </w:rPr>
        <w:t>.</w:t>
      </w:r>
    </w:p>
    <w:p w14:paraId="33643521" w14:textId="2656FC1F" w:rsidR="00EA342A" w:rsidRPr="001556DF" w:rsidRDefault="00EA342A" w:rsidP="0045665F">
      <w:pPr>
        <w:pStyle w:val="ConsPlusNormal"/>
        <w:ind w:firstLine="709"/>
        <w:jc w:val="both"/>
        <w:rPr>
          <w:bCs/>
          <w:color w:val="000000" w:themeColor="text1"/>
        </w:rPr>
      </w:pPr>
    </w:p>
    <w:p w14:paraId="7212EF86" w14:textId="012362C9" w:rsidR="00EA342A" w:rsidRPr="001556DF" w:rsidRDefault="00EA342A" w:rsidP="0045665F">
      <w:pPr>
        <w:pStyle w:val="ConsPlusNormal"/>
        <w:ind w:firstLine="709"/>
        <w:jc w:val="both"/>
        <w:rPr>
          <w:b/>
          <w:bCs/>
          <w:color w:val="000000" w:themeColor="text1"/>
        </w:rPr>
      </w:pPr>
      <w:r w:rsidRPr="001556DF">
        <w:rPr>
          <w:b/>
          <w:bCs/>
          <w:color w:val="000000" w:themeColor="text1"/>
        </w:rPr>
        <w:t>Исчерпывающий перечень оснований для отказа в приеме документов, необходимых для предоставления муниципальной услуги</w:t>
      </w:r>
    </w:p>
    <w:p w14:paraId="20EF10EB" w14:textId="77777777" w:rsidR="00EA342A" w:rsidRPr="001556DF" w:rsidRDefault="00EA342A" w:rsidP="0045665F">
      <w:pPr>
        <w:pStyle w:val="ConsPlusNormal"/>
        <w:ind w:firstLine="709"/>
        <w:jc w:val="both"/>
        <w:rPr>
          <w:bCs/>
          <w:color w:val="000000" w:themeColor="text1"/>
        </w:rPr>
      </w:pPr>
    </w:p>
    <w:p w14:paraId="13B1AD99" w14:textId="1C3394FB" w:rsidR="000E478E" w:rsidRPr="001556DF" w:rsidRDefault="00F626A4" w:rsidP="0045665F">
      <w:pPr>
        <w:pStyle w:val="ConsPlusNormal"/>
        <w:ind w:firstLine="709"/>
        <w:jc w:val="both"/>
        <w:rPr>
          <w:bCs/>
          <w:color w:val="000000" w:themeColor="text1"/>
        </w:rPr>
      </w:pPr>
      <w:r w:rsidRPr="001556DF">
        <w:rPr>
          <w:bCs/>
          <w:color w:val="000000" w:themeColor="text1"/>
        </w:rPr>
        <w:t>2.</w:t>
      </w:r>
      <w:r w:rsidR="006A0225" w:rsidRPr="001556DF">
        <w:rPr>
          <w:bCs/>
          <w:color w:val="000000" w:themeColor="text1"/>
        </w:rPr>
        <w:t>15</w:t>
      </w:r>
      <w:r w:rsidR="000E478E" w:rsidRPr="001556DF">
        <w:rPr>
          <w:bCs/>
          <w:color w:val="000000" w:themeColor="text1"/>
        </w:rPr>
        <w:t>. Исчерпывающий перечень оснований для отказа в приеме документов,</w:t>
      </w:r>
      <w:r w:rsidR="001B0301" w:rsidRPr="001556DF">
        <w:rPr>
          <w:bCs/>
          <w:color w:val="000000" w:themeColor="text1"/>
        </w:rPr>
        <w:t xml:space="preserve"> </w:t>
      </w:r>
      <w:r w:rsidR="001B0301" w:rsidRPr="001556DF">
        <w:rPr>
          <w:color w:val="000000" w:themeColor="text1"/>
        </w:rPr>
        <w:t xml:space="preserve">указанных в пункте </w:t>
      </w:r>
      <w:r w:rsidRPr="001556DF">
        <w:rPr>
          <w:color w:val="000000" w:themeColor="text1"/>
        </w:rPr>
        <w:t>2.</w:t>
      </w:r>
      <w:r w:rsidR="001B0301" w:rsidRPr="001556DF">
        <w:rPr>
          <w:color w:val="000000" w:themeColor="text1"/>
        </w:rPr>
        <w:t xml:space="preserve">8 настоящего </w:t>
      </w:r>
      <w:r w:rsidRPr="001556DF">
        <w:rPr>
          <w:bCs/>
          <w:color w:val="000000" w:themeColor="text1"/>
        </w:rPr>
        <w:t>Административного регламента</w:t>
      </w:r>
      <w:r w:rsidR="000E478E" w:rsidRPr="001556DF">
        <w:rPr>
          <w:bCs/>
          <w:color w:val="000000" w:themeColor="text1"/>
        </w:rPr>
        <w:t xml:space="preserve">, в том числе </w:t>
      </w:r>
      <w:r w:rsidR="001B0301" w:rsidRPr="001556DF">
        <w:rPr>
          <w:bCs/>
          <w:color w:val="000000" w:themeColor="text1"/>
        </w:rPr>
        <w:t xml:space="preserve">представленных </w:t>
      </w:r>
      <w:r w:rsidR="000E478E" w:rsidRPr="001556DF">
        <w:rPr>
          <w:bCs/>
          <w:color w:val="000000" w:themeColor="text1"/>
        </w:rPr>
        <w:t>в электронной форме:</w:t>
      </w:r>
    </w:p>
    <w:p w14:paraId="225D90EA" w14:textId="41D75750" w:rsidR="000E478E" w:rsidRPr="001556DF" w:rsidRDefault="000E478E" w:rsidP="0045665F">
      <w:pPr>
        <w:pStyle w:val="ConsPlusNormal"/>
        <w:ind w:firstLine="709"/>
        <w:jc w:val="both"/>
        <w:rPr>
          <w:bCs/>
          <w:color w:val="000000" w:themeColor="text1"/>
        </w:rPr>
      </w:pPr>
      <w:r w:rsidRPr="001556DF">
        <w:rPr>
          <w:bCs/>
          <w:color w:val="000000" w:themeColor="text1"/>
        </w:rPr>
        <w:t xml:space="preserve">а) </w:t>
      </w:r>
      <w:r w:rsidR="008C2FAC" w:rsidRPr="001556DF">
        <w:rPr>
          <w:bCs/>
          <w:color w:val="000000" w:themeColor="text1"/>
        </w:rPr>
        <w:t xml:space="preserve">заявление о выдаче разрешения на строительство, заявление о </w:t>
      </w:r>
      <w:r w:rsidR="00EA4633" w:rsidRPr="001556DF">
        <w:rPr>
          <w:bCs/>
          <w:color w:val="000000" w:themeColor="text1"/>
        </w:rPr>
        <w:t xml:space="preserve">внесении изменений, уведомление </w:t>
      </w:r>
      <w:r w:rsidR="008C2FAC" w:rsidRPr="001556DF">
        <w:rPr>
          <w:bCs/>
          <w:color w:val="000000" w:themeColor="text1"/>
        </w:rPr>
        <w:t>представлено</w:t>
      </w:r>
      <w:r w:rsidRPr="001556DF">
        <w:rPr>
          <w:bCs/>
          <w:color w:val="000000" w:themeColor="text1"/>
        </w:rPr>
        <w:t xml:space="preserve"> в орган государственной власти, орган местного самоуправления или организацию, в полномочия которых не входит предоставление услуги;</w:t>
      </w:r>
    </w:p>
    <w:p w14:paraId="0CBAB0EB" w14:textId="1F08F819" w:rsidR="00217827" w:rsidRPr="001556DF" w:rsidRDefault="00217827" w:rsidP="0045665F">
      <w:pPr>
        <w:pStyle w:val="ConsPlusNormal"/>
        <w:ind w:firstLine="709"/>
        <w:jc w:val="both"/>
        <w:rPr>
          <w:color w:val="000000" w:themeColor="text1"/>
        </w:rPr>
      </w:pPr>
      <w:r w:rsidRPr="001556DF">
        <w:rPr>
          <w:color w:val="000000" w:themeColor="text1"/>
        </w:rPr>
        <w:t xml:space="preserve">б) неполное заполнение полей в форме </w:t>
      </w:r>
      <w:r w:rsidRPr="001556DF">
        <w:rPr>
          <w:bCs/>
          <w:color w:val="000000" w:themeColor="text1"/>
        </w:rPr>
        <w:t>заявления о выдаче разрешения на строительство, заявления о внесении изменений, уведомления</w:t>
      </w:r>
      <w:r w:rsidRPr="001556DF">
        <w:rPr>
          <w:color w:val="000000" w:themeColor="text1"/>
        </w:rPr>
        <w:t xml:space="preserve">, в том числе в интерактивной форме заявления (уведомления) на Едином портале, </w:t>
      </w:r>
      <w:r w:rsidR="004E45D9" w:rsidRPr="001556DF">
        <w:rPr>
          <w:color w:val="000000" w:themeColor="text1"/>
        </w:rPr>
        <w:t>региональном портале;</w:t>
      </w:r>
    </w:p>
    <w:p w14:paraId="3622A1C9" w14:textId="178BF8B8" w:rsidR="00D6317F" w:rsidRPr="001556DF" w:rsidRDefault="00D6317F" w:rsidP="0045665F">
      <w:pPr>
        <w:pStyle w:val="ConsPlusNormal"/>
        <w:ind w:firstLine="709"/>
        <w:jc w:val="both"/>
        <w:rPr>
          <w:bCs/>
          <w:color w:val="000000" w:themeColor="text1"/>
        </w:rPr>
      </w:pPr>
      <w:r w:rsidRPr="001556DF">
        <w:rPr>
          <w:color w:val="000000" w:themeColor="text1"/>
        </w:rPr>
        <w:lastRenderedPageBreak/>
        <w:t xml:space="preserve">в) непредставление документов, предусмотренных подпунктами </w:t>
      </w:r>
      <w:r w:rsidR="00406749">
        <w:rPr>
          <w:color w:val="000000" w:themeColor="text1"/>
        </w:rPr>
        <w:t>"</w:t>
      </w:r>
      <w:r w:rsidRPr="001556DF">
        <w:rPr>
          <w:color w:val="000000" w:themeColor="text1"/>
        </w:rPr>
        <w:t>а</w:t>
      </w:r>
      <w:r w:rsidR="00406749">
        <w:rPr>
          <w:color w:val="000000" w:themeColor="text1"/>
        </w:rPr>
        <w:t>"</w:t>
      </w:r>
      <w:r w:rsidRPr="001556DF">
        <w:rPr>
          <w:color w:val="000000" w:themeColor="text1"/>
        </w:rPr>
        <w:t xml:space="preserve"> - </w:t>
      </w:r>
      <w:r w:rsidR="00406749">
        <w:rPr>
          <w:color w:val="000000" w:themeColor="text1"/>
        </w:rPr>
        <w:t>"</w:t>
      </w:r>
      <w:r w:rsidRPr="001556DF">
        <w:rPr>
          <w:color w:val="000000" w:themeColor="text1"/>
        </w:rPr>
        <w:t>в</w:t>
      </w:r>
      <w:r w:rsidR="00406749">
        <w:rPr>
          <w:color w:val="000000" w:themeColor="text1"/>
        </w:rPr>
        <w:t>"</w:t>
      </w:r>
      <w:r w:rsidRPr="001556DF">
        <w:rPr>
          <w:color w:val="000000" w:themeColor="text1"/>
        </w:rPr>
        <w:t xml:space="preserve"> пункта 2.8 настоящего Административного регламента;</w:t>
      </w:r>
    </w:p>
    <w:p w14:paraId="45A4E3E3" w14:textId="5E1EFABA" w:rsidR="000E478E" w:rsidRPr="001556DF" w:rsidRDefault="00D6317F" w:rsidP="0045665F">
      <w:pPr>
        <w:pStyle w:val="ConsPlusNormal"/>
        <w:ind w:firstLine="709"/>
        <w:jc w:val="both"/>
        <w:rPr>
          <w:bCs/>
          <w:color w:val="000000" w:themeColor="text1"/>
        </w:rPr>
      </w:pPr>
      <w:r w:rsidRPr="001556DF">
        <w:rPr>
          <w:bCs/>
          <w:color w:val="000000" w:themeColor="text1"/>
        </w:rPr>
        <w:t>г</w:t>
      </w:r>
      <w:r w:rsidR="000E478E" w:rsidRPr="001556DF">
        <w:rPr>
          <w:bCs/>
          <w:color w:val="000000" w:themeColor="text1"/>
        </w:rPr>
        <w:t xml:space="preserve">) представленные документы утратили силу на </w:t>
      </w:r>
      <w:r w:rsidR="00EA1124" w:rsidRPr="001556DF">
        <w:rPr>
          <w:bCs/>
          <w:color w:val="000000" w:themeColor="text1"/>
        </w:rPr>
        <w:t xml:space="preserve">день </w:t>
      </w:r>
      <w:r w:rsidR="000E478E" w:rsidRPr="001556DF">
        <w:rPr>
          <w:bCs/>
          <w:color w:val="000000" w:themeColor="text1"/>
        </w:rPr>
        <w:t xml:space="preserve">обращения за </w:t>
      </w:r>
      <w:r w:rsidR="00EA1124" w:rsidRPr="001556DF">
        <w:rPr>
          <w:bCs/>
          <w:color w:val="000000" w:themeColor="text1"/>
        </w:rPr>
        <w:t xml:space="preserve">получением </w:t>
      </w:r>
      <w:r w:rsidR="000E478E" w:rsidRPr="001556DF">
        <w:rPr>
          <w:bCs/>
          <w:color w:val="000000" w:themeColor="text1"/>
        </w:rPr>
        <w:t>услуг</w:t>
      </w:r>
      <w:r w:rsidR="00EA1124" w:rsidRPr="001556DF">
        <w:rPr>
          <w:bCs/>
          <w:color w:val="000000" w:themeColor="text1"/>
        </w:rPr>
        <w:t>и</w:t>
      </w:r>
      <w:r w:rsidR="000E478E" w:rsidRPr="001556DF">
        <w:rPr>
          <w:bCs/>
          <w:color w:val="000000" w:themeColor="text1"/>
        </w:rPr>
        <w:t xml:space="preserve"> (документ, удостоверяющий личность; документ, удостоверяющий полномочия представителя </w:t>
      </w:r>
      <w:r w:rsidR="00EA1124" w:rsidRPr="001556DF">
        <w:rPr>
          <w:bCs/>
          <w:color w:val="000000" w:themeColor="text1"/>
        </w:rPr>
        <w:t>з</w:t>
      </w:r>
      <w:r w:rsidR="00EC6427" w:rsidRPr="001556DF">
        <w:rPr>
          <w:bCs/>
          <w:color w:val="000000" w:themeColor="text1"/>
        </w:rPr>
        <w:t>аявител</w:t>
      </w:r>
      <w:r w:rsidR="000E478E" w:rsidRPr="001556DF">
        <w:rPr>
          <w:bCs/>
          <w:color w:val="000000" w:themeColor="text1"/>
        </w:rPr>
        <w:t xml:space="preserve">я, в случае обращения за </w:t>
      </w:r>
      <w:r w:rsidR="00EA1124" w:rsidRPr="001556DF">
        <w:rPr>
          <w:bCs/>
          <w:color w:val="000000" w:themeColor="text1"/>
        </w:rPr>
        <w:t xml:space="preserve">получением </w:t>
      </w:r>
      <w:r w:rsidR="000E478E" w:rsidRPr="001556DF">
        <w:rPr>
          <w:bCs/>
          <w:color w:val="000000" w:themeColor="text1"/>
        </w:rPr>
        <w:t>услуги указанным лицом);</w:t>
      </w:r>
    </w:p>
    <w:p w14:paraId="61C7553A" w14:textId="6585918D" w:rsidR="000E478E" w:rsidRPr="001556DF" w:rsidRDefault="00D6317F" w:rsidP="0045665F">
      <w:pPr>
        <w:pStyle w:val="ConsPlusNormal"/>
        <w:ind w:firstLine="709"/>
        <w:jc w:val="both"/>
        <w:rPr>
          <w:bCs/>
          <w:color w:val="000000" w:themeColor="text1"/>
        </w:rPr>
      </w:pPr>
      <w:r w:rsidRPr="001556DF">
        <w:rPr>
          <w:bCs/>
          <w:color w:val="000000" w:themeColor="text1"/>
        </w:rPr>
        <w:t>д</w:t>
      </w:r>
      <w:r w:rsidR="000E478E" w:rsidRPr="001556DF">
        <w:rPr>
          <w:bCs/>
          <w:color w:val="000000" w:themeColor="text1"/>
        </w:rPr>
        <w:t>) представленные документы содержат подчистки и исправления текста;</w:t>
      </w:r>
    </w:p>
    <w:p w14:paraId="371D8323" w14:textId="502DC236" w:rsidR="000E478E" w:rsidRPr="001556DF" w:rsidRDefault="00D6317F" w:rsidP="0045665F">
      <w:pPr>
        <w:pStyle w:val="ConsPlusNormal"/>
        <w:ind w:firstLine="709"/>
        <w:jc w:val="both"/>
        <w:rPr>
          <w:bCs/>
          <w:color w:val="000000" w:themeColor="text1"/>
        </w:rPr>
      </w:pPr>
      <w:r w:rsidRPr="001556DF">
        <w:rPr>
          <w:bCs/>
          <w:color w:val="000000" w:themeColor="text1"/>
        </w:rPr>
        <w:t>е</w:t>
      </w:r>
      <w:r w:rsidR="000E478E" w:rsidRPr="001556DF">
        <w:rPr>
          <w:bCs/>
          <w:color w:val="000000" w:themeColor="text1"/>
        </w:rPr>
        <w:t>) представленные в электронно</w:t>
      </w:r>
      <w:r w:rsidR="00EA1124" w:rsidRPr="001556DF">
        <w:rPr>
          <w:bCs/>
          <w:color w:val="000000" w:themeColor="text1"/>
        </w:rPr>
        <w:t>й</w:t>
      </w:r>
      <w:r w:rsidR="000E478E" w:rsidRPr="001556DF">
        <w:rPr>
          <w:bCs/>
          <w:color w:val="000000" w:themeColor="text1"/>
        </w:rPr>
        <w:t xml:space="preserve"> </w:t>
      </w:r>
      <w:r w:rsidR="00EA1124" w:rsidRPr="001556DF">
        <w:rPr>
          <w:bCs/>
          <w:color w:val="000000" w:themeColor="text1"/>
        </w:rPr>
        <w:t xml:space="preserve">форме </w:t>
      </w:r>
      <w:r w:rsidR="000E478E" w:rsidRPr="001556DF">
        <w:rPr>
          <w:bCs/>
          <w:color w:val="000000" w:themeColor="text1"/>
        </w:rPr>
        <w:t xml:space="preserve">документы содержат повреждения, наличие которых не позволяет в полном объеме </w:t>
      </w:r>
      <w:r w:rsidR="00EA1124" w:rsidRPr="001556DF">
        <w:rPr>
          <w:bCs/>
          <w:color w:val="000000" w:themeColor="text1"/>
        </w:rPr>
        <w:t xml:space="preserve">получить </w:t>
      </w:r>
      <w:r w:rsidR="000E478E" w:rsidRPr="001556DF">
        <w:rPr>
          <w:bCs/>
          <w:color w:val="000000" w:themeColor="text1"/>
        </w:rPr>
        <w:t>информацию и сведения, содержащиеся в документах;</w:t>
      </w:r>
    </w:p>
    <w:p w14:paraId="023CB33B" w14:textId="44703E20" w:rsidR="000E478E" w:rsidRPr="001556DF" w:rsidRDefault="00D6317F" w:rsidP="0045665F">
      <w:pPr>
        <w:pStyle w:val="ConsPlusNormal"/>
        <w:ind w:firstLine="709"/>
        <w:jc w:val="both"/>
        <w:rPr>
          <w:bCs/>
          <w:color w:val="000000" w:themeColor="text1"/>
        </w:rPr>
      </w:pPr>
      <w:r w:rsidRPr="001556DF">
        <w:rPr>
          <w:bCs/>
          <w:color w:val="000000" w:themeColor="text1"/>
        </w:rPr>
        <w:t>ж</w:t>
      </w:r>
      <w:r w:rsidR="000E478E" w:rsidRPr="001556DF">
        <w:rPr>
          <w:bCs/>
          <w:color w:val="000000" w:themeColor="text1"/>
        </w:rPr>
        <w:t xml:space="preserve">) </w:t>
      </w:r>
      <w:r w:rsidR="00EA1124" w:rsidRPr="001556DF">
        <w:rPr>
          <w:rFonts w:eastAsia="Times New Roman"/>
          <w:bCs/>
          <w:color w:val="000000" w:themeColor="text1"/>
          <w:lang w:eastAsia="ru-RU"/>
        </w:rPr>
        <w:t>заявление о выдаче разрешения на строительство, заявление о внесении изменени</w:t>
      </w:r>
      <w:r w:rsidR="00EA4633" w:rsidRPr="001556DF">
        <w:rPr>
          <w:rFonts w:eastAsia="Times New Roman"/>
          <w:bCs/>
          <w:color w:val="000000" w:themeColor="text1"/>
          <w:lang w:eastAsia="ru-RU"/>
        </w:rPr>
        <w:t xml:space="preserve">й, уведомление </w:t>
      </w:r>
      <w:r w:rsidR="000E478E" w:rsidRPr="001556DF">
        <w:rPr>
          <w:bCs/>
          <w:color w:val="000000" w:themeColor="text1"/>
        </w:rPr>
        <w:t>и документ</w:t>
      </w:r>
      <w:r w:rsidR="00955EAD" w:rsidRPr="001556DF">
        <w:rPr>
          <w:bCs/>
          <w:color w:val="000000" w:themeColor="text1"/>
        </w:rPr>
        <w:t>ы</w:t>
      </w:r>
      <w:r w:rsidR="000E478E" w:rsidRPr="001556DF">
        <w:rPr>
          <w:bCs/>
          <w:color w:val="000000" w:themeColor="text1"/>
        </w:rPr>
        <w:t xml:space="preserve">, </w:t>
      </w:r>
      <w:r w:rsidR="00EA1124" w:rsidRPr="001556DF">
        <w:rPr>
          <w:color w:val="000000" w:themeColor="text1"/>
        </w:rPr>
        <w:t xml:space="preserve">указанные в подпунктах </w:t>
      </w:r>
      <w:r w:rsidR="00406749">
        <w:rPr>
          <w:color w:val="000000" w:themeColor="text1"/>
        </w:rPr>
        <w:t>"</w:t>
      </w:r>
      <w:r w:rsidR="00EA1124" w:rsidRPr="001556DF">
        <w:rPr>
          <w:color w:val="000000" w:themeColor="text1"/>
        </w:rPr>
        <w:t>б</w:t>
      </w:r>
      <w:r w:rsidR="00406749">
        <w:rPr>
          <w:color w:val="000000" w:themeColor="text1"/>
        </w:rPr>
        <w:t>"</w:t>
      </w:r>
      <w:r w:rsidR="00EA1124" w:rsidRPr="001556DF">
        <w:rPr>
          <w:color w:val="000000" w:themeColor="text1"/>
        </w:rPr>
        <w:t xml:space="preserve"> - </w:t>
      </w:r>
      <w:r w:rsidR="00406749">
        <w:rPr>
          <w:color w:val="000000" w:themeColor="text1"/>
        </w:rPr>
        <w:t>"</w:t>
      </w:r>
      <w:r w:rsidR="00241B17" w:rsidRPr="001556DF">
        <w:rPr>
          <w:color w:val="000000" w:themeColor="text1"/>
        </w:rPr>
        <w:t>д</w:t>
      </w:r>
      <w:r w:rsidR="00406749">
        <w:rPr>
          <w:color w:val="000000" w:themeColor="text1"/>
        </w:rPr>
        <w:t>"</w:t>
      </w:r>
      <w:r w:rsidR="00EA1124" w:rsidRPr="001556DF">
        <w:rPr>
          <w:color w:val="000000" w:themeColor="text1"/>
        </w:rPr>
        <w:t xml:space="preserve"> пункта </w:t>
      </w:r>
      <w:r w:rsidR="00F626A4" w:rsidRPr="001556DF">
        <w:rPr>
          <w:color w:val="000000" w:themeColor="text1"/>
        </w:rPr>
        <w:t>2.</w:t>
      </w:r>
      <w:r w:rsidR="00EA1124" w:rsidRPr="001556DF">
        <w:rPr>
          <w:color w:val="000000" w:themeColor="text1"/>
        </w:rPr>
        <w:t xml:space="preserve">8 настоящего </w:t>
      </w:r>
      <w:r w:rsidR="00F626A4" w:rsidRPr="001556DF">
        <w:rPr>
          <w:bCs/>
          <w:color w:val="000000" w:themeColor="text1"/>
        </w:rPr>
        <w:t>Административного регламента</w:t>
      </w:r>
      <w:r w:rsidR="00EA1124" w:rsidRPr="001556DF">
        <w:rPr>
          <w:color w:val="000000" w:themeColor="text1"/>
        </w:rPr>
        <w:t xml:space="preserve">, </w:t>
      </w:r>
      <w:r w:rsidR="00EA1124" w:rsidRPr="001556DF">
        <w:rPr>
          <w:bCs/>
          <w:color w:val="000000" w:themeColor="text1"/>
        </w:rPr>
        <w:t>представлены</w:t>
      </w:r>
      <w:r w:rsidR="00955EAD" w:rsidRPr="001556DF">
        <w:rPr>
          <w:bCs/>
          <w:color w:val="000000" w:themeColor="text1"/>
        </w:rPr>
        <w:t xml:space="preserve"> </w:t>
      </w:r>
      <w:r w:rsidR="000E478E" w:rsidRPr="001556DF">
        <w:rPr>
          <w:bCs/>
          <w:color w:val="000000" w:themeColor="text1"/>
        </w:rPr>
        <w:t xml:space="preserve">в электронной форме с нарушением требований, установленных пунктами </w:t>
      </w:r>
      <w:r w:rsidR="00F626A4" w:rsidRPr="001556DF">
        <w:rPr>
          <w:bCs/>
          <w:color w:val="000000" w:themeColor="text1"/>
        </w:rPr>
        <w:t>2.</w:t>
      </w:r>
      <w:r w:rsidR="00241B17" w:rsidRPr="001556DF">
        <w:rPr>
          <w:bCs/>
          <w:color w:val="000000" w:themeColor="text1"/>
        </w:rPr>
        <w:t>5 </w:t>
      </w:r>
      <w:r w:rsidR="00F626A4" w:rsidRPr="001556DF">
        <w:rPr>
          <w:bCs/>
          <w:color w:val="000000" w:themeColor="text1"/>
        </w:rPr>
        <w:t>–</w:t>
      </w:r>
      <w:r w:rsidR="00241B17" w:rsidRPr="001556DF">
        <w:rPr>
          <w:bCs/>
          <w:color w:val="000000" w:themeColor="text1"/>
        </w:rPr>
        <w:t> </w:t>
      </w:r>
      <w:r w:rsidR="00F626A4" w:rsidRPr="001556DF">
        <w:rPr>
          <w:bCs/>
          <w:color w:val="000000" w:themeColor="text1"/>
        </w:rPr>
        <w:t>2.</w:t>
      </w:r>
      <w:r w:rsidR="00241B17" w:rsidRPr="001556DF">
        <w:rPr>
          <w:bCs/>
          <w:color w:val="000000" w:themeColor="text1"/>
        </w:rPr>
        <w:t>7</w:t>
      </w:r>
      <w:r w:rsidR="000E478E" w:rsidRPr="001556DF">
        <w:rPr>
          <w:bCs/>
          <w:color w:val="000000" w:themeColor="text1"/>
        </w:rPr>
        <w:t xml:space="preserve"> настоящего </w:t>
      </w:r>
      <w:r w:rsidR="00F626A4" w:rsidRPr="001556DF">
        <w:rPr>
          <w:bCs/>
          <w:color w:val="000000" w:themeColor="text1"/>
        </w:rPr>
        <w:t>Административного регламента</w:t>
      </w:r>
      <w:r w:rsidR="000E478E" w:rsidRPr="001556DF">
        <w:rPr>
          <w:bCs/>
          <w:color w:val="000000" w:themeColor="text1"/>
        </w:rPr>
        <w:t>;</w:t>
      </w:r>
    </w:p>
    <w:p w14:paraId="6DB485EB" w14:textId="1E66082C" w:rsidR="000E478E" w:rsidRPr="001556DF" w:rsidRDefault="00D6317F" w:rsidP="0045665F">
      <w:pPr>
        <w:pStyle w:val="ConsPlusNormal"/>
        <w:ind w:firstLine="709"/>
        <w:jc w:val="both"/>
        <w:rPr>
          <w:bCs/>
          <w:color w:val="000000" w:themeColor="text1"/>
        </w:rPr>
      </w:pPr>
      <w:r w:rsidRPr="001556DF">
        <w:rPr>
          <w:bCs/>
          <w:color w:val="000000" w:themeColor="text1"/>
        </w:rPr>
        <w:t>з</w:t>
      </w:r>
      <w:r w:rsidR="000E478E" w:rsidRPr="001556DF">
        <w:rPr>
          <w:bCs/>
          <w:color w:val="000000" w:themeColor="text1"/>
        </w:rPr>
        <w:t>) выявлен</w:t>
      </w:r>
      <w:r w:rsidR="00955EAD" w:rsidRPr="001556DF">
        <w:rPr>
          <w:bCs/>
          <w:color w:val="000000" w:themeColor="text1"/>
        </w:rPr>
        <w:t>о</w:t>
      </w:r>
      <w:r w:rsidR="000E478E" w:rsidRPr="001556DF">
        <w:rPr>
          <w:bCs/>
          <w:color w:val="000000" w:themeColor="text1"/>
        </w:rPr>
        <w:t xml:space="preserve"> несоблюдени</w:t>
      </w:r>
      <w:r w:rsidR="00955EAD" w:rsidRPr="001556DF">
        <w:rPr>
          <w:bCs/>
          <w:color w:val="000000" w:themeColor="text1"/>
        </w:rPr>
        <w:t>е</w:t>
      </w:r>
      <w:r w:rsidR="000E478E" w:rsidRPr="001556DF">
        <w:rPr>
          <w:bCs/>
          <w:color w:val="000000" w:themeColor="text1"/>
        </w:rPr>
        <w:t xml:space="preserve"> установленных статьей 11 Федеральн</w:t>
      </w:r>
      <w:r w:rsidR="006A3CE2" w:rsidRPr="001556DF">
        <w:rPr>
          <w:bCs/>
          <w:color w:val="000000" w:themeColor="text1"/>
        </w:rPr>
        <w:t xml:space="preserve">ого закона </w:t>
      </w:r>
      <w:r w:rsidR="00F373E1" w:rsidRPr="00DC7416">
        <w:rPr>
          <w:bCs/>
          <w:color w:val="000000"/>
        </w:rPr>
        <w:t>от</w:t>
      </w:r>
      <w:r w:rsidR="00F373E1">
        <w:rPr>
          <w:bCs/>
          <w:color w:val="000000"/>
        </w:rPr>
        <w:t xml:space="preserve"> 6 апреля </w:t>
      </w:r>
      <w:r w:rsidR="00F373E1" w:rsidRPr="00DC7416">
        <w:rPr>
          <w:bCs/>
          <w:color w:val="000000"/>
        </w:rPr>
        <w:t>2011</w:t>
      </w:r>
      <w:r w:rsidR="00F373E1">
        <w:rPr>
          <w:bCs/>
          <w:color w:val="000000"/>
        </w:rPr>
        <w:t xml:space="preserve"> года №</w:t>
      </w:r>
      <w:r w:rsidR="00F373E1" w:rsidRPr="00DC7416">
        <w:rPr>
          <w:bCs/>
          <w:color w:val="000000"/>
        </w:rPr>
        <w:t xml:space="preserve"> 63-ФЗ</w:t>
      </w:r>
      <w:r w:rsidR="00F373E1">
        <w:rPr>
          <w:bCs/>
          <w:color w:val="000000"/>
        </w:rPr>
        <w:t xml:space="preserve"> </w:t>
      </w:r>
      <w:r w:rsidR="00406749">
        <w:rPr>
          <w:bCs/>
          <w:color w:val="000000" w:themeColor="text1"/>
        </w:rPr>
        <w:t>"</w:t>
      </w:r>
      <w:r w:rsidR="000E478E" w:rsidRPr="001556DF">
        <w:rPr>
          <w:bCs/>
          <w:color w:val="000000" w:themeColor="text1"/>
        </w:rPr>
        <w:t>Об электронной подписи</w:t>
      </w:r>
      <w:r w:rsidR="00406749">
        <w:rPr>
          <w:bCs/>
          <w:color w:val="000000" w:themeColor="text1"/>
        </w:rPr>
        <w:t>"</w:t>
      </w:r>
      <w:r w:rsidR="000E478E" w:rsidRPr="001556DF">
        <w:rPr>
          <w:bCs/>
          <w:color w:val="000000" w:themeColor="text1"/>
        </w:rPr>
        <w:t xml:space="preserve"> условий признания квалифицированной электронной подписи</w:t>
      </w:r>
      <w:r w:rsidR="00601018" w:rsidRPr="001556DF">
        <w:rPr>
          <w:color w:val="000000" w:themeColor="text1"/>
        </w:rPr>
        <w:t xml:space="preserve"> действительной в документах, представленных в электронной форме</w:t>
      </w:r>
      <w:r w:rsidR="000E478E" w:rsidRPr="001556DF">
        <w:rPr>
          <w:bCs/>
          <w:color w:val="000000" w:themeColor="text1"/>
        </w:rPr>
        <w:t>.</w:t>
      </w:r>
    </w:p>
    <w:p w14:paraId="41827E03" w14:textId="32B47C99" w:rsidR="00DF4232" w:rsidRPr="001556DF" w:rsidRDefault="00F626A4" w:rsidP="0045665F">
      <w:pPr>
        <w:pStyle w:val="ConsPlusNormal"/>
        <w:ind w:firstLine="709"/>
        <w:jc w:val="both"/>
        <w:rPr>
          <w:bCs/>
          <w:color w:val="000000" w:themeColor="text1"/>
        </w:rPr>
      </w:pPr>
      <w:r w:rsidRPr="001556DF">
        <w:rPr>
          <w:bCs/>
          <w:color w:val="000000" w:themeColor="text1"/>
        </w:rPr>
        <w:t>2.</w:t>
      </w:r>
      <w:r w:rsidR="006A0225" w:rsidRPr="001556DF">
        <w:rPr>
          <w:bCs/>
          <w:color w:val="000000" w:themeColor="text1"/>
        </w:rPr>
        <w:t>16</w:t>
      </w:r>
      <w:r w:rsidR="000E478E" w:rsidRPr="001556DF">
        <w:rPr>
          <w:bCs/>
          <w:color w:val="000000" w:themeColor="text1"/>
        </w:rPr>
        <w:t>.</w:t>
      </w:r>
      <w:r w:rsidR="00251843" w:rsidRPr="001556DF">
        <w:rPr>
          <w:bCs/>
          <w:color w:val="000000" w:themeColor="text1"/>
        </w:rPr>
        <w:t> </w:t>
      </w:r>
      <w:r w:rsidR="000E478E" w:rsidRPr="001556DF">
        <w:rPr>
          <w:bCs/>
          <w:color w:val="000000" w:themeColor="text1"/>
        </w:rPr>
        <w:t xml:space="preserve">Решение об отказе в приеме документов, </w:t>
      </w:r>
      <w:r w:rsidR="008655E1" w:rsidRPr="001556DF">
        <w:rPr>
          <w:color w:val="000000" w:themeColor="text1"/>
        </w:rPr>
        <w:t xml:space="preserve">указанных в пункте </w:t>
      </w:r>
      <w:r w:rsidRPr="001556DF">
        <w:rPr>
          <w:color w:val="000000" w:themeColor="text1"/>
        </w:rPr>
        <w:t>2.</w:t>
      </w:r>
      <w:r w:rsidR="008655E1" w:rsidRPr="001556DF">
        <w:rPr>
          <w:color w:val="000000" w:themeColor="text1"/>
        </w:rPr>
        <w:t xml:space="preserve">8 настоящего </w:t>
      </w:r>
      <w:r w:rsidRPr="001556DF">
        <w:rPr>
          <w:bCs/>
          <w:color w:val="000000" w:themeColor="text1"/>
        </w:rPr>
        <w:t>Административного регламента</w:t>
      </w:r>
      <w:r w:rsidR="002377CC" w:rsidRPr="001556DF">
        <w:rPr>
          <w:bCs/>
          <w:color w:val="000000" w:themeColor="text1"/>
        </w:rPr>
        <w:t>,</w:t>
      </w:r>
      <w:r w:rsidR="00DF4232" w:rsidRPr="001556DF">
        <w:rPr>
          <w:bCs/>
          <w:color w:val="000000" w:themeColor="text1"/>
        </w:rPr>
        <w:t xml:space="preserve"> о</w:t>
      </w:r>
      <w:r w:rsidR="000E478E" w:rsidRPr="001556DF">
        <w:rPr>
          <w:bCs/>
          <w:color w:val="000000" w:themeColor="text1"/>
        </w:rPr>
        <w:t xml:space="preserve">формляется </w:t>
      </w:r>
      <w:r w:rsidR="008655E1" w:rsidRPr="001556DF">
        <w:rPr>
          <w:bCs/>
          <w:color w:val="000000" w:themeColor="text1"/>
        </w:rPr>
        <w:t>по</w:t>
      </w:r>
      <w:r w:rsidR="000E478E" w:rsidRPr="001556DF">
        <w:rPr>
          <w:bCs/>
          <w:color w:val="000000" w:themeColor="text1"/>
        </w:rPr>
        <w:t xml:space="preserve"> форме </w:t>
      </w:r>
      <w:r w:rsidR="008655E1" w:rsidRPr="001556DF">
        <w:rPr>
          <w:bCs/>
          <w:color w:val="000000" w:themeColor="text1"/>
        </w:rPr>
        <w:t>согласно</w:t>
      </w:r>
      <w:r w:rsidR="000E478E" w:rsidRPr="001556DF">
        <w:rPr>
          <w:bCs/>
          <w:color w:val="000000" w:themeColor="text1"/>
        </w:rPr>
        <w:t xml:space="preserve"> Приложени</w:t>
      </w:r>
      <w:r w:rsidR="008655E1" w:rsidRPr="001556DF">
        <w:rPr>
          <w:bCs/>
          <w:color w:val="000000" w:themeColor="text1"/>
        </w:rPr>
        <w:t>ю</w:t>
      </w:r>
      <w:r w:rsidR="000E478E" w:rsidRPr="001556DF">
        <w:rPr>
          <w:bCs/>
          <w:color w:val="000000" w:themeColor="text1"/>
        </w:rPr>
        <w:t xml:space="preserve"> </w:t>
      </w:r>
      <w:r w:rsidR="009C0CE3">
        <w:rPr>
          <w:bCs/>
          <w:color w:val="000000" w:themeColor="text1"/>
        </w:rPr>
        <w:t>6</w:t>
      </w:r>
      <w:r w:rsidR="000E478E" w:rsidRPr="001556DF">
        <w:rPr>
          <w:bCs/>
          <w:color w:val="000000" w:themeColor="text1"/>
        </w:rPr>
        <w:t xml:space="preserve"> к настоящему </w:t>
      </w:r>
      <w:r w:rsidRPr="001556DF">
        <w:rPr>
          <w:bCs/>
          <w:color w:val="000000" w:themeColor="text1"/>
        </w:rPr>
        <w:t>Административному регламенту</w:t>
      </w:r>
      <w:r w:rsidR="000E478E" w:rsidRPr="001556DF">
        <w:rPr>
          <w:bCs/>
          <w:color w:val="000000" w:themeColor="text1"/>
        </w:rPr>
        <w:t xml:space="preserve">. </w:t>
      </w:r>
    </w:p>
    <w:p w14:paraId="7D3AD30E" w14:textId="45B78BF5" w:rsidR="00251843" w:rsidRPr="001556DF" w:rsidRDefault="00F626A4" w:rsidP="0045665F">
      <w:pPr>
        <w:pStyle w:val="ConsPlusNormal"/>
        <w:ind w:firstLine="709"/>
        <w:jc w:val="both"/>
        <w:rPr>
          <w:bCs/>
          <w:color w:val="000000" w:themeColor="text1"/>
        </w:rPr>
      </w:pPr>
      <w:r w:rsidRPr="001556DF">
        <w:rPr>
          <w:bCs/>
          <w:color w:val="000000" w:themeColor="text1"/>
        </w:rPr>
        <w:t>2.</w:t>
      </w:r>
      <w:r w:rsidR="006A0225" w:rsidRPr="001556DF">
        <w:rPr>
          <w:bCs/>
          <w:color w:val="000000" w:themeColor="text1"/>
        </w:rPr>
        <w:t>17</w:t>
      </w:r>
      <w:r w:rsidR="00251843" w:rsidRPr="001556DF">
        <w:rPr>
          <w:bCs/>
          <w:color w:val="000000" w:themeColor="text1"/>
        </w:rPr>
        <w:t>. </w:t>
      </w:r>
      <w:proofErr w:type="gramStart"/>
      <w:r w:rsidR="00251843" w:rsidRPr="001556DF">
        <w:rPr>
          <w:bCs/>
          <w:color w:val="000000" w:themeColor="text1"/>
        </w:rPr>
        <w:t>Решение об отказе в приеме документов</w:t>
      </w:r>
      <w:r w:rsidR="008655E1" w:rsidRPr="001556DF">
        <w:rPr>
          <w:bCs/>
          <w:color w:val="000000" w:themeColor="text1"/>
        </w:rPr>
        <w:t xml:space="preserve">, указанных в пункте </w:t>
      </w:r>
      <w:r w:rsidRPr="001556DF">
        <w:rPr>
          <w:bCs/>
          <w:color w:val="000000" w:themeColor="text1"/>
        </w:rPr>
        <w:t>2.</w:t>
      </w:r>
      <w:r w:rsidR="008655E1" w:rsidRPr="001556DF">
        <w:rPr>
          <w:bCs/>
          <w:color w:val="000000" w:themeColor="text1"/>
        </w:rPr>
        <w:t xml:space="preserve">8 настоящего </w:t>
      </w:r>
      <w:r w:rsidRPr="001556DF">
        <w:rPr>
          <w:bCs/>
          <w:color w:val="000000" w:themeColor="text1"/>
        </w:rPr>
        <w:t>Административного регламента</w:t>
      </w:r>
      <w:r w:rsidR="008655E1" w:rsidRPr="001556DF">
        <w:rPr>
          <w:bCs/>
          <w:color w:val="000000" w:themeColor="text1"/>
        </w:rPr>
        <w:t>,</w:t>
      </w:r>
      <w:r w:rsidR="00251843" w:rsidRPr="001556DF">
        <w:rPr>
          <w:bCs/>
          <w:color w:val="000000" w:themeColor="text1"/>
        </w:rPr>
        <w:t xml:space="preserve"> направляется </w:t>
      </w:r>
      <w:r w:rsidR="008655E1" w:rsidRPr="001556DF">
        <w:rPr>
          <w:bCs/>
          <w:color w:val="000000" w:themeColor="text1"/>
        </w:rPr>
        <w:t>з</w:t>
      </w:r>
      <w:r w:rsidR="00EC6427" w:rsidRPr="001556DF">
        <w:rPr>
          <w:bCs/>
          <w:color w:val="000000" w:themeColor="text1"/>
        </w:rPr>
        <w:t>аявител</w:t>
      </w:r>
      <w:r w:rsidR="00251843" w:rsidRPr="001556DF">
        <w:rPr>
          <w:bCs/>
          <w:color w:val="000000" w:themeColor="text1"/>
        </w:rPr>
        <w:t xml:space="preserve">ю способом, определенным </w:t>
      </w:r>
      <w:r w:rsidR="008655E1" w:rsidRPr="001556DF">
        <w:rPr>
          <w:bCs/>
          <w:color w:val="000000" w:themeColor="text1"/>
        </w:rPr>
        <w:t xml:space="preserve">заявителем </w:t>
      </w:r>
      <w:r w:rsidR="00251843" w:rsidRPr="001556DF">
        <w:rPr>
          <w:bCs/>
          <w:color w:val="000000" w:themeColor="text1"/>
        </w:rPr>
        <w:t>в</w:t>
      </w:r>
      <w:r w:rsidR="008655E1" w:rsidRPr="001556DF">
        <w:rPr>
          <w:bCs/>
          <w:color w:val="000000" w:themeColor="text1"/>
        </w:rPr>
        <w:t xml:space="preserve"> </w:t>
      </w:r>
      <w:r w:rsidR="008655E1" w:rsidRPr="001556DF">
        <w:rPr>
          <w:rFonts w:eastAsia="Times New Roman"/>
          <w:bCs/>
          <w:color w:val="000000" w:themeColor="text1"/>
          <w:lang w:eastAsia="ru-RU"/>
        </w:rPr>
        <w:t>заявлении о выдаче разрешения на строительство, заявлении о внесении изменений, уведомлении,</w:t>
      </w:r>
      <w:r w:rsidR="00EA4633" w:rsidRPr="001556DF">
        <w:rPr>
          <w:rFonts w:eastAsia="Times New Roman"/>
          <w:bCs/>
          <w:color w:val="000000" w:themeColor="text1"/>
          <w:lang w:eastAsia="ru-RU"/>
        </w:rPr>
        <w:t xml:space="preserve"> </w:t>
      </w:r>
      <w:r w:rsidR="00251843" w:rsidRPr="001556DF">
        <w:rPr>
          <w:bCs/>
          <w:color w:val="000000" w:themeColor="text1"/>
        </w:rPr>
        <w:t xml:space="preserve">не позднее рабочего дня, следующего за днем получения </w:t>
      </w:r>
      <w:r w:rsidR="008655E1" w:rsidRPr="001556DF">
        <w:rPr>
          <w:bCs/>
          <w:color w:val="000000" w:themeColor="text1"/>
        </w:rPr>
        <w:t xml:space="preserve">таких </w:t>
      </w:r>
      <w:r w:rsidR="00251843" w:rsidRPr="001556DF">
        <w:rPr>
          <w:bCs/>
          <w:color w:val="000000" w:themeColor="text1"/>
        </w:rPr>
        <w:t>заявлени</w:t>
      </w:r>
      <w:r w:rsidR="008655E1" w:rsidRPr="001556DF">
        <w:rPr>
          <w:bCs/>
          <w:color w:val="000000" w:themeColor="text1"/>
        </w:rPr>
        <w:t xml:space="preserve">й, </w:t>
      </w:r>
      <w:r w:rsidR="00251843" w:rsidRPr="001556DF">
        <w:rPr>
          <w:bCs/>
          <w:color w:val="000000" w:themeColor="text1"/>
        </w:rPr>
        <w:t xml:space="preserve">уведомления, либо выдается в день личного обращения за получением указанного решения в </w:t>
      </w:r>
      <w:r w:rsidR="007B06C5" w:rsidRPr="001556DF">
        <w:rPr>
          <w:bCs/>
          <w:color w:val="000000" w:themeColor="text1"/>
        </w:rPr>
        <w:t>многофункциональн</w:t>
      </w:r>
      <w:r w:rsidR="008655E1" w:rsidRPr="001556DF">
        <w:rPr>
          <w:bCs/>
          <w:color w:val="000000" w:themeColor="text1"/>
        </w:rPr>
        <w:t>ый</w:t>
      </w:r>
      <w:r w:rsidR="007B06C5" w:rsidRPr="001556DF">
        <w:rPr>
          <w:bCs/>
          <w:color w:val="000000" w:themeColor="text1"/>
        </w:rPr>
        <w:t xml:space="preserve"> центр</w:t>
      </w:r>
      <w:r w:rsidR="001A2610" w:rsidRPr="001556DF">
        <w:rPr>
          <w:bCs/>
          <w:color w:val="000000" w:themeColor="text1"/>
        </w:rPr>
        <w:t xml:space="preserve">, выбранный при подаче </w:t>
      </w:r>
      <w:r w:rsidR="00516419" w:rsidRPr="001556DF">
        <w:rPr>
          <w:bCs/>
          <w:color w:val="000000" w:themeColor="text1"/>
        </w:rPr>
        <w:t>таких заявлений, уведомления</w:t>
      </w:r>
      <w:proofErr w:type="gramEnd"/>
      <w:r w:rsidR="00516419" w:rsidRPr="001556DF">
        <w:rPr>
          <w:bCs/>
          <w:color w:val="000000" w:themeColor="text1"/>
        </w:rPr>
        <w:t>,</w:t>
      </w:r>
      <w:r w:rsidR="00251843" w:rsidRPr="001556DF">
        <w:rPr>
          <w:bCs/>
          <w:color w:val="000000" w:themeColor="text1"/>
        </w:rPr>
        <w:t xml:space="preserve"> или уполномоченный орган </w:t>
      </w:r>
      <w:r w:rsidR="00EB7040">
        <w:rPr>
          <w:bCs/>
          <w:color w:val="000000" w:themeColor="text1"/>
        </w:rPr>
        <w:t>местного самоуправления</w:t>
      </w:r>
      <w:r w:rsidR="00251843" w:rsidRPr="001556DF">
        <w:rPr>
          <w:bCs/>
          <w:color w:val="000000" w:themeColor="text1"/>
        </w:rPr>
        <w:t>.</w:t>
      </w:r>
    </w:p>
    <w:p w14:paraId="6944F834" w14:textId="52F10C6C" w:rsidR="000E478E" w:rsidRPr="001556DF" w:rsidRDefault="00F626A4" w:rsidP="0045665F">
      <w:pPr>
        <w:pStyle w:val="ConsPlusNormal"/>
        <w:ind w:firstLine="709"/>
        <w:jc w:val="both"/>
        <w:rPr>
          <w:bCs/>
          <w:color w:val="000000" w:themeColor="text1"/>
        </w:rPr>
      </w:pPr>
      <w:r w:rsidRPr="001556DF">
        <w:rPr>
          <w:bCs/>
          <w:color w:val="000000" w:themeColor="text1"/>
        </w:rPr>
        <w:t>2.</w:t>
      </w:r>
      <w:r w:rsidR="006A0225" w:rsidRPr="001556DF">
        <w:rPr>
          <w:bCs/>
          <w:color w:val="000000" w:themeColor="text1"/>
        </w:rPr>
        <w:t>18</w:t>
      </w:r>
      <w:r w:rsidR="000E478E" w:rsidRPr="001556DF">
        <w:rPr>
          <w:bCs/>
          <w:color w:val="000000" w:themeColor="text1"/>
        </w:rPr>
        <w:t xml:space="preserve">. Отказ в приеме документов, </w:t>
      </w:r>
      <w:r w:rsidR="004705CF" w:rsidRPr="001556DF">
        <w:rPr>
          <w:bCs/>
          <w:color w:val="000000" w:themeColor="text1"/>
        </w:rPr>
        <w:t xml:space="preserve">указанных в пункте </w:t>
      </w:r>
      <w:r w:rsidRPr="001556DF">
        <w:rPr>
          <w:bCs/>
          <w:color w:val="000000" w:themeColor="text1"/>
        </w:rPr>
        <w:t>2.</w:t>
      </w:r>
      <w:r w:rsidR="004705CF" w:rsidRPr="001556DF">
        <w:rPr>
          <w:bCs/>
          <w:color w:val="000000" w:themeColor="text1"/>
        </w:rPr>
        <w:t xml:space="preserve">8 настоящего </w:t>
      </w:r>
      <w:r w:rsidRPr="001556DF">
        <w:rPr>
          <w:bCs/>
          <w:color w:val="000000" w:themeColor="text1"/>
        </w:rPr>
        <w:t>Административного регламента</w:t>
      </w:r>
      <w:r w:rsidR="000E478E" w:rsidRPr="001556DF">
        <w:rPr>
          <w:bCs/>
          <w:color w:val="000000" w:themeColor="text1"/>
        </w:rPr>
        <w:t xml:space="preserve">, не препятствует повторному обращению </w:t>
      </w:r>
      <w:r w:rsidR="004705CF" w:rsidRPr="001556DF">
        <w:rPr>
          <w:bCs/>
          <w:color w:val="000000" w:themeColor="text1"/>
        </w:rPr>
        <w:t>з</w:t>
      </w:r>
      <w:r w:rsidR="00EC6427" w:rsidRPr="001556DF">
        <w:rPr>
          <w:bCs/>
          <w:color w:val="000000" w:themeColor="text1"/>
        </w:rPr>
        <w:t>аявител</w:t>
      </w:r>
      <w:r w:rsidR="000E478E" w:rsidRPr="001556DF">
        <w:rPr>
          <w:bCs/>
          <w:color w:val="000000" w:themeColor="text1"/>
        </w:rPr>
        <w:t xml:space="preserve">я в уполномоченный орган </w:t>
      </w:r>
      <w:r w:rsidR="00EB7040">
        <w:rPr>
          <w:bCs/>
          <w:color w:val="000000" w:themeColor="text1"/>
        </w:rPr>
        <w:t>местного самоуправления</w:t>
      </w:r>
      <w:r w:rsidR="000E478E" w:rsidRPr="001556DF">
        <w:rPr>
          <w:bCs/>
          <w:color w:val="000000" w:themeColor="text1"/>
        </w:rPr>
        <w:t xml:space="preserve"> за </w:t>
      </w:r>
      <w:r w:rsidR="004705CF" w:rsidRPr="001556DF">
        <w:rPr>
          <w:bCs/>
          <w:color w:val="000000" w:themeColor="text1"/>
        </w:rPr>
        <w:t xml:space="preserve">получением </w:t>
      </w:r>
      <w:r w:rsidR="000E478E" w:rsidRPr="001556DF">
        <w:rPr>
          <w:bCs/>
          <w:color w:val="000000" w:themeColor="text1"/>
        </w:rPr>
        <w:t>услуги.</w:t>
      </w:r>
    </w:p>
    <w:p w14:paraId="3FD88908" w14:textId="710DBBB7" w:rsidR="00EA342A" w:rsidRPr="001556DF" w:rsidRDefault="00EA342A" w:rsidP="0045665F">
      <w:pPr>
        <w:pStyle w:val="ConsPlusNormal"/>
        <w:ind w:firstLine="709"/>
        <w:jc w:val="both"/>
        <w:rPr>
          <w:bCs/>
          <w:color w:val="000000" w:themeColor="text1"/>
        </w:rPr>
      </w:pPr>
    </w:p>
    <w:p w14:paraId="36E74F8C" w14:textId="32C3C960" w:rsidR="00EA342A" w:rsidRPr="001556DF" w:rsidRDefault="00133E6F" w:rsidP="0045665F">
      <w:pPr>
        <w:autoSpaceDE w:val="0"/>
        <w:autoSpaceDN w:val="0"/>
        <w:adjustRightInd w:val="0"/>
        <w:spacing w:after="0" w:line="240" w:lineRule="auto"/>
        <w:ind w:firstLine="709"/>
        <w:jc w:val="center"/>
        <w:rPr>
          <w:rFonts w:ascii="Times New Roman" w:hAnsi="Times New Roman"/>
          <w:b/>
          <w:bCs/>
          <w:color w:val="000000" w:themeColor="text1"/>
          <w:sz w:val="28"/>
          <w:szCs w:val="28"/>
        </w:rPr>
      </w:pPr>
      <w:proofErr w:type="gramStart"/>
      <w:r>
        <w:rPr>
          <w:rFonts w:ascii="Times New Roman" w:hAnsi="Times New Roman"/>
          <w:b/>
          <w:bCs/>
          <w:color w:val="000000" w:themeColor="text1"/>
          <w:sz w:val="28"/>
          <w:szCs w:val="28"/>
        </w:rPr>
        <w:t>Р</w:t>
      </w:r>
      <w:r w:rsidR="00EA342A" w:rsidRPr="001556DF">
        <w:rPr>
          <w:rFonts w:ascii="Times New Roman" w:hAnsi="Times New Roman"/>
          <w:b/>
          <w:bCs/>
          <w:color w:val="000000" w:themeColor="text1"/>
          <w:sz w:val="28"/>
          <w:szCs w:val="28"/>
        </w:rPr>
        <w:t xml:space="preserve">езультат предоставления </w:t>
      </w:r>
      <w:proofErr w:type="spellStart"/>
      <w:r w:rsidR="00EB7040">
        <w:rPr>
          <w:rFonts w:ascii="Times New Roman" w:hAnsi="Times New Roman"/>
          <w:b/>
          <w:bCs/>
          <w:color w:val="000000" w:themeColor="text1"/>
          <w:sz w:val="28"/>
          <w:szCs w:val="28"/>
        </w:rPr>
        <w:t>муниципально</w:t>
      </w:r>
      <w:proofErr w:type="spellEnd"/>
      <w:r w:rsidR="00EA342A" w:rsidRPr="001556DF">
        <w:rPr>
          <w:rFonts w:ascii="Times New Roman" w:hAnsi="Times New Roman"/>
          <w:b/>
          <w:bCs/>
          <w:color w:val="000000" w:themeColor="text1"/>
          <w:sz w:val="28"/>
          <w:szCs w:val="28"/>
        </w:rPr>
        <w:t>) услуги</w:t>
      </w:r>
      <w:proofErr w:type="gramEnd"/>
    </w:p>
    <w:p w14:paraId="28029CF0" w14:textId="77777777" w:rsidR="008F1983" w:rsidRPr="001556DF" w:rsidRDefault="008F1983" w:rsidP="0045665F">
      <w:pPr>
        <w:autoSpaceDE w:val="0"/>
        <w:autoSpaceDN w:val="0"/>
        <w:adjustRightInd w:val="0"/>
        <w:spacing w:after="0" w:line="240" w:lineRule="auto"/>
        <w:ind w:firstLine="709"/>
        <w:jc w:val="center"/>
        <w:rPr>
          <w:rFonts w:ascii="Times New Roman" w:hAnsi="Times New Roman"/>
          <w:b/>
          <w:bCs/>
          <w:color w:val="000000" w:themeColor="text1"/>
          <w:sz w:val="28"/>
          <w:szCs w:val="28"/>
        </w:rPr>
      </w:pPr>
    </w:p>
    <w:p w14:paraId="15F2D323" w14:textId="474D0037" w:rsidR="002F4386" w:rsidRPr="001556DF" w:rsidRDefault="00F626A4" w:rsidP="0045665F">
      <w:pPr>
        <w:pStyle w:val="ConsPlusNormal"/>
        <w:ind w:firstLine="709"/>
        <w:jc w:val="both"/>
        <w:rPr>
          <w:bCs/>
          <w:color w:val="000000" w:themeColor="text1"/>
        </w:rPr>
      </w:pPr>
      <w:r w:rsidRPr="001556DF">
        <w:rPr>
          <w:bCs/>
          <w:color w:val="000000" w:themeColor="text1"/>
        </w:rPr>
        <w:t>2.</w:t>
      </w:r>
      <w:r w:rsidR="006A0225" w:rsidRPr="001556DF">
        <w:rPr>
          <w:bCs/>
          <w:color w:val="000000" w:themeColor="text1"/>
        </w:rPr>
        <w:t>19</w:t>
      </w:r>
      <w:r w:rsidR="002F4386" w:rsidRPr="001556DF">
        <w:rPr>
          <w:bCs/>
          <w:color w:val="000000" w:themeColor="text1"/>
        </w:rPr>
        <w:t xml:space="preserve">. </w:t>
      </w:r>
      <w:r w:rsidR="008D508E" w:rsidRPr="001556DF">
        <w:rPr>
          <w:bCs/>
          <w:color w:val="000000" w:themeColor="text1"/>
        </w:rPr>
        <w:t>Результатом предоставления услуги является</w:t>
      </w:r>
      <w:r w:rsidR="002F4386" w:rsidRPr="001556DF">
        <w:rPr>
          <w:bCs/>
          <w:color w:val="000000" w:themeColor="text1"/>
        </w:rPr>
        <w:t>:</w:t>
      </w:r>
    </w:p>
    <w:p w14:paraId="1F9A9CF0" w14:textId="527DD6FB" w:rsidR="002F4386" w:rsidRPr="001556DF" w:rsidRDefault="002F4386" w:rsidP="0045665F">
      <w:pPr>
        <w:pStyle w:val="ConsPlusNormal"/>
        <w:ind w:firstLine="709"/>
        <w:jc w:val="both"/>
        <w:rPr>
          <w:bCs/>
          <w:color w:val="000000" w:themeColor="text1"/>
        </w:rPr>
      </w:pPr>
      <w:r w:rsidRPr="001556DF">
        <w:rPr>
          <w:bCs/>
          <w:color w:val="000000" w:themeColor="text1"/>
        </w:rPr>
        <w:t>а)</w:t>
      </w:r>
      <w:r w:rsidR="00B80909" w:rsidRPr="001556DF">
        <w:rPr>
          <w:bCs/>
          <w:color w:val="000000" w:themeColor="text1"/>
        </w:rPr>
        <w:t> </w:t>
      </w:r>
      <w:r w:rsidR="00084577" w:rsidRPr="001556DF">
        <w:rPr>
          <w:bCs/>
          <w:color w:val="000000" w:themeColor="text1"/>
        </w:rPr>
        <w:t>р</w:t>
      </w:r>
      <w:r w:rsidRPr="001556DF">
        <w:rPr>
          <w:bCs/>
          <w:color w:val="000000" w:themeColor="text1"/>
        </w:rPr>
        <w:t>азрешени</w:t>
      </w:r>
      <w:r w:rsidR="003761EA" w:rsidRPr="001556DF">
        <w:rPr>
          <w:bCs/>
          <w:color w:val="000000" w:themeColor="text1"/>
        </w:rPr>
        <w:t>е</w:t>
      </w:r>
      <w:r w:rsidRPr="001556DF">
        <w:rPr>
          <w:bCs/>
          <w:color w:val="000000" w:themeColor="text1"/>
        </w:rPr>
        <w:t xml:space="preserve"> на строительство (</w:t>
      </w:r>
      <w:r w:rsidR="00B646FA" w:rsidRPr="001556DF">
        <w:rPr>
          <w:bCs/>
          <w:color w:val="000000" w:themeColor="text1"/>
        </w:rPr>
        <w:t xml:space="preserve">в том числе </w:t>
      </w:r>
      <w:r w:rsidRPr="001556DF">
        <w:rPr>
          <w:bCs/>
          <w:color w:val="000000" w:themeColor="text1"/>
        </w:rPr>
        <w:t>на отдельные этапы строительства, реконструкции объекта капитального строительства);</w:t>
      </w:r>
    </w:p>
    <w:p w14:paraId="3A8BBC28" w14:textId="0EAF82DE" w:rsidR="004D0517" w:rsidRPr="001556DF" w:rsidRDefault="00F0095C" w:rsidP="0045665F">
      <w:pPr>
        <w:pStyle w:val="ConsPlusNormal"/>
        <w:ind w:firstLine="709"/>
        <w:jc w:val="both"/>
        <w:rPr>
          <w:bCs/>
          <w:color w:val="000000" w:themeColor="text1"/>
        </w:rPr>
      </w:pPr>
      <w:r w:rsidRPr="001556DF">
        <w:rPr>
          <w:bCs/>
          <w:color w:val="000000" w:themeColor="text1"/>
        </w:rPr>
        <w:t>б</w:t>
      </w:r>
      <w:r w:rsidR="004D0517" w:rsidRPr="001556DF">
        <w:rPr>
          <w:bCs/>
          <w:color w:val="000000" w:themeColor="text1"/>
        </w:rPr>
        <w:t>) решение об отказе в выдаче разрешения на строительство</w:t>
      </w:r>
      <w:r w:rsidR="00022718" w:rsidRPr="001556DF">
        <w:rPr>
          <w:bCs/>
          <w:color w:val="000000" w:themeColor="text1"/>
        </w:rPr>
        <w:t>;</w:t>
      </w:r>
    </w:p>
    <w:p w14:paraId="3C0C2619" w14:textId="7E3C42D4" w:rsidR="004D0517" w:rsidRPr="001556DF" w:rsidRDefault="00F0095C" w:rsidP="0045665F">
      <w:pPr>
        <w:pStyle w:val="ConsPlusNormal"/>
        <w:ind w:firstLine="709"/>
        <w:jc w:val="both"/>
        <w:rPr>
          <w:bCs/>
          <w:color w:val="000000" w:themeColor="text1"/>
        </w:rPr>
      </w:pPr>
      <w:r w:rsidRPr="001556DF">
        <w:rPr>
          <w:bCs/>
          <w:color w:val="000000" w:themeColor="text1"/>
        </w:rPr>
        <w:t>в</w:t>
      </w:r>
      <w:r w:rsidR="004D0517" w:rsidRPr="001556DF">
        <w:rPr>
          <w:bCs/>
          <w:color w:val="000000" w:themeColor="text1"/>
        </w:rPr>
        <w:t>) решение об отказе во внесении изменений в разрешение на строительство</w:t>
      </w:r>
      <w:r w:rsidR="00C4481F" w:rsidRPr="001556DF">
        <w:rPr>
          <w:bCs/>
          <w:color w:val="000000" w:themeColor="text1"/>
        </w:rPr>
        <w:t>.</w:t>
      </w:r>
    </w:p>
    <w:p w14:paraId="5C42D4C3" w14:textId="304AFB86" w:rsidR="00C469AD" w:rsidRPr="001556DF" w:rsidRDefault="00F626A4" w:rsidP="0045665F">
      <w:pPr>
        <w:pStyle w:val="ConsPlusNormal"/>
        <w:ind w:firstLine="709"/>
        <w:jc w:val="both"/>
        <w:rPr>
          <w:color w:val="000000" w:themeColor="text1"/>
        </w:rPr>
      </w:pPr>
      <w:r w:rsidRPr="001556DF">
        <w:rPr>
          <w:color w:val="000000" w:themeColor="text1"/>
        </w:rPr>
        <w:lastRenderedPageBreak/>
        <w:t>2.</w:t>
      </w:r>
      <w:r w:rsidR="006A0225" w:rsidRPr="001556DF">
        <w:rPr>
          <w:color w:val="000000" w:themeColor="text1"/>
        </w:rPr>
        <w:t>20</w:t>
      </w:r>
      <w:r w:rsidR="00F222FF" w:rsidRPr="001556DF">
        <w:rPr>
          <w:color w:val="000000" w:themeColor="text1"/>
        </w:rPr>
        <w:t xml:space="preserve">. </w:t>
      </w:r>
      <w:r w:rsidR="00C469AD" w:rsidRPr="001556DF">
        <w:rPr>
          <w:color w:val="000000" w:themeColor="text1"/>
        </w:rPr>
        <w:t>Форма</w:t>
      </w:r>
      <w:r w:rsidR="00084577" w:rsidRPr="001556DF">
        <w:rPr>
          <w:color w:val="000000" w:themeColor="text1"/>
        </w:rPr>
        <w:t xml:space="preserve"> разрешения на строительство</w:t>
      </w:r>
      <w:r w:rsidR="00C469AD" w:rsidRPr="001556DF">
        <w:rPr>
          <w:color w:val="000000" w:themeColor="text1"/>
        </w:rPr>
        <w:t xml:space="preserve"> </w:t>
      </w:r>
      <w:r w:rsidR="00F222FF" w:rsidRPr="001556DF">
        <w:rPr>
          <w:color w:val="000000" w:themeColor="text1"/>
        </w:rPr>
        <w:t xml:space="preserve">утверждается </w:t>
      </w:r>
      <w:r w:rsidR="00C469AD" w:rsidRPr="001556DF">
        <w:rPr>
          <w:color w:val="000000" w:themeColor="text1"/>
        </w:rP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98E5015" w14:textId="511CD1B2" w:rsidR="00E14372" w:rsidRPr="001556DF" w:rsidRDefault="00E14372" w:rsidP="0045665F">
      <w:pPr>
        <w:pStyle w:val="ConsPlusNormal"/>
        <w:ind w:firstLine="709"/>
        <w:jc w:val="both"/>
        <w:rPr>
          <w:bCs/>
          <w:color w:val="000000" w:themeColor="text1"/>
        </w:rPr>
      </w:pPr>
      <w:r w:rsidRPr="001556DF">
        <w:rPr>
          <w:color w:val="000000" w:themeColor="text1"/>
        </w:rPr>
        <w:t xml:space="preserve">Решение об отказе </w:t>
      </w:r>
      <w:r w:rsidR="00C4481F" w:rsidRPr="001556DF">
        <w:rPr>
          <w:bCs/>
          <w:color w:val="000000" w:themeColor="text1"/>
        </w:rPr>
        <w:t xml:space="preserve">в выдаче разрешения на строительство </w:t>
      </w:r>
      <w:r w:rsidRPr="001556DF">
        <w:rPr>
          <w:bCs/>
          <w:color w:val="000000" w:themeColor="text1"/>
        </w:rPr>
        <w:t xml:space="preserve">оформляется в форме электронного документа либо документа на бумажном носителе по форме, приведенной в Приложении </w:t>
      </w:r>
      <w:r w:rsidR="009C0CE3">
        <w:rPr>
          <w:bCs/>
          <w:color w:val="000000" w:themeColor="text1"/>
        </w:rPr>
        <w:t>7</w:t>
      </w:r>
      <w:r w:rsidRPr="001556DF">
        <w:rPr>
          <w:bCs/>
          <w:color w:val="000000" w:themeColor="text1"/>
        </w:rPr>
        <w:t xml:space="preserve"> к настоящему </w:t>
      </w:r>
      <w:r w:rsidR="00F626A4" w:rsidRPr="001556DF">
        <w:rPr>
          <w:bCs/>
          <w:color w:val="000000" w:themeColor="text1"/>
        </w:rPr>
        <w:t>Административному регламенту</w:t>
      </w:r>
      <w:r w:rsidRPr="001556DF">
        <w:rPr>
          <w:bCs/>
          <w:color w:val="000000" w:themeColor="text1"/>
        </w:rPr>
        <w:t>.</w:t>
      </w:r>
    </w:p>
    <w:p w14:paraId="74922B60" w14:textId="59A58AE1" w:rsidR="009E0C95" w:rsidRPr="001556DF" w:rsidRDefault="009E0C95" w:rsidP="0045665F">
      <w:pPr>
        <w:pStyle w:val="ConsPlusNormal"/>
        <w:ind w:firstLine="709"/>
        <w:jc w:val="both"/>
        <w:rPr>
          <w:bCs/>
          <w:color w:val="000000" w:themeColor="text1"/>
        </w:rPr>
      </w:pPr>
      <w:r w:rsidRPr="001556DF">
        <w:rPr>
          <w:color w:val="000000" w:themeColor="text1"/>
        </w:rPr>
        <w:t xml:space="preserve">Решение об отказе </w:t>
      </w:r>
      <w:r w:rsidRPr="001556DF">
        <w:rPr>
          <w:bCs/>
          <w:color w:val="000000" w:themeColor="text1"/>
        </w:rPr>
        <w:t xml:space="preserve">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w:t>
      </w:r>
      <w:r w:rsidR="009C0CE3">
        <w:rPr>
          <w:bCs/>
          <w:color w:val="000000" w:themeColor="text1"/>
        </w:rPr>
        <w:t>8</w:t>
      </w:r>
      <w:r w:rsidR="004D3D4F" w:rsidRPr="001556DF">
        <w:rPr>
          <w:bCs/>
          <w:color w:val="000000" w:themeColor="text1"/>
        </w:rPr>
        <w:t xml:space="preserve"> </w:t>
      </w:r>
      <w:r w:rsidRPr="001556DF">
        <w:rPr>
          <w:bCs/>
          <w:color w:val="000000" w:themeColor="text1"/>
        </w:rPr>
        <w:t xml:space="preserve">к настоящему </w:t>
      </w:r>
      <w:r w:rsidR="00F626A4" w:rsidRPr="001556DF">
        <w:rPr>
          <w:bCs/>
          <w:color w:val="000000" w:themeColor="text1"/>
        </w:rPr>
        <w:t>Административному регламенту</w:t>
      </w:r>
      <w:r w:rsidRPr="001556DF">
        <w:rPr>
          <w:bCs/>
          <w:color w:val="000000" w:themeColor="text1"/>
        </w:rPr>
        <w:t>.</w:t>
      </w:r>
    </w:p>
    <w:p w14:paraId="0AE935A1" w14:textId="5F8E89B8" w:rsidR="00C469AD" w:rsidRPr="001556DF" w:rsidRDefault="00F626A4" w:rsidP="0045665F">
      <w:pPr>
        <w:pStyle w:val="ConsPlusNormal"/>
        <w:ind w:firstLine="709"/>
        <w:jc w:val="both"/>
        <w:rPr>
          <w:color w:val="000000" w:themeColor="text1"/>
        </w:rPr>
      </w:pPr>
      <w:r w:rsidRPr="001556DF">
        <w:rPr>
          <w:color w:val="000000" w:themeColor="text1"/>
        </w:rPr>
        <w:t>2.</w:t>
      </w:r>
      <w:r w:rsidR="006A0225" w:rsidRPr="001556DF">
        <w:rPr>
          <w:color w:val="000000" w:themeColor="text1"/>
        </w:rPr>
        <w:t>21</w:t>
      </w:r>
      <w:r w:rsidR="00CA1077" w:rsidRPr="001556DF">
        <w:rPr>
          <w:color w:val="000000" w:themeColor="text1"/>
        </w:rPr>
        <w:t xml:space="preserve">. </w:t>
      </w:r>
      <w:r w:rsidR="00C469AD" w:rsidRPr="001556DF">
        <w:rPr>
          <w:color w:val="000000" w:themeColor="text1"/>
        </w:rPr>
        <w:t xml:space="preserve">При </w:t>
      </w:r>
      <w:r w:rsidR="00F222FF" w:rsidRPr="001556DF">
        <w:rPr>
          <w:color w:val="000000" w:themeColor="text1"/>
        </w:rPr>
        <w:t>предоставлении з</w:t>
      </w:r>
      <w:r w:rsidR="00EC6427" w:rsidRPr="001556DF">
        <w:rPr>
          <w:color w:val="000000" w:themeColor="text1"/>
        </w:rPr>
        <w:t>аявител</w:t>
      </w:r>
      <w:r w:rsidR="00F222FF" w:rsidRPr="001556DF">
        <w:rPr>
          <w:color w:val="000000" w:themeColor="text1"/>
        </w:rPr>
        <w:t>ем</w:t>
      </w:r>
      <w:r w:rsidR="00C469AD" w:rsidRPr="001556DF">
        <w:rPr>
          <w:color w:val="000000" w:themeColor="text1"/>
        </w:rPr>
        <w:t xml:space="preserve"> </w:t>
      </w:r>
      <w:r w:rsidR="00F222FF" w:rsidRPr="001556DF">
        <w:rPr>
          <w:rFonts w:eastAsia="Times New Roman"/>
          <w:bCs/>
          <w:color w:val="000000" w:themeColor="text1"/>
          <w:lang w:eastAsia="ru-RU"/>
        </w:rPr>
        <w:t>заявления о в</w:t>
      </w:r>
      <w:r w:rsidR="00B1204D" w:rsidRPr="001556DF">
        <w:rPr>
          <w:rFonts w:eastAsia="Times New Roman"/>
          <w:bCs/>
          <w:color w:val="000000" w:themeColor="text1"/>
          <w:lang w:eastAsia="ru-RU"/>
        </w:rPr>
        <w:t xml:space="preserve">несении изменений, уведомления </w:t>
      </w:r>
      <w:r w:rsidR="00C469AD" w:rsidRPr="001556DF">
        <w:rPr>
          <w:color w:val="000000" w:themeColor="text1"/>
        </w:rPr>
        <w:t xml:space="preserve">внесение изменений в разрешение на строительство осуществляется путем </w:t>
      </w:r>
      <w:r w:rsidR="00B014DB" w:rsidRPr="001556DF">
        <w:rPr>
          <w:color w:val="000000" w:themeColor="text1"/>
        </w:rPr>
        <w:t xml:space="preserve">выдачи </w:t>
      </w:r>
      <w:r w:rsidR="00CA1077" w:rsidRPr="001556DF">
        <w:rPr>
          <w:color w:val="000000" w:themeColor="text1"/>
        </w:rPr>
        <w:t>з</w:t>
      </w:r>
      <w:r w:rsidR="00EC6427" w:rsidRPr="001556DF">
        <w:rPr>
          <w:color w:val="000000" w:themeColor="text1"/>
        </w:rPr>
        <w:t>аявител</w:t>
      </w:r>
      <w:r w:rsidR="007709F8" w:rsidRPr="001556DF">
        <w:rPr>
          <w:color w:val="000000" w:themeColor="text1"/>
        </w:rPr>
        <w:t xml:space="preserve">ю </w:t>
      </w:r>
      <w:r w:rsidR="00B014DB" w:rsidRPr="001556DF">
        <w:rPr>
          <w:color w:val="000000" w:themeColor="text1"/>
        </w:rPr>
        <w:t xml:space="preserve">разрешения на строительство с внесенными </w:t>
      </w:r>
      <w:r w:rsidR="00CA1077" w:rsidRPr="001556DF">
        <w:rPr>
          <w:color w:val="000000" w:themeColor="text1"/>
        </w:rPr>
        <w:t xml:space="preserve">в него </w:t>
      </w:r>
      <w:r w:rsidR="00B014DB" w:rsidRPr="001556DF">
        <w:rPr>
          <w:color w:val="000000" w:themeColor="text1"/>
        </w:rPr>
        <w:t>изменениями. Дата и номер выданного разрешения на строительство не изменяются</w:t>
      </w:r>
      <w:r w:rsidR="00B8496C" w:rsidRPr="001556DF">
        <w:rPr>
          <w:color w:val="000000" w:themeColor="text1"/>
        </w:rPr>
        <w:t>, а в соответствующей графе формы разрешения на строительство указывается основание</w:t>
      </w:r>
      <w:r w:rsidR="009A2BC4" w:rsidRPr="001556DF">
        <w:rPr>
          <w:color w:val="000000" w:themeColor="text1"/>
        </w:rPr>
        <w:t xml:space="preserve"> </w:t>
      </w:r>
      <w:r w:rsidR="00B4092D" w:rsidRPr="001556DF">
        <w:rPr>
          <w:color w:val="000000" w:themeColor="text1"/>
        </w:rPr>
        <w:t>для</w:t>
      </w:r>
      <w:r w:rsidR="00F00B84" w:rsidRPr="001556DF">
        <w:rPr>
          <w:color w:val="000000" w:themeColor="text1"/>
        </w:rPr>
        <w:t xml:space="preserve"> </w:t>
      </w:r>
      <w:r w:rsidR="00F00B84" w:rsidRPr="001556DF">
        <w:rPr>
          <w:bCs/>
          <w:color w:val="000000" w:themeColor="text1"/>
        </w:rPr>
        <w:t xml:space="preserve">внесения изменений </w:t>
      </w:r>
      <w:r w:rsidR="009A2BC4" w:rsidRPr="001556DF">
        <w:rPr>
          <w:bCs/>
          <w:color w:val="000000" w:themeColor="text1"/>
        </w:rPr>
        <w:t>(</w:t>
      </w:r>
      <w:r w:rsidR="009A2BC4" w:rsidRPr="001556DF">
        <w:rPr>
          <w:color w:val="000000" w:themeColor="text1"/>
        </w:rPr>
        <w:t xml:space="preserve">реквизиты </w:t>
      </w:r>
      <w:r w:rsidR="007709F8" w:rsidRPr="001556DF">
        <w:rPr>
          <w:color w:val="000000" w:themeColor="text1"/>
        </w:rPr>
        <w:t>заявления либо уведомления</w:t>
      </w:r>
      <w:r w:rsidR="00F00B84" w:rsidRPr="001556DF">
        <w:rPr>
          <w:bCs/>
          <w:color w:val="000000" w:themeColor="text1"/>
        </w:rPr>
        <w:t xml:space="preserve"> и</w:t>
      </w:r>
      <w:r w:rsidR="00B52EC9" w:rsidRPr="001556DF">
        <w:rPr>
          <w:color w:val="000000" w:themeColor="text1"/>
        </w:rPr>
        <w:t xml:space="preserve"> </w:t>
      </w:r>
      <w:r w:rsidR="00B4092D" w:rsidRPr="001556DF">
        <w:rPr>
          <w:color w:val="000000" w:themeColor="text1"/>
        </w:rPr>
        <w:t>ссылка на соответствующую норму Градостроительного кодекса Российской Федерации</w:t>
      </w:r>
      <w:r w:rsidR="009A2BC4" w:rsidRPr="001556DF">
        <w:rPr>
          <w:color w:val="000000" w:themeColor="text1"/>
        </w:rPr>
        <w:t>)</w:t>
      </w:r>
      <w:r w:rsidR="00B8496C" w:rsidRPr="001556DF">
        <w:rPr>
          <w:color w:val="000000" w:themeColor="text1"/>
        </w:rPr>
        <w:t xml:space="preserve"> и дата внесения изменений.</w:t>
      </w:r>
      <w:r w:rsidR="00C469AD" w:rsidRPr="001556DF">
        <w:rPr>
          <w:color w:val="000000" w:themeColor="text1"/>
        </w:rPr>
        <w:t xml:space="preserve"> </w:t>
      </w:r>
    </w:p>
    <w:p w14:paraId="423F11F7" w14:textId="734B1C1C" w:rsidR="006A0225" w:rsidRPr="001556DF" w:rsidRDefault="00F626A4" w:rsidP="0045665F">
      <w:pPr>
        <w:pStyle w:val="ConsPlusNormal"/>
        <w:ind w:firstLine="709"/>
        <w:jc w:val="both"/>
        <w:rPr>
          <w:bCs/>
          <w:color w:val="000000" w:themeColor="text1"/>
        </w:rPr>
      </w:pPr>
      <w:r w:rsidRPr="001556DF">
        <w:rPr>
          <w:bCs/>
          <w:color w:val="000000" w:themeColor="text1"/>
        </w:rPr>
        <w:t>2.</w:t>
      </w:r>
      <w:r w:rsidR="006A0225" w:rsidRPr="001556DF">
        <w:rPr>
          <w:bCs/>
          <w:color w:val="000000" w:themeColor="text1"/>
        </w:rPr>
        <w:t>22</w:t>
      </w:r>
      <w:r w:rsidR="00D42570" w:rsidRPr="001556DF">
        <w:rPr>
          <w:bCs/>
          <w:color w:val="000000" w:themeColor="text1"/>
        </w:rPr>
        <w:t xml:space="preserve">. Исчерпывающий перечень оснований для отказа в </w:t>
      </w:r>
      <w:r w:rsidR="00566C3D" w:rsidRPr="001556DF">
        <w:rPr>
          <w:bCs/>
          <w:color w:val="000000" w:themeColor="text1"/>
        </w:rPr>
        <w:t>выдаче</w:t>
      </w:r>
      <w:r w:rsidR="0069058B" w:rsidRPr="001556DF">
        <w:rPr>
          <w:bCs/>
          <w:color w:val="000000" w:themeColor="text1"/>
        </w:rPr>
        <w:t xml:space="preserve"> </w:t>
      </w:r>
      <w:r w:rsidR="00566C3D" w:rsidRPr="001556DF">
        <w:rPr>
          <w:bCs/>
          <w:color w:val="000000" w:themeColor="text1"/>
        </w:rPr>
        <w:t>разрешения на строительство</w:t>
      </w:r>
      <w:r w:rsidR="00A94ECC" w:rsidRPr="001556DF">
        <w:rPr>
          <w:bCs/>
          <w:color w:val="000000" w:themeColor="text1"/>
        </w:rPr>
        <w:t>, во внесении изменений в разрешение на строительство</w:t>
      </w:r>
      <w:r w:rsidR="006A0225" w:rsidRPr="001556DF">
        <w:rPr>
          <w:bCs/>
          <w:color w:val="000000" w:themeColor="text1"/>
        </w:rPr>
        <w:t>:</w:t>
      </w:r>
    </w:p>
    <w:p w14:paraId="7A5B94CA" w14:textId="261F1624" w:rsidR="00D42570" w:rsidRPr="001556DF" w:rsidRDefault="00F626A4" w:rsidP="0045665F">
      <w:pPr>
        <w:pStyle w:val="ConsPlusNormal"/>
        <w:ind w:firstLine="709"/>
        <w:jc w:val="both"/>
        <w:rPr>
          <w:bCs/>
          <w:color w:val="000000" w:themeColor="text1"/>
        </w:rPr>
      </w:pPr>
      <w:r w:rsidRPr="001556DF">
        <w:rPr>
          <w:bCs/>
          <w:color w:val="000000" w:themeColor="text1"/>
        </w:rPr>
        <w:t>2.</w:t>
      </w:r>
      <w:r w:rsidR="006A0225" w:rsidRPr="001556DF">
        <w:rPr>
          <w:bCs/>
          <w:color w:val="000000" w:themeColor="text1"/>
        </w:rPr>
        <w:t>22.1.</w:t>
      </w:r>
      <w:r w:rsidR="00801EF3" w:rsidRPr="001556DF">
        <w:rPr>
          <w:bCs/>
          <w:color w:val="000000" w:themeColor="text1"/>
        </w:rPr>
        <w:t xml:space="preserve"> </w:t>
      </w:r>
      <w:r w:rsidR="006A0225" w:rsidRPr="001556DF">
        <w:rPr>
          <w:bCs/>
          <w:color w:val="000000" w:themeColor="text1"/>
        </w:rPr>
        <w:t>В</w:t>
      </w:r>
      <w:r w:rsidR="00801EF3" w:rsidRPr="001556DF">
        <w:rPr>
          <w:bCs/>
          <w:color w:val="000000" w:themeColor="text1"/>
        </w:rPr>
        <w:t xml:space="preserve"> случае</w:t>
      </w:r>
      <w:r w:rsidR="00D90C93" w:rsidRPr="001556DF">
        <w:rPr>
          <w:bCs/>
          <w:color w:val="000000" w:themeColor="text1"/>
        </w:rPr>
        <w:t xml:space="preserve"> </w:t>
      </w:r>
      <w:r w:rsidR="007C04FD" w:rsidRPr="001556DF">
        <w:rPr>
          <w:bCs/>
          <w:color w:val="000000" w:themeColor="text1"/>
        </w:rPr>
        <w:t>представления заявления о выдаче разрешения на строительство</w:t>
      </w:r>
      <w:r w:rsidR="00D42570" w:rsidRPr="001556DF">
        <w:rPr>
          <w:bCs/>
          <w:color w:val="000000" w:themeColor="text1"/>
        </w:rPr>
        <w:t>:</w:t>
      </w:r>
      <w:r w:rsidR="00B1204D" w:rsidRPr="001556DF">
        <w:rPr>
          <w:bCs/>
          <w:color w:val="000000" w:themeColor="text1"/>
        </w:rPr>
        <w:t xml:space="preserve"> </w:t>
      </w:r>
    </w:p>
    <w:p w14:paraId="2667FC40" w14:textId="1E614AA5" w:rsidR="00D42570" w:rsidRPr="001556DF" w:rsidRDefault="00D42570" w:rsidP="0045665F">
      <w:pPr>
        <w:pStyle w:val="ConsPlusNormal"/>
        <w:ind w:firstLine="709"/>
        <w:jc w:val="both"/>
        <w:rPr>
          <w:bCs/>
          <w:color w:val="000000" w:themeColor="text1"/>
        </w:rPr>
      </w:pPr>
      <w:r w:rsidRPr="001556DF">
        <w:rPr>
          <w:bCs/>
          <w:color w:val="000000" w:themeColor="text1"/>
        </w:rPr>
        <w:t xml:space="preserve">а) отсутствие документов, предусмотренных подпунктами </w:t>
      </w:r>
      <w:r w:rsidR="00406749">
        <w:rPr>
          <w:bCs/>
          <w:color w:val="000000" w:themeColor="text1"/>
        </w:rPr>
        <w:t>"</w:t>
      </w:r>
      <w:r w:rsidRPr="001556DF">
        <w:rPr>
          <w:bCs/>
          <w:color w:val="000000" w:themeColor="text1"/>
        </w:rPr>
        <w:t>г</w:t>
      </w:r>
      <w:r w:rsidR="00406749">
        <w:rPr>
          <w:bCs/>
          <w:color w:val="000000" w:themeColor="text1"/>
        </w:rPr>
        <w:t>"</w:t>
      </w:r>
      <w:r w:rsidRPr="001556DF">
        <w:rPr>
          <w:bCs/>
          <w:color w:val="000000" w:themeColor="text1"/>
        </w:rPr>
        <w:t xml:space="preserve">, </w:t>
      </w:r>
      <w:r w:rsidR="00406749">
        <w:rPr>
          <w:bCs/>
          <w:color w:val="000000" w:themeColor="text1"/>
        </w:rPr>
        <w:t>"</w:t>
      </w:r>
      <w:r w:rsidRPr="001556DF">
        <w:rPr>
          <w:bCs/>
          <w:color w:val="000000" w:themeColor="text1"/>
        </w:rPr>
        <w:t>д</w:t>
      </w:r>
      <w:r w:rsidR="00406749">
        <w:rPr>
          <w:bCs/>
          <w:color w:val="000000" w:themeColor="text1"/>
        </w:rPr>
        <w:t>"</w:t>
      </w:r>
      <w:r w:rsidRPr="001556DF">
        <w:rPr>
          <w:bCs/>
          <w:color w:val="000000" w:themeColor="text1"/>
        </w:rPr>
        <w:t xml:space="preserve"> пункта </w:t>
      </w:r>
      <w:r w:rsidR="00F626A4" w:rsidRPr="001556DF">
        <w:rPr>
          <w:bCs/>
          <w:color w:val="000000" w:themeColor="text1"/>
        </w:rPr>
        <w:t>2.</w:t>
      </w:r>
      <w:r w:rsidR="001A6632" w:rsidRPr="001556DF">
        <w:rPr>
          <w:bCs/>
          <w:color w:val="000000" w:themeColor="text1"/>
        </w:rPr>
        <w:t>8</w:t>
      </w:r>
      <w:r w:rsidRPr="001556DF">
        <w:rPr>
          <w:bCs/>
          <w:color w:val="000000" w:themeColor="text1"/>
        </w:rPr>
        <w:t>, пункт</w:t>
      </w:r>
      <w:r w:rsidR="00843A1C" w:rsidRPr="001556DF">
        <w:rPr>
          <w:bCs/>
          <w:color w:val="000000" w:themeColor="text1"/>
        </w:rPr>
        <w:t>ом</w:t>
      </w:r>
      <w:r w:rsidRPr="001556DF">
        <w:rPr>
          <w:bCs/>
          <w:color w:val="000000" w:themeColor="text1"/>
        </w:rPr>
        <w:t xml:space="preserve"> </w:t>
      </w:r>
      <w:r w:rsidR="00F626A4" w:rsidRPr="001556DF">
        <w:rPr>
          <w:bCs/>
          <w:color w:val="000000" w:themeColor="text1"/>
        </w:rPr>
        <w:t>2.</w:t>
      </w:r>
      <w:r w:rsidR="00177466" w:rsidRPr="001556DF">
        <w:rPr>
          <w:bCs/>
          <w:color w:val="000000" w:themeColor="text1"/>
        </w:rPr>
        <w:t>9.1</w:t>
      </w:r>
      <w:r w:rsidRPr="001556DF">
        <w:rPr>
          <w:bCs/>
          <w:color w:val="000000" w:themeColor="text1"/>
        </w:rPr>
        <w:t xml:space="preserve"> настоящего </w:t>
      </w:r>
      <w:r w:rsidR="00F626A4" w:rsidRPr="001556DF">
        <w:rPr>
          <w:bCs/>
          <w:color w:val="000000" w:themeColor="text1"/>
        </w:rPr>
        <w:t>Административного регламента</w:t>
      </w:r>
      <w:r w:rsidRPr="001556DF">
        <w:rPr>
          <w:bCs/>
          <w:color w:val="000000" w:themeColor="text1"/>
        </w:rPr>
        <w:t>;</w:t>
      </w:r>
    </w:p>
    <w:p w14:paraId="7E44E841" w14:textId="77777777" w:rsidR="00D42570" w:rsidRPr="001556DF" w:rsidRDefault="00D42570" w:rsidP="0045665F">
      <w:pPr>
        <w:pStyle w:val="ConsPlusNormal"/>
        <w:ind w:firstLine="709"/>
        <w:jc w:val="both"/>
        <w:rPr>
          <w:bCs/>
          <w:color w:val="000000" w:themeColor="text1"/>
        </w:rPr>
      </w:pPr>
      <w:r w:rsidRPr="001556DF">
        <w:rPr>
          <w:bCs/>
          <w:color w:val="000000" w:themeColor="text1"/>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348F10FB" w14:textId="77777777" w:rsidR="00D42570" w:rsidRPr="001556DF" w:rsidRDefault="00D42570" w:rsidP="0045665F">
      <w:pPr>
        <w:pStyle w:val="ConsPlusNormal"/>
        <w:ind w:firstLine="709"/>
        <w:jc w:val="both"/>
        <w:rPr>
          <w:bCs/>
          <w:color w:val="000000" w:themeColor="text1"/>
        </w:rPr>
      </w:pPr>
      <w:r w:rsidRPr="001556DF">
        <w:rPr>
          <w:bCs/>
          <w:color w:val="000000" w:themeColor="text1"/>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6F8B4153" w14:textId="4D62F3A9" w:rsidR="00D42570" w:rsidRPr="001556DF" w:rsidRDefault="00D42570" w:rsidP="0045665F">
      <w:pPr>
        <w:pStyle w:val="ConsPlusNormal"/>
        <w:ind w:firstLine="709"/>
        <w:jc w:val="both"/>
        <w:rPr>
          <w:bCs/>
          <w:color w:val="000000" w:themeColor="text1"/>
        </w:rPr>
      </w:pPr>
      <w:r w:rsidRPr="001556DF">
        <w:rPr>
          <w:bCs/>
          <w:color w:val="000000" w:themeColor="text1"/>
        </w:rPr>
        <w:t>г)</w:t>
      </w:r>
      <w:r w:rsidR="009328E7" w:rsidRPr="001556DF">
        <w:rPr>
          <w:bCs/>
          <w:color w:val="000000" w:themeColor="text1"/>
        </w:rPr>
        <w:t> </w:t>
      </w:r>
      <w:r w:rsidRPr="001556DF">
        <w:rPr>
          <w:bCs/>
          <w:color w:val="000000" w:themeColor="text1"/>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4C560CAE" w14:textId="77777777" w:rsidR="00D42570" w:rsidRPr="001556DF" w:rsidRDefault="00D42570" w:rsidP="0045665F">
      <w:pPr>
        <w:pStyle w:val="ConsPlusNormal"/>
        <w:ind w:firstLine="709"/>
        <w:jc w:val="both"/>
        <w:rPr>
          <w:bCs/>
          <w:color w:val="000000" w:themeColor="text1"/>
        </w:rPr>
      </w:pPr>
      <w:r w:rsidRPr="001556DF">
        <w:rPr>
          <w:bCs/>
          <w:color w:val="000000" w:themeColor="text1"/>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1C314F0C" w14:textId="27E9B2AF" w:rsidR="00D42570" w:rsidRPr="001556DF" w:rsidRDefault="00D42570" w:rsidP="0045665F">
      <w:pPr>
        <w:pStyle w:val="ConsPlusNormal"/>
        <w:ind w:firstLine="709"/>
        <w:jc w:val="both"/>
        <w:rPr>
          <w:bCs/>
          <w:color w:val="000000" w:themeColor="text1"/>
        </w:rPr>
      </w:pPr>
      <w:proofErr w:type="gramStart"/>
      <w:r w:rsidRPr="001556DF">
        <w:rPr>
          <w:bCs/>
          <w:color w:val="000000" w:themeColor="text1"/>
        </w:rPr>
        <w:t xml:space="preserve">е) </w:t>
      </w:r>
      <w:r w:rsidR="00521AAE">
        <w:rPr>
          <w:bCs/>
          <w:color w:val="000000" w:themeColor="text1"/>
        </w:rPr>
        <w:t>наличие</w:t>
      </w:r>
      <w:r w:rsidR="00C14CA9">
        <w:rPr>
          <w:bCs/>
          <w:color w:val="000000" w:themeColor="text1"/>
        </w:rPr>
        <w:t xml:space="preserve"> </w:t>
      </w:r>
      <w:r w:rsidRPr="001556DF">
        <w:rPr>
          <w:bCs/>
          <w:color w:val="000000" w:themeColor="text1"/>
        </w:rPr>
        <w:t>заключени</w:t>
      </w:r>
      <w:r w:rsidR="00C14CA9">
        <w:rPr>
          <w:bCs/>
          <w:color w:val="000000" w:themeColor="text1"/>
        </w:rPr>
        <w:t>я</w:t>
      </w:r>
      <w:r w:rsidRPr="001556DF">
        <w:rPr>
          <w:bCs/>
          <w:color w:val="000000" w:themeColor="text1"/>
        </w:rPr>
        <w:t xml:space="preserve">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w:t>
      </w:r>
      <w:r w:rsidRPr="001556DF">
        <w:rPr>
          <w:bCs/>
          <w:color w:val="000000" w:themeColor="text1"/>
        </w:rPr>
        <w:lastRenderedPageBreak/>
        <w:t>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p w14:paraId="2AB23F0D" w14:textId="15862CD5" w:rsidR="00D42570" w:rsidRPr="001556DF" w:rsidRDefault="00D42570" w:rsidP="0045665F">
      <w:pPr>
        <w:pStyle w:val="ConsPlusNormal"/>
        <w:ind w:firstLine="709"/>
        <w:jc w:val="both"/>
        <w:rPr>
          <w:bCs/>
          <w:color w:val="000000" w:themeColor="text1"/>
        </w:rPr>
      </w:pPr>
      <w:proofErr w:type="gramStart"/>
      <w:r w:rsidRPr="001556DF">
        <w:rPr>
          <w:bCs/>
          <w:color w:val="000000" w:themeColor="text1"/>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w:t>
      </w:r>
      <w:r w:rsidR="001D3A65" w:rsidRPr="001556DF">
        <w:rPr>
          <w:bCs/>
          <w:color w:val="000000" w:themeColor="text1"/>
        </w:rPr>
        <w:t>ев</w:t>
      </w:r>
      <w:r w:rsidRPr="001556DF">
        <w:rPr>
          <w:bCs/>
          <w:color w:val="000000" w:themeColor="text1"/>
        </w:rPr>
        <w:t xml:space="preserve"> самостоятельно</w:t>
      </w:r>
      <w:r w:rsidR="001D3A65" w:rsidRPr="001556DF">
        <w:rPr>
          <w:bCs/>
          <w:color w:val="000000" w:themeColor="text1"/>
        </w:rPr>
        <w:t>й</w:t>
      </w:r>
      <w:r w:rsidRPr="001556DF">
        <w:rPr>
          <w:bCs/>
          <w:color w:val="000000" w:themeColor="text1"/>
        </w:rPr>
        <w:t xml:space="preserve"> </w:t>
      </w:r>
      <w:r w:rsidR="001D3A65" w:rsidRPr="001556DF">
        <w:rPr>
          <w:bCs/>
          <w:color w:val="000000" w:themeColor="text1"/>
        </w:rPr>
        <w:t xml:space="preserve">реализации Российской Федерацией, субъектом Российской Федерации или муниципальным образованием решения о </w:t>
      </w:r>
      <w:r w:rsidRPr="001556DF">
        <w:rPr>
          <w:bCs/>
          <w:color w:val="000000" w:themeColor="text1"/>
        </w:rPr>
        <w:t>комплексно</w:t>
      </w:r>
      <w:r w:rsidR="001D3A65" w:rsidRPr="001556DF">
        <w:rPr>
          <w:bCs/>
          <w:color w:val="000000" w:themeColor="text1"/>
        </w:rPr>
        <w:t>м</w:t>
      </w:r>
      <w:r w:rsidRPr="001556DF">
        <w:rPr>
          <w:bCs/>
          <w:color w:val="000000" w:themeColor="text1"/>
        </w:rPr>
        <w:t xml:space="preserve"> развити</w:t>
      </w:r>
      <w:r w:rsidR="001D3A65" w:rsidRPr="001556DF">
        <w:rPr>
          <w:bCs/>
          <w:color w:val="000000" w:themeColor="text1"/>
        </w:rPr>
        <w:t>и</w:t>
      </w:r>
      <w:r w:rsidRPr="001556DF">
        <w:rPr>
          <w:bCs/>
          <w:color w:val="000000" w:themeColor="text1"/>
        </w:rPr>
        <w:t xml:space="preserve"> территории</w:t>
      </w:r>
      <w:r w:rsidR="001D3A65" w:rsidRPr="001556DF">
        <w:rPr>
          <w:bCs/>
          <w:color w:val="000000" w:themeColor="text1"/>
        </w:rPr>
        <w:t xml:space="preserve">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r w:rsidRPr="001556DF">
        <w:rPr>
          <w:bCs/>
          <w:color w:val="000000" w:themeColor="text1"/>
        </w:rPr>
        <w:t>), в случае, если строительство, реконструкция объекта капитального строительства</w:t>
      </w:r>
      <w:proofErr w:type="gramEnd"/>
      <w:r w:rsidRPr="001556DF">
        <w:rPr>
          <w:bCs/>
          <w:color w:val="000000" w:themeColor="text1"/>
        </w:rPr>
        <w:t xml:space="preserve">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14:paraId="485D6004" w14:textId="41772FD9" w:rsidR="00F4392A" w:rsidRPr="001556DF" w:rsidRDefault="00F626A4" w:rsidP="0045665F">
      <w:pPr>
        <w:pStyle w:val="ConsPlusNormal"/>
        <w:ind w:firstLine="709"/>
        <w:jc w:val="both"/>
        <w:rPr>
          <w:bCs/>
          <w:color w:val="000000" w:themeColor="text1"/>
        </w:rPr>
      </w:pPr>
      <w:r w:rsidRPr="001556DF">
        <w:rPr>
          <w:bCs/>
          <w:color w:val="000000" w:themeColor="text1"/>
        </w:rPr>
        <w:t>2.</w:t>
      </w:r>
      <w:r w:rsidR="004867D2" w:rsidRPr="001556DF">
        <w:rPr>
          <w:bCs/>
          <w:color w:val="000000" w:themeColor="text1"/>
        </w:rPr>
        <w:t>2</w:t>
      </w:r>
      <w:r w:rsidR="00177466" w:rsidRPr="001556DF">
        <w:rPr>
          <w:bCs/>
          <w:color w:val="000000" w:themeColor="text1"/>
        </w:rPr>
        <w:t>2</w:t>
      </w:r>
      <w:r w:rsidR="00D26647" w:rsidRPr="001556DF">
        <w:rPr>
          <w:bCs/>
          <w:color w:val="000000" w:themeColor="text1"/>
        </w:rPr>
        <w:t>.2</w:t>
      </w:r>
      <w:r w:rsidR="00D42570" w:rsidRPr="001556DF">
        <w:rPr>
          <w:bCs/>
          <w:color w:val="000000" w:themeColor="text1"/>
        </w:rPr>
        <w:t xml:space="preserve">. </w:t>
      </w:r>
      <w:r w:rsidR="00D26647" w:rsidRPr="001556DF">
        <w:rPr>
          <w:bCs/>
          <w:color w:val="000000" w:themeColor="text1"/>
        </w:rPr>
        <w:t>В</w:t>
      </w:r>
      <w:r w:rsidR="007C04FD" w:rsidRPr="001556DF">
        <w:rPr>
          <w:bCs/>
          <w:color w:val="000000" w:themeColor="text1"/>
        </w:rPr>
        <w:t xml:space="preserve"> случае представления </w:t>
      </w:r>
      <w:r w:rsidR="003C204F" w:rsidRPr="001556DF">
        <w:rPr>
          <w:rFonts w:eastAsia="Times New Roman"/>
          <w:bCs/>
          <w:color w:val="000000" w:themeColor="text1"/>
          <w:lang w:eastAsia="ru-RU"/>
        </w:rPr>
        <w:t>уведомления</w:t>
      </w:r>
      <w:r w:rsidR="00EC4F31" w:rsidRPr="001556DF">
        <w:rPr>
          <w:rFonts w:eastAsia="Times New Roman"/>
          <w:bCs/>
          <w:color w:val="000000" w:themeColor="text1"/>
          <w:lang w:eastAsia="ru-RU"/>
        </w:rPr>
        <w:t xml:space="preserve"> об</w:t>
      </w:r>
      <w:r w:rsidR="003C204F" w:rsidRPr="001556DF">
        <w:rPr>
          <w:rFonts w:eastAsia="Times New Roman"/>
          <w:bCs/>
          <w:color w:val="000000" w:themeColor="text1"/>
          <w:lang w:eastAsia="ru-RU"/>
        </w:rPr>
        <w:t xml:space="preserve"> </w:t>
      </w:r>
      <w:r w:rsidR="003C204F" w:rsidRPr="001556DF">
        <w:rPr>
          <w:bCs/>
          <w:color w:val="000000" w:themeColor="text1"/>
        </w:rPr>
        <w:t>образован</w:t>
      </w:r>
      <w:r w:rsidR="00EC4F31" w:rsidRPr="001556DF">
        <w:rPr>
          <w:bCs/>
          <w:color w:val="000000" w:themeColor="text1"/>
        </w:rPr>
        <w:t xml:space="preserve">ии земельного участка </w:t>
      </w:r>
      <w:r w:rsidR="003C204F" w:rsidRPr="001556DF">
        <w:rPr>
          <w:bCs/>
          <w:color w:val="000000" w:themeColor="text1"/>
        </w:rPr>
        <w:t>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r w:rsidR="00F4392A" w:rsidRPr="001556DF">
        <w:rPr>
          <w:bCs/>
          <w:color w:val="000000" w:themeColor="text1"/>
        </w:rPr>
        <w:t>:</w:t>
      </w:r>
    </w:p>
    <w:p w14:paraId="3DC5E113" w14:textId="679BEA35" w:rsidR="00D42570" w:rsidRPr="001556DF" w:rsidRDefault="00D42570" w:rsidP="0045665F">
      <w:pPr>
        <w:pStyle w:val="ConsPlusNormal"/>
        <w:ind w:firstLine="709"/>
        <w:jc w:val="both"/>
        <w:rPr>
          <w:bCs/>
          <w:color w:val="000000" w:themeColor="text1"/>
        </w:rPr>
      </w:pPr>
      <w:proofErr w:type="gramStart"/>
      <w:r w:rsidRPr="001556DF">
        <w:rPr>
          <w:bCs/>
          <w:color w:val="000000" w:themeColor="text1"/>
        </w:rPr>
        <w:t>а) отсутствие в уведомлении об образовании земельного участка путем объединения земельных участков</w:t>
      </w:r>
      <w:r w:rsidR="00EC4F31" w:rsidRPr="001556DF">
        <w:rPr>
          <w:bCs/>
          <w:color w:val="000000" w:themeColor="text1"/>
        </w:rPr>
        <w:t>, в отношении которых или одного из которых в соответствии с Градостроительным кодексом Российской Федерации выдано разрешение на строительство,</w:t>
      </w:r>
      <w:r w:rsidRPr="001556DF">
        <w:rPr>
          <w:bCs/>
          <w:color w:val="000000" w:themeColor="text1"/>
        </w:rPr>
        <w:t xml:space="preserve"> реквизитов </w:t>
      </w:r>
      <w:r w:rsidR="00A861CD" w:rsidRPr="001556DF">
        <w:rPr>
          <w:bCs/>
          <w:color w:val="000000" w:themeColor="text1"/>
        </w:rPr>
        <w:t>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Pr="001556DF">
        <w:rPr>
          <w:bCs/>
          <w:color w:val="000000" w:themeColor="text1"/>
        </w:rPr>
        <w:t>;</w:t>
      </w:r>
      <w:proofErr w:type="gramEnd"/>
    </w:p>
    <w:p w14:paraId="6B587AD4" w14:textId="4164606A" w:rsidR="00D42570" w:rsidRPr="001556DF" w:rsidRDefault="00D42570" w:rsidP="0045665F">
      <w:pPr>
        <w:pStyle w:val="ConsPlusNormal"/>
        <w:ind w:firstLine="709"/>
        <w:jc w:val="both"/>
        <w:rPr>
          <w:bCs/>
          <w:color w:val="000000" w:themeColor="text1"/>
        </w:rPr>
      </w:pPr>
      <w:r w:rsidRPr="001556DF">
        <w:rPr>
          <w:bCs/>
          <w:color w:val="000000" w:themeColor="text1"/>
        </w:rPr>
        <w:t>б) недостоверность сведений, указанных в уведомлении об образовании земельного участка путем объединения земельных участков</w:t>
      </w:r>
      <w:r w:rsidR="00207A15" w:rsidRPr="001556DF">
        <w:rPr>
          <w:bCs/>
          <w:color w:val="000000" w:themeColor="text1"/>
        </w:rPr>
        <w:t>, в отношении которых или одного из которых в соответствии с Градостроительным кодексом Российской Федерации выдано разрешение на строительство</w:t>
      </w:r>
      <w:r w:rsidR="005A762E" w:rsidRPr="001556DF">
        <w:rPr>
          <w:bCs/>
          <w:color w:val="000000" w:themeColor="text1"/>
        </w:rPr>
        <w:t>.</w:t>
      </w:r>
    </w:p>
    <w:p w14:paraId="466D0E5C" w14:textId="10B2CC35" w:rsidR="002F1C3B" w:rsidRPr="001556DF" w:rsidRDefault="00F626A4" w:rsidP="0045665F">
      <w:pPr>
        <w:pStyle w:val="ConsPlusNormal"/>
        <w:ind w:firstLine="709"/>
        <w:jc w:val="both"/>
        <w:rPr>
          <w:bCs/>
          <w:color w:val="000000" w:themeColor="text1"/>
        </w:rPr>
      </w:pPr>
      <w:r w:rsidRPr="001556DF">
        <w:rPr>
          <w:bCs/>
          <w:color w:val="000000" w:themeColor="text1"/>
        </w:rPr>
        <w:t>2.</w:t>
      </w:r>
      <w:r w:rsidR="00D26647" w:rsidRPr="001556DF">
        <w:rPr>
          <w:bCs/>
          <w:color w:val="000000" w:themeColor="text1"/>
        </w:rPr>
        <w:t>22.3</w:t>
      </w:r>
      <w:r w:rsidR="00D42570" w:rsidRPr="001556DF">
        <w:rPr>
          <w:bCs/>
          <w:color w:val="000000" w:themeColor="text1"/>
        </w:rPr>
        <w:t xml:space="preserve">. </w:t>
      </w:r>
      <w:r w:rsidR="0080531C" w:rsidRPr="001556DF">
        <w:rPr>
          <w:bCs/>
          <w:color w:val="000000" w:themeColor="text1"/>
        </w:rPr>
        <w:t>В</w:t>
      </w:r>
      <w:r w:rsidR="002F1C3B" w:rsidRPr="001556DF">
        <w:rPr>
          <w:bCs/>
          <w:color w:val="000000" w:themeColor="text1"/>
        </w:rPr>
        <w:t xml:space="preserve"> случае представления </w:t>
      </w:r>
      <w:r w:rsidR="002F1C3B" w:rsidRPr="001556DF">
        <w:rPr>
          <w:rFonts w:eastAsia="Times New Roman"/>
          <w:bCs/>
          <w:color w:val="000000" w:themeColor="text1"/>
          <w:lang w:eastAsia="ru-RU"/>
        </w:rPr>
        <w:t>уведомления</w:t>
      </w:r>
      <w:r w:rsidR="00EC4F31" w:rsidRPr="001556DF">
        <w:rPr>
          <w:rFonts w:eastAsia="Times New Roman"/>
          <w:bCs/>
          <w:color w:val="000000" w:themeColor="text1"/>
          <w:lang w:eastAsia="ru-RU"/>
        </w:rPr>
        <w:t xml:space="preserve"> об образовании земельного участка</w:t>
      </w:r>
      <w:r w:rsidR="002F1C3B" w:rsidRPr="001556DF">
        <w:rPr>
          <w:rFonts w:eastAsia="Times New Roman"/>
          <w:bCs/>
          <w:color w:val="000000" w:themeColor="text1"/>
          <w:lang w:eastAsia="ru-RU"/>
        </w:rPr>
        <w:t xml:space="preserve"> </w:t>
      </w:r>
      <w:r w:rsidR="002F1C3B" w:rsidRPr="001556DF">
        <w:rPr>
          <w:bCs/>
          <w:color w:val="000000" w:themeColor="text1"/>
        </w:rPr>
        <w:t xml:space="preserve">путем раздела, перераспределения земельных участков или выдела из земельных участков, в отношении которых </w:t>
      </w:r>
      <w:r w:rsidR="00EC4F31" w:rsidRPr="001556DF">
        <w:rPr>
          <w:bCs/>
          <w:color w:val="000000" w:themeColor="text1"/>
        </w:rPr>
        <w:t xml:space="preserve">в соответствии с Градостроительным кодексом Российской Федерации </w:t>
      </w:r>
      <w:r w:rsidR="002F1C3B" w:rsidRPr="001556DF">
        <w:rPr>
          <w:bCs/>
          <w:color w:val="000000" w:themeColor="text1"/>
        </w:rPr>
        <w:t>выдано разрешение на строительство:</w:t>
      </w:r>
      <w:r w:rsidR="00A457E6" w:rsidRPr="001556DF">
        <w:rPr>
          <w:color w:val="000000" w:themeColor="text1"/>
        </w:rPr>
        <w:t xml:space="preserve"> </w:t>
      </w:r>
    </w:p>
    <w:p w14:paraId="3E3AC706" w14:textId="2EB87570" w:rsidR="00D42570" w:rsidRPr="001556DF" w:rsidRDefault="00D42570" w:rsidP="0045665F">
      <w:pPr>
        <w:pStyle w:val="ConsPlusNormal"/>
        <w:ind w:firstLine="709"/>
        <w:jc w:val="both"/>
        <w:rPr>
          <w:bCs/>
          <w:color w:val="000000" w:themeColor="text1"/>
        </w:rPr>
      </w:pPr>
      <w:r w:rsidRPr="001556DF">
        <w:rPr>
          <w:bCs/>
          <w:color w:val="000000" w:themeColor="text1"/>
        </w:rPr>
        <w:t xml:space="preserve">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w:t>
      </w:r>
      <w:r w:rsidR="00A861CD" w:rsidRPr="001556DF">
        <w:rPr>
          <w:bCs/>
          <w:color w:val="000000" w:themeColor="text1"/>
        </w:rPr>
        <w:t>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Pr="001556DF">
        <w:rPr>
          <w:bCs/>
          <w:color w:val="000000" w:themeColor="text1"/>
        </w:rPr>
        <w:t>;</w:t>
      </w:r>
    </w:p>
    <w:p w14:paraId="6FF1F80F" w14:textId="783D5DC7" w:rsidR="00D42570" w:rsidRPr="001556DF" w:rsidRDefault="00D42570" w:rsidP="0045665F">
      <w:pPr>
        <w:pStyle w:val="ConsPlusNormal"/>
        <w:ind w:firstLine="709"/>
        <w:jc w:val="both"/>
        <w:rPr>
          <w:bCs/>
          <w:color w:val="000000" w:themeColor="text1"/>
        </w:rPr>
      </w:pPr>
      <w:r w:rsidRPr="001556DF">
        <w:rPr>
          <w:bCs/>
          <w:color w:val="000000" w:themeColor="text1"/>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w:t>
      </w:r>
      <w:r w:rsidR="007B2E35" w:rsidRPr="001556DF">
        <w:rPr>
          <w:bCs/>
          <w:color w:val="000000" w:themeColor="text1"/>
        </w:rPr>
        <w:t xml:space="preserve">, в отношении которых в соответствии с </w:t>
      </w:r>
      <w:r w:rsidR="007B2E35" w:rsidRPr="001556DF">
        <w:rPr>
          <w:bCs/>
          <w:color w:val="000000" w:themeColor="text1"/>
        </w:rPr>
        <w:lastRenderedPageBreak/>
        <w:t>Градостроительным кодексом Российской Федерации выдано разрешение на строительство</w:t>
      </w:r>
      <w:r w:rsidRPr="001556DF">
        <w:rPr>
          <w:bCs/>
          <w:color w:val="000000" w:themeColor="text1"/>
        </w:rPr>
        <w:t>;</w:t>
      </w:r>
    </w:p>
    <w:p w14:paraId="30C65135" w14:textId="4FB25828" w:rsidR="00D42570" w:rsidRPr="001556DF" w:rsidRDefault="00D42570" w:rsidP="0045665F">
      <w:pPr>
        <w:pStyle w:val="ConsPlusNormal"/>
        <w:ind w:firstLine="709"/>
        <w:jc w:val="both"/>
        <w:rPr>
          <w:bCs/>
          <w:color w:val="000000" w:themeColor="text1"/>
        </w:rPr>
      </w:pPr>
      <w:proofErr w:type="gramStart"/>
      <w:r w:rsidRPr="001556DF">
        <w:rPr>
          <w:bCs/>
          <w:color w:val="000000" w:themeColor="text1"/>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roofErr w:type="gramEnd"/>
    </w:p>
    <w:p w14:paraId="43263E89" w14:textId="494E01D2" w:rsidR="00D42570" w:rsidRPr="001556DF" w:rsidRDefault="00D42570" w:rsidP="0045665F">
      <w:pPr>
        <w:pStyle w:val="ConsPlusNormal"/>
        <w:ind w:firstLine="709"/>
        <w:jc w:val="both"/>
        <w:rPr>
          <w:bCs/>
          <w:color w:val="000000" w:themeColor="text1"/>
        </w:rPr>
      </w:pPr>
      <w:r w:rsidRPr="001556DF">
        <w:rPr>
          <w:bCs/>
          <w:color w:val="000000" w:themeColor="text1"/>
        </w:rPr>
        <w:t>г) представленный градостроительный план земельного участка</w:t>
      </w:r>
      <w:r w:rsidR="00134019" w:rsidRPr="001556DF">
        <w:rPr>
          <w:bCs/>
          <w:color w:val="000000" w:themeColor="text1"/>
        </w:rPr>
        <w:t>,</w:t>
      </w:r>
      <w:r w:rsidRPr="001556DF">
        <w:rPr>
          <w:bCs/>
          <w:color w:val="000000" w:themeColor="text1"/>
        </w:rPr>
        <w:t xml:space="preserve"> </w:t>
      </w:r>
      <w:r w:rsidR="00134019" w:rsidRPr="001556DF">
        <w:rPr>
          <w:bCs/>
          <w:color w:val="000000" w:themeColor="text1"/>
        </w:rPr>
        <w:t xml:space="preserve">образованного </w:t>
      </w:r>
      <w:r w:rsidRPr="001556DF">
        <w:rPr>
          <w:bCs/>
          <w:color w:val="000000" w:themeColor="text1"/>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r w:rsidR="00134019" w:rsidRPr="001556DF">
        <w:rPr>
          <w:bCs/>
          <w:color w:val="000000" w:themeColor="text1"/>
        </w:rPr>
        <w:t>,</w:t>
      </w:r>
      <w:r w:rsidRPr="001556DF">
        <w:rPr>
          <w:bCs/>
          <w:color w:val="000000" w:themeColor="text1"/>
        </w:rPr>
        <w:t xml:space="preserve"> выдан </w:t>
      </w:r>
      <w:proofErr w:type="gramStart"/>
      <w:r w:rsidRPr="001556DF">
        <w:rPr>
          <w:bCs/>
          <w:color w:val="000000" w:themeColor="text1"/>
        </w:rPr>
        <w:t>ранее</w:t>
      </w:r>
      <w:proofErr w:type="gramEnd"/>
      <w:r w:rsidRPr="001556DF">
        <w:rPr>
          <w:bCs/>
          <w:color w:val="000000" w:themeColor="text1"/>
        </w:rPr>
        <w:t xml:space="preserve">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14:paraId="2D39F745" w14:textId="77777777" w:rsidR="00D42570" w:rsidRPr="001556DF" w:rsidRDefault="00D42570" w:rsidP="0045665F">
      <w:pPr>
        <w:pStyle w:val="ConsPlusNormal"/>
        <w:ind w:firstLine="709"/>
        <w:jc w:val="both"/>
        <w:rPr>
          <w:bCs/>
          <w:color w:val="000000" w:themeColor="text1"/>
        </w:rPr>
      </w:pPr>
      <w:proofErr w:type="gramStart"/>
      <w:r w:rsidRPr="001556DF">
        <w:rPr>
          <w:bCs/>
          <w:color w:val="000000" w:themeColor="text1"/>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w:t>
      </w:r>
      <w:proofErr w:type="gramEnd"/>
      <w:r w:rsidRPr="001556DF">
        <w:rPr>
          <w:bCs/>
          <w:color w:val="000000" w:themeColor="text1"/>
        </w:rPr>
        <w:t xml:space="preserve"> Федерации выдано разрешение на строительство.</w:t>
      </w:r>
    </w:p>
    <w:p w14:paraId="3E4E8DD8" w14:textId="2E293FCB" w:rsidR="00F4392A" w:rsidRPr="001556DF" w:rsidRDefault="00F626A4" w:rsidP="0045665F">
      <w:pPr>
        <w:pStyle w:val="ConsPlusNormal"/>
        <w:ind w:firstLine="709"/>
        <w:jc w:val="both"/>
        <w:rPr>
          <w:bCs/>
          <w:color w:val="000000" w:themeColor="text1"/>
        </w:rPr>
      </w:pPr>
      <w:r w:rsidRPr="001556DF">
        <w:rPr>
          <w:bCs/>
          <w:color w:val="000000" w:themeColor="text1"/>
        </w:rPr>
        <w:t>2.</w:t>
      </w:r>
      <w:r w:rsidR="00D26647" w:rsidRPr="001556DF">
        <w:rPr>
          <w:bCs/>
          <w:color w:val="000000" w:themeColor="text1"/>
        </w:rPr>
        <w:t>22.4</w:t>
      </w:r>
      <w:r w:rsidR="00D42570" w:rsidRPr="001556DF">
        <w:rPr>
          <w:bCs/>
          <w:color w:val="000000" w:themeColor="text1"/>
        </w:rPr>
        <w:t xml:space="preserve">. </w:t>
      </w:r>
      <w:r w:rsidR="0080531C" w:rsidRPr="001556DF">
        <w:rPr>
          <w:bCs/>
          <w:color w:val="000000" w:themeColor="text1"/>
        </w:rPr>
        <w:t>В</w:t>
      </w:r>
      <w:r w:rsidR="00F4392A" w:rsidRPr="001556DF">
        <w:rPr>
          <w:bCs/>
          <w:color w:val="000000" w:themeColor="text1"/>
        </w:rPr>
        <w:t xml:space="preserve"> случае представления </w:t>
      </w:r>
      <w:r w:rsidR="00F4392A" w:rsidRPr="001556DF">
        <w:rPr>
          <w:rFonts w:eastAsia="Times New Roman"/>
          <w:bCs/>
          <w:color w:val="000000" w:themeColor="text1"/>
          <w:lang w:eastAsia="ru-RU"/>
        </w:rPr>
        <w:t xml:space="preserve">уведомления </w:t>
      </w:r>
      <w:r w:rsidR="008650AB" w:rsidRPr="001556DF">
        <w:rPr>
          <w:rFonts w:eastAsia="Times New Roman"/>
          <w:bCs/>
          <w:color w:val="000000" w:themeColor="text1"/>
          <w:lang w:eastAsia="ru-RU"/>
        </w:rPr>
        <w:t xml:space="preserve">о </w:t>
      </w:r>
      <w:r w:rsidR="00CB7ED2" w:rsidRPr="001556DF">
        <w:rPr>
          <w:bCs/>
          <w:color w:val="000000" w:themeColor="text1"/>
        </w:rPr>
        <w:t>переходе права пользования недрами</w:t>
      </w:r>
      <w:r w:rsidR="00F4392A" w:rsidRPr="001556DF">
        <w:rPr>
          <w:bCs/>
          <w:color w:val="000000" w:themeColor="text1"/>
        </w:rPr>
        <w:t>:</w:t>
      </w:r>
    </w:p>
    <w:p w14:paraId="792A0581" w14:textId="196418CB" w:rsidR="00D42570" w:rsidRPr="001556DF" w:rsidRDefault="00D42570" w:rsidP="0045665F">
      <w:pPr>
        <w:pStyle w:val="ConsPlusNormal"/>
        <w:ind w:firstLine="709"/>
        <w:jc w:val="both"/>
        <w:rPr>
          <w:bCs/>
          <w:color w:val="000000" w:themeColor="text1"/>
        </w:rPr>
      </w:pPr>
      <w:r w:rsidRPr="001556DF">
        <w:rPr>
          <w:bCs/>
          <w:color w:val="000000" w:themeColor="text1"/>
        </w:rPr>
        <w:t xml:space="preserve">а) отсутствие в уведомлении о переходе права пользования </w:t>
      </w:r>
      <w:r w:rsidR="00BD3483" w:rsidRPr="001556DF">
        <w:rPr>
          <w:bCs/>
          <w:color w:val="000000" w:themeColor="text1"/>
        </w:rPr>
        <w:t>недрами реквизитов</w:t>
      </w:r>
      <w:r w:rsidRPr="001556DF">
        <w:rPr>
          <w:bCs/>
          <w:color w:val="000000" w:themeColor="text1"/>
        </w:rPr>
        <w:t xml:space="preserve"> </w:t>
      </w:r>
      <w:r w:rsidR="00261C8D" w:rsidRPr="001556DF">
        <w:rPr>
          <w:bCs/>
          <w:color w:val="000000" w:themeColor="text1"/>
        </w:rPr>
        <w:t>решения о предоставлении права пользования недрами и решения о переоформлении лицензии на право пользования недрами</w:t>
      </w:r>
      <w:r w:rsidRPr="001556DF">
        <w:rPr>
          <w:bCs/>
          <w:color w:val="000000" w:themeColor="text1"/>
        </w:rPr>
        <w:t>;</w:t>
      </w:r>
    </w:p>
    <w:p w14:paraId="5C221C06" w14:textId="7442A19B" w:rsidR="00D42570" w:rsidRPr="001556DF" w:rsidRDefault="00D42570" w:rsidP="0045665F">
      <w:pPr>
        <w:pStyle w:val="ConsPlusNormal"/>
        <w:ind w:firstLine="709"/>
        <w:jc w:val="both"/>
        <w:rPr>
          <w:bCs/>
          <w:color w:val="000000" w:themeColor="text1"/>
        </w:rPr>
      </w:pPr>
      <w:r w:rsidRPr="001556DF">
        <w:rPr>
          <w:bCs/>
          <w:color w:val="000000" w:themeColor="text1"/>
        </w:rPr>
        <w:t>б) недостоверность сведений, указанных в уведомлении о переходе права пользования недрами.</w:t>
      </w:r>
    </w:p>
    <w:p w14:paraId="10841056" w14:textId="0332E46A" w:rsidR="00996D08" w:rsidRPr="001556DF" w:rsidRDefault="00F626A4" w:rsidP="0045665F">
      <w:pPr>
        <w:pStyle w:val="ConsPlusNormal"/>
        <w:ind w:firstLine="709"/>
        <w:jc w:val="both"/>
        <w:rPr>
          <w:bCs/>
          <w:color w:val="000000" w:themeColor="text1"/>
        </w:rPr>
      </w:pPr>
      <w:r w:rsidRPr="001556DF">
        <w:rPr>
          <w:bCs/>
          <w:color w:val="000000" w:themeColor="text1"/>
        </w:rPr>
        <w:t>2.</w:t>
      </w:r>
      <w:r w:rsidR="00D26647" w:rsidRPr="001556DF">
        <w:rPr>
          <w:bCs/>
          <w:color w:val="000000" w:themeColor="text1"/>
        </w:rPr>
        <w:t>22.5</w:t>
      </w:r>
      <w:r w:rsidR="00D42570" w:rsidRPr="001556DF">
        <w:rPr>
          <w:bCs/>
          <w:color w:val="000000" w:themeColor="text1"/>
        </w:rPr>
        <w:t>.</w:t>
      </w:r>
      <w:r w:rsidR="00996D08" w:rsidRPr="001556DF">
        <w:rPr>
          <w:bCs/>
          <w:color w:val="000000" w:themeColor="text1"/>
        </w:rPr>
        <w:t xml:space="preserve"> </w:t>
      </w:r>
      <w:r w:rsidR="006530D4" w:rsidRPr="001556DF">
        <w:rPr>
          <w:bCs/>
          <w:color w:val="000000" w:themeColor="text1"/>
        </w:rPr>
        <w:t>В</w:t>
      </w:r>
      <w:r w:rsidR="00996D08" w:rsidRPr="001556DF">
        <w:rPr>
          <w:bCs/>
          <w:color w:val="000000" w:themeColor="text1"/>
        </w:rPr>
        <w:t xml:space="preserve"> случае представления заявителем </w:t>
      </w:r>
      <w:r w:rsidR="00996D08" w:rsidRPr="001556DF">
        <w:rPr>
          <w:rFonts w:eastAsia="Times New Roman"/>
          <w:bCs/>
          <w:color w:val="000000" w:themeColor="text1"/>
          <w:lang w:eastAsia="ru-RU"/>
        </w:rPr>
        <w:t>уведомления</w:t>
      </w:r>
      <w:r w:rsidR="006530D4" w:rsidRPr="001556DF">
        <w:rPr>
          <w:rFonts w:eastAsia="Times New Roman"/>
          <w:bCs/>
          <w:color w:val="000000" w:themeColor="text1"/>
          <w:lang w:eastAsia="ru-RU"/>
        </w:rPr>
        <w:t xml:space="preserve"> о переходе</w:t>
      </w:r>
      <w:r w:rsidR="00996D08" w:rsidRPr="001556DF">
        <w:rPr>
          <w:rFonts w:eastAsia="Times New Roman"/>
          <w:bCs/>
          <w:color w:val="000000" w:themeColor="text1"/>
          <w:lang w:eastAsia="ru-RU"/>
        </w:rPr>
        <w:t xml:space="preserve"> прав на земельный участок</w:t>
      </w:r>
      <w:r w:rsidR="00996D08" w:rsidRPr="001556DF">
        <w:rPr>
          <w:bCs/>
          <w:color w:val="000000" w:themeColor="text1"/>
        </w:rPr>
        <w:t>:</w:t>
      </w:r>
    </w:p>
    <w:p w14:paraId="61FB0CAF" w14:textId="21B348D3" w:rsidR="00954388" w:rsidRPr="001556DF" w:rsidRDefault="00D42570" w:rsidP="0045665F">
      <w:pPr>
        <w:pStyle w:val="ConsPlusNormal"/>
        <w:ind w:firstLine="709"/>
        <w:jc w:val="both"/>
        <w:rPr>
          <w:bCs/>
          <w:color w:val="000000" w:themeColor="text1"/>
        </w:rPr>
      </w:pPr>
      <w:r w:rsidRPr="001556DF">
        <w:rPr>
          <w:bCs/>
          <w:color w:val="000000" w:themeColor="text1"/>
        </w:rPr>
        <w:t xml:space="preserve">а) </w:t>
      </w:r>
      <w:r w:rsidR="00954388" w:rsidRPr="001556DF">
        <w:rPr>
          <w:bCs/>
          <w:color w:val="000000" w:themeColor="text1"/>
        </w:rPr>
        <w:t xml:space="preserve">отсутствие в уведомлении о переходе прав на земельный </w:t>
      </w:r>
      <w:r w:rsidR="00BD3483" w:rsidRPr="001556DF">
        <w:rPr>
          <w:bCs/>
          <w:color w:val="000000" w:themeColor="text1"/>
        </w:rPr>
        <w:t>участок реквизитов</w:t>
      </w:r>
      <w:r w:rsidR="00954388" w:rsidRPr="001556DF">
        <w:rPr>
          <w:bCs/>
          <w:color w:val="000000" w:themeColor="text1"/>
        </w:rPr>
        <w:t xml:space="preserve"> правоустанавливающих документов на такой земельный участок;</w:t>
      </w:r>
    </w:p>
    <w:p w14:paraId="65956FBE" w14:textId="174E793C" w:rsidR="00D42570" w:rsidRPr="001556DF" w:rsidRDefault="00954388" w:rsidP="0045665F">
      <w:pPr>
        <w:pStyle w:val="ConsPlusNormal"/>
        <w:ind w:firstLine="709"/>
        <w:jc w:val="both"/>
        <w:rPr>
          <w:bCs/>
          <w:color w:val="000000" w:themeColor="text1"/>
        </w:rPr>
      </w:pPr>
      <w:r w:rsidRPr="001556DF">
        <w:rPr>
          <w:bCs/>
          <w:color w:val="000000" w:themeColor="text1"/>
        </w:rPr>
        <w:t xml:space="preserve">б) </w:t>
      </w:r>
      <w:r w:rsidR="00D42570" w:rsidRPr="001556DF">
        <w:rPr>
          <w:bCs/>
          <w:color w:val="000000" w:themeColor="text1"/>
        </w:rPr>
        <w:t xml:space="preserve">отсутствие </w:t>
      </w:r>
      <w:r w:rsidR="00534A82" w:rsidRPr="001556DF">
        <w:rPr>
          <w:bCs/>
          <w:color w:val="000000" w:themeColor="text1"/>
        </w:rPr>
        <w:t xml:space="preserve">правоустанавливающих </w:t>
      </w:r>
      <w:r w:rsidR="00D42570" w:rsidRPr="001556DF">
        <w:rPr>
          <w:bCs/>
          <w:color w:val="000000" w:themeColor="text1"/>
        </w:rPr>
        <w:t>документ</w:t>
      </w:r>
      <w:r w:rsidR="00534A82" w:rsidRPr="001556DF">
        <w:rPr>
          <w:bCs/>
          <w:color w:val="000000" w:themeColor="text1"/>
        </w:rPr>
        <w:t>ов</w:t>
      </w:r>
      <w:r w:rsidR="00D42570" w:rsidRPr="001556DF">
        <w:rPr>
          <w:bCs/>
          <w:color w:val="000000" w:themeColor="text1"/>
        </w:rPr>
        <w:t xml:space="preserve"> на земельный участок</w:t>
      </w:r>
      <w:r w:rsidR="005254E7" w:rsidRPr="001556DF">
        <w:rPr>
          <w:bCs/>
          <w:color w:val="000000" w:themeColor="text1"/>
        </w:rPr>
        <w:t xml:space="preserve"> в</w:t>
      </w:r>
      <w:r w:rsidRPr="001556DF">
        <w:rPr>
          <w:bCs/>
          <w:color w:val="000000" w:themeColor="text1"/>
        </w:rPr>
        <w:t xml:space="preserve"> случае, если в Едином государственном реестре недвижимости не содержатся сведения о правоустанавливающих документах на земельный участок</w:t>
      </w:r>
      <w:r w:rsidR="00D42570" w:rsidRPr="001556DF">
        <w:rPr>
          <w:bCs/>
          <w:color w:val="000000" w:themeColor="text1"/>
        </w:rPr>
        <w:t>;</w:t>
      </w:r>
    </w:p>
    <w:p w14:paraId="30ECB0A7" w14:textId="5D5F75B3" w:rsidR="00D42570" w:rsidRPr="001556DF" w:rsidRDefault="00954388" w:rsidP="0045665F">
      <w:pPr>
        <w:pStyle w:val="ConsPlusNormal"/>
        <w:ind w:firstLine="709"/>
        <w:jc w:val="both"/>
        <w:rPr>
          <w:bCs/>
          <w:color w:val="000000" w:themeColor="text1"/>
        </w:rPr>
      </w:pPr>
      <w:r w:rsidRPr="001556DF">
        <w:rPr>
          <w:bCs/>
          <w:color w:val="000000" w:themeColor="text1"/>
        </w:rPr>
        <w:t>в</w:t>
      </w:r>
      <w:r w:rsidR="00D42570" w:rsidRPr="001556DF">
        <w:rPr>
          <w:bCs/>
          <w:color w:val="000000" w:themeColor="text1"/>
        </w:rPr>
        <w:t>) недостоверность сведений, указанных в уведомлении о переходе прав на земельный участок</w:t>
      </w:r>
      <w:r w:rsidR="006530D4" w:rsidRPr="001556DF">
        <w:rPr>
          <w:bCs/>
          <w:color w:val="000000" w:themeColor="text1"/>
        </w:rPr>
        <w:t>, в отношении которого в соответствии с Градостроительным кодексом Российской Федерации выдано разрешение на строительство</w:t>
      </w:r>
      <w:r w:rsidR="00D42570" w:rsidRPr="001556DF">
        <w:rPr>
          <w:bCs/>
          <w:color w:val="000000" w:themeColor="text1"/>
        </w:rPr>
        <w:t>.</w:t>
      </w:r>
    </w:p>
    <w:p w14:paraId="3DF28E77" w14:textId="41B88F9E" w:rsidR="002A10E0" w:rsidRPr="001556DF" w:rsidRDefault="00F626A4" w:rsidP="0045665F">
      <w:pPr>
        <w:pStyle w:val="ConsPlusNormal"/>
        <w:ind w:firstLine="709"/>
        <w:jc w:val="both"/>
        <w:rPr>
          <w:bCs/>
          <w:color w:val="000000" w:themeColor="text1"/>
        </w:rPr>
      </w:pPr>
      <w:r w:rsidRPr="001556DF">
        <w:rPr>
          <w:bCs/>
          <w:color w:val="000000" w:themeColor="text1"/>
        </w:rPr>
        <w:t>2.</w:t>
      </w:r>
      <w:r w:rsidR="00D26647" w:rsidRPr="001556DF">
        <w:rPr>
          <w:bCs/>
          <w:color w:val="000000" w:themeColor="text1"/>
        </w:rPr>
        <w:t>22.6</w:t>
      </w:r>
      <w:r w:rsidR="00D42570" w:rsidRPr="001556DF">
        <w:rPr>
          <w:bCs/>
          <w:color w:val="000000" w:themeColor="text1"/>
        </w:rPr>
        <w:t xml:space="preserve">. </w:t>
      </w:r>
      <w:proofErr w:type="gramStart"/>
      <w:r w:rsidR="00EA1386" w:rsidRPr="001556DF">
        <w:rPr>
          <w:bCs/>
          <w:color w:val="000000" w:themeColor="text1"/>
        </w:rPr>
        <w:t>В</w:t>
      </w:r>
      <w:r w:rsidR="00387813" w:rsidRPr="001556DF">
        <w:rPr>
          <w:bCs/>
          <w:color w:val="000000" w:themeColor="text1"/>
        </w:rPr>
        <w:t xml:space="preserve"> случае представления заявления о внесении изменений</w:t>
      </w:r>
      <w:r w:rsidR="002A10E0" w:rsidRPr="001556DF">
        <w:rPr>
          <w:bCs/>
          <w:color w:val="000000" w:themeColor="text1"/>
        </w:rPr>
        <w:t xml:space="preserve"> в связи с</w:t>
      </w:r>
      <w:r w:rsidR="009F2D00" w:rsidRPr="001556DF">
        <w:rPr>
          <w:bCs/>
          <w:color w:val="000000" w:themeColor="text1"/>
        </w:rPr>
        <w:t xml:space="preserve"> необходимостью</w:t>
      </w:r>
      <w:r w:rsidR="002A10E0" w:rsidRPr="001556DF">
        <w:rPr>
          <w:bCs/>
          <w:color w:val="000000" w:themeColor="text1"/>
        </w:rPr>
        <w:t xml:space="preserve"> продлени</w:t>
      </w:r>
      <w:r w:rsidR="009F2D00" w:rsidRPr="001556DF">
        <w:rPr>
          <w:bCs/>
          <w:color w:val="000000" w:themeColor="text1"/>
        </w:rPr>
        <w:t>я срока действия</w:t>
      </w:r>
      <w:r w:rsidR="002A10E0" w:rsidRPr="001556DF">
        <w:rPr>
          <w:bCs/>
          <w:color w:val="000000" w:themeColor="text1"/>
        </w:rPr>
        <w:t xml:space="preserve"> разрешения</w:t>
      </w:r>
      <w:r w:rsidR="009F2D00" w:rsidRPr="001556DF">
        <w:rPr>
          <w:bCs/>
          <w:color w:val="000000" w:themeColor="text1"/>
        </w:rPr>
        <w:t xml:space="preserve"> на строительство</w:t>
      </w:r>
      <w:proofErr w:type="gramEnd"/>
      <w:r w:rsidR="009F2D00" w:rsidRPr="001556DF">
        <w:rPr>
          <w:bCs/>
          <w:color w:val="000000" w:themeColor="text1"/>
        </w:rPr>
        <w:t>:</w:t>
      </w:r>
    </w:p>
    <w:p w14:paraId="0E9580A7" w14:textId="15FBF411" w:rsidR="00D42570" w:rsidRPr="001556DF" w:rsidRDefault="00D42570" w:rsidP="0045665F">
      <w:pPr>
        <w:pStyle w:val="ConsPlusNormal"/>
        <w:ind w:firstLine="709"/>
        <w:jc w:val="both"/>
        <w:rPr>
          <w:bCs/>
          <w:color w:val="000000" w:themeColor="text1"/>
        </w:rPr>
      </w:pPr>
      <w:r w:rsidRPr="001556DF">
        <w:rPr>
          <w:bCs/>
          <w:color w:val="000000" w:themeColor="text1"/>
        </w:rPr>
        <w:lastRenderedPageBreak/>
        <w:t xml:space="preserve">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w:t>
      </w:r>
      <w:r w:rsidR="0024627E" w:rsidRPr="001556DF">
        <w:rPr>
          <w:bCs/>
          <w:color w:val="000000" w:themeColor="text1"/>
        </w:rPr>
        <w:t xml:space="preserve">с необходимостью продления </w:t>
      </w:r>
      <w:r w:rsidRPr="001556DF">
        <w:rPr>
          <w:bCs/>
          <w:color w:val="000000" w:themeColor="text1"/>
        </w:rPr>
        <w:t>срока действия разрешения</w:t>
      </w:r>
      <w:r w:rsidR="0024627E" w:rsidRPr="001556DF">
        <w:rPr>
          <w:bCs/>
          <w:color w:val="000000" w:themeColor="text1"/>
        </w:rPr>
        <w:t xml:space="preserve"> на строительство</w:t>
      </w:r>
      <w:r w:rsidRPr="001556DF">
        <w:rPr>
          <w:bCs/>
          <w:color w:val="000000" w:themeColor="text1"/>
        </w:rPr>
        <w:t>;</w:t>
      </w:r>
    </w:p>
    <w:p w14:paraId="18753E1F" w14:textId="77777777" w:rsidR="00D42570" w:rsidRPr="001556DF" w:rsidRDefault="00D42570" w:rsidP="0045665F">
      <w:pPr>
        <w:pStyle w:val="ConsPlusNormal"/>
        <w:ind w:firstLine="709"/>
        <w:jc w:val="both"/>
        <w:rPr>
          <w:bCs/>
          <w:color w:val="000000" w:themeColor="text1"/>
        </w:rPr>
      </w:pPr>
      <w:r w:rsidRPr="001556DF">
        <w:rPr>
          <w:bCs/>
          <w:color w:val="000000" w:themeColor="text1"/>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14:paraId="64DCDF43" w14:textId="485962E7" w:rsidR="00D42570" w:rsidRPr="001556DF" w:rsidRDefault="00D42570" w:rsidP="0045665F">
      <w:pPr>
        <w:pStyle w:val="ConsPlusNormal"/>
        <w:ind w:firstLine="709"/>
        <w:jc w:val="both"/>
        <w:rPr>
          <w:bCs/>
          <w:color w:val="000000" w:themeColor="text1"/>
        </w:rPr>
      </w:pPr>
      <w:r w:rsidRPr="001556DF">
        <w:rPr>
          <w:bCs/>
          <w:color w:val="000000" w:themeColor="text1"/>
        </w:rPr>
        <w:t>в) подача заявления о внесении изменений менее чем за десять рабочих дней до истечения срока действия разрешения на строительство.</w:t>
      </w:r>
    </w:p>
    <w:p w14:paraId="086DE96E" w14:textId="5F9CF19F" w:rsidR="00D42570" w:rsidRPr="001556DF" w:rsidRDefault="00F626A4" w:rsidP="0045665F">
      <w:pPr>
        <w:pStyle w:val="ConsPlusNormal"/>
        <w:ind w:firstLine="709"/>
        <w:jc w:val="both"/>
        <w:rPr>
          <w:bCs/>
          <w:color w:val="000000" w:themeColor="text1"/>
        </w:rPr>
      </w:pPr>
      <w:r w:rsidRPr="001556DF">
        <w:rPr>
          <w:bCs/>
          <w:color w:val="000000" w:themeColor="text1"/>
        </w:rPr>
        <w:t>2.</w:t>
      </w:r>
      <w:r w:rsidR="00D26647" w:rsidRPr="001556DF">
        <w:rPr>
          <w:bCs/>
          <w:color w:val="000000" w:themeColor="text1"/>
        </w:rPr>
        <w:t>22.7</w:t>
      </w:r>
      <w:r w:rsidR="00D42570" w:rsidRPr="001556DF">
        <w:rPr>
          <w:bCs/>
          <w:color w:val="000000" w:themeColor="text1"/>
        </w:rPr>
        <w:t>.</w:t>
      </w:r>
      <w:r w:rsidR="0024627E" w:rsidRPr="001556DF">
        <w:rPr>
          <w:bCs/>
          <w:color w:val="000000" w:themeColor="text1"/>
        </w:rPr>
        <w:t xml:space="preserve"> </w:t>
      </w:r>
      <w:r w:rsidR="00EA1386" w:rsidRPr="001556DF">
        <w:rPr>
          <w:bCs/>
          <w:color w:val="000000" w:themeColor="text1"/>
        </w:rPr>
        <w:t>В</w:t>
      </w:r>
      <w:r w:rsidR="0024627E" w:rsidRPr="001556DF">
        <w:rPr>
          <w:bCs/>
          <w:color w:val="000000" w:themeColor="text1"/>
        </w:rPr>
        <w:t xml:space="preserve"> случае представления заявителем заявления о внесении изменений </w:t>
      </w:r>
      <w:r w:rsidR="00A15258" w:rsidRPr="001556DF">
        <w:rPr>
          <w:bCs/>
          <w:color w:val="000000" w:themeColor="text1"/>
        </w:rPr>
        <w:t xml:space="preserve">(за исключением </w:t>
      </w:r>
      <w:r w:rsidR="0024627E" w:rsidRPr="001556DF">
        <w:rPr>
          <w:bCs/>
          <w:color w:val="000000" w:themeColor="text1"/>
        </w:rPr>
        <w:t xml:space="preserve">заявления о внесении изменений в связи с </w:t>
      </w:r>
      <w:r w:rsidR="00A15258" w:rsidRPr="001556DF">
        <w:rPr>
          <w:bCs/>
          <w:color w:val="000000" w:themeColor="text1"/>
        </w:rPr>
        <w:t xml:space="preserve">необходимостью </w:t>
      </w:r>
      <w:r w:rsidR="0024627E" w:rsidRPr="001556DF">
        <w:rPr>
          <w:bCs/>
          <w:color w:val="000000" w:themeColor="text1"/>
        </w:rPr>
        <w:t>продлени</w:t>
      </w:r>
      <w:r w:rsidR="00A15258" w:rsidRPr="001556DF">
        <w:rPr>
          <w:bCs/>
          <w:color w:val="000000" w:themeColor="text1"/>
        </w:rPr>
        <w:t>я</w:t>
      </w:r>
      <w:r w:rsidR="0024627E" w:rsidRPr="001556DF">
        <w:rPr>
          <w:bCs/>
          <w:color w:val="000000" w:themeColor="text1"/>
        </w:rPr>
        <w:t xml:space="preserve"> срока действия разрешения</w:t>
      </w:r>
      <w:r w:rsidR="00A15258" w:rsidRPr="001556DF">
        <w:rPr>
          <w:bCs/>
          <w:color w:val="000000" w:themeColor="text1"/>
        </w:rPr>
        <w:t xml:space="preserve"> на строительство)</w:t>
      </w:r>
      <w:r w:rsidR="00D42570" w:rsidRPr="001556DF">
        <w:rPr>
          <w:bCs/>
          <w:color w:val="000000" w:themeColor="text1"/>
        </w:rPr>
        <w:t>:</w:t>
      </w:r>
    </w:p>
    <w:p w14:paraId="7BA0DD80" w14:textId="78DCE50C" w:rsidR="00D42570" w:rsidRPr="001556DF" w:rsidRDefault="00D42570" w:rsidP="0045665F">
      <w:pPr>
        <w:pStyle w:val="ConsPlusNormal"/>
        <w:ind w:firstLine="709"/>
        <w:jc w:val="both"/>
        <w:rPr>
          <w:bCs/>
          <w:color w:val="000000" w:themeColor="text1"/>
        </w:rPr>
      </w:pPr>
      <w:r w:rsidRPr="001556DF">
        <w:rPr>
          <w:bCs/>
          <w:color w:val="000000" w:themeColor="text1"/>
        </w:rPr>
        <w:t xml:space="preserve">а) отсутствие документов, предусмотренных пунктом </w:t>
      </w:r>
      <w:r w:rsidR="00F626A4" w:rsidRPr="001556DF">
        <w:rPr>
          <w:bCs/>
          <w:color w:val="000000" w:themeColor="text1"/>
        </w:rPr>
        <w:t>2.</w:t>
      </w:r>
      <w:r w:rsidR="00EA1386" w:rsidRPr="001556DF">
        <w:rPr>
          <w:bCs/>
          <w:color w:val="000000" w:themeColor="text1"/>
        </w:rPr>
        <w:t xml:space="preserve">9.1 </w:t>
      </w:r>
      <w:r w:rsidRPr="001556DF">
        <w:rPr>
          <w:bCs/>
          <w:color w:val="000000" w:themeColor="text1"/>
        </w:rPr>
        <w:t xml:space="preserve">настоящего </w:t>
      </w:r>
      <w:r w:rsidR="00F626A4" w:rsidRPr="001556DF">
        <w:rPr>
          <w:bCs/>
          <w:color w:val="000000" w:themeColor="text1"/>
        </w:rPr>
        <w:t>Административного регламента</w:t>
      </w:r>
      <w:r w:rsidRPr="001556DF">
        <w:rPr>
          <w:bCs/>
          <w:color w:val="000000" w:themeColor="text1"/>
        </w:rPr>
        <w:t>;</w:t>
      </w:r>
    </w:p>
    <w:p w14:paraId="655E6EB5" w14:textId="77777777" w:rsidR="00D42570" w:rsidRPr="001556DF" w:rsidRDefault="00D42570" w:rsidP="0045665F">
      <w:pPr>
        <w:pStyle w:val="ConsPlusNormal"/>
        <w:ind w:firstLine="709"/>
        <w:jc w:val="both"/>
        <w:rPr>
          <w:bCs/>
          <w:color w:val="000000" w:themeColor="text1"/>
        </w:rPr>
      </w:pPr>
      <w:r w:rsidRPr="001556DF">
        <w:rPr>
          <w:bCs/>
          <w:color w:val="000000" w:themeColor="text1"/>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14:paraId="72CA15A7" w14:textId="77777777" w:rsidR="00D42570" w:rsidRPr="001556DF" w:rsidRDefault="00D42570" w:rsidP="0045665F">
      <w:pPr>
        <w:pStyle w:val="ConsPlusNormal"/>
        <w:ind w:firstLine="709"/>
        <w:jc w:val="both"/>
        <w:rPr>
          <w:bCs/>
          <w:color w:val="000000" w:themeColor="text1"/>
        </w:rPr>
      </w:pPr>
      <w:r w:rsidRPr="001556DF">
        <w:rPr>
          <w:bCs/>
          <w:color w:val="000000" w:themeColor="text1"/>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14:paraId="4DADAA31" w14:textId="77777777" w:rsidR="00D42570" w:rsidRPr="001556DF" w:rsidRDefault="00D42570" w:rsidP="0045665F">
      <w:pPr>
        <w:pStyle w:val="ConsPlusNormal"/>
        <w:ind w:firstLine="709"/>
        <w:jc w:val="both"/>
        <w:rPr>
          <w:bCs/>
          <w:color w:val="000000" w:themeColor="text1"/>
        </w:rPr>
      </w:pPr>
      <w:r w:rsidRPr="001556DF">
        <w:rPr>
          <w:bCs/>
          <w:color w:val="000000" w:themeColor="text1"/>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1A6703D4" w14:textId="77777777" w:rsidR="00D42570" w:rsidRPr="001556DF" w:rsidRDefault="00D42570" w:rsidP="0045665F">
      <w:pPr>
        <w:pStyle w:val="ConsPlusNormal"/>
        <w:ind w:firstLine="709"/>
        <w:jc w:val="both"/>
        <w:rPr>
          <w:bCs/>
          <w:color w:val="000000" w:themeColor="text1"/>
        </w:rPr>
      </w:pPr>
      <w:r w:rsidRPr="001556DF">
        <w:rPr>
          <w:bCs/>
          <w:color w:val="000000" w:themeColor="text1"/>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7D0A9050" w14:textId="64F792BC" w:rsidR="00D42570" w:rsidRPr="001556DF" w:rsidRDefault="00D42570" w:rsidP="0045665F">
      <w:pPr>
        <w:pStyle w:val="ConsPlusNormal"/>
        <w:ind w:firstLine="709"/>
        <w:jc w:val="both"/>
        <w:rPr>
          <w:bCs/>
          <w:color w:val="000000" w:themeColor="text1"/>
        </w:rPr>
      </w:pPr>
      <w:r w:rsidRPr="001556DF">
        <w:rPr>
          <w:bCs/>
          <w:color w:val="000000" w:themeColor="text1"/>
        </w:rPr>
        <w:t>е) подача заявления о внесении изменений менее чем за десять рабочих дней до истечения срока действия разрешения на строительство.</w:t>
      </w:r>
    </w:p>
    <w:p w14:paraId="3B6C849E" w14:textId="168BBC58" w:rsidR="00A2019A" w:rsidRPr="001556DF" w:rsidRDefault="00F626A4" w:rsidP="0045665F">
      <w:pPr>
        <w:pStyle w:val="ConsPlusNormal"/>
        <w:ind w:firstLine="709"/>
        <w:jc w:val="both"/>
        <w:rPr>
          <w:bCs/>
          <w:color w:val="000000" w:themeColor="text1"/>
        </w:rPr>
      </w:pPr>
      <w:r w:rsidRPr="001556DF">
        <w:rPr>
          <w:bCs/>
          <w:color w:val="000000" w:themeColor="text1"/>
        </w:rPr>
        <w:t>2.</w:t>
      </w:r>
      <w:r w:rsidR="00D26647" w:rsidRPr="001556DF">
        <w:rPr>
          <w:bCs/>
          <w:color w:val="000000" w:themeColor="text1"/>
        </w:rPr>
        <w:t>23</w:t>
      </w:r>
      <w:r w:rsidR="00463C47" w:rsidRPr="001556DF">
        <w:rPr>
          <w:bCs/>
          <w:color w:val="000000" w:themeColor="text1"/>
        </w:rPr>
        <w:t xml:space="preserve">. </w:t>
      </w:r>
      <w:r w:rsidR="002E0EC8" w:rsidRPr="001556DF">
        <w:rPr>
          <w:bCs/>
          <w:color w:val="000000" w:themeColor="text1"/>
        </w:rPr>
        <w:t xml:space="preserve">Результат предоставления услуги, указанный в пункте </w:t>
      </w:r>
      <w:r w:rsidRPr="001556DF">
        <w:rPr>
          <w:bCs/>
          <w:color w:val="000000" w:themeColor="text1"/>
        </w:rPr>
        <w:t>2.</w:t>
      </w:r>
      <w:r w:rsidR="00F065CC" w:rsidRPr="001556DF">
        <w:rPr>
          <w:bCs/>
          <w:color w:val="000000" w:themeColor="text1"/>
        </w:rPr>
        <w:t xml:space="preserve">19 </w:t>
      </w:r>
      <w:r w:rsidR="002E0EC8" w:rsidRPr="001556DF">
        <w:rPr>
          <w:bCs/>
          <w:color w:val="000000" w:themeColor="text1"/>
        </w:rPr>
        <w:t xml:space="preserve">настоящего </w:t>
      </w:r>
      <w:r w:rsidRPr="001556DF">
        <w:rPr>
          <w:bCs/>
          <w:color w:val="000000" w:themeColor="text1"/>
        </w:rPr>
        <w:t>Административного регламента</w:t>
      </w:r>
      <w:r w:rsidR="00A2019A" w:rsidRPr="001556DF">
        <w:rPr>
          <w:bCs/>
          <w:color w:val="000000" w:themeColor="text1"/>
        </w:rPr>
        <w:t>:</w:t>
      </w:r>
    </w:p>
    <w:p w14:paraId="26A1F299" w14:textId="0ED0946B" w:rsidR="00C73F71" w:rsidRPr="001556DF" w:rsidRDefault="00844BAE" w:rsidP="0045665F">
      <w:pPr>
        <w:pStyle w:val="ConsPlusNormal"/>
        <w:ind w:firstLine="709"/>
        <w:jc w:val="both"/>
        <w:rPr>
          <w:color w:val="000000" w:themeColor="text1"/>
        </w:rPr>
      </w:pPr>
      <w:r w:rsidRPr="001556DF">
        <w:rPr>
          <w:bCs/>
          <w:color w:val="000000" w:themeColor="text1"/>
        </w:rPr>
        <w:t>н</w:t>
      </w:r>
      <w:r w:rsidR="00AB2834" w:rsidRPr="001556DF">
        <w:rPr>
          <w:bCs/>
          <w:color w:val="000000" w:themeColor="text1"/>
        </w:rPr>
        <w:t xml:space="preserve">аправляется </w:t>
      </w:r>
      <w:r w:rsidR="00BD3483" w:rsidRPr="001556DF">
        <w:rPr>
          <w:bCs/>
          <w:color w:val="000000" w:themeColor="text1"/>
        </w:rPr>
        <w:t>заявителю в</w:t>
      </w:r>
      <w:r w:rsidR="00AB2834" w:rsidRPr="001556DF">
        <w:rPr>
          <w:bCs/>
          <w:color w:val="000000" w:themeColor="text1"/>
        </w:rPr>
        <w:t xml:space="preserve"> форме электронного документа, подписанного усиленной квалифицированной электронной подписью уполномоченного должностного лица, в личный кабинет на </w:t>
      </w:r>
      <w:r w:rsidR="007B06C5" w:rsidRPr="001556DF">
        <w:rPr>
          <w:bCs/>
          <w:color w:val="000000" w:themeColor="text1"/>
        </w:rPr>
        <w:t>Едином портале</w:t>
      </w:r>
      <w:r w:rsidR="00AB2834" w:rsidRPr="001556DF">
        <w:rPr>
          <w:bCs/>
          <w:color w:val="000000" w:themeColor="text1"/>
        </w:rPr>
        <w:t xml:space="preserve">, </w:t>
      </w:r>
      <w:r w:rsidR="007B06C5" w:rsidRPr="001556DF">
        <w:rPr>
          <w:bCs/>
          <w:color w:val="000000" w:themeColor="text1"/>
        </w:rPr>
        <w:t>региональном портале</w:t>
      </w:r>
      <w:r w:rsidR="009301BF" w:rsidRPr="001556DF">
        <w:rPr>
          <w:bCs/>
          <w:color w:val="000000" w:themeColor="text1"/>
        </w:rPr>
        <w:t>, в единой информационной системе жилищного строительства</w:t>
      </w:r>
      <w:r w:rsidR="007B06C5" w:rsidRPr="001556DF">
        <w:rPr>
          <w:bCs/>
          <w:color w:val="000000" w:themeColor="text1"/>
        </w:rPr>
        <w:t xml:space="preserve"> </w:t>
      </w:r>
      <w:r w:rsidR="00AB2834" w:rsidRPr="001556DF">
        <w:rPr>
          <w:bCs/>
          <w:color w:val="000000" w:themeColor="text1"/>
        </w:rPr>
        <w:t>в</w:t>
      </w:r>
      <w:r w:rsidR="00A2019A" w:rsidRPr="001556DF">
        <w:rPr>
          <w:bCs/>
          <w:color w:val="000000" w:themeColor="text1"/>
        </w:rPr>
        <w:t xml:space="preserve"> случае</w:t>
      </w:r>
      <w:r w:rsidR="00F13220" w:rsidRPr="001556DF">
        <w:rPr>
          <w:bCs/>
          <w:color w:val="000000" w:themeColor="text1"/>
        </w:rPr>
        <w:t xml:space="preserve">, если </w:t>
      </w:r>
      <w:r w:rsidRPr="001556DF">
        <w:rPr>
          <w:bCs/>
          <w:color w:val="000000" w:themeColor="text1"/>
        </w:rPr>
        <w:t xml:space="preserve">такой способ </w:t>
      </w:r>
      <w:r w:rsidR="00F13220" w:rsidRPr="001556DF">
        <w:rPr>
          <w:bCs/>
          <w:color w:val="000000" w:themeColor="text1"/>
        </w:rPr>
        <w:t>указан</w:t>
      </w:r>
      <w:r w:rsidRPr="001556DF">
        <w:rPr>
          <w:bCs/>
          <w:color w:val="000000" w:themeColor="text1"/>
        </w:rPr>
        <w:t xml:space="preserve"> </w:t>
      </w:r>
      <w:r w:rsidR="00F13220" w:rsidRPr="001556DF">
        <w:rPr>
          <w:bCs/>
          <w:color w:val="000000" w:themeColor="text1"/>
        </w:rPr>
        <w:t xml:space="preserve">в </w:t>
      </w:r>
      <w:r w:rsidRPr="001556DF">
        <w:rPr>
          <w:rFonts w:eastAsia="Times New Roman"/>
          <w:bCs/>
          <w:color w:val="000000" w:themeColor="text1"/>
          <w:lang w:eastAsia="ru-RU"/>
        </w:rPr>
        <w:t xml:space="preserve">заявлении о выдаче разрешения на строительство, заявлении о </w:t>
      </w:r>
      <w:r w:rsidR="00E64B0F" w:rsidRPr="001556DF">
        <w:rPr>
          <w:rFonts w:eastAsia="Times New Roman"/>
          <w:bCs/>
          <w:color w:val="000000" w:themeColor="text1"/>
          <w:lang w:eastAsia="ru-RU"/>
        </w:rPr>
        <w:t>внесении изменений, уведомлении</w:t>
      </w:r>
      <w:r w:rsidRPr="001556DF">
        <w:rPr>
          <w:bCs/>
          <w:color w:val="000000" w:themeColor="text1"/>
        </w:rPr>
        <w:t>;</w:t>
      </w:r>
    </w:p>
    <w:p w14:paraId="2DE4AB5A" w14:textId="07D092DA" w:rsidR="00D611CB" w:rsidRPr="001556DF" w:rsidRDefault="00733ACA" w:rsidP="0045665F">
      <w:pPr>
        <w:autoSpaceDE w:val="0"/>
        <w:autoSpaceDN w:val="0"/>
        <w:adjustRightInd w:val="0"/>
        <w:spacing w:after="0" w:line="240" w:lineRule="auto"/>
        <w:ind w:firstLine="708"/>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в</w:t>
      </w:r>
      <w:r w:rsidR="00F13220" w:rsidRPr="001556DF">
        <w:rPr>
          <w:rFonts w:ascii="Times New Roman" w:hAnsi="Times New Roman"/>
          <w:color w:val="000000" w:themeColor="text1"/>
          <w:sz w:val="28"/>
          <w:szCs w:val="28"/>
        </w:rPr>
        <w:t xml:space="preserve">ыдается </w:t>
      </w:r>
      <w:r w:rsidRPr="001556DF">
        <w:rPr>
          <w:rFonts w:ascii="Times New Roman" w:hAnsi="Times New Roman"/>
          <w:color w:val="000000" w:themeColor="text1"/>
          <w:sz w:val="28"/>
          <w:szCs w:val="28"/>
        </w:rPr>
        <w:t>з</w:t>
      </w:r>
      <w:r w:rsidR="00EC6427" w:rsidRPr="001556DF">
        <w:rPr>
          <w:rFonts w:ascii="Times New Roman" w:hAnsi="Times New Roman"/>
          <w:color w:val="000000" w:themeColor="text1"/>
          <w:sz w:val="28"/>
          <w:szCs w:val="28"/>
        </w:rPr>
        <w:t>аявител</w:t>
      </w:r>
      <w:r w:rsidR="00F13220" w:rsidRPr="001556DF">
        <w:rPr>
          <w:rFonts w:ascii="Times New Roman" w:hAnsi="Times New Roman"/>
          <w:color w:val="000000" w:themeColor="text1"/>
          <w:sz w:val="28"/>
          <w:szCs w:val="28"/>
        </w:rPr>
        <w:t xml:space="preserve">ю </w:t>
      </w:r>
      <w:r w:rsidR="00E6436E" w:rsidRPr="001556DF">
        <w:rPr>
          <w:rFonts w:ascii="Times New Roman" w:hAnsi="Times New Roman"/>
          <w:color w:val="000000" w:themeColor="text1"/>
          <w:sz w:val="28"/>
          <w:szCs w:val="28"/>
        </w:rPr>
        <w:t xml:space="preserve">на бумажном носителе </w:t>
      </w:r>
      <w:r w:rsidR="00F13220" w:rsidRPr="001556DF">
        <w:rPr>
          <w:rFonts w:ascii="Times New Roman" w:hAnsi="Times New Roman"/>
          <w:color w:val="000000" w:themeColor="text1"/>
          <w:sz w:val="28"/>
          <w:szCs w:val="28"/>
        </w:rPr>
        <w:t xml:space="preserve">при личном обращении </w:t>
      </w:r>
      <w:r w:rsidR="00E6436E" w:rsidRPr="001556DF">
        <w:rPr>
          <w:rFonts w:ascii="Times New Roman" w:hAnsi="Times New Roman"/>
          <w:color w:val="000000" w:themeColor="text1"/>
          <w:sz w:val="28"/>
          <w:szCs w:val="28"/>
        </w:rPr>
        <w:t xml:space="preserve">в уполномоченный орган местного самоуправления, </w:t>
      </w:r>
      <w:r w:rsidR="00E64B0F" w:rsidRPr="001556DF">
        <w:rPr>
          <w:rFonts w:ascii="Times New Roman" w:hAnsi="Times New Roman"/>
          <w:color w:val="000000" w:themeColor="text1"/>
          <w:sz w:val="28"/>
          <w:szCs w:val="28"/>
        </w:rPr>
        <w:t xml:space="preserve">в том числе </w:t>
      </w:r>
      <w:r w:rsidR="008F6E01">
        <w:rPr>
          <w:rFonts w:ascii="Times New Roman" w:hAnsi="Times New Roman"/>
          <w:color w:val="000000" w:themeColor="text1"/>
          <w:sz w:val="28"/>
          <w:szCs w:val="28"/>
        </w:rPr>
        <w:t>через многофункциональный центр</w:t>
      </w:r>
      <w:r w:rsidR="00E64B0F" w:rsidRPr="001556DF">
        <w:rPr>
          <w:rFonts w:ascii="Times New Roman" w:hAnsi="Times New Roman"/>
          <w:color w:val="000000" w:themeColor="text1"/>
          <w:sz w:val="28"/>
          <w:szCs w:val="28"/>
        </w:rPr>
        <w:t xml:space="preserve"> </w:t>
      </w:r>
      <w:r w:rsidR="00E6436E" w:rsidRPr="001556DF">
        <w:rPr>
          <w:rFonts w:ascii="Times New Roman" w:hAnsi="Times New Roman"/>
          <w:color w:val="000000" w:themeColor="text1"/>
          <w:sz w:val="28"/>
          <w:szCs w:val="28"/>
        </w:rPr>
        <w:t>либо н</w:t>
      </w:r>
      <w:r w:rsidR="00D46BCD" w:rsidRPr="001556DF">
        <w:rPr>
          <w:rFonts w:ascii="Times New Roman" w:hAnsi="Times New Roman"/>
          <w:color w:val="000000" w:themeColor="text1"/>
          <w:sz w:val="28"/>
          <w:szCs w:val="28"/>
        </w:rPr>
        <w:t xml:space="preserve">аправляется </w:t>
      </w:r>
      <w:r w:rsidRPr="001556DF">
        <w:rPr>
          <w:rFonts w:ascii="Times New Roman" w:hAnsi="Times New Roman"/>
          <w:color w:val="000000" w:themeColor="text1"/>
          <w:sz w:val="28"/>
          <w:szCs w:val="28"/>
        </w:rPr>
        <w:t>з</w:t>
      </w:r>
      <w:r w:rsidR="00EC6427" w:rsidRPr="001556DF">
        <w:rPr>
          <w:rFonts w:ascii="Times New Roman" w:hAnsi="Times New Roman"/>
          <w:color w:val="000000" w:themeColor="text1"/>
          <w:sz w:val="28"/>
          <w:szCs w:val="28"/>
        </w:rPr>
        <w:t>аявител</w:t>
      </w:r>
      <w:r w:rsidR="002154FC" w:rsidRPr="001556DF">
        <w:rPr>
          <w:rFonts w:ascii="Times New Roman" w:hAnsi="Times New Roman"/>
          <w:color w:val="000000" w:themeColor="text1"/>
          <w:sz w:val="28"/>
          <w:szCs w:val="28"/>
        </w:rPr>
        <w:t xml:space="preserve">ю </w:t>
      </w:r>
      <w:r w:rsidR="00F24DA5" w:rsidRPr="001556DF">
        <w:rPr>
          <w:rFonts w:ascii="Times New Roman" w:hAnsi="Times New Roman"/>
          <w:color w:val="000000" w:themeColor="text1"/>
          <w:sz w:val="28"/>
          <w:szCs w:val="28"/>
        </w:rPr>
        <w:t xml:space="preserve">посредством почтового отправления </w:t>
      </w:r>
      <w:r w:rsidR="0007779E" w:rsidRPr="001556DF">
        <w:rPr>
          <w:rFonts w:ascii="Times New Roman" w:hAnsi="Times New Roman"/>
          <w:color w:val="000000" w:themeColor="text1"/>
          <w:sz w:val="28"/>
          <w:szCs w:val="28"/>
        </w:rPr>
        <w:t xml:space="preserve">в соответствии с выбранным </w:t>
      </w:r>
      <w:r w:rsidRPr="001556DF">
        <w:rPr>
          <w:rFonts w:ascii="Times New Roman" w:hAnsi="Times New Roman"/>
          <w:color w:val="000000" w:themeColor="text1"/>
          <w:sz w:val="28"/>
          <w:szCs w:val="28"/>
        </w:rPr>
        <w:t>з</w:t>
      </w:r>
      <w:r w:rsidR="00EC6427" w:rsidRPr="001556DF">
        <w:rPr>
          <w:rFonts w:ascii="Times New Roman" w:hAnsi="Times New Roman"/>
          <w:color w:val="000000" w:themeColor="text1"/>
          <w:sz w:val="28"/>
          <w:szCs w:val="28"/>
        </w:rPr>
        <w:t>аявител</w:t>
      </w:r>
      <w:r w:rsidR="0007779E" w:rsidRPr="001556DF">
        <w:rPr>
          <w:rFonts w:ascii="Times New Roman" w:hAnsi="Times New Roman"/>
          <w:color w:val="000000" w:themeColor="text1"/>
          <w:sz w:val="28"/>
          <w:szCs w:val="28"/>
        </w:rPr>
        <w:t>ем способом получения результата предоставления услуги.</w:t>
      </w:r>
    </w:p>
    <w:p w14:paraId="388E7862" w14:textId="6E101D7D" w:rsidR="001A7381" w:rsidRPr="001556DF" w:rsidRDefault="001A7381" w:rsidP="0045665F">
      <w:pPr>
        <w:pStyle w:val="ConsPlusNormal"/>
        <w:ind w:firstLine="709"/>
        <w:jc w:val="both"/>
        <w:rPr>
          <w:bCs/>
          <w:color w:val="000000" w:themeColor="text1"/>
        </w:rPr>
      </w:pPr>
      <w:proofErr w:type="gramStart"/>
      <w:r w:rsidRPr="001556DF">
        <w:rPr>
          <w:bCs/>
          <w:color w:val="000000" w:themeColor="text1"/>
        </w:rPr>
        <w:t xml:space="preserve">Разрешение на строительство выдается </w:t>
      </w:r>
      <w:r w:rsidR="00590B08" w:rsidRPr="001556DF">
        <w:rPr>
          <w:color w:val="000000" w:themeColor="text1"/>
        </w:rPr>
        <w:t xml:space="preserve">уполномоченным в соответствии со статьей 51 Градостроительного кодекса Российской Федерации на выдачу разрешения на строительство федеральным органом исполнительной власти, </w:t>
      </w:r>
      <w:r w:rsidR="00A95B9A" w:rsidRPr="001556DF">
        <w:rPr>
          <w:color w:val="000000" w:themeColor="text1"/>
        </w:rPr>
        <w:t xml:space="preserve">организацией </w:t>
      </w:r>
      <w:r w:rsidRPr="001556DF">
        <w:rPr>
          <w:bCs/>
          <w:color w:val="000000" w:themeColor="text1"/>
        </w:rPr>
        <w:t>исключительно в электронной форме в случае, если документы на выдачу разрешения на строительство, указанные в части 7 статьи 51 Градостроительного кодекса Российской Федерации, направлены в электронной форме.</w:t>
      </w:r>
      <w:proofErr w:type="gramEnd"/>
    </w:p>
    <w:p w14:paraId="4CAD1587" w14:textId="44224026" w:rsidR="00590B08" w:rsidRPr="001556DF" w:rsidRDefault="00590B08" w:rsidP="0045665F">
      <w:pPr>
        <w:pStyle w:val="ConsPlusNormal"/>
        <w:ind w:firstLine="709"/>
        <w:jc w:val="both"/>
        <w:rPr>
          <w:color w:val="000000" w:themeColor="text1"/>
        </w:rPr>
      </w:pPr>
      <w:r w:rsidRPr="001556DF">
        <w:rPr>
          <w:bCs/>
          <w:color w:val="000000" w:themeColor="text1"/>
        </w:rPr>
        <w:t xml:space="preserve">Разрешение на строительство выдается </w:t>
      </w:r>
      <w:r w:rsidRPr="001556DF">
        <w:rPr>
          <w:color w:val="000000" w:themeColor="text1"/>
        </w:rPr>
        <w:t>уполномоченным в соответствии со статьей 51 Градостроительного кодекса Российской Федерации на выдачу разрешения на строительство органом местного самоуправления</w:t>
      </w:r>
      <w:r w:rsidRPr="001556DF">
        <w:rPr>
          <w:bCs/>
          <w:color w:val="000000" w:themeColor="text1"/>
        </w:rPr>
        <w:t xml:space="preserve"> исключительно в электронной форме </w:t>
      </w:r>
      <w:r w:rsidRPr="001556DF">
        <w:rPr>
          <w:color w:val="000000" w:themeColor="text1"/>
        </w:rPr>
        <w:t xml:space="preserve">в случаях, установленных нормативным правовым актом субъекта Российской Федерации. </w:t>
      </w:r>
    </w:p>
    <w:p w14:paraId="18B91BD7" w14:textId="77777777" w:rsidR="00D21385" w:rsidRPr="001556DF" w:rsidRDefault="00D21385" w:rsidP="0045665F">
      <w:pPr>
        <w:pStyle w:val="ConsPlusNormal"/>
        <w:ind w:firstLine="709"/>
        <w:jc w:val="both"/>
        <w:rPr>
          <w:color w:val="000000" w:themeColor="text1"/>
        </w:rPr>
      </w:pPr>
    </w:p>
    <w:p w14:paraId="16109CDD" w14:textId="38917729" w:rsidR="00735EEE" w:rsidRPr="00735EEE" w:rsidRDefault="00735EEE" w:rsidP="00735EEE">
      <w:pPr>
        <w:widowControl w:val="0"/>
        <w:autoSpaceDE w:val="0"/>
        <w:autoSpaceDN w:val="0"/>
        <w:adjustRightInd w:val="0"/>
        <w:spacing w:after="0" w:line="240" w:lineRule="auto"/>
        <w:ind w:firstLine="709"/>
        <w:jc w:val="center"/>
        <w:outlineLvl w:val="2"/>
        <w:rPr>
          <w:rFonts w:ascii="Times New Roman" w:eastAsia="Calibri" w:hAnsi="Times New Roman"/>
          <w:b/>
          <w:color w:val="000000" w:themeColor="text1"/>
          <w:sz w:val="28"/>
          <w:szCs w:val="28"/>
        </w:rPr>
      </w:pPr>
      <w:r w:rsidRPr="00735EEE">
        <w:rPr>
          <w:rFonts w:ascii="Times New Roman" w:eastAsia="Calibri" w:hAnsi="Times New Roman"/>
          <w:b/>
          <w:color w:val="000000" w:themeColor="text1"/>
          <w:sz w:val="28"/>
          <w:szCs w:val="28"/>
        </w:rPr>
        <w:t xml:space="preserve">Размер платы, взимаемой с заявителя при предоставлении муниципальной услуги, и способы ее взимания </w:t>
      </w:r>
    </w:p>
    <w:p w14:paraId="639F673F" w14:textId="77777777" w:rsidR="0095116D" w:rsidRPr="001556DF" w:rsidRDefault="0095116D" w:rsidP="0045665F">
      <w:pPr>
        <w:widowControl w:val="0"/>
        <w:autoSpaceDE w:val="0"/>
        <w:autoSpaceDN w:val="0"/>
        <w:adjustRightInd w:val="0"/>
        <w:spacing w:after="0" w:line="240" w:lineRule="auto"/>
        <w:ind w:firstLine="709"/>
        <w:jc w:val="center"/>
        <w:outlineLvl w:val="2"/>
        <w:rPr>
          <w:rFonts w:ascii="Times New Roman" w:eastAsia="Calibri" w:hAnsi="Times New Roman"/>
          <w:b/>
          <w:color w:val="000000" w:themeColor="text1"/>
          <w:sz w:val="28"/>
          <w:szCs w:val="28"/>
        </w:rPr>
      </w:pPr>
    </w:p>
    <w:p w14:paraId="271FB24A" w14:textId="6821FABD" w:rsidR="004A1F31" w:rsidRDefault="00F626A4" w:rsidP="0045665F">
      <w:pPr>
        <w:pStyle w:val="ConsPlusNormal"/>
        <w:ind w:firstLine="709"/>
        <w:jc w:val="both"/>
        <w:rPr>
          <w:bCs/>
          <w:color w:val="000000" w:themeColor="text1"/>
        </w:rPr>
      </w:pPr>
      <w:r w:rsidRPr="001556DF">
        <w:rPr>
          <w:bCs/>
          <w:color w:val="000000" w:themeColor="text1"/>
        </w:rPr>
        <w:t>2.</w:t>
      </w:r>
      <w:r w:rsidR="00F065CC" w:rsidRPr="001556DF">
        <w:rPr>
          <w:bCs/>
          <w:color w:val="000000" w:themeColor="text1"/>
        </w:rPr>
        <w:t>24</w:t>
      </w:r>
      <w:r w:rsidR="004A1F31" w:rsidRPr="001556DF">
        <w:rPr>
          <w:bCs/>
          <w:color w:val="000000" w:themeColor="text1"/>
        </w:rPr>
        <w:t>. Предоставление услуги осуществляется без взимания платы.</w:t>
      </w:r>
    </w:p>
    <w:p w14:paraId="7A9D2456" w14:textId="7987E4DC" w:rsidR="004759C1" w:rsidRDefault="004759C1" w:rsidP="0045665F">
      <w:pPr>
        <w:pStyle w:val="ConsPlusNormal"/>
        <w:ind w:firstLine="709"/>
        <w:jc w:val="both"/>
        <w:rPr>
          <w:bCs/>
          <w:color w:val="000000" w:themeColor="text1"/>
        </w:rPr>
      </w:pPr>
    </w:p>
    <w:p w14:paraId="7F75AD13" w14:textId="1D2651F2" w:rsidR="004759C1" w:rsidRPr="00952272" w:rsidRDefault="004759C1" w:rsidP="00952272">
      <w:pPr>
        <w:pStyle w:val="ConsPlusNormal"/>
        <w:ind w:firstLine="709"/>
        <w:jc w:val="center"/>
        <w:rPr>
          <w:b/>
          <w:color w:val="000000" w:themeColor="text1"/>
        </w:rPr>
      </w:pPr>
      <w:r w:rsidRPr="00952272">
        <w:rPr>
          <w:b/>
          <w:color w:val="000000" w:themeColor="text1"/>
        </w:rPr>
        <w:t>Иные требования к предоставлению</w:t>
      </w:r>
    </w:p>
    <w:p w14:paraId="6D63C23B" w14:textId="57709A06" w:rsidR="004759C1" w:rsidRDefault="004759C1" w:rsidP="004759C1">
      <w:pPr>
        <w:pStyle w:val="ConsPlusNormal"/>
        <w:ind w:firstLine="709"/>
        <w:jc w:val="center"/>
        <w:rPr>
          <w:b/>
          <w:color w:val="000000" w:themeColor="text1"/>
        </w:rPr>
      </w:pPr>
      <w:r w:rsidRPr="00952272">
        <w:rPr>
          <w:b/>
          <w:color w:val="000000" w:themeColor="text1"/>
        </w:rPr>
        <w:t>муниципальной услуги</w:t>
      </w:r>
    </w:p>
    <w:p w14:paraId="5C8EE0B5" w14:textId="77777777" w:rsidR="004759C1" w:rsidRPr="00952272" w:rsidRDefault="004759C1" w:rsidP="00952272">
      <w:pPr>
        <w:pStyle w:val="ConsPlusNormal"/>
        <w:ind w:firstLine="709"/>
        <w:jc w:val="center"/>
        <w:rPr>
          <w:b/>
          <w:color w:val="000000" w:themeColor="text1"/>
        </w:rPr>
      </w:pPr>
    </w:p>
    <w:p w14:paraId="42873CF4" w14:textId="54F324F0" w:rsidR="00F20CD5" w:rsidRPr="001556DF" w:rsidRDefault="00F626A4" w:rsidP="00EB4F76">
      <w:pPr>
        <w:pStyle w:val="ConsPlusNormal"/>
        <w:ind w:firstLine="709"/>
        <w:jc w:val="both"/>
        <w:rPr>
          <w:color w:val="000000" w:themeColor="text1"/>
        </w:rPr>
      </w:pPr>
      <w:r w:rsidRPr="001556DF">
        <w:rPr>
          <w:color w:val="000000" w:themeColor="text1"/>
        </w:rPr>
        <w:t>2.</w:t>
      </w:r>
      <w:r w:rsidR="00F065CC" w:rsidRPr="001556DF">
        <w:rPr>
          <w:color w:val="000000" w:themeColor="text1"/>
        </w:rPr>
        <w:t>25</w:t>
      </w:r>
      <w:r w:rsidR="006E734D" w:rsidRPr="001556DF">
        <w:rPr>
          <w:color w:val="000000" w:themeColor="text1"/>
        </w:rPr>
        <w:t xml:space="preserve">. </w:t>
      </w:r>
      <w:proofErr w:type="gramStart"/>
      <w:r w:rsidR="00F20CD5" w:rsidRPr="001556DF">
        <w:rPr>
          <w:color w:val="000000" w:themeColor="text1"/>
        </w:rPr>
        <w:t xml:space="preserve">Сведения о ходе рассмотрения </w:t>
      </w:r>
      <w:r w:rsidR="00F20CD5" w:rsidRPr="001556DF">
        <w:rPr>
          <w:bCs/>
          <w:color w:val="000000" w:themeColor="text1"/>
        </w:rPr>
        <w:t xml:space="preserve">заявления о выдаче разрешения на строительство, заявления о внесении изменений, уведомления, представленных </w:t>
      </w:r>
      <w:r w:rsidR="00F20CD5" w:rsidRPr="001556DF">
        <w:rPr>
          <w:color w:val="000000" w:themeColor="text1"/>
        </w:rPr>
        <w:t>посредством Единого портала, регионального портала, единой информационной системы жилищного строительства,</w:t>
      </w:r>
      <w:r w:rsidR="00F20CD5" w:rsidRPr="001556DF">
        <w:rPr>
          <w:bCs/>
          <w:color w:val="000000" w:themeColor="text1"/>
        </w:rPr>
        <w:t xml:space="preserve"> </w:t>
      </w:r>
      <w:r w:rsidR="00F20CD5" w:rsidRPr="001556DF">
        <w:rPr>
          <w:color w:val="000000" w:themeColor="text1"/>
        </w:rPr>
        <w:t xml:space="preserve">доводятся до заявителя </w:t>
      </w:r>
      <w:r w:rsidR="00F20CD5" w:rsidRPr="001556DF">
        <w:rPr>
          <w:bCs/>
          <w:color w:val="000000" w:themeColor="text1"/>
        </w:rPr>
        <w:t>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roofErr w:type="gramEnd"/>
    </w:p>
    <w:p w14:paraId="74A2305C" w14:textId="068EA69A" w:rsidR="00F20CD5" w:rsidRPr="001556DF" w:rsidRDefault="00F20CD5" w:rsidP="00F20CD5">
      <w:pPr>
        <w:pStyle w:val="ConsPlusNormal"/>
        <w:ind w:firstLine="709"/>
        <w:jc w:val="both"/>
        <w:rPr>
          <w:color w:val="000000" w:themeColor="text1"/>
        </w:rPr>
      </w:pPr>
      <w:proofErr w:type="gramStart"/>
      <w:r w:rsidRPr="001556DF">
        <w:rPr>
          <w:color w:val="000000" w:themeColor="text1"/>
        </w:rPr>
        <w:t xml:space="preserve">Сведения о ходе рассмотрения </w:t>
      </w:r>
      <w:r w:rsidRPr="001556DF">
        <w:rPr>
          <w:bCs/>
          <w:color w:val="000000" w:themeColor="text1"/>
        </w:rPr>
        <w:t>заявления о выдаче разрешения на строительство, заявления о внесении изменений, уведомления</w:t>
      </w:r>
      <w:r w:rsidRPr="001556DF">
        <w:rPr>
          <w:color w:val="000000" w:themeColor="text1"/>
        </w:rPr>
        <w:t xml:space="preserve">, представленных способами, указанными в подпунктах </w:t>
      </w:r>
      <w:r w:rsidR="00406749">
        <w:rPr>
          <w:bCs/>
          <w:color w:val="000000" w:themeColor="text1"/>
        </w:rPr>
        <w:t>"</w:t>
      </w:r>
      <w:r w:rsidRPr="001556DF">
        <w:rPr>
          <w:color w:val="000000" w:themeColor="text1"/>
        </w:rPr>
        <w:t>б</w:t>
      </w:r>
      <w:r w:rsidR="00406749">
        <w:rPr>
          <w:bCs/>
          <w:color w:val="000000" w:themeColor="text1"/>
        </w:rPr>
        <w:t>"</w:t>
      </w:r>
      <w:r w:rsidRPr="001556DF">
        <w:rPr>
          <w:color w:val="000000" w:themeColor="text1"/>
        </w:rPr>
        <w:t xml:space="preserve">, </w:t>
      </w:r>
      <w:r w:rsidR="00406749">
        <w:rPr>
          <w:bCs/>
          <w:color w:val="000000" w:themeColor="text1"/>
        </w:rPr>
        <w:t>"</w:t>
      </w:r>
      <w:r w:rsidRPr="001556DF">
        <w:rPr>
          <w:color w:val="000000" w:themeColor="text1"/>
        </w:rPr>
        <w:t>в</w:t>
      </w:r>
      <w:r w:rsidR="00406749">
        <w:rPr>
          <w:bCs/>
          <w:color w:val="000000" w:themeColor="text1"/>
        </w:rPr>
        <w:t>"</w:t>
      </w:r>
      <w:r w:rsidRPr="001556DF">
        <w:rPr>
          <w:color w:val="000000" w:themeColor="text1"/>
        </w:rPr>
        <w:t xml:space="preserve"> пункта 2.4 настоящего Административного регламента,</w:t>
      </w:r>
      <w:r w:rsidRPr="001556DF">
        <w:rPr>
          <w:bCs/>
          <w:color w:val="000000" w:themeColor="text1"/>
        </w:rPr>
        <w:t xml:space="preserve"> </w:t>
      </w:r>
      <w:r w:rsidRPr="001556DF">
        <w:rPr>
          <w:color w:val="000000" w:themeColor="text1"/>
        </w:rPr>
        <w:t xml:space="preserve">предоставляются заявителю на основании его устного (при личном обращении либо по телефону в уполномоченный орган местного самоуправления, </w:t>
      </w:r>
      <w:r w:rsidRPr="001556DF">
        <w:rPr>
          <w:bCs/>
          <w:color w:val="000000" w:themeColor="text1"/>
        </w:rPr>
        <w:t>мног</w:t>
      </w:r>
      <w:r w:rsidR="007C690E">
        <w:rPr>
          <w:bCs/>
          <w:color w:val="000000" w:themeColor="text1"/>
        </w:rPr>
        <w:t>офункциональный центр</w:t>
      </w:r>
      <w:r w:rsidRPr="001556DF">
        <w:rPr>
          <w:color w:val="000000" w:themeColor="text1"/>
        </w:rPr>
        <w:t>) либо письменного запроса, составляемого в произвольной форме, без взимания платы.</w:t>
      </w:r>
      <w:proofErr w:type="gramEnd"/>
      <w:r w:rsidRPr="001556DF">
        <w:rPr>
          <w:color w:val="000000" w:themeColor="text1"/>
        </w:rPr>
        <w:t xml:space="preserve"> Письменный запрос может быть подан:</w:t>
      </w:r>
    </w:p>
    <w:p w14:paraId="676C5A91" w14:textId="1F0A1BD6" w:rsidR="006E734D" w:rsidRPr="001556DF" w:rsidRDefault="009C29E7" w:rsidP="0045665F">
      <w:pPr>
        <w:pStyle w:val="ConsPlusNormal"/>
        <w:ind w:firstLine="709"/>
        <w:jc w:val="both"/>
        <w:rPr>
          <w:bCs/>
          <w:color w:val="000000" w:themeColor="text1"/>
        </w:rPr>
      </w:pPr>
      <w:r w:rsidRPr="001556DF">
        <w:rPr>
          <w:bCs/>
          <w:color w:val="000000" w:themeColor="text1"/>
        </w:rPr>
        <w:t>а)</w:t>
      </w:r>
      <w:r w:rsidR="006E734D" w:rsidRPr="001556DF">
        <w:rPr>
          <w:bCs/>
          <w:color w:val="000000" w:themeColor="text1"/>
        </w:rPr>
        <w:t xml:space="preserve"> на бумажном носителе </w:t>
      </w:r>
      <w:r w:rsidR="00DC3483" w:rsidRPr="001556DF">
        <w:rPr>
          <w:bCs/>
          <w:color w:val="000000" w:themeColor="text1"/>
        </w:rPr>
        <w:t xml:space="preserve">посредством </w:t>
      </w:r>
      <w:r w:rsidR="006E734D" w:rsidRPr="001556DF">
        <w:rPr>
          <w:bCs/>
          <w:color w:val="000000" w:themeColor="text1"/>
        </w:rPr>
        <w:t>лично</w:t>
      </w:r>
      <w:r w:rsidR="00DC3483" w:rsidRPr="001556DF">
        <w:rPr>
          <w:bCs/>
          <w:color w:val="000000" w:themeColor="text1"/>
        </w:rPr>
        <w:t>го</w:t>
      </w:r>
      <w:r w:rsidR="006E734D" w:rsidRPr="001556DF">
        <w:rPr>
          <w:bCs/>
          <w:color w:val="000000" w:themeColor="text1"/>
        </w:rPr>
        <w:t xml:space="preserve"> обращени</w:t>
      </w:r>
      <w:r w:rsidR="00DC3483" w:rsidRPr="001556DF">
        <w:rPr>
          <w:bCs/>
          <w:color w:val="000000" w:themeColor="text1"/>
        </w:rPr>
        <w:t>я</w:t>
      </w:r>
      <w:r w:rsidR="006E734D" w:rsidRPr="001556DF">
        <w:rPr>
          <w:bCs/>
          <w:color w:val="000000" w:themeColor="text1"/>
        </w:rPr>
        <w:t xml:space="preserve"> в </w:t>
      </w:r>
      <w:r w:rsidR="00E03948" w:rsidRPr="001556DF">
        <w:rPr>
          <w:bCs/>
          <w:color w:val="000000" w:themeColor="text1"/>
        </w:rPr>
        <w:t xml:space="preserve">уполномоченный </w:t>
      </w:r>
      <w:r w:rsidR="00FF4E5C" w:rsidRPr="001556DF">
        <w:rPr>
          <w:bCs/>
          <w:color w:val="000000" w:themeColor="text1"/>
        </w:rPr>
        <w:t xml:space="preserve">орган местного самоуправления, </w:t>
      </w:r>
      <w:r w:rsidR="00A95B9A" w:rsidRPr="001556DF">
        <w:rPr>
          <w:bCs/>
          <w:color w:val="000000" w:themeColor="text1"/>
        </w:rPr>
        <w:t xml:space="preserve">в том числе </w:t>
      </w:r>
      <w:r w:rsidR="007C690E">
        <w:rPr>
          <w:bCs/>
          <w:color w:val="000000" w:themeColor="text1"/>
        </w:rPr>
        <w:t>через многофункциональный центр</w:t>
      </w:r>
      <w:r w:rsidR="00A95B9A" w:rsidRPr="001556DF">
        <w:rPr>
          <w:bCs/>
          <w:color w:val="000000" w:themeColor="text1"/>
        </w:rPr>
        <w:t xml:space="preserve"> </w:t>
      </w:r>
      <w:r w:rsidR="00DC3483" w:rsidRPr="001556DF">
        <w:rPr>
          <w:bCs/>
          <w:color w:val="000000" w:themeColor="text1"/>
        </w:rPr>
        <w:t xml:space="preserve">либо </w:t>
      </w:r>
      <w:r w:rsidR="0034130B" w:rsidRPr="001556DF">
        <w:rPr>
          <w:color w:val="000000" w:themeColor="text1"/>
          <w:shd w:val="clear" w:color="auto" w:fill="FFFFFF"/>
        </w:rPr>
        <w:t xml:space="preserve">посредством почтового отправления с </w:t>
      </w:r>
      <w:r w:rsidR="0034130B" w:rsidRPr="001556DF">
        <w:rPr>
          <w:color w:val="000000" w:themeColor="text1"/>
          <w:shd w:val="clear" w:color="auto" w:fill="FFFFFF"/>
        </w:rPr>
        <w:lastRenderedPageBreak/>
        <w:t>объявленной ценностью при его пересылке, описью вложения и уведомлением о вручении</w:t>
      </w:r>
      <w:r w:rsidR="006E734D" w:rsidRPr="001556DF">
        <w:rPr>
          <w:bCs/>
          <w:color w:val="000000" w:themeColor="text1"/>
        </w:rPr>
        <w:t>;</w:t>
      </w:r>
    </w:p>
    <w:p w14:paraId="58C81AF9" w14:textId="77777777" w:rsidR="00080D07" w:rsidRPr="001556DF" w:rsidRDefault="009C29E7" w:rsidP="0045665F">
      <w:pPr>
        <w:pStyle w:val="ConsPlusNormal"/>
        <w:ind w:firstLine="709"/>
        <w:jc w:val="both"/>
        <w:rPr>
          <w:bCs/>
          <w:color w:val="000000" w:themeColor="text1"/>
        </w:rPr>
      </w:pPr>
      <w:r w:rsidRPr="001556DF">
        <w:rPr>
          <w:bCs/>
          <w:color w:val="000000" w:themeColor="text1"/>
        </w:rPr>
        <w:t xml:space="preserve">б) </w:t>
      </w:r>
      <w:r w:rsidR="006E734D" w:rsidRPr="001556DF">
        <w:rPr>
          <w:bCs/>
          <w:color w:val="000000" w:themeColor="text1"/>
        </w:rPr>
        <w:t>в электронной форме</w:t>
      </w:r>
      <w:r w:rsidR="002B4D1A" w:rsidRPr="001556DF">
        <w:rPr>
          <w:bCs/>
          <w:color w:val="000000" w:themeColor="text1"/>
        </w:rPr>
        <w:t xml:space="preserve"> посредством электронной почты.</w:t>
      </w:r>
    </w:p>
    <w:p w14:paraId="6F6DEF42" w14:textId="1CCD937B" w:rsidR="00080D07" w:rsidRPr="001556DF" w:rsidRDefault="002B4D1A" w:rsidP="0045665F">
      <w:pPr>
        <w:pStyle w:val="ConsPlusNormal"/>
        <w:ind w:firstLine="709"/>
        <w:jc w:val="both"/>
        <w:rPr>
          <w:rFonts w:eastAsia="Times New Roman"/>
          <w:bCs/>
          <w:color w:val="000000" w:themeColor="text1"/>
          <w:lang w:eastAsia="ru-RU"/>
        </w:rPr>
      </w:pPr>
      <w:proofErr w:type="gramStart"/>
      <w:r w:rsidRPr="001556DF">
        <w:rPr>
          <w:bCs/>
          <w:color w:val="000000" w:themeColor="text1"/>
        </w:rPr>
        <w:t>На основании запроса с</w:t>
      </w:r>
      <w:r w:rsidR="006E734D" w:rsidRPr="001556DF">
        <w:rPr>
          <w:bCs/>
          <w:color w:val="000000" w:themeColor="text1"/>
        </w:rPr>
        <w:t xml:space="preserve">ведения </w:t>
      </w:r>
      <w:r w:rsidR="009C29E7" w:rsidRPr="001556DF">
        <w:rPr>
          <w:bCs/>
          <w:color w:val="000000" w:themeColor="text1"/>
        </w:rPr>
        <w:t xml:space="preserve">о ходе рассмотрения </w:t>
      </w:r>
      <w:r w:rsidR="00DC3483" w:rsidRPr="001556DF">
        <w:rPr>
          <w:rFonts w:eastAsia="Times New Roman"/>
          <w:bCs/>
          <w:color w:val="000000" w:themeColor="text1"/>
          <w:lang w:eastAsia="ru-RU"/>
        </w:rPr>
        <w:t>заявления о выдаче разрешения на строительство, заявления о в</w:t>
      </w:r>
      <w:r w:rsidR="00A95B9A" w:rsidRPr="001556DF">
        <w:rPr>
          <w:rFonts w:eastAsia="Times New Roman"/>
          <w:bCs/>
          <w:color w:val="000000" w:themeColor="text1"/>
          <w:lang w:eastAsia="ru-RU"/>
        </w:rPr>
        <w:t xml:space="preserve">несении изменений, уведомления </w:t>
      </w:r>
      <w:r w:rsidR="006E734D" w:rsidRPr="001556DF">
        <w:rPr>
          <w:bCs/>
          <w:color w:val="000000" w:themeColor="text1"/>
        </w:rPr>
        <w:t>дов</w:t>
      </w:r>
      <w:r w:rsidR="00677F0D" w:rsidRPr="001556DF">
        <w:rPr>
          <w:bCs/>
          <w:color w:val="000000" w:themeColor="text1"/>
        </w:rPr>
        <w:t>о</w:t>
      </w:r>
      <w:r w:rsidR="006E734D" w:rsidRPr="001556DF">
        <w:rPr>
          <w:bCs/>
          <w:color w:val="000000" w:themeColor="text1"/>
        </w:rPr>
        <w:t>д</w:t>
      </w:r>
      <w:r w:rsidRPr="001556DF">
        <w:rPr>
          <w:bCs/>
          <w:color w:val="000000" w:themeColor="text1"/>
        </w:rPr>
        <w:t>ятся</w:t>
      </w:r>
      <w:r w:rsidR="006E734D" w:rsidRPr="001556DF">
        <w:rPr>
          <w:bCs/>
          <w:color w:val="000000" w:themeColor="text1"/>
        </w:rPr>
        <w:t xml:space="preserve"> до </w:t>
      </w:r>
      <w:r w:rsidR="00DC3483" w:rsidRPr="001556DF">
        <w:rPr>
          <w:bCs/>
          <w:color w:val="000000" w:themeColor="text1"/>
        </w:rPr>
        <w:t>з</w:t>
      </w:r>
      <w:r w:rsidR="00EC6427" w:rsidRPr="001556DF">
        <w:rPr>
          <w:bCs/>
          <w:color w:val="000000" w:themeColor="text1"/>
        </w:rPr>
        <w:t>аявител</w:t>
      </w:r>
      <w:r w:rsidR="006E734D" w:rsidRPr="001556DF">
        <w:rPr>
          <w:bCs/>
          <w:color w:val="000000" w:themeColor="text1"/>
        </w:rPr>
        <w:t xml:space="preserve">я в устной </w:t>
      </w:r>
      <w:r w:rsidR="00E64CA1" w:rsidRPr="001556DF">
        <w:rPr>
          <w:bCs/>
          <w:color w:val="000000" w:themeColor="text1"/>
        </w:rPr>
        <w:t xml:space="preserve">форме </w:t>
      </w:r>
      <w:r w:rsidR="006E734D" w:rsidRPr="001556DF">
        <w:rPr>
          <w:bCs/>
          <w:color w:val="000000" w:themeColor="text1"/>
        </w:rPr>
        <w:t xml:space="preserve">(при личном обращении </w:t>
      </w:r>
      <w:r w:rsidR="000D1E2F" w:rsidRPr="001556DF">
        <w:rPr>
          <w:bCs/>
          <w:color w:val="000000" w:themeColor="text1"/>
        </w:rPr>
        <w:t xml:space="preserve">либо по телефону </w:t>
      </w:r>
      <w:r w:rsidR="006E734D" w:rsidRPr="001556DF">
        <w:rPr>
          <w:bCs/>
          <w:color w:val="000000" w:themeColor="text1"/>
        </w:rPr>
        <w:t xml:space="preserve">в </w:t>
      </w:r>
      <w:r w:rsidR="00E03948" w:rsidRPr="001556DF">
        <w:rPr>
          <w:bCs/>
          <w:color w:val="000000" w:themeColor="text1"/>
        </w:rPr>
        <w:t xml:space="preserve">уполномоченный </w:t>
      </w:r>
      <w:r w:rsidR="00977E3E" w:rsidRPr="001556DF">
        <w:rPr>
          <w:bCs/>
          <w:color w:val="000000" w:themeColor="text1"/>
        </w:rPr>
        <w:t xml:space="preserve">орган местного самоуправления, </w:t>
      </w:r>
      <w:r w:rsidR="007B06C5" w:rsidRPr="001556DF">
        <w:rPr>
          <w:bCs/>
          <w:color w:val="000000" w:themeColor="text1"/>
        </w:rPr>
        <w:t>многофункциональный центр</w:t>
      </w:r>
      <w:r w:rsidR="006E734D" w:rsidRPr="001556DF">
        <w:rPr>
          <w:bCs/>
          <w:color w:val="000000" w:themeColor="text1"/>
        </w:rPr>
        <w:t xml:space="preserve">) </w:t>
      </w:r>
      <w:r w:rsidR="00E64CA1" w:rsidRPr="001556DF">
        <w:rPr>
          <w:bCs/>
          <w:color w:val="000000" w:themeColor="text1"/>
        </w:rPr>
        <w:t xml:space="preserve">в день обращения </w:t>
      </w:r>
      <w:r w:rsidR="00DC3483" w:rsidRPr="001556DF">
        <w:rPr>
          <w:bCs/>
          <w:color w:val="000000" w:themeColor="text1"/>
        </w:rPr>
        <w:t>з</w:t>
      </w:r>
      <w:r w:rsidR="00EC6427" w:rsidRPr="001556DF">
        <w:rPr>
          <w:bCs/>
          <w:color w:val="000000" w:themeColor="text1"/>
        </w:rPr>
        <w:t>аявител</w:t>
      </w:r>
      <w:r w:rsidR="00E64CA1" w:rsidRPr="001556DF">
        <w:rPr>
          <w:bCs/>
          <w:color w:val="000000" w:themeColor="text1"/>
        </w:rPr>
        <w:t xml:space="preserve">я </w:t>
      </w:r>
      <w:r w:rsidR="006E734D" w:rsidRPr="001556DF">
        <w:rPr>
          <w:bCs/>
          <w:color w:val="000000" w:themeColor="text1"/>
        </w:rPr>
        <w:t xml:space="preserve">либо </w:t>
      </w:r>
      <w:r w:rsidR="00E64CA1" w:rsidRPr="001556DF">
        <w:rPr>
          <w:bCs/>
          <w:color w:val="000000" w:themeColor="text1"/>
        </w:rPr>
        <w:t xml:space="preserve">в </w:t>
      </w:r>
      <w:r w:rsidR="006E734D" w:rsidRPr="001556DF">
        <w:rPr>
          <w:bCs/>
          <w:color w:val="000000" w:themeColor="text1"/>
        </w:rPr>
        <w:t xml:space="preserve">письменной форме, в том числе в электронном виде, если это предусмотрено указанным </w:t>
      </w:r>
      <w:r w:rsidR="009C29E7" w:rsidRPr="001556DF">
        <w:rPr>
          <w:bCs/>
          <w:color w:val="000000" w:themeColor="text1"/>
        </w:rPr>
        <w:t>запросом</w:t>
      </w:r>
      <w:r w:rsidR="00E64CA1" w:rsidRPr="001556DF">
        <w:rPr>
          <w:bCs/>
          <w:color w:val="000000" w:themeColor="text1"/>
        </w:rPr>
        <w:t xml:space="preserve">, </w:t>
      </w:r>
      <w:r w:rsidR="00E64CA1" w:rsidRPr="001556DF">
        <w:rPr>
          <w:color w:val="000000" w:themeColor="text1"/>
        </w:rPr>
        <w:t>в течение двух рабочих</w:t>
      </w:r>
      <w:proofErr w:type="gramEnd"/>
      <w:r w:rsidR="00E64CA1" w:rsidRPr="001556DF">
        <w:rPr>
          <w:color w:val="000000" w:themeColor="text1"/>
        </w:rPr>
        <w:t xml:space="preserve"> дней со дня поступления соответствующего запроса</w:t>
      </w:r>
      <w:r w:rsidR="009C29E7" w:rsidRPr="001556DF">
        <w:rPr>
          <w:bCs/>
          <w:color w:val="000000" w:themeColor="text1"/>
        </w:rPr>
        <w:t>.</w:t>
      </w:r>
      <w:r w:rsidR="00AE1859" w:rsidRPr="001556DF">
        <w:rPr>
          <w:bCs/>
          <w:color w:val="000000" w:themeColor="text1"/>
        </w:rPr>
        <w:t xml:space="preserve"> </w:t>
      </w:r>
    </w:p>
    <w:p w14:paraId="4439640D" w14:textId="6707B3A3" w:rsidR="00533D2A" w:rsidRPr="001556DF" w:rsidRDefault="00F626A4" w:rsidP="0045665F">
      <w:pPr>
        <w:pStyle w:val="ConsPlusNormal"/>
        <w:ind w:firstLine="709"/>
        <w:jc w:val="both"/>
        <w:rPr>
          <w:bCs/>
          <w:color w:val="000000" w:themeColor="text1"/>
        </w:rPr>
      </w:pPr>
      <w:r w:rsidRPr="001556DF">
        <w:rPr>
          <w:bCs/>
          <w:color w:val="000000" w:themeColor="text1"/>
        </w:rPr>
        <w:t>2.</w:t>
      </w:r>
      <w:r w:rsidR="00367CAB" w:rsidRPr="001556DF">
        <w:rPr>
          <w:bCs/>
          <w:color w:val="000000" w:themeColor="text1"/>
        </w:rPr>
        <w:t>26</w:t>
      </w:r>
      <w:r w:rsidR="00F24CA3" w:rsidRPr="001556DF">
        <w:rPr>
          <w:bCs/>
          <w:color w:val="000000" w:themeColor="text1"/>
        </w:rPr>
        <w:t>.</w:t>
      </w:r>
      <w:r w:rsidR="00533D2A" w:rsidRPr="001556DF">
        <w:rPr>
          <w:bCs/>
          <w:color w:val="000000" w:themeColor="text1"/>
        </w:rPr>
        <w:t xml:space="preserve"> Результат предоставления услуги (его копия ил</w:t>
      </w:r>
      <w:r w:rsidR="00FA399D" w:rsidRPr="001556DF">
        <w:rPr>
          <w:bCs/>
          <w:color w:val="000000" w:themeColor="text1"/>
        </w:rPr>
        <w:t xml:space="preserve">и сведения, содержащиеся в нем), предусмотренный подпунктом </w:t>
      </w:r>
      <w:r w:rsidR="00406749">
        <w:rPr>
          <w:bCs/>
          <w:color w:val="000000" w:themeColor="text1"/>
        </w:rPr>
        <w:t>"</w:t>
      </w:r>
      <w:r w:rsidR="00FA399D" w:rsidRPr="001556DF">
        <w:rPr>
          <w:bCs/>
          <w:color w:val="000000" w:themeColor="text1"/>
        </w:rPr>
        <w:t>а</w:t>
      </w:r>
      <w:r w:rsidR="00406749">
        <w:rPr>
          <w:bCs/>
          <w:color w:val="000000" w:themeColor="text1"/>
        </w:rPr>
        <w:t>"</w:t>
      </w:r>
      <w:r w:rsidR="00FA399D" w:rsidRPr="001556DF">
        <w:rPr>
          <w:bCs/>
          <w:color w:val="000000" w:themeColor="text1"/>
        </w:rPr>
        <w:t xml:space="preserve"> пункта </w:t>
      </w:r>
      <w:r w:rsidRPr="001556DF">
        <w:rPr>
          <w:bCs/>
          <w:color w:val="000000" w:themeColor="text1"/>
        </w:rPr>
        <w:t>2.</w:t>
      </w:r>
      <w:r w:rsidR="00B80909" w:rsidRPr="001556DF">
        <w:rPr>
          <w:bCs/>
          <w:color w:val="000000" w:themeColor="text1"/>
        </w:rPr>
        <w:t xml:space="preserve">19 </w:t>
      </w:r>
      <w:r w:rsidR="00FA399D" w:rsidRPr="001556DF">
        <w:rPr>
          <w:bCs/>
          <w:color w:val="000000" w:themeColor="text1"/>
        </w:rPr>
        <w:t xml:space="preserve">настоящего </w:t>
      </w:r>
      <w:r w:rsidRPr="001556DF">
        <w:rPr>
          <w:bCs/>
          <w:color w:val="000000" w:themeColor="text1"/>
        </w:rPr>
        <w:t>Административного регламента</w:t>
      </w:r>
      <w:r w:rsidR="00FA399D" w:rsidRPr="001556DF">
        <w:rPr>
          <w:bCs/>
          <w:color w:val="000000" w:themeColor="text1"/>
        </w:rPr>
        <w:t>:</w:t>
      </w:r>
    </w:p>
    <w:p w14:paraId="68C02A60" w14:textId="402896D8" w:rsidR="00533D2A" w:rsidRPr="001556DF" w:rsidRDefault="002F6F6B" w:rsidP="0045665F">
      <w:pPr>
        <w:pStyle w:val="ConsPlusNormal"/>
        <w:ind w:firstLine="709"/>
        <w:jc w:val="both"/>
        <w:rPr>
          <w:bCs/>
          <w:color w:val="000000" w:themeColor="text1"/>
        </w:rPr>
      </w:pPr>
      <w:r w:rsidRPr="001556DF">
        <w:rPr>
          <w:bCs/>
          <w:color w:val="000000" w:themeColor="text1"/>
        </w:rPr>
        <w:t>а)</w:t>
      </w:r>
      <w:r w:rsidR="000B2ED3" w:rsidRPr="001556DF">
        <w:rPr>
          <w:bCs/>
          <w:color w:val="000000" w:themeColor="text1"/>
        </w:rPr>
        <w:t xml:space="preserve"> </w:t>
      </w:r>
      <w:r w:rsidR="00533D2A" w:rsidRPr="001556DF">
        <w:rPr>
          <w:bCs/>
          <w:color w:val="000000" w:themeColor="text1"/>
        </w:rPr>
        <w:t xml:space="preserve">в течение пяти рабочих дней со дня его направления </w:t>
      </w:r>
      <w:r w:rsidR="00D4562D" w:rsidRPr="001556DF">
        <w:rPr>
          <w:bCs/>
          <w:color w:val="000000" w:themeColor="text1"/>
        </w:rPr>
        <w:t>з</w:t>
      </w:r>
      <w:r w:rsidR="00EC6427" w:rsidRPr="001556DF">
        <w:rPr>
          <w:bCs/>
          <w:color w:val="000000" w:themeColor="text1"/>
        </w:rPr>
        <w:t>аявител</w:t>
      </w:r>
      <w:r w:rsidR="00533D2A" w:rsidRPr="001556DF">
        <w:rPr>
          <w:bCs/>
          <w:color w:val="000000" w:themeColor="text1"/>
        </w:rPr>
        <w:t xml:space="preserve">ю подлежит </w:t>
      </w:r>
      <w:r w:rsidR="00D4562D" w:rsidRPr="001556DF">
        <w:rPr>
          <w:bCs/>
          <w:color w:val="000000" w:themeColor="text1"/>
        </w:rPr>
        <w:t xml:space="preserve">направлению </w:t>
      </w:r>
      <w:r w:rsidR="00533D2A" w:rsidRPr="001556DF">
        <w:rPr>
          <w:bCs/>
          <w:color w:val="000000" w:themeColor="text1"/>
        </w:rPr>
        <w:t xml:space="preserve">(в том числе с использованием </w:t>
      </w:r>
      <w:r w:rsidR="00997A48">
        <w:rPr>
          <w:bCs/>
          <w:color w:val="000000" w:themeColor="text1"/>
        </w:rPr>
        <w:t>СМЭВ</w:t>
      </w:r>
      <w:r w:rsidR="00533D2A" w:rsidRPr="001556DF">
        <w:rPr>
          <w:bCs/>
          <w:color w:val="000000" w:themeColor="text1"/>
        </w:rPr>
        <w:t xml:space="preserve">)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w:t>
      </w:r>
      <w:r w:rsidR="00D4562D" w:rsidRPr="001556DF">
        <w:rPr>
          <w:bCs/>
          <w:color w:val="000000" w:themeColor="text1"/>
        </w:rPr>
        <w:t xml:space="preserve">городских округов,  органы местного самоуправления </w:t>
      </w:r>
      <w:r w:rsidR="00533D2A" w:rsidRPr="001556DF">
        <w:rPr>
          <w:bCs/>
          <w:color w:val="000000" w:themeColor="text1"/>
        </w:rPr>
        <w:t>муниципальных районов;</w:t>
      </w:r>
    </w:p>
    <w:p w14:paraId="421B68FA" w14:textId="1B807326" w:rsidR="00533D2A" w:rsidRPr="001556DF" w:rsidRDefault="0018767D" w:rsidP="0045665F">
      <w:pPr>
        <w:pStyle w:val="ConsPlusNormal"/>
        <w:ind w:firstLine="709"/>
        <w:jc w:val="both"/>
        <w:rPr>
          <w:bCs/>
          <w:color w:val="000000" w:themeColor="text1"/>
        </w:rPr>
      </w:pPr>
      <w:proofErr w:type="gramStart"/>
      <w:r w:rsidRPr="001556DF">
        <w:rPr>
          <w:bCs/>
          <w:color w:val="000000" w:themeColor="text1"/>
        </w:rPr>
        <w:t>б</w:t>
      </w:r>
      <w:r w:rsidR="00533D2A" w:rsidRPr="001556DF">
        <w:rPr>
          <w:bCs/>
          <w:color w:val="000000" w:themeColor="text1"/>
        </w:rPr>
        <w:t xml:space="preserve">) в трехдневный срок со дня его направления </w:t>
      </w:r>
      <w:r w:rsidR="00013311" w:rsidRPr="001556DF">
        <w:rPr>
          <w:bCs/>
          <w:color w:val="000000" w:themeColor="text1"/>
        </w:rPr>
        <w:t>з</w:t>
      </w:r>
      <w:r w:rsidR="00EC6427" w:rsidRPr="001556DF">
        <w:rPr>
          <w:bCs/>
          <w:color w:val="000000" w:themeColor="text1"/>
        </w:rPr>
        <w:t>аявител</w:t>
      </w:r>
      <w:r w:rsidR="00533D2A" w:rsidRPr="001556DF">
        <w:rPr>
          <w:bCs/>
          <w:color w:val="000000" w:themeColor="text1"/>
        </w:rPr>
        <w:t xml:space="preserve">ю </w:t>
      </w:r>
      <w:r w:rsidR="005F5D2B" w:rsidRPr="001556DF">
        <w:rPr>
          <w:bCs/>
          <w:color w:val="000000" w:themeColor="text1"/>
        </w:rPr>
        <w:t xml:space="preserve">подлежит направлению </w:t>
      </w:r>
      <w:r w:rsidR="00533D2A" w:rsidRPr="001556DF">
        <w:rPr>
          <w:bCs/>
          <w:color w:val="000000" w:themeColor="text1"/>
        </w:rPr>
        <w:t xml:space="preserve">в федеральный орган исполнительной власти, уполномоченный на осуществление государственного строительного надзора (в случае выдачи </w:t>
      </w:r>
      <w:r w:rsidR="00013311" w:rsidRPr="001556DF">
        <w:rPr>
          <w:bCs/>
          <w:color w:val="000000" w:themeColor="text1"/>
        </w:rPr>
        <w:t>з</w:t>
      </w:r>
      <w:r w:rsidR="00EC6427" w:rsidRPr="001556DF">
        <w:rPr>
          <w:bCs/>
          <w:color w:val="000000" w:themeColor="text1"/>
        </w:rPr>
        <w:t>аявител</w:t>
      </w:r>
      <w:r w:rsidR="00533D2A" w:rsidRPr="001556DF">
        <w:rPr>
          <w:bCs/>
          <w:color w:val="000000" w:themeColor="text1"/>
        </w:rPr>
        <w:t>ю разрешения на строительство объектов капитального строительства, указанных в пункте 5</w:t>
      </w:r>
      <w:r w:rsidR="00533D2A" w:rsidRPr="001556DF">
        <w:rPr>
          <w:bCs/>
          <w:color w:val="000000" w:themeColor="text1"/>
          <w:vertAlign w:val="superscript"/>
        </w:rPr>
        <w:t>1</w:t>
      </w:r>
      <w:r w:rsidR="00533D2A" w:rsidRPr="001556DF">
        <w:rPr>
          <w:bCs/>
          <w:color w:val="000000" w:themeColor="text1"/>
        </w:rPr>
        <w:t xml:space="preserve"> статьи 6 Градостроительного кодекса Российской Федерации</w:t>
      </w:r>
      <w:r w:rsidR="005F5D2B" w:rsidRPr="001556DF">
        <w:rPr>
          <w:bCs/>
          <w:color w:val="000000" w:themeColor="text1"/>
        </w:rPr>
        <w:t>)</w:t>
      </w:r>
      <w:r w:rsidR="00533D2A" w:rsidRPr="001556DF">
        <w:rPr>
          <w:bCs/>
          <w:color w:val="000000" w:themeColor="text1"/>
        </w:rPr>
        <w:t xml:space="preserve"> или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w:t>
      </w:r>
      <w:r w:rsidR="00013311" w:rsidRPr="001556DF">
        <w:rPr>
          <w:bCs/>
          <w:color w:val="000000" w:themeColor="text1"/>
        </w:rPr>
        <w:t>з</w:t>
      </w:r>
      <w:r w:rsidR="00EC6427" w:rsidRPr="001556DF">
        <w:rPr>
          <w:bCs/>
          <w:color w:val="000000" w:themeColor="text1"/>
        </w:rPr>
        <w:t>аявител</w:t>
      </w:r>
      <w:r w:rsidR="00533D2A" w:rsidRPr="001556DF">
        <w:rPr>
          <w:bCs/>
          <w:color w:val="000000" w:themeColor="text1"/>
        </w:rPr>
        <w:t>ю</w:t>
      </w:r>
      <w:proofErr w:type="gramEnd"/>
      <w:r w:rsidR="00533D2A" w:rsidRPr="001556DF">
        <w:rPr>
          <w:bCs/>
          <w:color w:val="000000" w:themeColor="text1"/>
        </w:rPr>
        <w:t xml:space="preserve"> разрешения на строительство иных объектов капитального строительства);</w:t>
      </w:r>
    </w:p>
    <w:p w14:paraId="309709AD" w14:textId="6E3BAB5B" w:rsidR="00533D2A" w:rsidRPr="001556DF" w:rsidRDefault="00FA399D" w:rsidP="0045665F">
      <w:pPr>
        <w:pStyle w:val="ConsPlusNormal"/>
        <w:ind w:firstLine="709"/>
        <w:jc w:val="both"/>
        <w:rPr>
          <w:bCs/>
          <w:color w:val="000000" w:themeColor="text1"/>
        </w:rPr>
      </w:pPr>
      <w:proofErr w:type="gramStart"/>
      <w:r w:rsidRPr="001556DF">
        <w:rPr>
          <w:bCs/>
          <w:color w:val="000000" w:themeColor="text1"/>
        </w:rPr>
        <w:t xml:space="preserve">в) </w:t>
      </w:r>
      <w:r w:rsidR="00533D2A" w:rsidRPr="001556DF">
        <w:rPr>
          <w:bCs/>
          <w:color w:val="000000" w:themeColor="text1"/>
        </w:rPr>
        <w:t xml:space="preserve">в течение трех рабочих дней со дня его направления </w:t>
      </w:r>
      <w:r w:rsidR="00013311" w:rsidRPr="001556DF">
        <w:rPr>
          <w:bCs/>
          <w:color w:val="000000" w:themeColor="text1"/>
        </w:rPr>
        <w:t>з</w:t>
      </w:r>
      <w:r w:rsidR="00EC6427" w:rsidRPr="001556DF">
        <w:rPr>
          <w:bCs/>
          <w:color w:val="000000" w:themeColor="text1"/>
        </w:rPr>
        <w:t>аявител</w:t>
      </w:r>
      <w:r w:rsidR="00533D2A" w:rsidRPr="001556DF">
        <w:rPr>
          <w:bCs/>
          <w:color w:val="000000" w:themeColor="text1"/>
        </w:rPr>
        <w:t xml:space="preserve">ю </w:t>
      </w:r>
      <w:r w:rsidR="005F5D2B" w:rsidRPr="001556DF">
        <w:rPr>
          <w:bCs/>
          <w:color w:val="000000" w:themeColor="text1"/>
        </w:rPr>
        <w:t xml:space="preserve">подлежит направлению </w:t>
      </w:r>
      <w:r w:rsidR="00533D2A" w:rsidRPr="001556DF">
        <w:rPr>
          <w:bCs/>
          <w:color w:val="000000" w:themeColor="text1"/>
        </w:rPr>
        <w:t xml:space="preserve">в органы государственной власти или органы местного самоуправления муниципальных образований Российской Федерации </w:t>
      </w:r>
      <w:r w:rsidR="00533D2A" w:rsidRPr="001556DF">
        <w:rPr>
          <w:color w:val="000000" w:themeColor="text1"/>
        </w:rPr>
        <w:t xml:space="preserve">(в том числе с использованием </w:t>
      </w:r>
      <w:r w:rsidR="00997A48">
        <w:rPr>
          <w:color w:val="000000" w:themeColor="text1"/>
        </w:rPr>
        <w:t>СМЭВ</w:t>
      </w:r>
      <w:r w:rsidR="00533D2A" w:rsidRPr="001556DF">
        <w:rPr>
          <w:color w:val="000000" w:themeColor="text1"/>
        </w:rPr>
        <w:t>)</w:t>
      </w:r>
      <w:r w:rsidR="00533D2A" w:rsidRPr="001556DF">
        <w:rPr>
          <w:bCs/>
          <w:color w:val="000000" w:themeColor="text1"/>
        </w:rPr>
        <w:t>,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roofErr w:type="gramEnd"/>
    </w:p>
    <w:p w14:paraId="2D5AF6EF" w14:textId="62FE2BCE" w:rsidR="00533D2A" w:rsidRPr="001556DF" w:rsidRDefault="00FA399D" w:rsidP="0045665F">
      <w:pPr>
        <w:pStyle w:val="ConsPlusNormal"/>
        <w:ind w:firstLine="709"/>
        <w:jc w:val="both"/>
        <w:rPr>
          <w:bCs/>
          <w:color w:val="000000" w:themeColor="text1"/>
        </w:rPr>
      </w:pPr>
      <w:r w:rsidRPr="001556DF">
        <w:rPr>
          <w:bCs/>
          <w:color w:val="000000" w:themeColor="text1"/>
        </w:rPr>
        <w:t>г</w:t>
      </w:r>
      <w:r w:rsidR="00533D2A" w:rsidRPr="001556DF">
        <w:rPr>
          <w:bCs/>
          <w:color w:val="000000" w:themeColor="text1"/>
        </w:rPr>
        <w:t xml:space="preserve">) в течение пяти рабочих дней со дня его направления </w:t>
      </w:r>
      <w:r w:rsidR="00615598" w:rsidRPr="001556DF">
        <w:rPr>
          <w:bCs/>
          <w:color w:val="000000" w:themeColor="text1"/>
        </w:rPr>
        <w:t>з</w:t>
      </w:r>
      <w:r w:rsidR="00EC6427" w:rsidRPr="001556DF">
        <w:rPr>
          <w:bCs/>
          <w:color w:val="000000" w:themeColor="text1"/>
        </w:rPr>
        <w:t>аявител</w:t>
      </w:r>
      <w:r w:rsidR="00533D2A" w:rsidRPr="001556DF">
        <w:rPr>
          <w:bCs/>
          <w:color w:val="000000" w:themeColor="text1"/>
        </w:rPr>
        <w:t xml:space="preserve">ю </w:t>
      </w:r>
      <w:r w:rsidR="00402128" w:rsidRPr="001556DF">
        <w:rPr>
          <w:bCs/>
          <w:color w:val="000000" w:themeColor="text1"/>
        </w:rPr>
        <w:t xml:space="preserve">по результатам рассмотрения заявления о внесении изменений </w:t>
      </w:r>
      <w:r w:rsidRPr="001556DF">
        <w:rPr>
          <w:bCs/>
          <w:color w:val="000000" w:themeColor="text1"/>
        </w:rPr>
        <w:t xml:space="preserve">подлежит направлению </w:t>
      </w:r>
      <w:r w:rsidR="00533D2A" w:rsidRPr="001556DF">
        <w:rPr>
          <w:bCs/>
          <w:color w:val="000000" w:themeColor="text1"/>
        </w:rPr>
        <w:t xml:space="preserve">в </w:t>
      </w:r>
      <w:r w:rsidR="00533D2A" w:rsidRPr="001556DF">
        <w:rPr>
          <w:color w:val="000000" w:themeColor="text1"/>
        </w:rPr>
        <w:t>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p>
    <w:p w14:paraId="0FFE0F48" w14:textId="3E9D17D5" w:rsidR="00A83966" w:rsidRPr="001556DF" w:rsidRDefault="00FA399D" w:rsidP="0045665F">
      <w:pPr>
        <w:pStyle w:val="ConsPlusNormal"/>
        <w:ind w:firstLine="709"/>
        <w:jc w:val="both"/>
        <w:rPr>
          <w:bCs/>
          <w:color w:val="000000" w:themeColor="text1"/>
        </w:rPr>
      </w:pPr>
      <w:proofErr w:type="gramStart"/>
      <w:r w:rsidRPr="001556DF">
        <w:rPr>
          <w:bCs/>
          <w:color w:val="000000" w:themeColor="text1"/>
        </w:rPr>
        <w:t>д</w:t>
      </w:r>
      <w:r w:rsidR="00533D2A" w:rsidRPr="001556DF">
        <w:rPr>
          <w:bCs/>
          <w:color w:val="000000" w:themeColor="text1"/>
        </w:rPr>
        <w:t xml:space="preserve">) в течение пяти рабочих дней со дня его направления </w:t>
      </w:r>
      <w:r w:rsidR="00615598" w:rsidRPr="001556DF">
        <w:rPr>
          <w:bCs/>
          <w:color w:val="000000" w:themeColor="text1"/>
        </w:rPr>
        <w:t>з</w:t>
      </w:r>
      <w:r w:rsidR="00EC6427" w:rsidRPr="001556DF">
        <w:rPr>
          <w:bCs/>
          <w:color w:val="000000" w:themeColor="text1"/>
        </w:rPr>
        <w:t>аявител</w:t>
      </w:r>
      <w:r w:rsidR="00533D2A" w:rsidRPr="001556DF">
        <w:rPr>
          <w:bCs/>
          <w:color w:val="000000" w:themeColor="text1"/>
        </w:rPr>
        <w:t xml:space="preserve">ю </w:t>
      </w:r>
      <w:r w:rsidR="00402128" w:rsidRPr="001556DF">
        <w:rPr>
          <w:bCs/>
          <w:color w:val="000000" w:themeColor="text1"/>
        </w:rPr>
        <w:t xml:space="preserve">по результатам рассмотрения заявления о внесении изменений </w:t>
      </w:r>
      <w:r w:rsidR="009B070B" w:rsidRPr="001556DF">
        <w:rPr>
          <w:bCs/>
          <w:color w:val="000000" w:themeColor="text1"/>
        </w:rPr>
        <w:t xml:space="preserve">подлежит направлению </w:t>
      </w:r>
      <w:r w:rsidR="00533D2A" w:rsidRPr="001556DF">
        <w:rPr>
          <w:bCs/>
          <w:color w:val="000000" w:themeColor="text1"/>
        </w:rPr>
        <w:t xml:space="preserve">в </w:t>
      </w:r>
      <w:r w:rsidR="00533D2A" w:rsidRPr="001556DF">
        <w:rPr>
          <w:color w:val="000000" w:themeColor="text1"/>
        </w:rPr>
        <w:t xml:space="preserve">федеральный орган исполнительной власти (его территориальный </w:t>
      </w:r>
      <w:r w:rsidR="00533D2A" w:rsidRPr="001556DF">
        <w:rPr>
          <w:color w:val="000000" w:themeColor="text1"/>
        </w:rPr>
        <w:lastRenderedPageBreak/>
        <w:t>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rsidR="003115DC" w:rsidRPr="001556DF">
        <w:rPr>
          <w:bCs/>
          <w:color w:val="000000" w:themeColor="text1"/>
        </w:rPr>
        <w:t>;</w:t>
      </w:r>
      <w:proofErr w:type="gramEnd"/>
    </w:p>
    <w:p w14:paraId="42265948" w14:textId="77777777" w:rsidR="00080D07" w:rsidRPr="001556DF" w:rsidRDefault="00A83966" w:rsidP="0045665F">
      <w:pPr>
        <w:pStyle w:val="ConsPlusNormal"/>
        <w:ind w:firstLine="709"/>
        <w:jc w:val="both"/>
        <w:rPr>
          <w:color w:val="000000" w:themeColor="text1"/>
        </w:rPr>
      </w:pPr>
      <w:r w:rsidRPr="001556DF">
        <w:rPr>
          <w:color w:val="000000" w:themeColor="text1"/>
        </w:rPr>
        <w:t>е)</w:t>
      </w:r>
      <w:r w:rsidRPr="001556DF">
        <w:rPr>
          <w:bCs/>
          <w:color w:val="000000" w:themeColor="text1"/>
        </w:rPr>
        <w:t xml:space="preserve"> </w:t>
      </w:r>
      <w:r w:rsidRPr="001556DF">
        <w:rPr>
          <w:color w:val="000000" w:themeColor="text1"/>
        </w:rPr>
        <w:t>в течение трех рабочих дне</w:t>
      </w:r>
      <w:r w:rsidR="002B02D9" w:rsidRPr="001556DF">
        <w:rPr>
          <w:color w:val="000000" w:themeColor="text1"/>
        </w:rPr>
        <w:t>й</w:t>
      </w:r>
      <w:r w:rsidRPr="001556DF">
        <w:rPr>
          <w:color w:val="000000" w:themeColor="text1"/>
        </w:rPr>
        <w:t xml:space="preserve"> </w:t>
      </w:r>
      <w:r w:rsidR="00125C4D" w:rsidRPr="001556DF">
        <w:rPr>
          <w:color w:val="000000" w:themeColor="text1"/>
        </w:rPr>
        <w:t>после</w:t>
      </w:r>
      <w:r w:rsidRPr="001556DF">
        <w:rPr>
          <w:color w:val="000000" w:themeColor="text1"/>
        </w:rPr>
        <w:t xml:space="preserve"> </w:t>
      </w:r>
      <w:r w:rsidR="00125C4D" w:rsidRPr="001556DF">
        <w:rPr>
          <w:color w:val="000000" w:themeColor="text1"/>
        </w:rPr>
        <w:t xml:space="preserve">выдачи его заявителю </w:t>
      </w:r>
      <w:r w:rsidR="002B02D9" w:rsidRPr="001556DF">
        <w:rPr>
          <w:color w:val="000000" w:themeColor="text1"/>
        </w:rPr>
        <w:t xml:space="preserve">в отношении объекта капитального строительства жилого назначения </w:t>
      </w:r>
      <w:r w:rsidR="00817751" w:rsidRPr="001556DF">
        <w:rPr>
          <w:color w:val="000000" w:themeColor="text1"/>
        </w:rPr>
        <w:t xml:space="preserve">подлежит размещению </w:t>
      </w:r>
      <w:r w:rsidR="00125C4D" w:rsidRPr="001556DF">
        <w:rPr>
          <w:color w:val="000000" w:themeColor="text1"/>
        </w:rPr>
        <w:t>уполномоченны</w:t>
      </w:r>
      <w:r w:rsidR="00817751" w:rsidRPr="001556DF">
        <w:rPr>
          <w:color w:val="000000" w:themeColor="text1"/>
        </w:rPr>
        <w:t>м</w:t>
      </w:r>
      <w:r w:rsidR="00125C4D" w:rsidRPr="001556DF">
        <w:rPr>
          <w:color w:val="000000" w:themeColor="text1"/>
        </w:rPr>
        <w:t xml:space="preserve"> орган</w:t>
      </w:r>
      <w:r w:rsidR="00817751" w:rsidRPr="001556DF">
        <w:rPr>
          <w:color w:val="000000" w:themeColor="text1"/>
        </w:rPr>
        <w:t>ом</w:t>
      </w:r>
      <w:r w:rsidR="00125C4D" w:rsidRPr="001556DF">
        <w:rPr>
          <w:color w:val="000000" w:themeColor="text1"/>
        </w:rPr>
        <w:t xml:space="preserve"> го</w:t>
      </w:r>
      <w:r w:rsidR="001E6402" w:rsidRPr="001556DF">
        <w:rPr>
          <w:color w:val="000000" w:themeColor="text1"/>
        </w:rPr>
        <w:t>с</w:t>
      </w:r>
      <w:r w:rsidR="00125C4D" w:rsidRPr="001556DF">
        <w:rPr>
          <w:color w:val="000000" w:themeColor="text1"/>
        </w:rPr>
        <w:t>ударственной власти, орган</w:t>
      </w:r>
      <w:r w:rsidR="00817751" w:rsidRPr="001556DF">
        <w:rPr>
          <w:color w:val="000000" w:themeColor="text1"/>
        </w:rPr>
        <w:t>ом</w:t>
      </w:r>
      <w:r w:rsidR="00125C4D" w:rsidRPr="001556DF">
        <w:rPr>
          <w:color w:val="000000" w:themeColor="text1"/>
        </w:rPr>
        <w:t xml:space="preserve"> местного самоуправления в </w:t>
      </w:r>
      <w:r w:rsidR="00817751" w:rsidRPr="001556DF">
        <w:rPr>
          <w:color w:val="000000" w:themeColor="text1"/>
        </w:rPr>
        <w:t>единой информационной системе жилищного строительства</w:t>
      </w:r>
      <w:r w:rsidR="003115DC" w:rsidRPr="001556DF">
        <w:rPr>
          <w:color w:val="000000" w:themeColor="text1"/>
        </w:rPr>
        <w:t>.</w:t>
      </w:r>
    </w:p>
    <w:p w14:paraId="41584271" w14:textId="19865373" w:rsidR="008328C0" w:rsidRPr="001556DF" w:rsidRDefault="00F626A4" w:rsidP="0045665F">
      <w:pPr>
        <w:pStyle w:val="ConsPlusNormal"/>
        <w:ind w:firstLine="709"/>
        <w:jc w:val="both"/>
        <w:rPr>
          <w:bCs/>
          <w:color w:val="000000" w:themeColor="text1"/>
        </w:rPr>
      </w:pPr>
      <w:r w:rsidRPr="001556DF">
        <w:rPr>
          <w:bCs/>
          <w:color w:val="000000" w:themeColor="text1"/>
        </w:rPr>
        <w:t>2.</w:t>
      </w:r>
      <w:r w:rsidR="00367CAB" w:rsidRPr="001556DF">
        <w:rPr>
          <w:bCs/>
          <w:color w:val="000000" w:themeColor="text1"/>
        </w:rPr>
        <w:t>27</w:t>
      </w:r>
      <w:r w:rsidR="008328C0" w:rsidRPr="001556DF">
        <w:rPr>
          <w:bCs/>
          <w:color w:val="000000" w:themeColor="text1"/>
        </w:rPr>
        <w:t xml:space="preserve">. Порядок исправления допущенных опечаток и ошибок в </w:t>
      </w:r>
      <w:r w:rsidR="008328C0" w:rsidRPr="001556DF">
        <w:rPr>
          <w:rFonts w:eastAsia="Times New Roman"/>
          <w:bCs/>
          <w:color w:val="000000" w:themeColor="text1"/>
          <w:lang w:eastAsia="ru-RU"/>
        </w:rPr>
        <w:t>разрешени</w:t>
      </w:r>
      <w:r w:rsidR="002142F6" w:rsidRPr="001556DF">
        <w:rPr>
          <w:rFonts w:eastAsia="Times New Roman"/>
          <w:bCs/>
          <w:color w:val="000000" w:themeColor="text1"/>
          <w:lang w:eastAsia="ru-RU"/>
        </w:rPr>
        <w:t>и</w:t>
      </w:r>
      <w:r w:rsidR="008328C0" w:rsidRPr="001556DF">
        <w:rPr>
          <w:rFonts w:eastAsia="Times New Roman"/>
          <w:bCs/>
          <w:color w:val="000000" w:themeColor="text1"/>
          <w:lang w:eastAsia="ru-RU"/>
        </w:rPr>
        <w:t xml:space="preserve"> на строительство</w:t>
      </w:r>
      <w:r w:rsidR="008328C0" w:rsidRPr="001556DF">
        <w:rPr>
          <w:bCs/>
          <w:color w:val="000000" w:themeColor="text1"/>
        </w:rPr>
        <w:t>.</w:t>
      </w:r>
    </w:p>
    <w:p w14:paraId="71F9CF8D" w14:textId="3ECDC530" w:rsidR="008328C0" w:rsidRPr="001556DF" w:rsidRDefault="008328C0" w:rsidP="0045665F">
      <w:pPr>
        <w:pStyle w:val="ConsPlusNormal"/>
        <w:ind w:firstLine="709"/>
        <w:jc w:val="both"/>
        <w:rPr>
          <w:bCs/>
          <w:color w:val="000000" w:themeColor="text1"/>
        </w:rPr>
      </w:pPr>
      <w:r w:rsidRPr="001556DF">
        <w:rPr>
          <w:bCs/>
          <w:color w:val="000000" w:themeColor="text1"/>
        </w:rPr>
        <w:t>Заявитель вправе обратиться в уполномоченный орган местного самоуправления</w:t>
      </w:r>
      <w:r w:rsidR="00722943" w:rsidRPr="001556DF">
        <w:rPr>
          <w:bCs/>
          <w:color w:val="000000" w:themeColor="text1"/>
        </w:rPr>
        <w:t xml:space="preserve"> </w:t>
      </w:r>
      <w:r w:rsidRPr="001556DF">
        <w:rPr>
          <w:bCs/>
          <w:color w:val="000000" w:themeColor="text1"/>
        </w:rPr>
        <w:t xml:space="preserve">с заявлением об исправлении </w:t>
      </w:r>
      <w:r w:rsidR="006516C6" w:rsidRPr="001556DF">
        <w:rPr>
          <w:bCs/>
          <w:color w:val="000000" w:themeColor="text1"/>
        </w:rPr>
        <w:t>допущенных опечаток и</w:t>
      </w:r>
      <w:r w:rsidRPr="001556DF">
        <w:rPr>
          <w:bCs/>
          <w:color w:val="000000" w:themeColor="text1"/>
        </w:rPr>
        <w:t xml:space="preserve"> ошибок в </w:t>
      </w:r>
      <w:r w:rsidR="00467B33" w:rsidRPr="001556DF">
        <w:rPr>
          <w:rFonts w:eastAsia="Times New Roman"/>
          <w:bCs/>
          <w:color w:val="000000" w:themeColor="text1"/>
          <w:lang w:eastAsia="ru-RU"/>
        </w:rPr>
        <w:t>разрешени</w:t>
      </w:r>
      <w:r w:rsidR="002142F6" w:rsidRPr="001556DF">
        <w:rPr>
          <w:rFonts w:eastAsia="Times New Roman"/>
          <w:bCs/>
          <w:color w:val="000000" w:themeColor="text1"/>
          <w:lang w:eastAsia="ru-RU"/>
        </w:rPr>
        <w:t>и</w:t>
      </w:r>
      <w:r w:rsidR="00467B33" w:rsidRPr="001556DF">
        <w:rPr>
          <w:rFonts w:eastAsia="Times New Roman"/>
          <w:bCs/>
          <w:color w:val="000000" w:themeColor="text1"/>
          <w:lang w:eastAsia="ru-RU"/>
        </w:rPr>
        <w:t xml:space="preserve"> на строительство</w:t>
      </w:r>
      <w:r w:rsidR="002142F6" w:rsidRPr="001556DF">
        <w:rPr>
          <w:bCs/>
          <w:color w:val="000000" w:themeColor="text1"/>
        </w:rPr>
        <w:t xml:space="preserve"> </w:t>
      </w:r>
      <w:r w:rsidRPr="001556DF">
        <w:rPr>
          <w:bCs/>
          <w:color w:val="000000" w:themeColor="text1"/>
        </w:rPr>
        <w:t xml:space="preserve">(далее </w:t>
      </w:r>
      <w:r w:rsidR="00467B33" w:rsidRPr="001556DF">
        <w:rPr>
          <w:bCs/>
          <w:color w:val="000000" w:themeColor="text1"/>
        </w:rPr>
        <w:t>-</w:t>
      </w:r>
      <w:r w:rsidRPr="001556DF">
        <w:rPr>
          <w:bCs/>
          <w:color w:val="000000" w:themeColor="text1"/>
        </w:rPr>
        <w:t xml:space="preserve"> заявление об исправлении </w:t>
      </w:r>
      <w:r w:rsidR="006516C6" w:rsidRPr="001556DF">
        <w:rPr>
          <w:bCs/>
          <w:color w:val="000000" w:themeColor="text1"/>
        </w:rPr>
        <w:t>допущенных опечаток и ошибок</w:t>
      </w:r>
      <w:r w:rsidRPr="001556DF">
        <w:rPr>
          <w:bCs/>
          <w:color w:val="000000" w:themeColor="text1"/>
        </w:rPr>
        <w:t xml:space="preserve">) </w:t>
      </w:r>
      <w:r w:rsidR="00764216" w:rsidRPr="001556DF">
        <w:rPr>
          <w:bCs/>
          <w:color w:val="000000" w:themeColor="text1"/>
        </w:rPr>
        <w:t xml:space="preserve">по форме согласно Приложению </w:t>
      </w:r>
      <w:r w:rsidR="009C0CE3">
        <w:rPr>
          <w:bCs/>
          <w:color w:val="000000" w:themeColor="text1"/>
        </w:rPr>
        <w:t>9</w:t>
      </w:r>
      <w:r w:rsidRPr="001556DF">
        <w:rPr>
          <w:bCs/>
          <w:color w:val="000000" w:themeColor="text1"/>
        </w:rPr>
        <w:t xml:space="preserve"> к настоящему </w:t>
      </w:r>
      <w:r w:rsidR="00F626A4" w:rsidRPr="001556DF">
        <w:rPr>
          <w:bCs/>
          <w:color w:val="000000" w:themeColor="text1"/>
        </w:rPr>
        <w:t xml:space="preserve">Административному регламенту </w:t>
      </w:r>
      <w:r w:rsidRPr="001556DF">
        <w:rPr>
          <w:bCs/>
          <w:color w:val="000000" w:themeColor="text1"/>
        </w:rPr>
        <w:t xml:space="preserve">в порядке, установленном пунктами </w:t>
      </w:r>
      <w:r w:rsidR="00F626A4" w:rsidRPr="001556DF">
        <w:rPr>
          <w:bCs/>
          <w:color w:val="000000" w:themeColor="text1"/>
        </w:rPr>
        <w:t>2.</w:t>
      </w:r>
      <w:r w:rsidRPr="001556DF">
        <w:rPr>
          <w:bCs/>
          <w:color w:val="000000" w:themeColor="text1"/>
        </w:rPr>
        <w:t xml:space="preserve">4 </w:t>
      </w:r>
      <w:r w:rsidR="00F626A4" w:rsidRPr="001556DF">
        <w:rPr>
          <w:bCs/>
          <w:color w:val="000000" w:themeColor="text1"/>
        </w:rPr>
        <w:t>–</w:t>
      </w:r>
      <w:r w:rsidRPr="001556DF">
        <w:rPr>
          <w:bCs/>
          <w:color w:val="000000" w:themeColor="text1"/>
        </w:rPr>
        <w:t xml:space="preserve"> </w:t>
      </w:r>
      <w:r w:rsidR="00F626A4" w:rsidRPr="001556DF">
        <w:rPr>
          <w:bCs/>
          <w:color w:val="000000" w:themeColor="text1"/>
        </w:rPr>
        <w:t>2.</w:t>
      </w:r>
      <w:r w:rsidRPr="001556DF">
        <w:rPr>
          <w:bCs/>
          <w:color w:val="000000" w:themeColor="text1"/>
        </w:rPr>
        <w:t xml:space="preserve">7, </w:t>
      </w:r>
      <w:r w:rsidR="00F626A4" w:rsidRPr="001556DF">
        <w:rPr>
          <w:bCs/>
          <w:color w:val="000000" w:themeColor="text1"/>
        </w:rPr>
        <w:t>2.</w:t>
      </w:r>
      <w:r w:rsidR="004A4699" w:rsidRPr="001556DF">
        <w:rPr>
          <w:bCs/>
          <w:color w:val="000000" w:themeColor="text1"/>
        </w:rPr>
        <w:t xml:space="preserve">12 </w:t>
      </w:r>
      <w:r w:rsidRPr="001556DF">
        <w:rPr>
          <w:bCs/>
          <w:color w:val="000000" w:themeColor="text1"/>
        </w:rPr>
        <w:t xml:space="preserve">настоящего </w:t>
      </w:r>
      <w:r w:rsidR="00F626A4" w:rsidRPr="001556DF">
        <w:rPr>
          <w:bCs/>
          <w:color w:val="000000" w:themeColor="text1"/>
        </w:rPr>
        <w:t>Административного регламента</w:t>
      </w:r>
      <w:r w:rsidRPr="001556DF">
        <w:rPr>
          <w:bCs/>
          <w:color w:val="000000" w:themeColor="text1"/>
        </w:rPr>
        <w:t>.</w:t>
      </w:r>
    </w:p>
    <w:p w14:paraId="179C40A6" w14:textId="43616278" w:rsidR="008328C0" w:rsidRPr="001556DF" w:rsidRDefault="008328C0" w:rsidP="0045665F">
      <w:pPr>
        <w:pStyle w:val="ConsPlusNormal"/>
        <w:ind w:firstLine="709"/>
        <w:jc w:val="both"/>
        <w:rPr>
          <w:bCs/>
          <w:color w:val="000000" w:themeColor="text1"/>
        </w:rPr>
      </w:pPr>
      <w:r w:rsidRPr="001556DF">
        <w:rPr>
          <w:bCs/>
          <w:color w:val="000000" w:themeColor="text1"/>
        </w:rPr>
        <w:t xml:space="preserve">В случае подтверждения наличия допущенных опечаток, ошибок в </w:t>
      </w:r>
      <w:r w:rsidR="002142F6" w:rsidRPr="001556DF">
        <w:rPr>
          <w:rFonts w:eastAsia="Times New Roman"/>
          <w:bCs/>
          <w:color w:val="000000" w:themeColor="text1"/>
          <w:lang w:eastAsia="ru-RU"/>
        </w:rPr>
        <w:t>разрешении на строительство</w:t>
      </w:r>
      <w:r w:rsidRPr="001556DF">
        <w:rPr>
          <w:bCs/>
          <w:color w:val="000000" w:themeColor="text1"/>
        </w:rPr>
        <w:t xml:space="preserve"> уполномоченный орган местного самоуправления</w:t>
      </w:r>
      <w:r w:rsidR="00722943" w:rsidRPr="001556DF">
        <w:rPr>
          <w:bCs/>
          <w:color w:val="000000" w:themeColor="text1"/>
        </w:rPr>
        <w:t xml:space="preserve"> </w:t>
      </w:r>
      <w:r w:rsidRPr="001556DF">
        <w:rPr>
          <w:bCs/>
          <w:color w:val="000000" w:themeColor="text1"/>
        </w:rPr>
        <w:t xml:space="preserve">вносит исправления в ранее выданное </w:t>
      </w:r>
      <w:r w:rsidR="002142F6" w:rsidRPr="001556DF">
        <w:rPr>
          <w:rFonts w:eastAsia="Times New Roman"/>
          <w:bCs/>
          <w:color w:val="000000" w:themeColor="text1"/>
          <w:lang w:eastAsia="ru-RU"/>
        </w:rPr>
        <w:t>разрешение на строительство</w:t>
      </w:r>
      <w:r w:rsidRPr="001556DF">
        <w:rPr>
          <w:bCs/>
          <w:color w:val="000000" w:themeColor="text1"/>
        </w:rPr>
        <w:t xml:space="preserve">. Дата и номер выданного </w:t>
      </w:r>
      <w:r w:rsidR="002142F6" w:rsidRPr="001556DF">
        <w:rPr>
          <w:rFonts w:eastAsia="Times New Roman"/>
          <w:bCs/>
          <w:color w:val="000000" w:themeColor="text1"/>
          <w:lang w:eastAsia="ru-RU"/>
        </w:rPr>
        <w:t>разрешения на строительство</w:t>
      </w:r>
      <w:r w:rsidR="00CF002A" w:rsidRPr="001556DF">
        <w:rPr>
          <w:bCs/>
          <w:color w:val="000000" w:themeColor="text1"/>
        </w:rPr>
        <w:t xml:space="preserve"> </w:t>
      </w:r>
      <w:r w:rsidRPr="001556DF">
        <w:rPr>
          <w:bCs/>
          <w:color w:val="000000" w:themeColor="text1"/>
        </w:rPr>
        <w:t xml:space="preserve">не изменяются, а в соответствующей графе формы </w:t>
      </w:r>
      <w:r w:rsidR="00926CEA" w:rsidRPr="001556DF">
        <w:rPr>
          <w:rFonts w:eastAsia="Times New Roman"/>
          <w:bCs/>
          <w:color w:val="000000" w:themeColor="text1"/>
          <w:lang w:eastAsia="ru-RU"/>
        </w:rPr>
        <w:t>разрешения на строительство</w:t>
      </w:r>
      <w:r w:rsidR="00CF002A" w:rsidRPr="001556DF">
        <w:rPr>
          <w:rFonts w:eastAsia="Times New Roman"/>
          <w:bCs/>
          <w:color w:val="000000" w:themeColor="text1"/>
          <w:lang w:eastAsia="ru-RU"/>
        </w:rPr>
        <w:t xml:space="preserve"> </w:t>
      </w:r>
      <w:r w:rsidRPr="001556DF">
        <w:rPr>
          <w:bCs/>
          <w:color w:val="000000" w:themeColor="text1"/>
        </w:rPr>
        <w:t>указывается дата внесения исправлений.</w:t>
      </w:r>
    </w:p>
    <w:p w14:paraId="6068CD7C" w14:textId="7712880B" w:rsidR="008328C0" w:rsidRPr="001556DF" w:rsidRDefault="00532373" w:rsidP="0045665F">
      <w:pPr>
        <w:pStyle w:val="ConsPlusNormal"/>
        <w:ind w:firstLine="709"/>
        <w:jc w:val="both"/>
        <w:rPr>
          <w:bCs/>
          <w:color w:val="000000" w:themeColor="text1"/>
        </w:rPr>
      </w:pPr>
      <w:proofErr w:type="gramStart"/>
      <w:r w:rsidRPr="001556DF">
        <w:rPr>
          <w:rFonts w:eastAsia="Times New Roman"/>
          <w:bCs/>
          <w:color w:val="000000" w:themeColor="text1"/>
          <w:lang w:eastAsia="ru-RU"/>
        </w:rPr>
        <w:t>Разрешение на строительство</w:t>
      </w:r>
      <w:r w:rsidRPr="001556DF">
        <w:rPr>
          <w:bCs/>
          <w:color w:val="000000" w:themeColor="text1"/>
        </w:rPr>
        <w:t xml:space="preserve"> </w:t>
      </w:r>
      <w:r w:rsidR="008328C0" w:rsidRPr="001556DF">
        <w:rPr>
          <w:bCs/>
          <w:color w:val="000000" w:themeColor="text1"/>
        </w:rPr>
        <w:t xml:space="preserve">с внесенными исправлениями </w:t>
      </w:r>
      <w:r w:rsidR="006516C6" w:rsidRPr="001556DF">
        <w:rPr>
          <w:bCs/>
          <w:color w:val="000000" w:themeColor="text1"/>
        </w:rPr>
        <w:t>допущенных опечаток и ошибок</w:t>
      </w:r>
      <w:r w:rsidR="008328C0" w:rsidRPr="001556DF">
        <w:rPr>
          <w:bCs/>
          <w:color w:val="000000" w:themeColor="text1"/>
        </w:rPr>
        <w:t xml:space="preserve"> </w:t>
      </w:r>
      <w:r w:rsidR="00376E13" w:rsidRPr="001556DF">
        <w:rPr>
          <w:bCs/>
          <w:color w:val="000000" w:themeColor="text1"/>
        </w:rPr>
        <w:t xml:space="preserve">либо решение об отказе во внесении исправлений в разрешение на строительство по форме согласно </w:t>
      </w:r>
      <w:r w:rsidR="00334339">
        <w:rPr>
          <w:bCs/>
          <w:color w:val="000000" w:themeColor="text1"/>
        </w:rPr>
        <w:t>П</w:t>
      </w:r>
      <w:r w:rsidR="00376E13" w:rsidRPr="001556DF">
        <w:rPr>
          <w:bCs/>
          <w:color w:val="000000" w:themeColor="text1"/>
        </w:rPr>
        <w:t xml:space="preserve">риложению </w:t>
      </w:r>
      <w:r w:rsidR="009C0CE3">
        <w:rPr>
          <w:bCs/>
          <w:color w:val="000000" w:themeColor="text1"/>
        </w:rPr>
        <w:t>10</w:t>
      </w:r>
      <w:r w:rsidR="00376E13" w:rsidRPr="001556DF">
        <w:rPr>
          <w:bCs/>
          <w:color w:val="000000" w:themeColor="text1"/>
        </w:rPr>
        <w:t xml:space="preserve"> к настоящему </w:t>
      </w:r>
      <w:r w:rsidR="00F626A4" w:rsidRPr="001556DF">
        <w:rPr>
          <w:bCs/>
          <w:color w:val="000000" w:themeColor="text1"/>
        </w:rPr>
        <w:t xml:space="preserve">Административному регламенту </w:t>
      </w:r>
      <w:r w:rsidR="008328C0" w:rsidRPr="001556DF">
        <w:rPr>
          <w:bCs/>
          <w:color w:val="000000" w:themeColor="text1"/>
        </w:rPr>
        <w:t xml:space="preserve">направляется заявителю в порядке, установленном пунктом </w:t>
      </w:r>
      <w:r w:rsidR="00F626A4" w:rsidRPr="001556DF">
        <w:rPr>
          <w:bCs/>
          <w:color w:val="000000" w:themeColor="text1"/>
        </w:rPr>
        <w:t>2.</w:t>
      </w:r>
      <w:r w:rsidR="005B5B4C" w:rsidRPr="001556DF">
        <w:rPr>
          <w:bCs/>
          <w:color w:val="000000" w:themeColor="text1"/>
        </w:rPr>
        <w:t xml:space="preserve">23 </w:t>
      </w:r>
      <w:r w:rsidR="008328C0" w:rsidRPr="001556DF">
        <w:rPr>
          <w:bCs/>
          <w:color w:val="000000" w:themeColor="text1"/>
        </w:rPr>
        <w:t xml:space="preserve">настоящего </w:t>
      </w:r>
      <w:r w:rsidR="00F626A4" w:rsidRPr="001556DF">
        <w:rPr>
          <w:bCs/>
          <w:color w:val="000000" w:themeColor="text1"/>
        </w:rPr>
        <w:t>Административного регламента</w:t>
      </w:r>
      <w:r w:rsidR="008328C0" w:rsidRPr="001556DF">
        <w:rPr>
          <w:bCs/>
          <w:color w:val="000000" w:themeColor="text1"/>
        </w:rPr>
        <w:t xml:space="preserve">, способом, указанным в заявлении об исправлении </w:t>
      </w:r>
      <w:r w:rsidR="006516C6" w:rsidRPr="001556DF">
        <w:rPr>
          <w:bCs/>
          <w:color w:val="000000" w:themeColor="text1"/>
        </w:rPr>
        <w:t>допущенных опечаток и ошибок</w:t>
      </w:r>
      <w:r w:rsidR="008328C0" w:rsidRPr="001556DF">
        <w:rPr>
          <w:bCs/>
          <w:color w:val="000000" w:themeColor="text1"/>
        </w:rPr>
        <w:t>, в течение пяти рабочих дней с даты поступления заявления об</w:t>
      </w:r>
      <w:proofErr w:type="gramEnd"/>
      <w:r w:rsidR="008328C0" w:rsidRPr="001556DF">
        <w:rPr>
          <w:bCs/>
          <w:color w:val="000000" w:themeColor="text1"/>
        </w:rPr>
        <w:t xml:space="preserve"> </w:t>
      </w:r>
      <w:proofErr w:type="gramStart"/>
      <w:r w:rsidR="008328C0" w:rsidRPr="001556DF">
        <w:rPr>
          <w:bCs/>
          <w:color w:val="000000" w:themeColor="text1"/>
        </w:rPr>
        <w:t>исправлении</w:t>
      </w:r>
      <w:proofErr w:type="gramEnd"/>
      <w:r w:rsidR="008328C0" w:rsidRPr="001556DF">
        <w:rPr>
          <w:bCs/>
          <w:color w:val="000000" w:themeColor="text1"/>
        </w:rPr>
        <w:t xml:space="preserve"> </w:t>
      </w:r>
      <w:r w:rsidR="006516C6" w:rsidRPr="001556DF">
        <w:rPr>
          <w:bCs/>
          <w:color w:val="000000" w:themeColor="text1"/>
        </w:rPr>
        <w:t>допущенных опечаток и ошибок</w:t>
      </w:r>
      <w:r w:rsidR="008328C0" w:rsidRPr="001556DF">
        <w:rPr>
          <w:bCs/>
          <w:color w:val="000000" w:themeColor="text1"/>
        </w:rPr>
        <w:t>.</w:t>
      </w:r>
    </w:p>
    <w:p w14:paraId="2F9FFC31" w14:textId="7EA80D80" w:rsidR="008328C0" w:rsidRPr="001556DF" w:rsidRDefault="00F626A4" w:rsidP="0045665F">
      <w:pPr>
        <w:pStyle w:val="ConsPlusNormal"/>
        <w:ind w:firstLine="709"/>
        <w:jc w:val="both"/>
        <w:rPr>
          <w:bCs/>
          <w:color w:val="000000" w:themeColor="text1"/>
        </w:rPr>
      </w:pPr>
      <w:r w:rsidRPr="001556DF">
        <w:rPr>
          <w:bCs/>
          <w:color w:val="000000" w:themeColor="text1"/>
        </w:rPr>
        <w:t>2.</w:t>
      </w:r>
      <w:r w:rsidR="00367CAB" w:rsidRPr="001556DF">
        <w:rPr>
          <w:bCs/>
          <w:color w:val="000000" w:themeColor="text1"/>
        </w:rPr>
        <w:t>28</w:t>
      </w:r>
      <w:r w:rsidR="008328C0" w:rsidRPr="001556DF">
        <w:rPr>
          <w:bCs/>
          <w:color w:val="000000" w:themeColor="text1"/>
        </w:rPr>
        <w:t xml:space="preserve">. Исчерпывающий перечень оснований для отказа в исправлении допущенных опечаток и ошибок </w:t>
      </w:r>
      <w:r w:rsidR="00532373" w:rsidRPr="001556DF">
        <w:rPr>
          <w:bCs/>
          <w:color w:val="000000" w:themeColor="text1"/>
        </w:rPr>
        <w:t xml:space="preserve">в </w:t>
      </w:r>
      <w:r w:rsidR="00532373" w:rsidRPr="001556DF">
        <w:rPr>
          <w:rFonts w:eastAsia="Times New Roman"/>
          <w:bCs/>
          <w:color w:val="000000" w:themeColor="text1"/>
          <w:lang w:eastAsia="ru-RU"/>
        </w:rPr>
        <w:t>разрешении на строительство</w:t>
      </w:r>
      <w:r w:rsidR="008328C0" w:rsidRPr="001556DF">
        <w:rPr>
          <w:bCs/>
          <w:color w:val="000000" w:themeColor="text1"/>
        </w:rPr>
        <w:t>:</w:t>
      </w:r>
    </w:p>
    <w:p w14:paraId="279ABE17" w14:textId="42B5D43A" w:rsidR="008328C0" w:rsidRPr="001556DF" w:rsidRDefault="008328C0" w:rsidP="0045665F">
      <w:pPr>
        <w:pStyle w:val="ConsPlusNormal"/>
        <w:ind w:firstLine="709"/>
        <w:jc w:val="both"/>
        <w:rPr>
          <w:bCs/>
          <w:color w:val="000000" w:themeColor="text1"/>
        </w:rPr>
      </w:pPr>
      <w:r w:rsidRPr="001556DF">
        <w:rPr>
          <w:bCs/>
          <w:color w:val="000000" w:themeColor="text1"/>
        </w:rPr>
        <w:t xml:space="preserve">а) несоответствие заявителя кругу лиц, указанных в пункте </w:t>
      </w:r>
      <w:r w:rsidR="00F626A4" w:rsidRPr="001556DF">
        <w:rPr>
          <w:bCs/>
          <w:color w:val="000000" w:themeColor="text1"/>
        </w:rPr>
        <w:t>2.</w:t>
      </w:r>
      <w:r w:rsidRPr="001556DF">
        <w:rPr>
          <w:bCs/>
          <w:color w:val="000000" w:themeColor="text1"/>
        </w:rPr>
        <w:t xml:space="preserve">2 настоящего </w:t>
      </w:r>
      <w:r w:rsidR="00F626A4" w:rsidRPr="001556DF">
        <w:rPr>
          <w:bCs/>
          <w:color w:val="000000" w:themeColor="text1"/>
        </w:rPr>
        <w:t>Административного регламента</w:t>
      </w:r>
      <w:r w:rsidRPr="001556DF">
        <w:rPr>
          <w:bCs/>
          <w:color w:val="000000" w:themeColor="text1"/>
        </w:rPr>
        <w:t>;</w:t>
      </w:r>
    </w:p>
    <w:p w14:paraId="6D7BF17A" w14:textId="12C255B4" w:rsidR="008328C0" w:rsidRPr="001556DF" w:rsidRDefault="008328C0" w:rsidP="0045665F">
      <w:pPr>
        <w:pStyle w:val="ConsPlusNormal"/>
        <w:ind w:firstLine="709"/>
        <w:jc w:val="both"/>
        <w:rPr>
          <w:bCs/>
          <w:color w:val="000000" w:themeColor="text1"/>
        </w:rPr>
      </w:pPr>
      <w:r w:rsidRPr="001556DF">
        <w:rPr>
          <w:bCs/>
          <w:color w:val="000000" w:themeColor="text1"/>
        </w:rPr>
        <w:t xml:space="preserve">б) отсутствие </w:t>
      </w:r>
      <w:r w:rsidR="006516C6" w:rsidRPr="001556DF">
        <w:rPr>
          <w:bCs/>
          <w:color w:val="000000" w:themeColor="text1"/>
        </w:rPr>
        <w:t>опечаток и ошибок</w:t>
      </w:r>
      <w:r w:rsidR="00532373" w:rsidRPr="001556DF">
        <w:rPr>
          <w:bCs/>
          <w:color w:val="000000" w:themeColor="text1"/>
        </w:rPr>
        <w:t xml:space="preserve"> </w:t>
      </w:r>
      <w:r w:rsidRPr="001556DF">
        <w:rPr>
          <w:bCs/>
          <w:color w:val="000000" w:themeColor="text1"/>
        </w:rPr>
        <w:t xml:space="preserve">в </w:t>
      </w:r>
      <w:r w:rsidR="00532373" w:rsidRPr="001556DF">
        <w:rPr>
          <w:rFonts w:eastAsia="Times New Roman"/>
          <w:bCs/>
          <w:color w:val="000000" w:themeColor="text1"/>
          <w:lang w:eastAsia="ru-RU"/>
        </w:rPr>
        <w:t>разрешении на строительство</w:t>
      </w:r>
      <w:r w:rsidRPr="001556DF">
        <w:rPr>
          <w:bCs/>
          <w:color w:val="000000" w:themeColor="text1"/>
        </w:rPr>
        <w:t>.</w:t>
      </w:r>
    </w:p>
    <w:p w14:paraId="5C102038" w14:textId="5250B68F" w:rsidR="009922F9" w:rsidRPr="001556DF" w:rsidRDefault="00F626A4" w:rsidP="0045665F">
      <w:pPr>
        <w:pStyle w:val="ConsPlusNormal"/>
        <w:ind w:firstLine="709"/>
        <w:jc w:val="both"/>
        <w:rPr>
          <w:bCs/>
          <w:color w:val="000000" w:themeColor="text1"/>
        </w:rPr>
      </w:pPr>
      <w:r w:rsidRPr="001556DF">
        <w:rPr>
          <w:bCs/>
          <w:color w:val="000000" w:themeColor="text1"/>
        </w:rPr>
        <w:t>2.</w:t>
      </w:r>
      <w:r w:rsidR="00367CAB" w:rsidRPr="001556DF">
        <w:rPr>
          <w:bCs/>
          <w:color w:val="000000" w:themeColor="text1"/>
        </w:rPr>
        <w:t>29</w:t>
      </w:r>
      <w:r w:rsidR="009922F9" w:rsidRPr="001556DF">
        <w:rPr>
          <w:bCs/>
          <w:color w:val="000000" w:themeColor="text1"/>
        </w:rPr>
        <w:t>. Порядок выдачи дубликата разрешения на строительство.</w:t>
      </w:r>
    </w:p>
    <w:p w14:paraId="71B0F376" w14:textId="1CFA0463" w:rsidR="009922F9" w:rsidRPr="001556DF" w:rsidRDefault="009922F9" w:rsidP="0045665F">
      <w:pPr>
        <w:pStyle w:val="ConsPlusNormal"/>
        <w:ind w:firstLine="709"/>
        <w:jc w:val="both"/>
        <w:rPr>
          <w:bCs/>
          <w:color w:val="000000" w:themeColor="text1"/>
        </w:rPr>
      </w:pPr>
      <w:r w:rsidRPr="001556DF">
        <w:rPr>
          <w:bCs/>
          <w:color w:val="000000" w:themeColor="text1"/>
        </w:rPr>
        <w:t>Заявитель вправе обратиться в уполномоченный орган местного самоуправления</w:t>
      </w:r>
      <w:r w:rsidR="00722943" w:rsidRPr="001556DF">
        <w:rPr>
          <w:bCs/>
          <w:color w:val="000000" w:themeColor="text1"/>
        </w:rPr>
        <w:t xml:space="preserve"> </w:t>
      </w:r>
      <w:r w:rsidRPr="001556DF">
        <w:rPr>
          <w:bCs/>
          <w:color w:val="000000" w:themeColor="text1"/>
        </w:rPr>
        <w:t xml:space="preserve">с заявлением о выдаче дубликата разрешения на строительство (далее – заявление о выдаче дубликата) по форме согласно Приложению </w:t>
      </w:r>
      <w:r w:rsidR="00341372" w:rsidRPr="001556DF">
        <w:rPr>
          <w:bCs/>
          <w:color w:val="000000" w:themeColor="text1"/>
        </w:rPr>
        <w:t>1</w:t>
      </w:r>
      <w:r w:rsidR="009C0CE3">
        <w:rPr>
          <w:bCs/>
          <w:color w:val="000000" w:themeColor="text1"/>
        </w:rPr>
        <w:t>1</w:t>
      </w:r>
      <w:r w:rsidRPr="001556DF">
        <w:rPr>
          <w:bCs/>
          <w:color w:val="000000" w:themeColor="text1"/>
        </w:rPr>
        <w:t xml:space="preserve"> к настоящему </w:t>
      </w:r>
      <w:r w:rsidR="00F626A4" w:rsidRPr="001556DF">
        <w:rPr>
          <w:bCs/>
          <w:color w:val="000000" w:themeColor="text1"/>
        </w:rPr>
        <w:t>Административному регламенту</w:t>
      </w:r>
      <w:r w:rsidRPr="001556DF">
        <w:rPr>
          <w:bCs/>
          <w:color w:val="000000" w:themeColor="text1"/>
        </w:rPr>
        <w:t xml:space="preserve">, в порядке, установленном пунктами </w:t>
      </w:r>
      <w:r w:rsidR="00F626A4" w:rsidRPr="001556DF">
        <w:rPr>
          <w:bCs/>
          <w:color w:val="000000" w:themeColor="text1"/>
        </w:rPr>
        <w:t>2.</w:t>
      </w:r>
      <w:r w:rsidRPr="001556DF">
        <w:rPr>
          <w:bCs/>
          <w:color w:val="000000" w:themeColor="text1"/>
        </w:rPr>
        <w:t xml:space="preserve">4 </w:t>
      </w:r>
      <w:r w:rsidR="00F626A4" w:rsidRPr="001556DF">
        <w:rPr>
          <w:bCs/>
          <w:color w:val="000000" w:themeColor="text1"/>
        </w:rPr>
        <w:t>–</w:t>
      </w:r>
      <w:r w:rsidRPr="001556DF">
        <w:rPr>
          <w:bCs/>
          <w:color w:val="000000" w:themeColor="text1"/>
        </w:rPr>
        <w:t xml:space="preserve"> </w:t>
      </w:r>
      <w:r w:rsidR="00F626A4" w:rsidRPr="001556DF">
        <w:rPr>
          <w:bCs/>
          <w:color w:val="000000" w:themeColor="text1"/>
        </w:rPr>
        <w:t>2.</w:t>
      </w:r>
      <w:r w:rsidRPr="001556DF">
        <w:rPr>
          <w:bCs/>
          <w:color w:val="000000" w:themeColor="text1"/>
        </w:rPr>
        <w:t xml:space="preserve">7, </w:t>
      </w:r>
      <w:r w:rsidR="00F626A4" w:rsidRPr="001556DF">
        <w:rPr>
          <w:bCs/>
          <w:color w:val="000000" w:themeColor="text1"/>
        </w:rPr>
        <w:t>2.</w:t>
      </w:r>
      <w:r w:rsidR="004A4699" w:rsidRPr="001556DF">
        <w:rPr>
          <w:bCs/>
          <w:color w:val="000000" w:themeColor="text1"/>
        </w:rPr>
        <w:t xml:space="preserve">12 </w:t>
      </w:r>
      <w:r w:rsidRPr="001556DF">
        <w:rPr>
          <w:bCs/>
          <w:color w:val="000000" w:themeColor="text1"/>
        </w:rPr>
        <w:t xml:space="preserve">настоящего </w:t>
      </w:r>
      <w:r w:rsidR="00F626A4" w:rsidRPr="001556DF">
        <w:rPr>
          <w:bCs/>
          <w:color w:val="000000" w:themeColor="text1"/>
        </w:rPr>
        <w:t>Административного регламента</w:t>
      </w:r>
      <w:r w:rsidRPr="001556DF">
        <w:rPr>
          <w:bCs/>
          <w:color w:val="000000" w:themeColor="text1"/>
        </w:rPr>
        <w:t>.</w:t>
      </w:r>
    </w:p>
    <w:p w14:paraId="2C78DE05" w14:textId="15563C85" w:rsidR="009922F9" w:rsidRPr="001556DF" w:rsidRDefault="009922F9" w:rsidP="0045665F">
      <w:pPr>
        <w:pStyle w:val="ConsPlusNormal"/>
        <w:ind w:firstLine="709"/>
        <w:jc w:val="both"/>
        <w:rPr>
          <w:bCs/>
          <w:color w:val="000000" w:themeColor="text1"/>
        </w:rPr>
      </w:pPr>
      <w:r w:rsidRPr="001556DF">
        <w:rPr>
          <w:bCs/>
          <w:color w:val="000000" w:themeColor="text1"/>
        </w:rPr>
        <w:t xml:space="preserve">В случае отсутствия оснований для отказа в выдаче </w:t>
      </w:r>
      <w:r w:rsidR="00722943" w:rsidRPr="001556DF">
        <w:rPr>
          <w:bCs/>
          <w:color w:val="000000" w:themeColor="text1"/>
        </w:rPr>
        <w:t xml:space="preserve">дубликата </w:t>
      </w:r>
      <w:r w:rsidRPr="001556DF">
        <w:rPr>
          <w:bCs/>
          <w:color w:val="000000" w:themeColor="text1"/>
        </w:rPr>
        <w:t>разрешения на строительство</w:t>
      </w:r>
      <w:r w:rsidR="00722943" w:rsidRPr="001556DF">
        <w:rPr>
          <w:bCs/>
          <w:color w:val="000000" w:themeColor="text1"/>
        </w:rPr>
        <w:t xml:space="preserve">, установленных пунктом </w:t>
      </w:r>
      <w:r w:rsidR="00600DB0" w:rsidRPr="001556DF">
        <w:rPr>
          <w:bCs/>
          <w:color w:val="000000" w:themeColor="text1"/>
        </w:rPr>
        <w:t>2.</w:t>
      </w:r>
      <w:r w:rsidR="00400E3A" w:rsidRPr="001556DF">
        <w:rPr>
          <w:bCs/>
          <w:color w:val="000000" w:themeColor="text1"/>
        </w:rPr>
        <w:t>30</w:t>
      </w:r>
      <w:r w:rsidR="004A4699" w:rsidRPr="001556DF">
        <w:rPr>
          <w:bCs/>
          <w:color w:val="000000" w:themeColor="text1"/>
        </w:rPr>
        <w:t xml:space="preserve"> </w:t>
      </w:r>
      <w:r w:rsidRPr="001556DF">
        <w:rPr>
          <w:bCs/>
          <w:color w:val="000000" w:themeColor="text1"/>
        </w:rPr>
        <w:t xml:space="preserve">настоящего </w:t>
      </w:r>
      <w:r w:rsidR="00600DB0" w:rsidRPr="001556DF">
        <w:rPr>
          <w:bCs/>
          <w:color w:val="000000" w:themeColor="text1"/>
        </w:rPr>
        <w:t xml:space="preserve">Административного </w:t>
      </w:r>
      <w:r w:rsidR="00600DB0" w:rsidRPr="001556DF">
        <w:rPr>
          <w:bCs/>
          <w:color w:val="000000" w:themeColor="text1"/>
        </w:rPr>
        <w:lastRenderedPageBreak/>
        <w:t>регламента</w:t>
      </w:r>
      <w:r w:rsidRPr="001556DF">
        <w:rPr>
          <w:bCs/>
          <w:color w:val="000000" w:themeColor="text1"/>
        </w:rPr>
        <w:t>, уполномоченный орган местного самоуправления</w:t>
      </w:r>
      <w:r w:rsidR="00722943" w:rsidRPr="001556DF">
        <w:rPr>
          <w:bCs/>
          <w:color w:val="000000" w:themeColor="text1"/>
        </w:rPr>
        <w:t xml:space="preserve"> </w:t>
      </w:r>
      <w:r w:rsidRPr="001556DF">
        <w:rPr>
          <w:bCs/>
          <w:color w:val="000000" w:themeColor="text1"/>
        </w:rPr>
        <w:t xml:space="preserve">выдает дубликат </w:t>
      </w:r>
      <w:r w:rsidR="00722943" w:rsidRPr="001556DF">
        <w:rPr>
          <w:bCs/>
          <w:color w:val="000000" w:themeColor="text1"/>
        </w:rPr>
        <w:t>разрешения на строительство</w:t>
      </w:r>
      <w:r w:rsidRPr="001556DF">
        <w:rPr>
          <w:bCs/>
          <w:color w:val="000000" w:themeColor="text1"/>
        </w:rPr>
        <w:t xml:space="preserve"> с тем же регистрационным номером</w:t>
      </w:r>
      <w:r w:rsidR="00722943" w:rsidRPr="001556DF">
        <w:rPr>
          <w:bCs/>
          <w:color w:val="000000" w:themeColor="text1"/>
        </w:rPr>
        <w:t xml:space="preserve"> и указанием того же срока действия, которые</w:t>
      </w:r>
      <w:r w:rsidRPr="001556DF">
        <w:rPr>
          <w:bCs/>
          <w:color w:val="000000" w:themeColor="text1"/>
        </w:rPr>
        <w:t xml:space="preserve"> был</w:t>
      </w:r>
      <w:r w:rsidR="00722943" w:rsidRPr="001556DF">
        <w:rPr>
          <w:bCs/>
          <w:color w:val="000000" w:themeColor="text1"/>
        </w:rPr>
        <w:t>и</w:t>
      </w:r>
      <w:r w:rsidRPr="001556DF">
        <w:rPr>
          <w:bCs/>
          <w:color w:val="000000" w:themeColor="text1"/>
        </w:rPr>
        <w:t xml:space="preserve"> указан</w:t>
      </w:r>
      <w:r w:rsidR="00722943" w:rsidRPr="001556DF">
        <w:rPr>
          <w:bCs/>
          <w:color w:val="000000" w:themeColor="text1"/>
        </w:rPr>
        <w:t>ы</w:t>
      </w:r>
      <w:r w:rsidRPr="001556DF">
        <w:rPr>
          <w:bCs/>
          <w:color w:val="000000" w:themeColor="text1"/>
        </w:rPr>
        <w:t xml:space="preserve"> в ранее выданном </w:t>
      </w:r>
      <w:r w:rsidR="00722943" w:rsidRPr="001556DF">
        <w:rPr>
          <w:bCs/>
          <w:color w:val="000000" w:themeColor="text1"/>
        </w:rPr>
        <w:t>разрешении на строительство</w:t>
      </w:r>
      <w:r w:rsidRPr="001556DF">
        <w:rPr>
          <w:bCs/>
          <w:color w:val="000000" w:themeColor="text1"/>
        </w:rPr>
        <w:t xml:space="preserve">. </w:t>
      </w:r>
      <w:r w:rsidR="009A4455" w:rsidRPr="001556DF">
        <w:rPr>
          <w:color w:val="000000" w:themeColor="text1"/>
        </w:rPr>
        <w:t>В случае</w:t>
      </w:r>
      <w:proofErr w:type="gramStart"/>
      <w:r w:rsidR="009A4455" w:rsidRPr="001556DF">
        <w:rPr>
          <w:color w:val="000000" w:themeColor="text1"/>
        </w:rPr>
        <w:t>,</w:t>
      </w:r>
      <w:proofErr w:type="gramEnd"/>
      <w:r w:rsidR="009A4455" w:rsidRPr="001556DF">
        <w:rPr>
          <w:color w:val="000000" w:themeColor="text1"/>
        </w:rPr>
        <w:t xml:space="preserve">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14:paraId="33EA2BE0" w14:textId="109CE94D" w:rsidR="009922F9" w:rsidRPr="001556DF" w:rsidRDefault="009922F9" w:rsidP="0045665F">
      <w:pPr>
        <w:pStyle w:val="ConsPlusNormal"/>
        <w:ind w:firstLine="709"/>
        <w:jc w:val="both"/>
        <w:rPr>
          <w:bCs/>
          <w:color w:val="000000" w:themeColor="text1"/>
        </w:rPr>
      </w:pPr>
      <w:proofErr w:type="gramStart"/>
      <w:r w:rsidRPr="001556DF">
        <w:rPr>
          <w:bCs/>
          <w:color w:val="000000" w:themeColor="text1"/>
        </w:rPr>
        <w:t xml:space="preserve">Дубликат </w:t>
      </w:r>
      <w:r w:rsidR="00722943" w:rsidRPr="001556DF">
        <w:rPr>
          <w:bCs/>
          <w:color w:val="000000" w:themeColor="text1"/>
        </w:rPr>
        <w:t>разрешения на строительство</w:t>
      </w:r>
      <w:r w:rsidRPr="001556DF">
        <w:rPr>
          <w:bCs/>
          <w:color w:val="000000" w:themeColor="text1"/>
        </w:rPr>
        <w:t xml:space="preserve"> </w:t>
      </w:r>
      <w:r w:rsidR="00376E13" w:rsidRPr="001556DF">
        <w:rPr>
          <w:bCs/>
          <w:color w:val="000000" w:themeColor="text1"/>
        </w:rPr>
        <w:t xml:space="preserve">либо решение об отказе в выдаче дубликата разрешения на строительство по форме согласно </w:t>
      </w:r>
      <w:r w:rsidR="00334339">
        <w:rPr>
          <w:bCs/>
          <w:color w:val="000000" w:themeColor="text1"/>
        </w:rPr>
        <w:t>П</w:t>
      </w:r>
      <w:r w:rsidR="00376E13" w:rsidRPr="001556DF">
        <w:rPr>
          <w:bCs/>
          <w:color w:val="000000" w:themeColor="text1"/>
        </w:rPr>
        <w:t xml:space="preserve">риложению </w:t>
      </w:r>
      <w:r w:rsidR="00341372" w:rsidRPr="001556DF">
        <w:rPr>
          <w:bCs/>
          <w:color w:val="000000" w:themeColor="text1"/>
        </w:rPr>
        <w:t>1</w:t>
      </w:r>
      <w:r w:rsidR="009C0CE3">
        <w:rPr>
          <w:bCs/>
          <w:color w:val="000000" w:themeColor="text1"/>
        </w:rPr>
        <w:t>2</w:t>
      </w:r>
      <w:r w:rsidR="00376E13" w:rsidRPr="001556DF">
        <w:rPr>
          <w:bCs/>
          <w:color w:val="000000" w:themeColor="text1"/>
        </w:rPr>
        <w:t xml:space="preserve"> к настоящему </w:t>
      </w:r>
      <w:r w:rsidR="00600DB0" w:rsidRPr="001556DF">
        <w:rPr>
          <w:bCs/>
          <w:color w:val="000000" w:themeColor="text1"/>
        </w:rPr>
        <w:t xml:space="preserve">Административному регламенту </w:t>
      </w:r>
      <w:r w:rsidRPr="001556DF">
        <w:rPr>
          <w:bCs/>
          <w:color w:val="000000" w:themeColor="text1"/>
        </w:rPr>
        <w:t>направляется заявителю в п</w:t>
      </w:r>
      <w:r w:rsidR="00722943" w:rsidRPr="001556DF">
        <w:rPr>
          <w:bCs/>
          <w:color w:val="000000" w:themeColor="text1"/>
        </w:rPr>
        <w:t xml:space="preserve">орядке, установленном пунктом </w:t>
      </w:r>
      <w:r w:rsidR="00600DB0" w:rsidRPr="001556DF">
        <w:rPr>
          <w:bCs/>
          <w:color w:val="000000" w:themeColor="text1"/>
        </w:rPr>
        <w:t>2.</w:t>
      </w:r>
      <w:r w:rsidR="005B5B4C" w:rsidRPr="001556DF">
        <w:rPr>
          <w:bCs/>
          <w:color w:val="000000" w:themeColor="text1"/>
        </w:rPr>
        <w:t xml:space="preserve">23 </w:t>
      </w:r>
      <w:r w:rsidRPr="001556DF">
        <w:rPr>
          <w:bCs/>
          <w:color w:val="000000" w:themeColor="text1"/>
        </w:rPr>
        <w:t xml:space="preserve">настоящего </w:t>
      </w:r>
      <w:r w:rsidR="00600DB0" w:rsidRPr="001556DF">
        <w:rPr>
          <w:bCs/>
          <w:color w:val="000000" w:themeColor="text1"/>
        </w:rPr>
        <w:t>Административного регламента</w:t>
      </w:r>
      <w:r w:rsidRPr="001556DF">
        <w:rPr>
          <w:bCs/>
          <w:color w:val="000000" w:themeColor="text1"/>
        </w:rPr>
        <w:t>, способом, указанным заявителем в заявлении о выдаче дубликата, в течение пяти рабочих дней с даты поступления заявления о выдаче дубликата.</w:t>
      </w:r>
      <w:proofErr w:type="gramEnd"/>
    </w:p>
    <w:p w14:paraId="39A203D9" w14:textId="132C3505" w:rsidR="009922F9" w:rsidRPr="001556DF" w:rsidRDefault="00F626A4" w:rsidP="0045665F">
      <w:pPr>
        <w:pStyle w:val="ConsPlusNormal"/>
        <w:ind w:firstLine="709"/>
        <w:jc w:val="both"/>
        <w:rPr>
          <w:bCs/>
          <w:color w:val="000000" w:themeColor="text1"/>
        </w:rPr>
      </w:pPr>
      <w:r w:rsidRPr="001556DF">
        <w:rPr>
          <w:bCs/>
          <w:color w:val="000000" w:themeColor="text1"/>
        </w:rPr>
        <w:t>2.</w:t>
      </w:r>
      <w:r w:rsidR="00367CAB" w:rsidRPr="001556DF">
        <w:rPr>
          <w:bCs/>
          <w:color w:val="000000" w:themeColor="text1"/>
        </w:rPr>
        <w:t>30</w:t>
      </w:r>
      <w:r w:rsidR="009922F9" w:rsidRPr="001556DF">
        <w:rPr>
          <w:bCs/>
          <w:color w:val="000000" w:themeColor="text1"/>
        </w:rPr>
        <w:t xml:space="preserve">. Исчерпывающий перечень оснований для отказа в выдаче дубликата </w:t>
      </w:r>
      <w:r w:rsidR="00BF236B" w:rsidRPr="001556DF">
        <w:rPr>
          <w:bCs/>
          <w:color w:val="000000" w:themeColor="text1"/>
        </w:rPr>
        <w:t>разрешения на строительство</w:t>
      </w:r>
      <w:r w:rsidR="009922F9" w:rsidRPr="001556DF">
        <w:rPr>
          <w:bCs/>
          <w:color w:val="000000" w:themeColor="text1"/>
        </w:rPr>
        <w:t>:</w:t>
      </w:r>
    </w:p>
    <w:p w14:paraId="77EA311C" w14:textId="6A1E58C5" w:rsidR="009922F9" w:rsidRPr="001556DF" w:rsidRDefault="009922F9" w:rsidP="0045665F">
      <w:pPr>
        <w:pStyle w:val="ConsPlusNormal"/>
        <w:ind w:firstLine="709"/>
        <w:jc w:val="both"/>
        <w:rPr>
          <w:bCs/>
          <w:color w:val="000000" w:themeColor="text1"/>
        </w:rPr>
      </w:pPr>
      <w:r w:rsidRPr="001556DF">
        <w:rPr>
          <w:bCs/>
          <w:color w:val="000000" w:themeColor="text1"/>
        </w:rPr>
        <w:t xml:space="preserve">несоответствие заявителя кругу лиц, указанных в пункте </w:t>
      </w:r>
      <w:r w:rsidR="00600DB0" w:rsidRPr="001556DF">
        <w:rPr>
          <w:bCs/>
          <w:color w:val="000000" w:themeColor="text1"/>
        </w:rPr>
        <w:t>2.</w:t>
      </w:r>
      <w:r w:rsidRPr="001556DF">
        <w:rPr>
          <w:bCs/>
          <w:color w:val="000000" w:themeColor="text1"/>
        </w:rPr>
        <w:t xml:space="preserve">2 настоящего </w:t>
      </w:r>
      <w:r w:rsidR="00600DB0" w:rsidRPr="001556DF">
        <w:rPr>
          <w:bCs/>
          <w:color w:val="000000" w:themeColor="text1"/>
        </w:rPr>
        <w:t>Административного регламента</w:t>
      </w:r>
      <w:r w:rsidRPr="001556DF">
        <w:rPr>
          <w:bCs/>
          <w:color w:val="000000" w:themeColor="text1"/>
        </w:rPr>
        <w:t>.</w:t>
      </w:r>
    </w:p>
    <w:p w14:paraId="298B45B5" w14:textId="4A7A864F" w:rsidR="003D753E" w:rsidRPr="002D0823" w:rsidRDefault="00F626A4" w:rsidP="0045665F">
      <w:pPr>
        <w:pStyle w:val="ConsPlusNormal"/>
        <w:ind w:firstLine="709"/>
        <w:jc w:val="both"/>
        <w:rPr>
          <w:bCs/>
          <w:color w:val="000000" w:themeColor="text1"/>
        </w:rPr>
      </w:pPr>
      <w:r w:rsidRPr="001556DF">
        <w:rPr>
          <w:bCs/>
          <w:color w:val="000000" w:themeColor="text1"/>
        </w:rPr>
        <w:t>2.</w:t>
      </w:r>
      <w:r w:rsidR="00367CAB" w:rsidRPr="001556DF">
        <w:rPr>
          <w:bCs/>
          <w:color w:val="000000" w:themeColor="text1"/>
        </w:rPr>
        <w:t>31</w:t>
      </w:r>
      <w:r w:rsidR="003D753E" w:rsidRPr="001556DF">
        <w:rPr>
          <w:bCs/>
          <w:color w:val="000000" w:themeColor="text1"/>
        </w:rPr>
        <w:t xml:space="preserve">. Порядок </w:t>
      </w:r>
      <w:r w:rsidR="00F86099" w:rsidRPr="002D0823">
        <w:rPr>
          <w:bCs/>
          <w:color w:val="000000" w:themeColor="text1"/>
        </w:rPr>
        <w:t xml:space="preserve">оставления </w:t>
      </w:r>
      <w:r w:rsidR="001B03D0" w:rsidRPr="002D0823">
        <w:rPr>
          <w:rFonts w:eastAsia="Times New Roman"/>
          <w:bCs/>
          <w:color w:val="000000" w:themeColor="text1"/>
          <w:lang w:eastAsia="ru-RU"/>
        </w:rPr>
        <w:t>заявления о выдаче разрешения на строительство, заявления о в</w:t>
      </w:r>
      <w:r w:rsidR="00A248F9" w:rsidRPr="002D0823">
        <w:rPr>
          <w:rFonts w:eastAsia="Times New Roman"/>
          <w:bCs/>
          <w:color w:val="000000" w:themeColor="text1"/>
          <w:lang w:eastAsia="ru-RU"/>
        </w:rPr>
        <w:t xml:space="preserve">несении изменений, уведомления </w:t>
      </w:r>
      <w:r w:rsidR="003D753E" w:rsidRPr="002D0823">
        <w:rPr>
          <w:bCs/>
          <w:color w:val="000000" w:themeColor="text1"/>
        </w:rPr>
        <w:t>без рассмотрени</w:t>
      </w:r>
      <w:r w:rsidR="001B03D0" w:rsidRPr="002D0823">
        <w:rPr>
          <w:bCs/>
          <w:color w:val="000000" w:themeColor="text1"/>
        </w:rPr>
        <w:t>я.</w:t>
      </w:r>
    </w:p>
    <w:p w14:paraId="5EFE0785" w14:textId="6EAEFAF3" w:rsidR="003D753E" w:rsidRPr="00B84E52" w:rsidRDefault="003D753E" w:rsidP="0045665F">
      <w:pPr>
        <w:pStyle w:val="ConsPlusNormal"/>
        <w:ind w:firstLine="709"/>
        <w:jc w:val="both"/>
        <w:rPr>
          <w:bCs/>
          <w:color w:val="000000" w:themeColor="text1"/>
        </w:rPr>
      </w:pPr>
      <w:r w:rsidRPr="002D0823">
        <w:rPr>
          <w:bCs/>
          <w:color w:val="000000" w:themeColor="text1"/>
        </w:rPr>
        <w:t xml:space="preserve">Заявитель вправе </w:t>
      </w:r>
      <w:r w:rsidR="00B956C1" w:rsidRPr="002D0823">
        <w:rPr>
          <w:bCs/>
          <w:color w:val="000000" w:themeColor="text1"/>
        </w:rPr>
        <w:t>обратиться</w:t>
      </w:r>
      <w:r w:rsidRPr="002D0823">
        <w:rPr>
          <w:bCs/>
          <w:color w:val="000000" w:themeColor="text1"/>
        </w:rPr>
        <w:t xml:space="preserve"> </w:t>
      </w:r>
      <w:proofErr w:type="gramStart"/>
      <w:r w:rsidR="00B956C1" w:rsidRPr="002D0823">
        <w:rPr>
          <w:bCs/>
          <w:color w:val="000000" w:themeColor="text1"/>
        </w:rPr>
        <w:t xml:space="preserve">в уполномоченный орган </w:t>
      </w:r>
      <w:r w:rsidR="00245A48">
        <w:rPr>
          <w:bCs/>
          <w:color w:val="000000" w:themeColor="text1"/>
        </w:rPr>
        <w:t>местного самоуправления</w:t>
      </w:r>
      <w:r w:rsidR="00B956C1" w:rsidRPr="002D0823">
        <w:rPr>
          <w:bCs/>
          <w:color w:val="000000" w:themeColor="text1"/>
        </w:rPr>
        <w:t xml:space="preserve"> с </w:t>
      </w:r>
      <w:r w:rsidRPr="002D0823">
        <w:rPr>
          <w:bCs/>
          <w:color w:val="000000" w:themeColor="text1"/>
        </w:rPr>
        <w:t>заявление</w:t>
      </w:r>
      <w:r w:rsidR="00B956C1" w:rsidRPr="002D0823">
        <w:rPr>
          <w:bCs/>
          <w:color w:val="000000" w:themeColor="text1"/>
        </w:rPr>
        <w:t>м</w:t>
      </w:r>
      <w:r w:rsidRPr="002D0823">
        <w:rPr>
          <w:bCs/>
          <w:color w:val="000000" w:themeColor="text1"/>
        </w:rPr>
        <w:t xml:space="preserve"> об оставлении </w:t>
      </w:r>
      <w:r w:rsidR="001B03D0" w:rsidRPr="002D0823">
        <w:rPr>
          <w:rFonts w:eastAsia="Times New Roman"/>
          <w:bCs/>
          <w:color w:val="000000" w:themeColor="text1"/>
          <w:lang w:eastAsia="ru-RU"/>
        </w:rPr>
        <w:t>заявления о выдаче разрешения на строительство</w:t>
      </w:r>
      <w:proofErr w:type="gramEnd"/>
      <w:r w:rsidR="001B03D0" w:rsidRPr="002D0823">
        <w:rPr>
          <w:rFonts w:eastAsia="Times New Roman"/>
          <w:bCs/>
          <w:color w:val="000000" w:themeColor="text1"/>
          <w:lang w:eastAsia="ru-RU"/>
        </w:rPr>
        <w:t>, заявления о в</w:t>
      </w:r>
      <w:r w:rsidR="00A248F9" w:rsidRPr="002D0823">
        <w:rPr>
          <w:rFonts w:eastAsia="Times New Roman"/>
          <w:bCs/>
          <w:color w:val="000000" w:themeColor="text1"/>
          <w:lang w:eastAsia="ru-RU"/>
        </w:rPr>
        <w:t xml:space="preserve">несении изменений, уведомления </w:t>
      </w:r>
      <w:r w:rsidRPr="002D0823">
        <w:rPr>
          <w:bCs/>
          <w:color w:val="000000" w:themeColor="text1"/>
        </w:rPr>
        <w:t>без рассмотрения</w:t>
      </w:r>
      <w:r w:rsidR="001B03D0" w:rsidRPr="002D0823">
        <w:rPr>
          <w:bCs/>
          <w:color w:val="000000" w:themeColor="text1"/>
        </w:rPr>
        <w:t xml:space="preserve"> </w:t>
      </w:r>
      <w:r w:rsidR="00EF1926" w:rsidRPr="002D0823">
        <w:rPr>
          <w:bCs/>
          <w:color w:val="000000" w:themeColor="text1"/>
        </w:rPr>
        <w:t>по</w:t>
      </w:r>
      <w:r w:rsidRPr="001556DF">
        <w:rPr>
          <w:bCs/>
          <w:color w:val="000000" w:themeColor="text1"/>
        </w:rPr>
        <w:t xml:space="preserve"> форме </w:t>
      </w:r>
      <w:r w:rsidR="00EF1926" w:rsidRPr="001556DF">
        <w:rPr>
          <w:bCs/>
          <w:color w:val="000000" w:themeColor="text1"/>
        </w:rPr>
        <w:t xml:space="preserve">согласно Приложению </w:t>
      </w:r>
      <w:r w:rsidR="00341372" w:rsidRPr="001556DF">
        <w:rPr>
          <w:bCs/>
          <w:color w:val="000000" w:themeColor="text1"/>
        </w:rPr>
        <w:t>1</w:t>
      </w:r>
      <w:r w:rsidR="009C0CE3">
        <w:rPr>
          <w:bCs/>
          <w:color w:val="000000" w:themeColor="text1"/>
        </w:rPr>
        <w:t>3</w:t>
      </w:r>
      <w:r w:rsidR="00EF1926" w:rsidRPr="001556DF">
        <w:rPr>
          <w:bCs/>
          <w:color w:val="000000" w:themeColor="text1"/>
        </w:rPr>
        <w:t xml:space="preserve"> </w:t>
      </w:r>
      <w:r w:rsidR="00DC40C5" w:rsidRPr="001556DF">
        <w:rPr>
          <w:color w:val="000000" w:themeColor="text1"/>
        </w:rPr>
        <w:t xml:space="preserve">в порядке, установленном пунктами </w:t>
      </w:r>
      <w:r w:rsidR="00600DB0" w:rsidRPr="001556DF">
        <w:rPr>
          <w:color w:val="000000" w:themeColor="text1"/>
        </w:rPr>
        <w:t>2.</w:t>
      </w:r>
      <w:r w:rsidR="00DC40C5" w:rsidRPr="001556DF">
        <w:rPr>
          <w:color w:val="000000" w:themeColor="text1"/>
        </w:rPr>
        <w:t xml:space="preserve">4 </w:t>
      </w:r>
      <w:r w:rsidR="00600DB0" w:rsidRPr="001556DF">
        <w:rPr>
          <w:color w:val="000000" w:themeColor="text1"/>
        </w:rPr>
        <w:t>–</w:t>
      </w:r>
      <w:r w:rsidR="00DC40C5" w:rsidRPr="001556DF">
        <w:rPr>
          <w:color w:val="000000" w:themeColor="text1"/>
        </w:rPr>
        <w:t xml:space="preserve"> </w:t>
      </w:r>
      <w:r w:rsidR="00600DB0" w:rsidRPr="001556DF">
        <w:rPr>
          <w:color w:val="000000" w:themeColor="text1"/>
        </w:rPr>
        <w:t>2.</w:t>
      </w:r>
      <w:r w:rsidR="00DC40C5" w:rsidRPr="001556DF">
        <w:rPr>
          <w:color w:val="000000" w:themeColor="text1"/>
        </w:rPr>
        <w:t xml:space="preserve">7, </w:t>
      </w:r>
      <w:r w:rsidR="00600DB0" w:rsidRPr="001556DF">
        <w:rPr>
          <w:color w:val="000000" w:themeColor="text1"/>
        </w:rPr>
        <w:t>2.</w:t>
      </w:r>
      <w:r w:rsidR="004A4699" w:rsidRPr="001556DF">
        <w:rPr>
          <w:color w:val="000000" w:themeColor="text1"/>
        </w:rPr>
        <w:t xml:space="preserve">12 </w:t>
      </w:r>
      <w:r w:rsidR="00DC40C5" w:rsidRPr="001556DF">
        <w:rPr>
          <w:color w:val="000000" w:themeColor="text1"/>
        </w:rPr>
        <w:t xml:space="preserve">настоящего </w:t>
      </w:r>
      <w:r w:rsidR="00600DB0" w:rsidRPr="001556DF">
        <w:rPr>
          <w:bCs/>
          <w:color w:val="000000" w:themeColor="text1"/>
        </w:rPr>
        <w:t>Административного регламента</w:t>
      </w:r>
      <w:r w:rsidR="00DC40C5" w:rsidRPr="001556DF">
        <w:rPr>
          <w:color w:val="000000" w:themeColor="text1"/>
        </w:rPr>
        <w:t xml:space="preserve">, </w:t>
      </w:r>
      <w:r w:rsidRPr="001556DF">
        <w:rPr>
          <w:bCs/>
          <w:color w:val="000000" w:themeColor="text1"/>
        </w:rPr>
        <w:t>не позднее рабочего дня, предшествующего дню окончания</w:t>
      </w:r>
      <w:r w:rsidR="00ED2D08" w:rsidRPr="001556DF">
        <w:rPr>
          <w:bCs/>
          <w:color w:val="000000" w:themeColor="text1"/>
        </w:rPr>
        <w:t xml:space="preserve"> срока</w:t>
      </w:r>
      <w:r w:rsidRPr="001556DF">
        <w:rPr>
          <w:bCs/>
          <w:color w:val="000000" w:themeColor="text1"/>
        </w:rPr>
        <w:t xml:space="preserve"> предоставления услуги.</w:t>
      </w:r>
    </w:p>
    <w:p w14:paraId="47C5586B" w14:textId="42D63CF0" w:rsidR="00EF1926" w:rsidRPr="001556DF" w:rsidRDefault="003D753E" w:rsidP="0045665F">
      <w:pPr>
        <w:pStyle w:val="ConsPlusNormal"/>
        <w:ind w:firstLine="709"/>
        <w:jc w:val="both"/>
        <w:rPr>
          <w:bCs/>
          <w:color w:val="000000" w:themeColor="text1"/>
        </w:rPr>
      </w:pPr>
      <w:r w:rsidRPr="001556DF">
        <w:rPr>
          <w:bCs/>
          <w:color w:val="000000" w:themeColor="text1"/>
        </w:rPr>
        <w:t xml:space="preserve">На основании поступившего заявления об оставлении </w:t>
      </w:r>
      <w:r w:rsidR="00681807" w:rsidRPr="001556DF">
        <w:rPr>
          <w:rFonts w:eastAsia="Times New Roman"/>
          <w:bCs/>
          <w:color w:val="000000" w:themeColor="text1"/>
          <w:lang w:eastAsia="ru-RU"/>
        </w:rPr>
        <w:t>заявления о выдаче разрешения на строительство, заявления о в</w:t>
      </w:r>
      <w:r w:rsidR="00A248F9" w:rsidRPr="001556DF">
        <w:rPr>
          <w:rFonts w:eastAsia="Times New Roman"/>
          <w:bCs/>
          <w:color w:val="000000" w:themeColor="text1"/>
          <w:lang w:eastAsia="ru-RU"/>
        </w:rPr>
        <w:t xml:space="preserve">несении изменений, уведомления </w:t>
      </w:r>
      <w:r w:rsidRPr="001556DF">
        <w:rPr>
          <w:bCs/>
          <w:color w:val="000000" w:themeColor="text1"/>
        </w:rPr>
        <w:t>без рассмотрения уполномоченн</w:t>
      </w:r>
      <w:r w:rsidR="00EF1926" w:rsidRPr="001556DF">
        <w:rPr>
          <w:bCs/>
          <w:color w:val="000000" w:themeColor="text1"/>
        </w:rPr>
        <w:t>ый</w:t>
      </w:r>
      <w:r w:rsidRPr="001556DF">
        <w:rPr>
          <w:bCs/>
          <w:color w:val="000000" w:themeColor="text1"/>
        </w:rPr>
        <w:t xml:space="preserve"> орган </w:t>
      </w:r>
      <w:r w:rsidR="00245A48">
        <w:rPr>
          <w:bCs/>
          <w:color w:val="000000" w:themeColor="text1"/>
        </w:rPr>
        <w:t>местного самоуправления</w:t>
      </w:r>
      <w:r w:rsidRPr="001556DF">
        <w:rPr>
          <w:bCs/>
          <w:color w:val="000000" w:themeColor="text1"/>
        </w:rPr>
        <w:t xml:space="preserve"> принимает </w:t>
      </w:r>
      <w:r w:rsidR="00B956C1" w:rsidRPr="001556DF">
        <w:rPr>
          <w:bCs/>
          <w:color w:val="000000" w:themeColor="text1"/>
        </w:rPr>
        <w:t>р</w:t>
      </w:r>
      <w:r w:rsidRPr="001556DF">
        <w:rPr>
          <w:bCs/>
          <w:color w:val="000000" w:themeColor="text1"/>
        </w:rPr>
        <w:t xml:space="preserve">ешение об оставлении </w:t>
      </w:r>
      <w:r w:rsidR="00B956C1" w:rsidRPr="001556DF">
        <w:rPr>
          <w:rFonts w:eastAsia="Times New Roman"/>
          <w:bCs/>
          <w:color w:val="000000" w:themeColor="text1"/>
          <w:lang w:eastAsia="ru-RU"/>
        </w:rPr>
        <w:t>заявления о выдаче разрешения на строительство, заявления о в</w:t>
      </w:r>
      <w:r w:rsidR="00A248F9" w:rsidRPr="001556DF">
        <w:rPr>
          <w:rFonts w:eastAsia="Times New Roman"/>
          <w:bCs/>
          <w:color w:val="000000" w:themeColor="text1"/>
          <w:lang w:eastAsia="ru-RU"/>
        </w:rPr>
        <w:t xml:space="preserve">несении изменений, уведомления </w:t>
      </w:r>
      <w:r w:rsidRPr="001556DF">
        <w:rPr>
          <w:bCs/>
          <w:color w:val="000000" w:themeColor="text1"/>
        </w:rPr>
        <w:t>без рассмотрения</w:t>
      </w:r>
      <w:r w:rsidR="00EF1926" w:rsidRPr="001556DF">
        <w:rPr>
          <w:bCs/>
          <w:color w:val="000000" w:themeColor="text1"/>
        </w:rPr>
        <w:t>.</w:t>
      </w:r>
    </w:p>
    <w:p w14:paraId="5ACCCA20" w14:textId="49DE1D29" w:rsidR="00CD3DEA" w:rsidRPr="001556DF" w:rsidRDefault="00EF1926" w:rsidP="0045665F">
      <w:pPr>
        <w:pStyle w:val="ConsPlusNormal"/>
        <w:ind w:firstLine="708"/>
        <w:jc w:val="both"/>
        <w:rPr>
          <w:bCs/>
          <w:color w:val="000000" w:themeColor="text1"/>
        </w:rPr>
      </w:pPr>
      <w:proofErr w:type="gramStart"/>
      <w:r w:rsidRPr="001556DF">
        <w:rPr>
          <w:bCs/>
          <w:color w:val="000000" w:themeColor="text1"/>
        </w:rPr>
        <w:t>Решение об оставлении заявления о выдаче разрешения на строительство, заявления о в</w:t>
      </w:r>
      <w:r w:rsidR="00A248F9" w:rsidRPr="001556DF">
        <w:rPr>
          <w:bCs/>
          <w:color w:val="000000" w:themeColor="text1"/>
        </w:rPr>
        <w:t xml:space="preserve">несении изменений, уведомления </w:t>
      </w:r>
      <w:r w:rsidRPr="001556DF">
        <w:rPr>
          <w:bCs/>
          <w:color w:val="000000" w:themeColor="text1"/>
        </w:rPr>
        <w:t>без рассмотрения направляется заявителю</w:t>
      </w:r>
      <w:r w:rsidR="003D753E" w:rsidRPr="001556DF">
        <w:rPr>
          <w:bCs/>
          <w:color w:val="000000" w:themeColor="text1"/>
        </w:rPr>
        <w:t xml:space="preserve"> по форме, приведенной в Приложении </w:t>
      </w:r>
      <w:r w:rsidR="00341372" w:rsidRPr="001556DF">
        <w:rPr>
          <w:bCs/>
          <w:color w:val="000000" w:themeColor="text1"/>
        </w:rPr>
        <w:t>1</w:t>
      </w:r>
      <w:r w:rsidR="009C0CE3">
        <w:rPr>
          <w:bCs/>
          <w:color w:val="000000" w:themeColor="text1"/>
        </w:rPr>
        <w:t>4</w:t>
      </w:r>
      <w:r w:rsidR="00341372" w:rsidRPr="001556DF">
        <w:rPr>
          <w:bCs/>
          <w:color w:val="000000" w:themeColor="text1"/>
        </w:rPr>
        <w:t xml:space="preserve"> </w:t>
      </w:r>
      <w:r w:rsidR="003D753E" w:rsidRPr="001556DF">
        <w:rPr>
          <w:bCs/>
          <w:color w:val="000000" w:themeColor="text1"/>
        </w:rPr>
        <w:t xml:space="preserve">к настоящему </w:t>
      </w:r>
      <w:r w:rsidR="00600DB0" w:rsidRPr="001556DF">
        <w:rPr>
          <w:bCs/>
          <w:color w:val="000000" w:themeColor="text1"/>
        </w:rPr>
        <w:t>Административному регламенту</w:t>
      </w:r>
      <w:r w:rsidR="002E118B" w:rsidRPr="001556DF">
        <w:rPr>
          <w:bCs/>
          <w:color w:val="000000" w:themeColor="text1"/>
        </w:rPr>
        <w:t>,</w:t>
      </w:r>
      <w:r w:rsidR="001B510A" w:rsidRPr="001556DF">
        <w:rPr>
          <w:bCs/>
          <w:color w:val="000000" w:themeColor="text1"/>
        </w:rPr>
        <w:t xml:space="preserve"> в порядке, установленном пунктом </w:t>
      </w:r>
      <w:r w:rsidR="00600DB0" w:rsidRPr="001556DF">
        <w:rPr>
          <w:bCs/>
          <w:color w:val="000000" w:themeColor="text1"/>
        </w:rPr>
        <w:t>2.</w:t>
      </w:r>
      <w:r w:rsidR="005B5B4C" w:rsidRPr="001556DF">
        <w:rPr>
          <w:bCs/>
          <w:color w:val="000000" w:themeColor="text1"/>
        </w:rPr>
        <w:t xml:space="preserve">23 </w:t>
      </w:r>
      <w:r w:rsidR="00A248F9" w:rsidRPr="001556DF">
        <w:rPr>
          <w:bCs/>
          <w:color w:val="000000" w:themeColor="text1"/>
        </w:rPr>
        <w:t xml:space="preserve">настоящего </w:t>
      </w:r>
      <w:r w:rsidR="00600DB0" w:rsidRPr="001556DF">
        <w:rPr>
          <w:bCs/>
          <w:color w:val="000000" w:themeColor="text1"/>
        </w:rPr>
        <w:t>Административного регламента</w:t>
      </w:r>
      <w:r w:rsidR="003D753E" w:rsidRPr="001556DF">
        <w:rPr>
          <w:bCs/>
          <w:color w:val="000000" w:themeColor="text1"/>
        </w:rPr>
        <w:t xml:space="preserve">, </w:t>
      </w:r>
      <w:r w:rsidR="001B510A" w:rsidRPr="001556DF">
        <w:rPr>
          <w:bCs/>
          <w:color w:val="000000" w:themeColor="text1"/>
        </w:rPr>
        <w:t xml:space="preserve">способом, указанным заявителем в заявлении об оставлении </w:t>
      </w:r>
      <w:r w:rsidR="000840E9" w:rsidRPr="001556DF">
        <w:rPr>
          <w:bCs/>
          <w:color w:val="000000" w:themeColor="text1"/>
        </w:rPr>
        <w:t>заявления о выдаче разрешения на строительство, заявления о в</w:t>
      </w:r>
      <w:r w:rsidR="00A248F9" w:rsidRPr="001556DF">
        <w:rPr>
          <w:bCs/>
          <w:color w:val="000000" w:themeColor="text1"/>
        </w:rPr>
        <w:t xml:space="preserve">несении изменений, уведомления </w:t>
      </w:r>
      <w:r w:rsidR="000840E9" w:rsidRPr="001556DF">
        <w:rPr>
          <w:bCs/>
          <w:color w:val="000000" w:themeColor="text1"/>
        </w:rPr>
        <w:t xml:space="preserve">без рассмотрения, </w:t>
      </w:r>
      <w:r w:rsidR="003D753E" w:rsidRPr="001556DF">
        <w:rPr>
          <w:bCs/>
          <w:color w:val="000000" w:themeColor="text1"/>
        </w:rPr>
        <w:t>не позднее рабочего дня</w:t>
      </w:r>
      <w:proofErr w:type="gramEnd"/>
      <w:r w:rsidR="003D753E" w:rsidRPr="001556DF">
        <w:rPr>
          <w:bCs/>
          <w:color w:val="000000" w:themeColor="text1"/>
        </w:rPr>
        <w:t xml:space="preserve">, следующего за днем </w:t>
      </w:r>
      <w:r w:rsidR="002E118B" w:rsidRPr="001556DF">
        <w:rPr>
          <w:bCs/>
          <w:color w:val="000000" w:themeColor="text1"/>
        </w:rPr>
        <w:t>поступления</w:t>
      </w:r>
      <w:r w:rsidR="003D753E" w:rsidRPr="001556DF">
        <w:rPr>
          <w:bCs/>
          <w:color w:val="000000" w:themeColor="text1"/>
        </w:rPr>
        <w:t xml:space="preserve"> </w:t>
      </w:r>
      <w:r w:rsidR="000840E9" w:rsidRPr="001556DF">
        <w:rPr>
          <w:bCs/>
          <w:color w:val="000000" w:themeColor="text1"/>
        </w:rPr>
        <w:t xml:space="preserve">заявления об оставлении </w:t>
      </w:r>
      <w:r w:rsidR="00D01D77" w:rsidRPr="001556DF">
        <w:rPr>
          <w:bCs/>
          <w:color w:val="000000" w:themeColor="text1"/>
        </w:rPr>
        <w:t xml:space="preserve">заявления о выдаче разрешения на строительство, заявления о </w:t>
      </w:r>
      <w:r w:rsidR="00A248F9" w:rsidRPr="001556DF">
        <w:rPr>
          <w:bCs/>
          <w:color w:val="000000" w:themeColor="text1"/>
        </w:rPr>
        <w:t>внесении изменений, уведомления</w:t>
      </w:r>
      <w:r w:rsidR="003D753E" w:rsidRPr="001556DF">
        <w:rPr>
          <w:bCs/>
          <w:color w:val="000000" w:themeColor="text1"/>
        </w:rPr>
        <w:t>.</w:t>
      </w:r>
    </w:p>
    <w:p w14:paraId="4E807A82" w14:textId="162F00A6" w:rsidR="00511437" w:rsidRPr="001556DF" w:rsidRDefault="003D753E" w:rsidP="0045665F">
      <w:pPr>
        <w:pStyle w:val="ConsPlusNormal"/>
        <w:ind w:firstLine="708"/>
        <w:jc w:val="both"/>
        <w:rPr>
          <w:bCs/>
          <w:color w:val="000000" w:themeColor="text1"/>
        </w:rPr>
      </w:pPr>
      <w:r w:rsidRPr="001556DF">
        <w:rPr>
          <w:bCs/>
          <w:color w:val="000000" w:themeColor="text1"/>
        </w:rPr>
        <w:t xml:space="preserve">Оставление </w:t>
      </w:r>
      <w:r w:rsidR="002D3226" w:rsidRPr="001556DF">
        <w:rPr>
          <w:bCs/>
          <w:color w:val="000000" w:themeColor="text1"/>
        </w:rPr>
        <w:t>заявления о выдаче разрешения на строительство, заявления о в</w:t>
      </w:r>
      <w:r w:rsidR="0045352B" w:rsidRPr="001556DF">
        <w:rPr>
          <w:bCs/>
          <w:color w:val="000000" w:themeColor="text1"/>
        </w:rPr>
        <w:t xml:space="preserve">несении изменений, уведомления </w:t>
      </w:r>
      <w:r w:rsidRPr="001556DF">
        <w:rPr>
          <w:bCs/>
          <w:color w:val="000000" w:themeColor="text1"/>
        </w:rPr>
        <w:t xml:space="preserve">без рассмотрения не препятствует повторному </w:t>
      </w:r>
      <w:r w:rsidRPr="001556DF">
        <w:rPr>
          <w:bCs/>
          <w:color w:val="000000" w:themeColor="text1"/>
        </w:rPr>
        <w:lastRenderedPageBreak/>
        <w:t xml:space="preserve">обращению </w:t>
      </w:r>
      <w:r w:rsidR="00385C45" w:rsidRPr="001556DF">
        <w:rPr>
          <w:bCs/>
          <w:color w:val="000000" w:themeColor="text1"/>
        </w:rPr>
        <w:t>з</w:t>
      </w:r>
      <w:r w:rsidRPr="001556DF">
        <w:rPr>
          <w:bCs/>
          <w:color w:val="000000" w:themeColor="text1"/>
        </w:rPr>
        <w:t>аявителя в уполномоченный орган местного самоупра</w:t>
      </w:r>
      <w:r w:rsidR="00245A48">
        <w:rPr>
          <w:bCs/>
          <w:color w:val="000000" w:themeColor="text1"/>
        </w:rPr>
        <w:t>вления</w:t>
      </w:r>
      <w:r w:rsidRPr="001556DF">
        <w:rPr>
          <w:bCs/>
          <w:color w:val="000000" w:themeColor="text1"/>
        </w:rPr>
        <w:t xml:space="preserve"> за предоставлением услуги.</w:t>
      </w:r>
    </w:p>
    <w:p w14:paraId="0CB2AD56" w14:textId="3299D6AE" w:rsidR="00511437" w:rsidRPr="001556DF" w:rsidRDefault="00511437" w:rsidP="0045665F">
      <w:pPr>
        <w:autoSpaceDE w:val="0"/>
        <w:autoSpaceDN w:val="0"/>
        <w:adjustRightInd w:val="0"/>
        <w:spacing w:after="0" w:line="240" w:lineRule="auto"/>
        <w:ind w:firstLine="708"/>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2.</w:t>
      </w:r>
      <w:r w:rsidR="00F626A4" w:rsidRPr="001556DF">
        <w:rPr>
          <w:rFonts w:ascii="Times New Roman" w:hAnsi="Times New Roman"/>
          <w:color w:val="000000" w:themeColor="text1"/>
          <w:sz w:val="28"/>
          <w:szCs w:val="28"/>
        </w:rPr>
        <w:t>32</w:t>
      </w:r>
      <w:r w:rsidRPr="001556DF">
        <w:rPr>
          <w:rFonts w:ascii="Times New Roman" w:hAnsi="Times New Roman"/>
          <w:color w:val="000000" w:themeColor="text1"/>
          <w:sz w:val="28"/>
          <w:szCs w:val="28"/>
        </w:rPr>
        <w:t xml:space="preserve">. При </w:t>
      </w:r>
      <w:r w:rsidR="00BD3483" w:rsidRPr="001556DF">
        <w:rPr>
          <w:rFonts w:ascii="Times New Roman" w:hAnsi="Times New Roman"/>
          <w:color w:val="000000" w:themeColor="text1"/>
          <w:sz w:val="28"/>
          <w:szCs w:val="28"/>
        </w:rPr>
        <w:t>предоставлении услуги</w:t>
      </w:r>
      <w:r w:rsidRPr="001556DF">
        <w:rPr>
          <w:rFonts w:ascii="Times New Roman" w:hAnsi="Times New Roman"/>
          <w:color w:val="000000" w:themeColor="text1"/>
          <w:sz w:val="28"/>
          <w:szCs w:val="28"/>
        </w:rPr>
        <w:t xml:space="preserve"> запрещается требовать от заявителя:</w:t>
      </w:r>
    </w:p>
    <w:p w14:paraId="3DB07A35" w14:textId="4FB6D7CB" w:rsidR="00511437" w:rsidRPr="001556DF" w:rsidRDefault="00511437" w:rsidP="0045665F">
      <w:pPr>
        <w:autoSpaceDE w:val="0"/>
        <w:autoSpaceDN w:val="0"/>
        <w:adjustRightInd w:val="0"/>
        <w:spacing w:after="0" w:line="240" w:lineRule="auto"/>
        <w:ind w:firstLine="708"/>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1</w:t>
      </w:r>
      <w:r w:rsidR="00371EBF" w:rsidRPr="001556DF">
        <w:rPr>
          <w:rFonts w:ascii="Times New Roman" w:hAnsi="Times New Roman"/>
          <w:color w:val="000000" w:themeColor="text1"/>
          <w:sz w:val="28"/>
          <w:szCs w:val="28"/>
        </w:rPr>
        <w:t>)</w:t>
      </w:r>
      <w:r w:rsidRPr="001556DF">
        <w:rPr>
          <w:rFonts w:ascii="Times New Roman" w:hAnsi="Times New Roman"/>
          <w:color w:val="000000" w:themeColor="text1"/>
          <w:sz w:val="28"/>
          <w:szCs w:val="28"/>
        </w:rPr>
        <w:t xml:space="preserve"> </w:t>
      </w:r>
      <w:r w:rsidR="009B318C">
        <w:rPr>
          <w:rFonts w:ascii="Times New Roman" w:hAnsi="Times New Roman"/>
          <w:color w:val="000000" w:themeColor="text1"/>
          <w:sz w:val="28"/>
          <w:szCs w:val="28"/>
        </w:rPr>
        <w:t>п</w:t>
      </w:r>
      <w:r w:rsidRPr="001556DF">
        <w:rPr>
          <w:rFonts w:ascii="Times New Roman" w:hAnsi="Times New Roman"/>
          <w:color w:val="000000" w:themeColor="text1"/>
          <w:sz w:val="28"/>
          <w:szCs w:val="28"/>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00BD3483" w:rsidRPr="001556DF">
        <w:rPr>
          <w:rFonts w:ascii="Times New Roman" w:hAnsi="Times New Roman"/>
          <w:color w:val="000000" w:themeColor="text1"/>
          <w:sz w:val="28"/>
          <w:szCs w:val="28"/>
        </w:rPr>
        <w:t>предоставлением услуги</w:t>
      </w:r>
      <w:r w:rsidR="004060F2">
        <w:rPr>
          <w:rFonts w:ascii="Times New Roman" w:hAnsi="Times New Roman"/>
          <w:color w:val="000000" w:themeColor="text1"/>
          <w:sz w:val="28"/>
          <w:szCs w:val="28"/>
        </w:rPr>
        <w:t>;</w:t>
      </w:r>
    </w:p>
    <w:p w14:paraId="364D2569" w14:textId="3E67FBAB" w:rsidR="00511437" w:rsidRPr="001556DF" w:rsidRDefault="00511437" w:rsidP="0045665F">
      <w:pPr>
        <w:autoSpaceDE w:val="0"/>
        <w:autoSpaceDN w:val="0"/>
        <w:adjustRightInd w:val="0"/>
        <w:spacing w:after="0" w:line="240" w:lineRule="auto"/>
        <w:ind w:firstLine="708"/>
        <w:jc w:val="both"/>
        <w:rPr>
          <w:rFonts w:ascii="Times New Roman" w:hAnsi="Times New Roman"/>
          <w:color w:val="000000" w:themeColor="text1"/>
          <w:sz w:val="28"/>
          <w:szCs w:val="28"/>
        </w:rPr>
      </w:pPr>
      <w:proofErr w:type="gramStart"/>
      <w:r w:rsidRPr="001556DF">
        <w:rPr>
          <w:rFonts w:ascii="Times New Roman" w:hAnsi="Times New Roman"/>
          <w:color w:val="000000" w:themeColor="text1"/>
          <w:sz w:val="28"/>
          <w:szCs w:val="28"/>
        </w:rPr>
        <w:t>2</w:t>
      </w:r>
      <w:r w:rsidR="00371EBF" w:rsidRPr="001556DF">
        <w:rPr>
          <w:rFonts w:ascii="Times New Roman" w:hAnsi="Times New Roman"/>
          <w:color w:val="000000" w:themeColor="text1"/>
          <w:sz w:val="28"/>
          <w:szCs w:val="28"/>
        </w:rPr>
        <w:t>)</w:t>
      </w:r>
      <w:r w:rsidRPr="001556DF">
        <w:rPr>
          <w:rFonts w:ascii="Times New Roman" w:hAnsi="Times New Roman"/>
          <w:color w:val="000000" w:themeColor="text1"/>
          <w:sz w:val="28"/>
          <w:szCs w:val="28"/>
        </w:rPr>
        <w:t xml:space="preserve"> </w:t>
      </w:r>
      <w:r w:rsidR="009B318C">
        <w:rPr>
          <w:rFonts w:ascii="Times New Roman" w:hAnsi="Times New Roman"/>
          <w:color w:val="000000" w:themeColor="text1"/>
          <w:sz w:val="28"/>
          <w:szCs w:val="28"/>
        </w:rPr>
        <w:t>п</w:t>
      </w:r>
      <w:r w:rsidRPr="001556DF">
        <w:rPr>
          <w:rFonts w:ascii="Times New Roman" w:hAnsi="Times New Roman"/>
          <w:color w:val="000000" w:themeColor="text1"/>
          <w:sz w:val="28"/>
          <w:szCs w:val="28"/>
        </w:rPr>
        <w:t>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r w:rsidR="004060F2">
        <w:rPr>
          <w:rFonts w:ascii="Times New Roman" w:hAnsi="Times New Roman"/>
          <w:color w:val="000000" w:themeColor="text1"/>
          <w:sz w:val="28"/>
          <w:szCs w:val="28"/>
        </w:rPr>
        <w:t>;</w:t>
      </w:r>
      <w:proofErr w:type="gramEnd"/>
    </w:p>
    <w:p w14:paraId="644B0694" w14:textId="2136987B" w:rsidR="00511437" w:rsidRPr="001556DF" w:rsidRDefault="00371EBF"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3)</w:t>
      </w:r>
      <w:r w:rsidR="00511437" w:rsidRPr="001556DF">
        <w:rPr>
          <w:rFonts w:ascii="Times New Roman" w:hAnsi="Times New Roman"/>
          <w:color w:val="000000" w:themeColor="text1"/>
          <w:sz w:val="28"/>
          <w:szCs w:val="28"/>
        </w:rPr>
        <w:t xml:space="preserve"> </w:t>
      </w:r>
      <w:r w:rsidR="009B318C">
        <w:rPr>
          <w:rFonts w:ascii="Times New Roman" w:hAnsi="Times New Roman"/>
          <w:color w:val="000000" w:themeColor="text1"/>
          <w:sz w:val="28"/>
          <w:szCs w:val="28"/>
        </w:rPr>
        <w:t>п</w:t>
      </w:r>
      <w:r w:rsidR="00511437" w:rsidRPr="001556DF">
        <w:rPr>
          <w:rFonts w:ascii="Times New Roman" w:hAnsi="Times New Roman"/>
          <w:color w:val="000000" w:themeColor="text1"/>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w:t>
      </w:r>
      <w:r w:rsidR="00BD3483" w:rsidRPr="001556DF">
        <w:rPr>
          <w:rFonts w:ascii="Times New Roman" w:hAnsi="Times New Roman"/>
          <w:color w:val="000000" w:themeColor="text1"/>
          <w:sz w:val="28"/>
          <w:szCs w:val="28"/>
        </w:rPr>
        <w:t>предоставления услуги</w:t>
      </w:r>
      <w:r w:rsidR="00511437" w:rsidRPr="001556DF">
        <w:rPr>
          <w:rFonts w:ascii="Times New Roman" w:hAnsi="Times New Roman"/>
          <w:color w:val="000000" w:themeColor="text1"/>
          <w:sz w:val="28"/>
          <w:szCs w:val="28"/>
        </w:rPr>
        <w:t xml:space="preserve">, либо в </w:t>
      </w:r>
      <w:r w:rsidR="00BD3483" w:rsidRPr="001556DF">
        <w:rPr>
          <w:rFonts w:ascii="Times New Roman" w:hAnsi="Times New Roman"/>
          <w:color w:val="000000" w:themeColor="text1"/>
          <w:sz w:val="28"/>
          <w:szCs w:val="28"/>
        </w:rPr>
        <w:t>предоставлении услуги</w:t>
      </w:r>
      <w:r w:rsidR="00511437" w:rsidRPr="001556DF">
        <w:rPr>
          <w:rFonts w:ascii="Times New Roman" w:hAnsi="Times New Roman"/>
          <w:color w:val="000000" w:themeColor="text1"/>
          <w:sz w:val="28"/>
          <w:szCs w:val="28"/>
        </w:rPr>
        <w:t>, за исключением следующих случаев:</w:t>
      </w:r>
    </w:p>
    <w:p w14:paraId="2D485394" w14:textId="3358808A" w:rsidR="00511437" w:rsidRPr="001556DF" w:rsidRDefault="009B318C"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511437" w:rsidRPr="001556DF">
        <w:rPr>
          <w:rFonts w:ascii="Times New Roman" w:hAnsi="Times New Roman"/>
          <w:color w:val="000000" w:themeColor="text1"/>
          <w:sz w:val="28"/>
          <w:szCs w:val="28"/>
        </w:rPr>
        <w:t xml:space="preserve">изменение требований нормативных правовых актов, касающихся </w:t>
      </w:r>
      <w:r w:rsidR="00BD3483" w:rsidRPr="001556DF">
        <w:rPr>
          <w:rFonts w:ascii="Times New Roman" w:hAnsi="Times New Roman"/>
          <w:color w:val="000000" w:themeColor="text1"/>
          <w:sz w:val="28"/>
          <w:szCs w:val="28"/>
        </w:rPr>
        <w:t>предоставления услуги</w:t>
      </w:r>
      <w:r w:rsidR="00511437" w:rsidRPr="001556DF">
        <w:rPr>
          <w:rFonts w:ascii="Times New Roman" w:hAnsi="Times New Roman"/>
          <w:color w:val="000000" w:themeColor="text1"/>
          <w:sz w:val="28"/>
          <w:szCs w:val="28"/>
        </w:rPr>
        <w:t xml:space="preserve">, после первоначальной подачи </w:t>
      </w:r>
      <w:r w:rsidR="00757B26"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00511437" w:rsidRPr="001556DF">
        <w:rPr>
          <w:rFonts w:ascii="Times New Roman" w:hAnsi="Times New Roman"/>
          <w:color w:val="000000" w:themeColor="text1"/>
          <w:sz w:val="28"/>
          <w:szCs w:val="28"/>
        </w:rPr>
        <w:t>;</w:t>
      </w:r>
    </w:p>
    <w:p w14:paraId="4ABB1940" w14:textId="15D9FEFB" w:rsidR="00511437" w:rsidRPr="001556DF" w:rsidRDefault="009B318C"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511437" w:rsidRPr="001556DF">
        <w:rPr>
          <w:rFonts w:ascii="Times New Roman" w:hAnsi="Times New Roman"/>
          <w:color w:val="000000" w:themeColor="text1"/>
          <w:sz w:val="28"/>
          <w:szCs w:val="28"/>
        </w:rPr>
        <w:t xml:space="preserve">наличие ошибок в </w:t>
      </w:r>
      <w:r w:rsidR="00757B26" w:rsidRPr="001556DF">
        <w:rPr>
          <w:rFonts w:ascii="Times New Roman" w:hAnsi="Times New Roman"/>
          <w:bCs/>
          <w:color w:val="000000" w:themeColor="text1"/>
          <w:sz w:val="28"/>
          <w:szCs w:val="28"/>
        </w:rPr>
        <w:t>заявлении о выдаче разрешения на строительство, заявлении о внесении изменений, уведомлении</w:t>
      </w:r>
      <w:r w:rsidR="00757B26" w:rsidRPr="001556DF">
        <w:rPr>
          <w:rFonts w:ascii="Times New Roman" w:hAnsi="Times New Roman"/>
          <w:color w:val="000000" w:themeColor="text1"/>
          <w:sz w:val="28"/>
          <w:szCs w:val="28"/>
        </w:rPr>
        <w:t xml:space="preserve"> </w:t>
      </w:r>
      <w:r w:rsidR="00511437" w:rsidRPr="001556DF">
        <w:rPr>
          <w:rFonts w:ascii="Times New Roman" w:hAnsi="Times New Roman"/>
          <w:color w:val="000000" w:themeColor="text1"/>
          <w:sz w:val="28"/>
          <w:szCs w:val="28"/>
        </w:rPr>
        <w:t xml:space="preserve">и документах, поданных заявителем после первоначального отказа в приеме документов, необходимых для </w:t>
      </w:r>
      <w:r w:rsidR="00BD3483" w:rsidRPr="001556DF">
        <w:rPr>
          <w:rFonts w:ascii="Times New Roman" w:hAnsi="Times New Roman"/>
          <w:color w:val="000000" w:themeColor="text1"/>
          <w:sz w:val="28"/>
          <w:szCs w:val="28"/>
        </w:rPr>
        <w:t>предоставления услуги</w:t>
      </w:r>
      <w:r w:rsidR="00511437" w:rsidRPr="001556DF">
        <w:rPr>
          <w:rFonts w:ascii="Times New Roman" w:hAnsi="Times New Roman"/>
          <w:color w:val="000000" w:themeColor="text1"/>
          <w:sz w:val="28"/>
          <w:szCs w:val="28"/>
        </w:rPr>
        <w:t xml:space="preserve">, либо в </w:t>
      </w:r>
      <w:r w:rsidR="00BD3483" w:rsidRPr="001556DF">
        <w:rPr>
          <w:rFonts w:ascii="Times New Roman" w:hAnsi="Times New Roman"/>
          <w:color w:val="000000" w:themeColor="text1"/>
          <w:sz w:val="28"/>
          <w:szCs w:val="28"/>
        </w:rPr>
        <w:t>предоставлении услуги</w:t>
      </w:r>
      <w:r w:rsidR="00511437" w:rsidRPr="001556DF">
        <w:rPr>
          <w:rFonts w:ascii="Times New Roman" w:hAnsi="Times New Roman"/>
          <w:color w:val="000000" w:themeColor="text1"/>
          <w:sz w:val="28"/>
          <w:szCs w:val="28"/>
        </w:rPr>
        <w:t xml:space="preserve"> и не включенных в представленный ранее комплект документов;</w:t>
      </w:r>
    </w:p>
    <w:p w14:paraId="06C486D8" w14:textId="0DE7AF7C" w:rsidR="00511437" w:rsidRPr="001556DF" w:rsidRDefault="009B318C"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511437" w:rsidRPr="001556DF">
        <w:rPr>
          <w:rFonts w:ascii="Times New Roman" w:hAnsi="Times New Roman"/>
          <w:color w:val="000000" w:themeColor="text1"/>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w:t>
      </w:r>
      <w:r w:rsidR="00BD3483" w:rsidRPr="001556DF">
        <w:rPr>
          <w:rFonts w:ascii="Times New Roman" w:hAnsi="Times New Roman"/>
          <w:color w:val="000000" w:themeColor="text1"/>
          <w:sz w:val="28"/>
          <w:szCs w:val="28"/>
        </w:rPr>
        <w:t>предоставления услуги</w:t>
      </w:r>
      <w:r w:rsidR="00511437" w:rsidRPr="001556DF">
        <w:rPr>
          <w:rFonts w:ascii="Times New Roman" w:hAnsi="Times New Roman"/>
          <w:color w:val="000000" w:themeColor="text1"/>
          <w:sz w:val="28"/>
          <w:szCs w:val="28"/>
        </w:rPr>
        <w:t xml:space="preserve">, либо в </w:t>
      </w:r>
      <w:r w:rsidR="00BD3483" w:rsidRPr="001556DF">
        <w:rPr>
          <w:rFonts w:ascii="Times New Roman" w:hAnsi="Times New Roman"/>
          <w:color w:val="000000" w:themeColor="text1"/>
          <w:sz w:val="28"/>
          <w:szCs w:val="28"/>
        </w:rPr>
        <w:t>предоставлении услуги</w:t>
      </w:r>
      <w:r w:rsidR="00511437" w:rsidRPr="001556DF">
        <w:rPr>
          <w:rFonts w:ascii="Times New Roman" w:hAnsi="Times New Roman"/>
          <w:color w:val="000000" w:themeColor="text1"/>
          <w:sz w:val="28"/>
          <w:szCs w:val="28"/>
        </w:rPr>
        <w:t>;</w:t>
      </w:r>
    </w:p>
    <w:p w14:paraId="318EFFEC" w14:textId="19538FE4" w:rsidR="009B318C" w:rsidRDefault="009B318C"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roofErr w:type="gramStart"/>
      <w:r>
        <w:rPr>
          <w:rFonts w:ascii="Times New Roman" w:hAnsi="Times New Roman"/>
          <w:color w:val="000000" w:themeColor="text1"/>
          <w:sz w:val="28"/>
          <w:szCs w:val="28"/>
        </w:rPr>
        <w:t xml:space="preserve">- </w:t>
      </w:r>
      <w:r w:rsidR="00511437" w:rsidRPr="001556DF">
        <w:rPr>
          <w:rFonts w:ascii="Times New Roman" w:hAnsi="Times New Roman"/>
          <w:color w:val="000000" w:themeColor="text1"/>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3E0766" w:rsidRPr="001556DF">
        <w:rPr>
          <w:rFonts w:ascii="Times New Roman" w:hAnsi="Times New Roman"/>
          <w:color w:val="000000" w:themeColor="text1"/>
          <w:sz w:val="28"/>
          <w:szCs w:val="28"/>
        </w:rPr>
        <w:t xml:space="preserve">уполномоченного органа местного самоуправления, </w:t>
      </w:r>
      <w:r w:rsidR="00511437" w:rsidRPr="001556DF">
        <w:rPr>
          <w:rFonts w:ascii="Times New Roman" w:hAnsi="Times New Roman"/>
          <w:color w:val="000000" w:themeColor="text1"/>
          <w:sz w:val="28"/>
          <w:szCs w:val="28"/>
        </w:rPr>
        <w:t>служащего, работника многофункционального центра, работника организации, предусмотренной частью 1</w:t>
      </w:r>
      <w:r w:rsidR="00511437" w:rsidRPr="00D8543A">
        <w:rPr>
          <w:rFonts w:ascii="Times New Roman" w:hAnsi="Times New Roman"/>
          <w:color w:val="000000" w:themeColor="text1"/>
          <w:sz w:val="28"/>
          <w:szCs w:val="28"/>
          <w:vertAlign w:val="superscript"/>
        </w:rPr>
        <w:t>1</w:t>
      </w:r>
      <w:r w:rsidR="00511437" w:rsidRPr="001556DF">
        <w:rPr>
          <w:rFonts w:ascii="Times New Roman" w:hAnsi="Times New Roman"/>
          <w:color w:val="000000" w:themeColor="text1"/>
          <w:sz w:val="28"/>
          <w:szCs w:val="28"/>
        </w:rPr>
        <w:t xml:space="preserve"> статьи 16 Федерального закона № 210-ФЗ, при первоначальном отказе в приеме документов, необходимых для предоставления</w:t>
      </w:r>
      <w:r w:rsidR="007C7BF3">
        <w:rPr>
          <w:rFonts w:ascii="Times New Roman" w:hAnsi="Times New Roman"/>
          <w:color w:val="000000" w:themeColor="text1"/>
          <w:sz w:val="28"/>
          <w:szCs w:val="28"/>
        </w:rPr>
        <w:t xml:space="preserve"> </w:t>
      </w:r>
      <w:r w:rsidR="00511437" w:rsidRPr="001556DF">
        <w:rPr>
          <w:rFonts w:ascii="Times New Roman" w:hAnsi="Times New Roman"/>
          <w:color w:val="000000" w:themeColor="text1"/>
          <w:sz w:val="28"/>
          <w:szCs w:val="28"/>
        </w:rPr>
        <w:t>услуги, либо в предоставлении</w:t>
      </w:r>
      <w:r w:rsidR="007C7BF3">
        <w:rPr>
          <w:rFonts w:ascii="Times New Roman" w:hAnsi="Times New Roman"/>
          <w:color w:val="000000" w:themeColor="text1"/>
          <w:sz w:val="28"/>
          <w:szCs w:val="28"/>
        </w:rPr>
        <w:t xml:space="preserve"> </w:t>
      </w:r>
      <w:r w:rsidR="00511437" w:rsidRPr="001556DF">
        <w:rPr>
          <w:rFonts w:ascii="Times New Roman" w:hAnsi="Times New Roman"/>
          <w:color w:val="000000" w:themeColor="text1"/>
          <w:sz w:val="28"/>
          <w:szCs w:val="28"/>
        </w:rPr>
        <w:t>услуги, о чем в письменном</w:t>
      </w:r>
      <w:r w:rsidR="003E0766" w:rsidRPr="001556DF">
        <w:rPr>
          <w:rFonts w:ascii="Times New Roman" w:hAnsi="Times New Roman"/>
          <w:color w:val="000000" w:themeColor="text1"/>
          <w:sz w:val="28"/>
          <w:szCs w:val="28"/>
        </w:rPr>
        <w:t xml:space="preserve"> виде за подписью руководителя уполномоченного органа местного самоуправления, </w:t>
      </w:r>
      <w:r w:rsidR="00511437" w:rsidRPr="001556DF">
        <w:rPr>
          <w:rFonts w:ascii="Times New Roman" w:hAnsi="Times New Roman"/>
          <w:color w:val="000000" w:themeColor="text1"/>
          <w:sz w:val="28"/>
          <w:szCs w:val="28"/>
        </w:rPr>
        <w:t>руководителя многофункционального центра при</w:t>
      </w:r>
      <w:proofErr w:type="gramEnd"/>
      <w:r w:rsidR="00511437" w:rsidRPr="001556DF">
        <w:rPr>
          <w:rFonts w:ascii="Times New Roman" w:hAnsi="Times New Roman"/>
          <w:color w:val="000000" w:themeColor="text1"/>
          <w:sz w:val="28"/>
          <w:szCs w:val="28"/>
        </w:rPr>
        <w:t xml:space="preserve"> первоначальном </w:t>
      </w:r>
      <w:proofErr w:type="gramStart"/>
      <w:r w:rsidR="00511437" w:rsidRPr="001556DF">
        <w:rPr>
          <w:rFonts w:ascii="Times New Roman" w:hAnsi="Times New Roman"/>
          <w:color w:val="000000" w:themeColor="text1"/>
          <w:sz w:val="28"/>
          <w:szCs w:val="28"/>
        </w:rPr>
        <w:t>отказе</w:t>
      </w:r>
      <w:proofErr w:type="gramEnd"/>
      <w:r w:rsidR="00511437" w:rsidRPr="001556DF">
        <w:rPr>
          <w:rFonts w:ascii="Times New Roman" w:hAnsi="Times New Roman"/>
          <w:color w:val="000000" w:themeColor="text1"/>
          <w:sz w:val="28"/>
          <w:szCs w:val="28"/>
        </w:rPr>
        <w:t xml:space="preserve"> в приеме документов, необходимых для предоставления</w:t>
      </w:r>
      <w:r w:rsidR="007C7BF3">
        <w:rPr>
          <w:rFonts w:ascii="Times New Roman" w:hAnsi="Times New Roman"/>
          <w:color w:val="000000" w:themeColor="text1"/>
          <w:sz w:val="28"/>
          <w:szCs w:val="28"/>
        </w:rPr>
        <w:t xml:space="preserve"> </w:t>
      </w:r>
      <w:r w:rsidR="00511437" w:rsidRPr="001556DF">
        <w:rPr>
          <w:rFonts w:ascii="Times New Roman" w:hAnsi="Times New Roman"/>
          <w:color w:val="000000" w:themeColor="text1"/>
          <w:sz w:val="28"/>
          <w:szCs w:val="28"/>
        </w:rPr>
        <w:t>услуги, либо руководителя организации, предусмотренной частью 1</w:t>
      </w:r>
      <w:r w:rsidR="00511437" w:rsidRPr="00D8543A">
        <w:rPr>
          <w:rFonts w:ascii="Times New Roman" w:hAnsi="Times New Roman"/>
          <w:color w:val="000000" w:themeColor="text1"/>
          <w:sz w:val="28"/>
          <w:szCs w:val="28"/>
          <w:vertAlign w:val="superscript"/>
        </w:rPr>
        <w:t>1</w:t>
      </w:r>
      <w:r w:rsidR="00511437" w:rsidRPr="001556DF">
        <w:rPr>
          <w:rFonts w:ascii="Times New Roman" w:hAnsi="Times New Roman"/>
          <w:color w:val="000000" w:themeColor="text1"/>
          <w:sz w:val="28"/>
          <w:szCs w:val="28"/>
        </w:rPr>
        <w:t xml:space="preserve"> статьи 16 Федерального закона № 210-ФЗ, уведомляется заявитель, а также приносятся извинения за доставленные неудобства</w:t>
      </w:r>
      <w:r>
        <w:rPr>
          <w:rFonts w:ascii="Times New Roman" w:hAnsi="Times New Roman"/>
          <w:color w:val="000000" w:themeColor="text1"/>
          <w:sz w:val="28"/>
          <w:szCs w:val="28"/>
        </w:rPr>
        <w:t>;</w:t>
      </w:r>
    </w:p>
    <w:p w14:paraId="37F196EC" w14:textId="77777777" w:rsidR="007D522C" w:rsidRDefault="009B318C"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4) п</w:t>
      </w:r>
      <w:r w:rsidRPr="009B318C">
        <w:rPr>
          <w:rFonts w:ascii="Times New Roman" w:hAnsi="Times New Roman"/>
          <w:color w:val="000000" w:themeColor="text1"/>
          <w:sz w:val="28"/>
          <w:szCs w:val="28"/>
        </w:rPr>
        <w:t>редоставления на бумажном носителе документов и информации, электронные образы которых ранее были заверены в</w:t>
      </w:r>
      <w:r w:rsidR="00325B6D">
        <w:rPr>
          <w:rFonts w:ascii="Times New Roman" w:hAnsi="Times New Roman"/>
          <w:color w:val="000000" w:themeColor="text1"/>
          <w:sz w:val="28"/>
          <w:szCs w:val="28"/>
        </w:rPr>
        <w:t xml:space="preserve"> соответствии с пунктом 7</w:t>
      </w:r>
      <w:r w:rsidRPr="00D8543A">
        <w:rPr>
          <w:rFonts w:ascii="Times New Roman" w:hAnsi="Times New Roman"/>
          <w:color w:val="000000" w:themeColor="text1"/>
          <w:sz w:val="28"/>
          <w:szCs w:val="28"/>
          <w:vertAlign w:val="superscript"/>
        </w:rPr>
        <w:t>2</w:t>
      </w:r>
      <w:r w:rsidRPr="009B318C">
        <w:rPr>
          <w:rFonts w:ascii="Times New Roman" w:hAnsi="Times New Roman"/>
          <w:color w:val="000000" w:themeColor="text1"/>
          <w:sz w:val="28"/>
          <w:szCs w:val="28"/>
        </w:rPr>
        <w:t xml:space="preserve"> </w:t>
      </w:r>
      <w:r w:rsidRPr="009B318C">
        <w:rPr>
          <w:rFonts w:ascii="Times New Roman" w:hAnsi="Times New Roman"/>
          <w:color w:val="000000" w:themeColor="text1"/>
          <w:sz w:val="28"/>
          <w:szCs w:val="28"/>
        </w:rPr>
        <w:lastRenderedPageBreak/>
        <w:t>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14:paraId="4A37A996" w14:textId="77777777" w:rsidR="007D522C" w:rsidRPr="00302E6A" w:rsidRDefault="007D522C" w:rsidP="007D522C">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p>
    <w:p w14:paraId="5471AEC4" w14:textId="425594D1" w:rsidR="007D522C" w:rsidRPr="00302E6A" w:rsidRDefault="007D522C" w:rsidP="007D522C">
      <w:pPr>
        <w:autoSpaceDE w:val="0"/>
        <w:autoSpaceDN w:val="0"/>
        <w:adjustRightInd w:val="0"/>
        <w:spacing w:after="0" w:line="240" w:lineRule="auto"/>
        <w:ind w:firstLine="709"/>
        <w:jc w:val="center"/>
        <w:rPr>
          <w:rFonts w:ascii="Times New Roman" w:hAnsi="Times New Roman"/>
          <w:b/>
          <w:bCs/>
          <w:color w:val="000000" w:themeColor="text1"/>
          <w:sz w:val="28"/>
          <w:szCs w:val="28"/>
        </w:rPr>
      </w:pPr>
      <w:r w:rsidRPr="00302E6A">
        <w:rPr>
          <w:rFonts w:ascii="Times New Roman" w:hAnsi="Times New Roman"/>
          <w:b/>
          <w:bCs/>
          <w:color w:val="000000" w:themeColor="text1"/>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47C1D4EB" w14:textId="052AD62D" w:rsidR="007F1896" w:rsidRPr="001556DF" w:rsidRDefault="007F1896"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14:paraId="0FA12A30" w14:textId="274F873F" w:rsidR="00CE6C97" w:rsidRPr="001556DF" w:rsidRDefault="0051143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2.</w:t>
      </w:r>
      <w:r w:rsidR="00F626A4" w:rsidRPr="001556DF">
        <w:rPr>
          <w:rFonts w:ascii="Times New Roman" w:hAnsi="Times New Roman"/>
          <w:color w:val="000000" w:themeColor="text1"/>
          <w:sz w:val="28"/>
          <w:szCs w:val="28"/>
        </w:rPr>
        <w:t>3</w:t>
      </w:r>
      <w:r w:rsidR="00371EBF" w:rsidRPr="001556DF">
        <w:rPr>
          <w:rFonts w:ascii="Times New Roman" w:hAnsi="Times New Roman"/>
          <w:color w:val="000000" w:themeColor="text1"/>
          <w:sz w:val="28"/>
          <w:szCs w:val="28"/>
        </w:rPr>
        <w:t>3</w:t>
      </w:r>
      <w:r w:rsidRPr="001556DF">
        <w:rPr>
          <w:rFonts w:ascii="Times New Roman" w:hAnsi="Times New Roman"/>
          <w:color w:val="000000" w:themeColor="text1"/>
          <w:sz w:val="28"/>
          <w:szCs w:val="28"/>
        </w:rPr>
        <w:t>.</w:t>
      </w:r>
      <w:r w:rsidR="007F1896" w:rsidRPr="001556DF">
        <w:rPr>
          <w:rFonts w:ascii="Times New Roman" w:hAnsi="Times New Roman"/>
          <w:color w:val="000000" w:themeColor="text1"/>
          <w:sz w:val="28"/>
          <w:szCs w:val="28"/>
        </w:rPr>
        <w:t xml:space="preserve"> </w:t>
      </w:r>
      <w:r w:rsidR="007F1896" w:rsidRPr="001556DF">
        <w:rPr>
          <w:rFonts w:ascii="Times New Roman" w:eastAsia="Calibri" w:hAnsi="Times New Roman"/>
          <w:color w:val="000000" w:themeColor="text1"/>
          <w:sz w:val="28"/>
          <w:szCs w:val="28"/>
        </w:rPr>
        <w:t>В случаях, определенных статьей 49 Градостроительного кодекса Российской Федерации, у</w:t>
      </w:r>
      <w:r w:rsidR="007F1896" w:rsidRPr="001556DF">
        <w:rPr>
          <w:rFonts w:ascii="Times New Roman" w:hAnsi="Times New Roman"/>
          <w:color w:val="000000" w:themeColor="text1"/>
          <w:sz w:val="28"/>
          <w:szCs w:val="28"/>
        </w:rPr>
        <w:t>слугами, необходимыми и обязательными</w:t>
      </w:r>
      <w:r w:rsidRPr="001556DF">
        <w:rPr>
          <w:rFonts w:ascii="Times New Roman" w:hAnsi="Times New Roman"/>
          <w:color w:val="000000" w:themeColor="text1"/>
          <w:sz w:val="28"/>
          <w:szCs w:val="28"/>
        </w:rPr>
        <w:t xml:space="preserve"> для </w:t>
      </w:r>
      <w:r w:rsidR="00BD3483" w:rsidRPr="001556DF">
        <w:rPr>
          <w:rFonts w:ascii="Times New Roman" w:hAnsi="Times New Roman"/>
          <w:color w:val="000000" w:themeColor="text1"/>
          <w:sz w:val="28"/>
          <w:szCs w:val="28"/>
        </w:rPr>
        <w:t>предоставления услуги</w:t>
      </w:r>
      <w:r w:rsidR="007F1896" w:rsidRPr="001556DF">
        <w:rPr>
          <w:rFonts w:ascii="Times New Roman" w:hAnsi="Times New Roman"/>
          <w:color w:val="000000" w:themeColor="text1"/>
          <w:sz w:val="28"/>
          <w:szCs w:val="28"/>
        </w:rPr>
        <w:t>, являются</w:t>
      </w:r>
      <w:r w:rsidR="008246BD" w:rsidRPr="001556DF">
        <w:rPr>
          <w:rFonts w:ascii="Times New Roman" w:hAnsi="Times New Roman"/>
          <w:color w:val="000000" w:themeColor="text1"/>
          <w:sz w:val="28"/>
          <w:szCs w:val="28"/>
        </w:rPr>
        <w:t>:</w:t>
      </w:r>
    </w:p>
    <w:p w14:paraId="51CC295C" w14:textId="6704DB58" w:rsidR="008246BD" w:rsidRPr="001556DF" w:rsidRDefault="008246BD"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2.33.1. Государственная экспертиза проектной документации</w:t>
      </w:r>
      <w:r w:rsidR="008050FE" w:rsidRPr="001556DF">
        <w:rPr>
          <w:rFonts w:ascii="Times New Roman" w:hAnsi="Times New Roman"/>
          <w:color w:val="000000" w:themeColor="text1"/>
          <w:sz w:val="28"/>
          <w:szCs w:val="28"/>
        </w:rPr>
        <w:t xml:space="preserve"> и результатов инженерных изысканий, выполняемых для подготовки такой проектной документации</w:t>
      </w:r>
      <w:r w:rsidRPr="001556DF">
        <w:rPr>
          <w:rFonts w:ascii="Times New Roman" w:hAnsi="Times New Roman"/>
          <w:color w:val="000000" w:themeColor="text1"/>
          <w:sz w:val="28"/>
          <w:szCs w:val="28"/>
        </w:rPr>
        <w:t>.</w:t>
      </w:r>
    </w:p>
    <w:p w14:paraId="14FD210C" w14:textId="206BF601" w:rsidR="008246BD" w:rsidRPr="001556DF" w:rsidRDefault="008246BD"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Порядок оказания </w:t>
      </w:r>
      <w:r w:rsidR="001449AB" w:rsidRPr="001556DF">
        <w:rPr>
          <w:rFonts w:ascii="Times New Roman" w:hAnsi="Times New Roman"/>
          <w:color w:val="000000" w:themeColor="text1"/>
          <w:sz w:val="28"/>
          <w:szCs w:val="28"/>
        </w:rPr>
        <w:t xml:space="preserve">данной </w:t>
      </w:r>
      <w:r w:rsidRPr="001556DF">
        <w:rPr>
          <w:rFonts w:ascii="Times New Roman" w:hAnsi="Times New Roman"/>
          <w:color w:val="000000" w:themeColor="text1"/>
          <w:sz w:val="28"/>
          <w:szCs w:val="28"/>
        </w:rPr>
        <w:t>услуги определен постановлением Правительства Российской Федерации от 5 марта 2007 г</w:t>
      </w:r>
      <w:r w:rsidR="00B7480D">
        <w:rPr>
          <w:rFonts w:ascii="Times New Roman" w:hAnsi="Times New Roman"/>
          <w:color w:val="000000" w:themeColor="text1"/>
          <w:sz w:val="28"/>
          <w:szCs w:val="28"/>
        </w:rPr>
        <w:t>ода</w:t>
      </w:r>
      <w:r w:rsidRPr="001556DF">
        <w:rPr>
          <w:rFonts w:ascii="Times New Roman" w:hAnsi="Times New Roman"/>
          <w:color w:val="000000" w:themeColor="text1"/>
          <w:sz w:val="28"/>
          <w:szCs w:val="28"/>
        </w:rPr>
        <w:t xml:space="preserve"> № 145 </w:t>
      </w:r>
      <w:r w:rsidR="00406749">
        <w:rPr>
          <w:rFonts w:ascii="Times New Roman" w:hAnsi="Times New Roman"/>
          <w:bCs/>
          <w:color w:val="000000" w:themeColor="text1"/>
          <w:sz w:val="28"/>
          <w:szCs w:val="28"/>
        </w:rPr>
        <w:t>"</w:t>
      </w:r>
      <w:r w:rsidRPr="001556DF">
        <w:rPr>
          <w:rFonts w:ascii="Times New Roman" w:hAnsi="Times New Roman"/>
          <w:color w:val="000000" w:themeColor="text1"/>
          <w:sz w:val="28"/>
          <w:szCs w:val="28"/>
        </w:rPr>
        <w:t>О порядке организации и проведения государственной экспертизы проектной документации и результатов инженерных изысканий</w:t>
      </w:r>
      <w:r w:rsidR="00406749">
        <w:rPr>
          <w:rFonts w:ascii="Times New Roman" w:hAnsi="Times New Roman"/>
          <w:bCs/>
          <w:color w:val="000000" w:themeColor="text1"/>
          <w:sz w:val="28"/>
          <w:szCs w:val="28"/>
        </w:rPr>
        <w:t>"</w:t>
      </w:r>
      <w:r w:rsidR="00D97177">
        <w:rPr>
          <w:rFonts w:ascii="Times New Roman" w:hAnsi="Times New Roman"/>
          <w:color w:val="000000" w:themeColor="text1"/>
          <w:sz w:val="28"/>
          <w:szCs w:val="28"/>
        </w:rPr>
        <w:t>.</w:t>
      </w:r>
    </w:p>
    <w:p w14:paraId="4DE98AC5" w14:textId="4F729E92" w:rsidR="008246BD" w:rsidRPr="001556DF" w:rsidRDefault="008246BD"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2.33.2. </w:t>
      </w:r>
      <w:r w:rsidR="008050FE" w:rsidRPr="001556DF">
        <w:rPr>
          <w:rFonts w:ascii="Times New Roman" w:hAnsi="Times New Roman"/>
          <w:color w:val="000000" w:themeColor="text1"/>
          <w:sz w:val="28"/>
          <w:szCs w:val="28"/>
        </w:rPr>
        <w:t>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14:paraId="14D08EC8" w14:textId="645EDCB7" w:rsidR="008246BD" w:rsidRPr="001556DF" w:rsidRDefault="008246BD"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Порядок оказания </w:t>
      </w:r>
      <w:r w:rsidR="001449AB" w:rsidRPr="001556DF">
        <w:rPr>
          <w:rFonts w:ascii="Times New Roman" w:hAnsi="Times New Roman"/>
          <w:color w:val="000000" w:themeColor="text1"/>
          <w:sz w:val="28"/>
          <w:szCs w:val="28"/>
        </w:rPr>
        <w:t xml:space="preserve">данной </w:t>
      </w:r>
      <w:r w:rsidRPr="001556DF">
        <w:rPr>
          <w:rFonts w:ascii="Times New Roman" w:hAnsi="Times New Roman"/>
          <w:color w:val="000000" w:themeColor="text1"/>
          <w:sz w:val="28"/>
          <w:szCs w:val="28"/>
        </w:rPr>
        <w:t>услуги установлен постановлением Правительства Российской Федерации от 31 марта 2012 г</w:t>
      </w:r>
      <w:r w:rsidR="00B7480D">
        <w:rPr>
          <w:rFonts w:ascii="Times New Roman" w:hAnsi="Times New Roman"/>
          <w:color w:val="000000" w:themeColor="text1"/>
          <w:sz w:val="28"/>
          <w:szCs w:val="28"/>
        </w:rPr>
        <w:t>ода</w:t>
      </w:r>
      <w:r w:rsidRPr="001556DF">
        <w:rPr>
          <w:rFonts w:ascii="Times New Roman" w:hAnsi="Times New Roman"/>
          <w:color w:val="000000" w:themeColor="text1"/>
          <w:sz w:val="28"/>
          <w:szCs w:val="28"/>
        </w:rPr>
        <w:t xml:space="preserve"> № 272 </w:t>
      </w:r>
      <w:r w:rsidR="00406749">
        <w:rPr>
          <w:rFonts w:ascii="Times New Roman" w:hAnsi="Times New Roman"/>
          <w:bCs/>
          <w:color w:val="000000" w:themeColor="text1"/>
          <w:sz w:val="28"/>
          <w:szCs w:val="28"/>
        </w:rPr>
        <w:t>"</w:t>
      </w:r>
      <w:r w:rsidRPr="001556DF">
        <w:rPr>
          <w:rFonts w:ascii="Times New Roman" w:hAnsi="Times New Roman"/>
          <w:color w:val="000000" w:themeColor="text1"/>
          <w:sz w:val="28"/>
          <w:szCs w:val="28"/>
        </w:rPr>
        <w:t>Об утверждении Положения об организации и проведении негосударственной экспертизы проектной документации и (или) результатов инженерных изысканий</w:t>
      </w:r>
      <w:r w:rsidR="00406749">
        <w:rPr>
          <w:rFonts w:ascii="Times New Roman" w:hAnsi="Times New Roman"/>
          <w:bCs/>
          <w:color w:val="000000" w:themeColor="text1"/>
          <w:sz w:val="28"/>
          <w:szCs w:val="28"/>
        </w:rPr>
        <w:t>"</w:t>
      </w:r>
      <w:r w:rsidRPr="001556DF">
        <w:rPr>
          <w:rFonts w:ascii="Times New Roman" w:hAnsi="Times New Roman"/>
          <w:color w:val="000000" w:themeColor="text1"/>
          <w:sz w:val="28"/>
          <w:szCs w:val="28"/>
        </w:rPr>
        <w:t>.</w:t>
      </w:r>
    </w:p>
    <w:p w14:paraId="20691F36" w14:textId="77777777" w:rsidR="00097103" w:rsidRPr="001556DF" w:rsidRDefault="00097103"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14:paraId="56419704" w14:textId="5F2400B3" w:rsidR="00ED67BF" w:rsidRPr="001556DF" w:rsidRDefault="00ED67BF" w:rsidP="0045665F">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1A029BFF" w14:textId="77777777" w:rsidR="00ED67BF" w:rsidRPr="001556DF" w:rsidRDefault="00ED67BF"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14:paraId="507054C6" w14:textId="42E59584" w:rsidR="008538B8" w:rsidRPr="001556DF" w:rsidRDefault="008538B8"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1556DF">
        <w:rPr>
          <w:rFonts w:ascii="Times New Roman" w:hAnsi="Times New Roman"/>
          <w:bCs/>
          <w:color w:val="000000" w:themeColor="text1"/>
          <w:sz w:val="28"/>
          <w:szCs w:val="28"/>
        </w:rPr>
        <w:t>2.34.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14:paraId="0EB857E7" w14:textId="431866C6" w:rsidR="008538B8" w:rsidRPr="001556DF" w:rsidRDefault="008538B8"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14:paraId="5110E4D4" w14:textId="77777777" w:rsidR="008538B8" w:rsidRPr="001556DF" w:rsidRDefault="008538B8"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Размер и порядок взимания платы за услуги, которые являются необходимыми и обязательными для предоставления государственной услуги, определяются:</w:t>
      </w:r>
    </w:p>
    <w:p w14:paraId="102768EE" w14:textId="59EA000D" w:rsidR="008538B8" w:rsidRPr="001556DF" w:rsidRDefault="008538B8"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w:t>
      </w:r>
      <w:r w:rsidR="00B7480D">
        <w:rPr>
          <w:rFonts w:ascii="Times New Roman" w:hAnsi="Times New Roman"/>
          <w:color w:val="000000" w:themeColor="text1"/>
          <w:sz w:val="28"/>
          <w:szCs w:val="28"/>
        </w:rPr>
        <w:t>ода</w:t>
      </w:r>
      <w:r w:rsidRPr="001556DF">
        <w:rPr>
          <w:rFonts w:ascii="Times New Roman" w:hAnsi="Times New Roman"/>
          <w:color w:val="000000" w:themeColor="text1"/>
          <w:sz w:val="28"/>
          <w:szCs w:val="28"/>
        </w:rPr>
        <w:t xml:space="preserve"> № 145 </w:t>
      </w:r>
      <w:r w:rsidR="00406749">
        <w:rPr>
          <w:rFonts w:ascii="Times New Roman" w:hAnsi="Times New Roman"/>
          <w:bCs/>
          <w:color w:val="000000" w:themeColor="text1"/>
          <w:sz w:val="28"/>
          <w:szCs w:val="28"/>
        </w:rPr>
        <w:t>"</w:t>
      </w:r>
      <w:r w:rsidRPr="001556DF">
        <w:rPr>
          <w:rFonts w:ascii="Times New Roman" w:hAnsi="Times New Roman"/>
          <w:color w:val="000000" w:themeColor="text1"/>
          <w:sz w:val="28"/>
          <w:szCs w:val="28"/>
        </w:rPr>
        <w:t>О порядке организации и проведения государственной экспертизы проектной документации и результатов инженерных изысканий</w:t>
      </w:r>
      <w:r w:rsidR="00406749">
        <w:rPr>
          <w:rFonts w:ascii="Times New Roman" w:hAnsi="Times New Roman"/>
          <w:bCs/>
          <w:color w:val="000000" w:themeColor="text1"/>
          <w:sz w:val="28"/>
          <w:szCs w:val="28"/>
        </w:rPr>
        <w:t>"</w:t>
      </w:r>
      <w:r w:rsidRPr="001556DF">
        <w:rPr>
          <w:rFonts w:ascii="Times New Roman" w:hAnsi="Times New Roman"/>
          <w:color w:val="000000" w:themeColor="text1"/>
          <w:sz w:val="28"/>
          <w:szCs w:val="28"/>
        </w:rPr>
        <w:t>;</w:t>
      </w:r>
    </w:p>
    <w:p w14:paraId="52F12E67" w14:textId="123D4A17" w:rsidR="008538B8" w:rsidRPr="001556DF" w:rsidRDefault="008538B8"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14:paraId="54501E62" w14:textId="20AA8120" w:rsidR="00ED67BF" w:rsidRPr="001556DF" w:rsidRDefault="00ED67BF"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14:paraId="48287534" w14:textId="66C841CB" w:rsidR="00ED67BF" w:rsidRPr="001556DF" w:rsidRDefault="00ED67BF" w:rsidP="0045665F">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262C9AF2" w14:textId="77777777" w:rsidR="0095116D" w:rsidRPr="001556DF" w:rsidRDefault="0095116D" w:rsidP="0045665F">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p>
    <w:p w14:paraId="12FF4D54" w14:textId="5D0B8A35" w:rsidR="00CE6C97" w:rsidRPr="001556DF"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2.</w:t>
      </w:r>
      <w:r w:rsidR="00F626A4" w:rsidRPr="001556DF">
        <w:rPr>
          <w:rFonts w:ascii="Times New Roman" w:hAnsi="Times New Roman"/>
          <w:color w:val="000000" w:themeColor="text1"/>
          <w:sz w:val="28"/>
          <w:szCs w:val="28"/>
        </w:rPr>
        <w:t>3</w:t>
      </w:r>
      <w:r w:rsidR="00C52EFF" w:rsidRPr="001556DF">
        <w:rPr>
          <w:rFonts w:ascii="Times New Roman" w:hAnsi="Times New Roman"/>
          <w:color w:val="000000" w:themeColor="text1"/>
          <w:sz w:val="28"/>
          <w:szCs w:val="28"/>
        </w:rPr>
        <w:t>5</w:t>
      </w:r>
      <w:r w:rsidRPr="001556DF">
        <w:rPr>
          <w:rFonts w:ascii="Times New Roman" w:hAnsi="Times New Roman"/>
          <w:color w:val="000000" w:themeColor="text1"/>
          <w:sz w:val="28"/>
          <w:szCs w:val="28"/>
        </w:rPr>
        <w:t xml:space="preserve">. Максимальный срок ожидания в очереди при подаче запроса о </w:t>
      </w:r>
      <w:r w:rsidR="00BD3483" w:rsidRPr="001556DF">
        <w:rPr>
          <w:rFonts w:ascii="Times New Roman" w:hAnsi="Times New Roman"/>
          <w:color w:val="000000" w:themeColor="text1"/>
          <w:sz w:val="28"/>
          <w:szCs w:val="28"/>
        </w:rPr>
        <w:t>предоставлении услуги</w:t>
      </w:r>
      <w:r w:rsidRPr="001556DF">
        <w:rPr>
          <w:rFonts w:ascii="Times New Roman" w:hAnsi="Times New Roman"/>
          <w:color w:val="000000" w:themeColor="text1"/>
          <w:sz w:val="28"/>
          <w:szCs w:val="28"/>
        </w:rPr>
        <w:t xml:space="preserve"> и при получении результата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 xml:space="preserve"> в </w:t>
      </w:r>
      <w:r w:rsidR="003E0766" w:rsidRPr="001556DF">
        <w:rPr>
          <w:rFonts w:ascii="Times New Roman" w:hAnsi="Times New Roman"/>
          <w:color w:val="000000" w:themeColor="text1"/>
          <w:sz w:val="28"/>
          <w:szCs w:val="28"/>
        </w:rPr>
        <w:t xml:space="preserve">уполномоченном органе </w:t>
      </w:r>
      <w:r w:rsidR="008D1D17">
        <w:rPr>
          <w:rFonts w:ascii="Times New Roman" w:hAnsi="Times New Roman"/>
          <w:color w:val="000000" w:themeColor="text1"/>
          <w:sz w:val="28"/>
          <w:szCs w:val="28"/>
        </w:rPr>
        <w:t>местного самоуправления</w:t>
      </w:r>
      <w:r w:rsidR="003E0766" w:rsidRPr="001556DF">
        <w:rPr>
          <w:rFonts w:ascii="Times New Roman" w:hAnsi="Times New Roman"/>
          <w:color w:val="000000" w:themeColor="text1"/>
          <w:sz w:val="28"/>
          <w:szCs w:val="28"/>
        </w:rPr>
        <w:t xml:space="preserve"> </w:t>
      </w:r>
      <w:r w:rsidRPr="001556DF">
        <w:rPr>
          <w:rFonts w:ascii="Times New Roman" w:hAnsi="Times New Roman"/>
          <w:color w:val="000000" w:themeColor="text1"/>
          <w:sz w:val="28"/>
          <w:szCs w:val="28"/>
        </w:rPr>
        <w:t>или многофункциональном центре составляет не</w:t>
      </w:r>
      <w:r w:rsidR="00BD1FF9">
        <w:rPr>
          <w:rFonts w:ascii="Times New Roman" w:hAnsi="Times New Roman"/>
          <w:color w:val="000000" w:themeColor="text1"/>
          <w:sz w:val="28"/>
          <w:szCs w:val="28"/>
        </w:rPr>
        <w:t> </w:t>
      </w:r>
      <w:r w:rsidRPr="001556DF">
        <w:rPr>
          <w:rFonts w:ascii="Times New Roman" w:hAnsi="Times New Roman"/>
          <w:color w:val="000000" w:themeColor="text1"/>
          <w:sz w:val="28"/>
          <w:szCs w:val="28"/>
        </w:rPr>
        <w:t>более 15 минут.</w:t>
      </w:r>
    </w:p>
    <w:p w14:paraId="5CE00FED" w14:textId="4D7781BE" w:rsidR="00ED67BF" w:rsidRPr="001556DF" w:rsidRDefault="00ED67BF" w:rsidP="0045665F">
      <w:pPr>
        <w:widowControl w:val="0"/>
        <w:tabs>
          <w:tab w:val="left" w:pos="567"/>
        </w:tabs>
        <w:spacing w:after="0" w:line="240" w:lineRule="auto"/>
        <w:contextualSpacing/>
        <w:jc w:val="both"/>
        <w:rPr>
          <w:rFonts w:ascii="Times New Roman" w:hAnsi="Times New Roman"/>
          <w:color w:val="000000" w:themeColor="text1"/>
          <w:sz w:val="28"/>
          <w:szCs w:val="28"/>
        </w:rPr>
      </w:pPr>
    </w:p>
    <w:p w14:paraId="230DA0D7" w14:textId="2D96B398" w:rsidR="00ED67BF" w:rsidRPr="001556DF" w:rsidRDefault="00ED67BF" w:rsidP="0045665F">
      <w:pPr>
        <w:autoSpaceDE w:val="0"/>
        <w:autoSpaceDN w:val="0"/>
        <w:adjustRightInd w:val="0"/>
        <w:spacing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Требования к помещениям, в которых предоставляется муниципальная услуга</w:t>
      </w:r>
    </w:p>
    <w:p w14:paraId="6C09D419" w14:textId="77777777" w:rsidR="00097103" w:rsidRPr="001556DF" w:rsidRDefault="00097103" w:rsidP="0045665F">
      <w:pPr>
        <w:autoSpaceDE w:val="0"/>
        <w:autoSpaceDN w:val="0"/>
        <w:adjustRightInd w:val="0"/>
        <w:spacing w:after="0" w:line="240" w:lineRule="auto"/>
        <w:jc w:val="center"/>
        <w:rPr>
          <w:rFonts w:ascii="Times New Roman" w:hAnsi="Times New Roman"/>
          <w:b/>
          <w:color w:val="000000" w:themeColor="text1"/>
          <w:sz w:val="28"/>
          <w:szCs w:val="28"/>
        </w:rPr>
      </w:pPr>
    </w:p>
    <w:p w14:paraId="49EF8518" w14:textId="59817BD0"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2.</w:t>
      </w:r>
      <w:r w:rsidR="00F626A4" w:rsidRPr="001556DF">
        <w:rPr>
          <w:rFonts w:ascii="Times New Roman" w:hAnsi="Times New Roman"/>
          <w:color w:val="000000" w:themeColor="text1"/>
          <w:sz w:val="28"/>
          <w:szCs w:val="28"/>
        </w:rPr>
        <w:t>3</w:t>
      </w:r>
      <w:r w:rsidR="00C52EFF" w:rsidRPr="001556DF">
        <w:rPr>
          <w:rFonts w:ascii="Times New Roman" w:hAnsi="Times New Roman"/>
          <w:color w:val="000000" w:themeColor="text1"/>
          <w:sz w:val="28"/>
          <w:szCs w:val="28"/>
        </w:rPr>
        <w:t>6</w:t>
      </w:r>
      <w:r w:rsidRPr="001556DF">
        <w:rPr>
          <w:rFonts w:ascii="Times New Roman" w:hAnsi="Times New Roman"/>
          <w:color w:val="000000" w:themeColor="text1"/>
          <w:sz w:val="28"/>
          <w:szCs w:val="28"/>
        </w:rPr>
        <w:t xml:space="preserve">. Местоположение административных зданий, в которых осуществляется прием </w:t>
      </w:r>
      <w:r w:rsidR="00757B26" w:rsidRPr="001556DF">
        <w:rPr>
          <w:rFonts w:ascii="Times New Roman" w:hAnsi="Times New Roman"/>
          <w:bCs/>
          <w:color w:val="000000" w:themeColor="text1"/>
          <w:sz w:val="28"/>
          <w:szCs w:val="28"/>
        </w:rPr>
        <w:t>заявлений о выдаче разрешения на строительство, заявлений о внесении изменений, уведомлений</w:t>
      </w:r>
      <w:r w:rsidR="00757B26" w:rsidRPr="001556DF">
        <w:rPr>
          <w:rFonts w:ascii="Times New Roman" w:hAnsi="Times New Roman"/>
          <w:color w:val="000000" w:themeColor="text1"/>
          <w:sz w:val="28"/>
          <w:szCs w:val="28"/>
        </w:rPr>
        <w:t xml:space="preserve"> </w:t>
      </w:r>
      <w:r w:rsidRPr="001556DF">
        <w:rPr>
          <w:rFonts w:ascii="Times New Roman" w:hAnsi="Times New Roman"/>
          <w:color w:val="000000" w:themeColor="text1"/>
          <w:sz w:val="28"/>
          <w:szCs w:val="28"/>
        </w:rPr>
        <w:t xml:space="preserve">и документов, необходимых для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 xml:space="preserve">, а также выдача результатов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 должно обеспечивать удобство для граждан с точки зрения пешеходной доступности от остановок общественного транспорта.</w:t>
      </w:r>
    </w:p>
    <w:p w14:paraId="04D1C5F6" w14:textId="77777777" w:rsidR="00CE6C97" w:rsidRPr="001556DF" w:rsidRDefault="00CE6C97" w:rsidP="0045665F">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В случае</w:t>
      </w:r>
      <w:proofErr w:type="gramStart"/>
      <w:r w:rsidRPr="001556DF">
        <w:rPr>
          <w:rFonts w:ascii="Times New Roman" w:hAnsi="Times New Roman"/>
          <w:color w:val="000000" w:themeColor="text1"/>
          <w:sz w:val="28"/>
          <w:szCs w:val="28"/>
        </w:rPr>
        <w:t>,</w:t>
      </w:r>
      <w:proofErr w:type="gramEnd"/>
      <w:r w:rsidRPr="001556DF">
        <w:rPr>
          <w:rFonts w:ascii="Times New Roman" w:hAnsi="Times New Roman"/>
          <w:color w:val="000000" w:themeColor="text1"/>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7EA4297B" w14:textId="77777777"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strike/>
          <w:color w:val="000000" w:themeColor="text1"/>
          <w:sz w:val="28"/>
          <w:szCs w:val="28"/>
        </w:rPr>
      </w:pPr>
      <w:r w:rsidRPr="001556DF">
        <w:rPr>
          <w:rFonts w:ascii="Times New Roman" w:hAnsi="Times New Roman"/>
          <w:color w:val="000000" w:themeColor="text1"/>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7AD85FF2" w14:textId="6DF55E44"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w:t>
      </w:r>
      <w:r w:rsidR="00BD3483" w:rsidRPr="001556DF">
        <w:rPr>
          <w:rFonts w:ascii="Times New Roman" w:hAnsi="Times New Roman"/>
          <w:color w:val="000000" w:themeColor="text1"/>
          <w:sz w:val="28"/>
          <w:szCs w:val="28"/>
        </w:rPr>
        <w:t>которых предоставляется услуга</w:t>
      </w:r>
      <w:r w:rsidRPr="001556DF">
        <w:rPr>
          <w:rFonts w:ascii="Times New Roman" w:hAnsi="Times New Roman"/>
          <w:color w:val="000000" w:themeColor="text1"/>
          <w:sz w:val="28"/>
          <w:szCs w:val="28"/>
        </w:rPr>
        <w:t xml:space="preserve">, оборудуются пандусами, поручнями, </w:t>
      </w:r>
      <w:r w:rsidRPr="001556DF">
        <w:rPr>
          <w:rFonts w:ascii="Times New Roman" w:hAnsi="Times New Roman"/>
          <w:color w:val="000000" w:themeColor="text1"/>
          <w:sz w:val="28"/>
          <w:szCs w:val="28"/>
        </w:rPr>
        <w:lastRenderedPageBreak/>
        <w:t xml:space="preserve">тактильными (контрастными) предупреждающими элементами, иными </w:t>
      </w:r>
      <w:r w:rsidR="00BD3483" w:rsidRPr="001556DF">
        <w:rPr>
          <w:rFonts w:ascii="Times New Roman" w:hAnsi="Times New Roman"/>
          <w:color w:val="000000" w:themeColor="text1"/>
          <w:sz w:val="28"/>
          <w:szCs w:val="28"/>
        </w:rPr>
        <w:t>специальными приспособлениями</w:t>
      </w:r>
      <w:r w:rsidRPr="001556DF">
        <w:rPr>
          <w:rFonts w:ascii="Times New Roman" w:hAnsi="Times New Roman"/>
          <w:color w:val="000000" w:themeColor="text1"/>
          <w:sz w:val="28"/>
          <w:szCs w:val="28"/>
        </w:rPr>
        <w:t>,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59E5C850" w14:textId="42CE3229"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Центральн</w:t>
      </w:r>
      <w:r w:rsidR="003E0766" w:rsidRPr="001556DF">
        <w:rPr>
          <w:rFonts w:ascii="Times New Roman" w:hAnsi="Times New Roman"/>
          <w:color w:val="000000" w:themeColor="text1"/>
          <w:sz w:val="28"/>
          <w:szCs w:val="28"/>
        </w:rPr>
        <w:t xml:space="preserve">ый вход в здание уполномоченного органа </w:t>
      </w:r>
      <w:r w:rsidR="008D1D17">
        <w:rPr>
          <w:rFonts w:ascii="Times New Roman" w:hAnsi="Times New Roman"/>
          <w:color w:val="000000" w:themeColor="text1"/>
          <w:sz w:val="28"/>
          <w:szCs w:val="28"/>
        </w:rPr>
        <w:t>местного самоуправления</w:t>
      </w:r>
      <w:r w:rsidR="003E0766" w:rsidRPr="001556DF">
        <w:rPr>
          <w:rFonts w:ascii="Times New Roman" w:hAnsi="Times New Roman"/>
          <w:color w:val="000000" w:themeColor="text1"/>
          <w:sz w:val="28"/>
          <w:szCs w:val="28"/>
        </w:rPr>
        <w:t xml:space="preserve"> </w:t>
      </w:r>
      <w:r w:rsidRPr="001556DF">
        <w:rPr>
          <w:rFonts w:ascii="Times New Roman" w:hAnsi="Times New Roman"/>
          <w:color w:val="000000" w:themeColor="text1"/>
          <w:sz w:val="28"/>
          <w:szCs w:val="28"/>
        </w:rPr>
        <w:t>должен быть оборудован информационной табличкой (вывеской), содержащей информацию:</w:t>
      </w:r>
    </w:p>
    <w:p w14:paraId="5F429993" w14:textId="77777777" w:rsidR="00CE6C97" w:rsidRPr="001556DF" w:rsidRDefault="00CE6C97" w:rsidP="0045665F">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наименование;</w:t>
      </w:r>
    </w:p>
    <w:p w14:paraId="190A878D" w14:textId="77777777" w:rsidR="00CE6C97" w:rsidRPr="001556DF" w:rsidRDefault="00CE6C97" w:rsidP="0045665F">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местонахождение и юридический адрес;</w:t>
      </w:r>
    </w:p>
    <w:p w14:paraId="43FEFC52" w14:textId="77777777" w:rsidR="00CE6C97" w:rsidRPr="001556DF" w:rsidRDefault="00CE6C97" w:rsidP="0045665F">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режим работы;</w:t>
      </w:r>
    </w:p>
    <w:p w14:paraId="2822B64C" w14:textId="77777777" w:rsidR="00CE6C97" w:rsidRPr="001556DF" w:rsidRDefault="00CE6C97" w:rsidP="0045665F">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график приема;</w:t>
      </w:r>
    </w:p>
    <w:p w14:paraId="56B859A6" w14:textId="77777777" w:rsidR="00CE6C97" w:rsidRPr="001556DF" w:rsidRDefault="00CE6C97" w:rsidP="0045665F">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номера телефонов для справок.</w:t>
      </w:r>
    </w:p>
    <w:p w14:paraId="79541F8D" w14:textId="37BEB337"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Помещения, в которых предоставляется услуга, должны соответствовать санитарно-эпидемиологическим правилам и нормативам.</w:t>
      </w:r>
    </w:p>
    <w:p w14:paraId="2B4B53CB" w14:textId="7D1FE99F"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Помещения, в которых </w:t>
      </w:r>
      <w:r w:rsidR="00BD3483" w:rsidRPr="001556DF">
        <w:rPr>
          <w:rFonts w:ascii="Times New Roman" w:hAnsi="Times New Roman"/>
          <w:color w:val="000000" w:themeColor="text1"/>
          <w:sz w:val="28"/>
          <w:szCs w:val="28"/>
        </w:rPr>
        <w:t>предоставляется услуга</w:t>
      </w:r>
      <w:r w:rsidRPr="001556DF">
        <w:rPr>
          <w:rFonts w:ascii="Times New Roman" w:hAnsi="Times New Roman"/>
          <w:color w:val="000000" w:themeColor="text1"/>
          <w:sz w:val="28"/>
          <w:szCs w:val="28"/>
        </w:rPr>
        <w:t>, оснащаются:</w:t>
      </w:r>
    </w:p>
    <w:p w14:paraId="03DA580F" w14:textId="77777777"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противопожарной системой и средствами пожаротушения;</w:t>
      </w:r>
    </w:p>
    <w:p w14:paraId="6A70EB99" w14:textId="77777777"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системой оповещения о возникновении чрезвычайной ситуации;</w:t>
      </w:r>
    </w:p>
    <w:p w14:paraId="090B369C" w14:textId="77777777"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средствами оказания первой медицинской помощи;</w:t>
      </w:r>
    </w:p>
    <w:p w14:paraId="0E3AB2FA" w14:textId="77777777"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туалетными комнатами для посетителей.</w:t>
      </w:r>
    </w:p>
    <w:p w14:paraId="7CF0CC0D" w14:textId="2BB9910B"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Зал ожидания</w:t>
      </w:r>
      <w:r w:rsidR="00F7463F" w:rsidRPr="001556DF">
        <w:rPr>
          <w:rFonts w:ascii="Times New Roman" w:hAnsi="Times New Roman"/>
          <w:color w:val="000000" w:themeColor="text1"/>
          <w:sz w:val="28"/>
          <w:szCs w:val="28"/>
        </w:rPr>
        <w:t xml:space="preserve"> заявит</w:t>
      </w:r>
      <w:r w:rsidRPr="001556DF">
        <w:rPr>
          <w:rFonts w:ascii="Times New Roman" w:hAnsi="Times New Roman"/>
          <w:color w:val="000000" w:themeColor="text1"/>
          <w:sz w:val="28"/>
          <w:szCs w:val="28"/>
        </w:rPr>
        <w:t>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3CD10782" w14:textId="77777777"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3A19D893" w14:textId="187906AE"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Места для заполнения </w:t>
      </w:r>
      <w:r w:rsidR="00757B26" w:rsidRPr="001556DF">
        <w:rPr>
          <w:rFonts w:ascii="Times New Roman" w:hAnsi="Times New Roman"/>
          <w:bCs/>
          <w:color w:val="000000" w:themeColor="text1"/>
          <w:sz w:val="28"/>
          <w:szCs w:val="28"/>
        </w:rPr>
        <w:t>заявлений о выдаче разрешения на строительство, заявлений о внесении изменений, уведомлений</w:t>
      </w:r>
      <w:r w:rsidR="00757B26" w:rsidRPr="001556DF">
        <w:rPr>
          <w:rFonts w:ascii="Times New Roman" w:hAnsi="Times New Roman"/>
          <w:color w:val="000000" w:themeColor="text1"/>
          <w:sz w:val="28"/>
          <w:szCs w:val="28"/>
        </w:rPr>
        <w:t xml:space="preserve"> </w:t>
      </w:r>
      <w:r w:rsidRPr="001556DF">
        <w:rPr>
          <w:rFonts w:ascii="Times New Roman" w:hAnsi="Times New Roman"/>
          <w:color w:val="000000" w:themeColor="text1"/>
          <w:sz w:val="28"/>
          <w:szCs w:val="28"/>
        </w:rPr>
        <w:t xml:space="preserve">оборудуются стульями, столами (стойками), бланками </w:t>
      </w:r>
      <w:r w:rsidR="00757B26" w:rsidRPr="001556DF">
        <w:rPr>
          <w:rFonts w:ascii="Times New Roman" w:hAnsi="Times New Roman"/>
          <w:bCs/>
          <w:color w:val="000000" w:themeColor="text1"/>
          <w:sz w:val="28"/>
          <w:szCs w:val="28"/>
        </w:rPr>
        <w:t>заявлений о выдаче разрешения на строительство, заявлений о внесении изменений, уведомлений</w:t>
      </w:r>
      <w:r w:rsidRPr="001556DF">
        <w:rPr>
          <w:rFonts w:ascii="Times New Roman" w:hAnsi="Times New Roman"/>
          <w:color w:val="000000" w:themeColor="text1"/>
          <w:sz w:val="28"/>
          <w:szCs w:val="28"/>
        </w:rPr>
        <w:t>, письменными принадлежностями.</w:t>
      </w:r>
    </w:p>
    <w:p w14:paraId="0C964AC9" w14:textId="18EE4C38"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Места приема</w:t>
      </w:r>
      <w:r w:rsidR="00F7463F" w:rsidRPr="001556DF">
        <w:rPr>
          <w:rFonts w:ascii="Times New Roman" w:hAnsi="Times New Roman"/>
          <w:color w:val="000000" w:themeColor="text1"/>
          <w:sz w:val="28"/>
          <w:szCs w:val="28"/>
        </w:rPr>
        <w:t xml:space="preserve"> заявит</w:t>
      </w:r>
      <w:r w:rsidRPr="001556DF">
        <w:rPr>
          <w:rFonts w:ascii="Times New Roman" w:hAnsi="Times New Roman"/>
          <w:color w:val="000000" w:themeColor="text1"/>
          <w:sz w:val="28"/>
          <w:szCs w:val="28"/>
        </w:rPr>
        <w:t>елей оборудуются информационными табличками (вывесками) с указанием:</w:t>
      </w:r>
    </w:p>
    <w:p w14:paraId="7CBFAA27" w14:textId="77777777"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номера кабинета и наименования отдела;</w:t>
      </w:r>
    </w:p>
    <w:p w14:paraId="5FEF8FA7" w14:textId="77777777"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фамилии, имени и отчества (последнее – при наличии), должности ответственного лица за прием документов;</w:t>
      </w:r>
    </w:p>
    <w:p w14:paraId="0466F2AE" w14:textId="182A5C84"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графика приема</w:t>
      </w:r>
      <w:r w:rsidR="00F7463F" w:rsidRPr="001556DF">
        <w:rPr>
          <w:rFonts w:ascii="Times New Roman" w:hAnsi="Times New Roman"/>
          <w:color w:val="000000" w:themeColor="text1"/>
          <w:sz w:val="28"/>
          <w:szCs w:val="28"/>
        </w:rPr>
        <w:t xml:space="preserve"> заявит</w:t>
      </w:r>
      <w:r w:rsidRPr="001556DF">
        <w:rPr>
          <w:rFonts w:ascii="Times New Roman" w:hAnsi="Times New Roman"/>
          <w:color w:val="000000" w:themeColor="text1"/>
          <w:sz w:val="28"/>
          <w:szCs w:val="28"/>
        </w:rPr>
        <w:t>елей.</w:t>
      </w:r>
    </w:p>
    <w:p w14:paraId="7C78BE18" w14:textId="77777777"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F21AA76" w14:textId="77777777"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09954192" w14:textId="107F09EF"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При </w:t>
      </w:r>
      <w:r w:rsidR="00BD3483" w:rsidRPr="001556DF">
        <w:rPr>
          <w:rFonts w:ascii="Times New Roman" w:hAnsi="Times New Roman"/>
          <w:color w:val="000000" w:themeColor="text1"/>
          <w:sz w:val="28"/>
          <w:szCs w:val="28"/>
        </w:rPr>
        <w:t>предоставлении услуги</w:t>
      </w:r>
      <w:r w:rsidRPr="001556DF">
        <w:rPr>
          <w:rFonts w:ascii="Times New Roman" w:hAnsi="Times New Roman"/>
          <w:color w:val="000000" w:themeColor="text1"/>
          <w:sz w:val="28"/>
          <w:szCs w:val="28"/>
        </w:rPr>
        <w:t xml:space="preserve"> инвалидам обеспечиваются:</w:t>
      </w:r>
    </w:p>
    <w:p w14:paraId="3E012334" w14:textId="22910DB5"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возможность беспрепятственного доступа к объекту (зданию, помещению), </w:t>
      </w:r>
      <w:r w:rsidRPr="001556DF">
        <w:rPr>
          <w:rFonts w:ascii="Times New Roman" w:hAnsi="Times New Roman"/>
          <w:color w:val="000000" w:themeColor="text1"/>
          <w:sz w:val="28"/>
          <w:szCs w:val="28"/>
        </w:rPr>
        <w:lastRenderedPageBreak/>
        <w:t xml:space="preserve">в котором </w:t>
      </w:r>
      <w:r w:rsidR="00BD3483" w:rsidRPr="001556DF">
        <w:rPr>
          <w:rFonts w:ascii="Times New Roman" w:hAnsi="Times New Roman"/>
          <w:color w:val="000000" w:themeColor="text1"/>
          <w:sz w:val="28"/>
          <w:szCs w:val="28"/>
        </w:rPr>
        <w:t>предоставляется услуга</w:t>
      </w:r>
      <w:r w:rsidRPr="001556DF">
        <w:rPr>
          <w:rFonts w:ascii="Times New Roman" w:hAnsi="Times New Roman"/>
          <w:color w:val="000000" w:themeColor="text1"/>
          <w:sz w:val="28"/>
          <w:szCs w:val="28"/>
        </w:rPr>
        <w:t>;</w:t>
      </w:r>
    </w:p>
    <w:p w14:paraId="4CB05F53" w14:textId="542F8D7F"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возможность самостоятельного передвижения по территории, на которой расположены здания и помещения, в которых </w:t>
      </w:r>
      <w:r w:rsidR="00BD3483" w:rsidRPr="001556DF">
        <w:rPr>
          <w:rFonts w:ascii="Times New Roman" w:hAnsi="Times New Roman"/>
          <w:color w:val="000000" w:themeColor="text1"/>
          <w:sz w:val="28"/>
          <w:szCs w:val="28"/>
        </w:rPr>
        <w:t>предоставляется услуга</w:t>
      </w:r>
      <w:r w:rsidRPr="001556DF">
        <w:rPr>
          <w:rFonts w:ascii="Times New Roman" w:hAnsi="Times New Roman"/>
          <w:color w:val="000000" w:themeColor="text1"/>
          <w:sz w:val="28"/>
          <w:szCs w:val="28"/>
        </w:rPr>
        <w:t>, а также входа в такие объекты и выхода из них, посадки в транспортное средство и высадки из него, в том числе с использование кресла-коляски;</w:t>
      </w:r>
    </w:p>
    <w:p w14:paraId="2545E066" w14:textId="77777777"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сопровождение инвалидов, имеющих стойкие расстройства функции зрения и самостоятельного передвижения;</w:t>
      </w:r>
    </w:p>
    <w:p w14:paraId="04BE7C74" w14:textId="64F27D65"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w:t>
      </w:r>
      <w:r w:rsidR="00BD3483" w:rsidRPr="001556DF">
        <w:rPr>
          <w:rFonts w:ascii="Times New Roman" w:hAnsi="Times New Roman"/>
          <w:color w:val="000000" w:themeColor="text1"/>
          <w:sz w:val="28"/>
          <w:szCs w:val="28"/>
        </w:rPr>
        <w:t>предоставляется услуга</w:t>
      </w:r>
      <w:r w:rsidRPr="001556DF">
        <w:rPr>
          <w:rFonts w:ascii="Times New Roman" w:hAnsi="Times New Roman"/>
          <w:color w:val="000000" w:themeColor="text1"/>
          <w:sz w:val="28"/>
          <w:szCs w:val="28"/>
        </w:rPr>
        <w:t xml:space="preserve">, и </w:t>
      </w:r>
      <w:r w:rsidR="00BD3483" w:rsidRPr="001556DF">
        <w:rPr>
          <w:rFonts w:ascii="Times New Roman" w:hAnsi="Times New Roman"/>
          <w:color w:val="000000" w:themeColor="text1"/>
          <w:sz w:val="28"/>
          <w:szCs w:val="28"/>
        </w:rPr>
        <w:t>к услуге</w:t>
      </w:r>
      <w:r w:rsidRPr="001556DF">
        <w:rPr>
          <w:rFonts w:ascii="Times New Roman" w:hAnsi="Times New Roman"/>
          <w:color w:val="000000" w:themeColor="text1"/>
          <w:sz w:val="28"/>
          <w:szCs w:val="28"/>
        </w:rPr>
        <w:t xml:space="preserve"> с учетом ограничений их жизнедеятельности;</w:t>
      </w:r>
    </w:p>
    <w:p w14:paraId="1AB927FD" w14:textId="77777777"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C3FD114" w14:textId="77777777"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допуск </w:t>
      </w:r>
      <w:proofErr w:type="spellStart"/>
      <w:r w:rsidRPr="001556DF">
        <w:rPr>
          <w:rFonts w:ascii="Times New Roman" w:hAnsi="Times New Roman"/>
          <w:color w:val="000000" w:themeColor="text1"/>
          <w:sz w:val="28"/>
          <w:szCs w:val="28"/>
        </w:rPr>
        <w:t>сурдопереводчика</w:t>
      </w:r>
      <w:proofErr w:type="spellEnd"/>
      <w:r w:rsidRPr="001556DF">
        <w:rPr>
          <w:rFonts w:ascii="Times New Roman" w:hAnsi="Times New Roman"/>
          <w:color w:val="000000" w:themeColor="text1"/>
          <w:sz w:val="28"/>
          <w:szCs w:val="28"/>
        </w:rPr>
        <w:t xml:space="preserve"> и </w:t>
      </w:r>
      <w:proofErr w:type="spellStart"/>
      <w:r w:rsidRPr="001556DF">
        <w:rPr>
          <w:rFonts w:ascii="Times New Roman" w:hAnsi="Times New Roman"/>
          <w:color w:val="000000" w:themeColor="text1"/>
          <w:sz w:val="28"/>
          <w:szCs w:val="28"/>
        </w:rPr>
        <w:t>тифлосурдопереводчика</w:t>
      </w:r>
      <w:proofErr w:type="spellEnd"/>
      <w:r w:rsidRPr="001556DF">
        <w:rPr>
          <w:rFonts w:ascii="Times New Roman" w:hAnsi="Times New Roman"/>
          <w:color w:val="000000" w:themeColor="text1"/>
          <w:sz w:val="28"/>
          <w:szCs w:val="28"/>
        </w:rPr>
        <w:t>;</w:t>
      </w:r>
    </w:p>
    <w:p w14:paraId="4744C0A2" w14:textId="2869582F"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strike/>
          <w:color w:val="000000" w:themeColor="text1"/>
          <w:sz w:val="28"/>
          <w:szCs w:val="28"/>
        </w:rPr>
      </w:pPr>
      <w:r w:rsidRPr="001556DF">
        <w:rPr>
          <w:rFonts w:ascii="Times New Roman" w:hAnsi="Times New Roman"/>
          <w:color w:val="000000" w:themeColor="text1"/>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w:t>
      </w:r>
      <w:r w:rsidR="00BD3483" w:rsidRPr="001556DF">
        <w:rPr>
          <w:rFonts w:ascii="Times New Roman" w:hAnsi="Times New Roman"/>
          <w:color w:val="000000" w:themeColor="text1"/>
          <w:sz w:val="28"/>
          <w:szCs w:val="28"/>
        </w:rPr>
        <w:t>предоставляются услуги</w:t>
      </w:r>
      <w:r w:rsidRPr="001556DF">
        <w:rPr>
          <w:rFonts w:ascii="Times New Roman" w:hAnsi="Times New Roman"/>
          <w:color w:val="000000" w:themeColor="text1"/>
          <w:sz w:val="28"/>
          <w:szCs w:val="28"/>
        </w:rPr>
        <w:t>;</w:t>
      </w:r>
    </w:p>
    <w:p w14:paraId="339EF4EC" w14:textId="289B34DB" w:rsidR="00CE6C97" w:rsidRPr="001556DF" w:rsidRDefault="00CE6C97" w:rsidP="0045665F">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0C601A11" w14:textId="77777777" w:rsidR="00ED67BF" w:rsidRPr="001556DF" w:rsidRDefault="00ED67BF" w:rsidP="0045665F">
      <w:pPr>
        <w:autoSpaceDE w:val="0"/>
        <w:autoSpaceDN w:val="0"/>
        <w:adjustRightInd w:val="0"/>
        <w:spacing w:after="0" w:line="240" w:lineRule="auto"/>
        <w:jc w:val="center"/>
        <w:rPr>
          <w:rFonts w:ascii="Times New Roman" w:hAnsi="Times New Roman"/>
          <w:b/>
          <w:bCs/>
          <w:color w:val="000000" w:themeColor="text1"/>
          <w:sz w:val="28"/>
          <w:szCs w:val="28"/>
        </w:rPr>
      </w:pPr>
    </w:p>
    <w:p w14:paraId="10F89F60" w14:textId="3FCC0362" w:rsidR="00ED67BF" w:rsidRPr="001556DF" w:rsidRDefault="00ED67BF" w:rsidP="0045665F">
      <w:pPr>
        <w:autoSpaceDE w:val="0"/>
        <w:autoSpaceDN w:val="0"/>
        <w:adjustRightInd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Показатели доступности и качества муниципальной услуги</w:t>
      </w:r>
    </w:p>
    <w:p w14:paraId="1D04DC29" w14:textId="77777777" w:rsidR="00097103" w:rsidRPr="001556DF" w:rsidRDefault="00097103" w:rsidP="0045665F">
      <w:pPr>
        <w:autoSpaceDE w:val="0"/>
        <w:autoSpaceDN w:val="0"/>
        <w:adjustRightInd w:val="0"/>
        <w:spacing w:after="0" w:line="240" w:lineRule="auto"/>
        <w:jc w:val="center"/>
        <w:rPr>
          <w:rFonts w:ascii="Times New Roman" w:eastAsia="Calibri" w:hAnsi="Times New Roman"/>
          <w:color w:val="000000" w:themeColor="text1"/>
          <w:sz w:val="28"/>
          <w:szCs w:val="28"/>
        </w:rPr>
      </w:pPr>
    </w:p>
    <w:p w14:paraId="07A2DC03" w14:textId="33F9DE61" w:rsidR="00CE6C97" w:rsidRPr="001556DF" w:rsidRDefault="00F626A4"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1556DF">
        <w:rPr>
          <w:rFonts w:ascii="Times New Roman" w:eastAsia="Calibri" w:hAnsi="Times New Roman"/>
          <w:color w:val="000000" w:themeColor="text1"/>
          <w:sz w:val="28"/>
          <w:szCs w:val="28"/>
        </w:rPr>
        <w:t>2.3</w:t>
      </w:r>
      <w:r w:rsidR="00C52EFF" w:rsidRPr="001556DF">
        <w:rPr>
          <w:rFonts w:ascii="Times New Roman" w:eastAsia="Calibri" w:hAnsi="Times New Roman"/>
          <w:color w:val="000000" w:themeColor="text1"/>
          <w:sz w:val="28"/>
          <w:szCs w:val="28"/>
        </w:rPr>
        <w:t>7</w:t>
      </w:r>
      <w:r w:rsidR="00CE6C97" w:rsidRPr="001556DF">
        <w:rPr>
          <w:rFonts w:ascii="Times New Roman" w:eastAsia="Calibri" w:hAnsi="Times New Roman"/>
          <w:color w:val="000000" w:themeColor="text1"/>
          <w:sz w:val="28"/>
          <w:szCs w:val="28"/>
        </w:rPr>
        <w:t xml:space="preserve">. Основными показателями доступности </w:t>
      </w:r>
      <w:r w:rsidR="00BD3483" w:rsidRPr="001556DF">
        <w:rPr>
          <w:rFonts w:ascii="Times New Roman" w:eastAsia="Calibri" w:hAnsi="Times New Roman"/>
          <w:color w:val="000000" w:themeColor="text1"/>
          <w:sz w:val="28"/>
          <w:szCs w:val="28"/>
        </w:rPr>
        <w:t xml:space="preserve">предоставления </w:t>
      </w:r>
      <w:r w:rsidR="00BD3483" w:rsidRPr="001556DF">
        <w:rPr>
          <w:rFonts w:ascii="Times New Roman" w:hAnsi="Times New Roman"/>
          <w:color w:val="000000" w:themeColor="text1"/>
          <w:sz w:val="28"/>
          <w:szCs w:val="28"/>
        </w:rPr>
        <w:t>услуги</w:t>
      </w:r>
      <w:r w:rsidR="00CE6C97" w:rsidRPr="001556DF">
        <w:rPr>
          <w:rFonts w:ascii="Times New Roman" w:eastAsia="Calibri" w:hAnsi="Times New Roman"/>
          <w:color w:val="000000" w:themeColor="text1"/>
          <w:sz w:val="28"/>
          <w:szCs w:val="28"/>
        </w:rPr>
        <w:t xml:space="preserve"> являются:</w:t>
      </w:r>
    </w:p>
    <w:p w14:paraId="0DDF11AB" w14:textId="154BF1CA" w:rsidR="00CE6C97" w:rsidRPr="001556DF"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1556DF">
        <w:rPr>
          <w:rFonts w:ascii="Times New Roman" w:eastAsia="Calibri" w:hAnsi="Times New Roman"/>
          <w:color w:val="000000" w:themeColor="text1"/>
          <w:sz w:val="28"/>
          <w:szCs w:val="28"/>
        </w:rPr>
        <w:t xml:space="preserve">наличие полной и понятной информации о порядке, сроках и ходе </w:t>
      </w:r>
      <w:r w:rsidR="00BD3483" w:rsidRPr="001556DF">
        <w:rPr>
          <w:rFonts w:ascii="Times New Roman" w:eastAsia="Calibri" w:hAnsi="Times New Roman"/>
          <w:color w:val="000000" w:themeColor="text1"/>
          <w:sz w:val="28"/>
          <w:szCs w:val="28"/>
        </w:rPr>
        <w:t xml:space="preserve">предоставления </w:t>
      </w:r>
      <w:r w:rsidR="00BD3483" w:rsidRPr="001556DF">
        <w:rPr>
          <w:rFonts w:ascii="Times New Roman" w:hAnsi="Times New Roman"/>
          <w:color w:val="000000" w:themeColor="text1"/>
          <w:sz w:val="28"/>
          <w:szCs w:val="28"/>
        </w:rPr>
        <w:t>услуги</w:t>
      </w:r>
      <w:r w:rsidRPr="001556DF">
        <w:rPr>
          <w:rFonts w:ascii="Times New Roman" w:hAnsi="Times New Roman"/>
          <w:color w:val="000000" w:themeColor="text1"/>
          <w:sz w:val="28"/>
          <w:szCs w:val="28"/>
        </w:rPr>
        <w:t xml:space="preserve"> </w:t>
      </w:r>
      <w:r w:rsidRPr="001556DF">
        <w:rPr>
          <w:rFonts w:ascii="Times New Roman" w:eastAsia="Calibri" w:hAnsi="Times New Roman"/>
          <w:color w:val="000000" w:themeColor="text1"/>
          <w:sz w:val="28"/>
          <w:szCs w:val="28"/>
        </w:rPr>
        <w:t xml:space="preserve">в информационно-телекоммуникационных сетях общего пользования (в том числе в сети </w:t>
      </w:r>
      <w:r w:rsidR="00406749">
        <w:rPr>
          <w:rFonts w:ascii="Times New Roman" w:hAnsi="Times New Roman"/>
          <w:bCs/>
          <w:color w:val="000000" w:themeColor="text1"/>
          <w:sz w:val="28"/>
          <w:szCs w:val="28"/>
        </w:rPr>
        <w:t>"</w:t>
      </w:r>
      <w:r w:rsidRPr="001556DF">
        <w:rPr>
          <w:rFonts w:ascii="Times New Roman" w:eastAsia="Calibri" w:hAnsi="Times New Roman"/>
          <w:color w:val="000000" w:themeColor="text1"/>
          <w:sz w:val="28"/>
          <w:szCs w:val="28"/>
        </w:rPr>
        <w:t>Интернет</w:t>
      </w:r>
      <w:r w:rsidR="00406749">
        <w:rPr>
          <w:rFonts w:ascii="Times New Roman" w:hAnsi="Times New Roman"/>
          <w:bCs/>
          <w:color w:val="000000" w:themeColor="text1"/>
          <w:sz w:val="28"/>
          <w:szCs w:val="28"/>
        </w:rPr>
        <w:t>"</w:t>
      </w:r>
      <w:r w:rsidRPr="001556DF">
        <w:rPr>
          <w:rFonts w:ascii="Times New Roman" w:eastAsia="Calibri" w:hAnsi="Times New Roman"/>
          <w:color w:val="000000" w:themeColor="text1"/>
          <w:sz w:val="28"/>
          <w:szCs w:val="28"/>
        </w:rPr>
        <w:t>), средствах массовой информации;</w:t>
      </w:r>
    </w:p>
    <w:p w14:paraId="41B597E6" w14:textId="0D5886B5" w:rsidR="00CE6C97" w:rsidRPr="001556DF"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1556DF">
        <w:rPr>
          <w:rFonts w:ascii="Times New Roman" w:eastAsia="Calibri" w:hAnsi="Times New Roman"/>
          <w:color w:val="000000" w:themeColor="text1"/>
          <w:sz w:val="28"/>
          <w:szCs w:val="28"/>
        </w:rPr>
        <w:t>возможность получения</w:t>
      </w:r>
      <w:r w:rsidR="00F7463F" w:rsidRPr="001556DF">
        <w:rPr>
          <w:rFonts w:ascii="Times New Roman" w:eastAsia="Calibri" w:hAnsi="Times New Roman"/>
          <w:color w:val="000000" w:themeColor="text1"/>
          <w:sz w:val="28"/>
          <w:szCs w:val="28"/>
        </w:rPr>
        <w:t xml:space="preserve"> заявит</w:t>
      </w:r>
      <w:r w:rsidRPr="001556DF">
        <w:rPr>
          <w:rFonts w:ascii="Times New Roman" w:eastAsia="Calibri" w:hAnsi="Times New Roman"/>
          <w:color w:val="000000" w:themeColor="text1"/>
          <w:sz w:val="28"/>
          <w:szCs w:val="28"/>
        </w:rPr>
        <w:t xml:space="preserve">елем уведомлений о </w:t>
      </w:r>
      <w:r w:rsidR="00BD3483" w:rsidRPr="001556DF">
        <w:rPr>
          <w:rFonts w:ascii="Times New Roman" w:eastAsia="Calibri" w:hAnsi="Times New Roman"/>
          <w:color w:val="000000" w:themeColor="text1"/>
          <w:sz w:val="28"/>
          <w:szCs w:val="28"/>
        </w:rPr>
        <w:t>предоставлении услуги</w:t>
      </w:r>
      <w:r w:rsidRPr="001556DF">
        <w:rPr>
          <w:rFonts w:ascii="Times New Roman" w:eastAsia="Calibri" w:hAnsi="Times New Roman"/>
          <w:color w:val="000000" w:themeColor="text1"/>
          <w:sz w:val="28"/>
          <w:szCs w:val="28"/>
        </w:rPr>
        <w:t xml:space="preserve"> с помощью </w:t>
      </w:r>
      <w:r w:rsidR="00F7463F" w:rsidRPr="001556DF">
        <w:rPr>
          <w:rFonts w:ascii="Times New Roman" w:hAnsi="Times New Roman"/>
          <w:color w:val="000000" w:themeColor="text1"/>
          <w:sz w:val="28"/>
          <w:szCs w:val="28"/>
        </w:rPr>
        <w:t>Единого портала, регионального портала</w:t>
      </w:r>
      <w:r w:rsidRPr="001556DF">
        <w:rPr>
          <w:rFonts w:ascii="Times New Roman" w:eastAsia="Calibri" w:hAnsi="Times New Roman"/>
          <w:color w:val="000000" w:themeColor="text1"/>
          <w:sz w:val="28"/>
          <w:szCs w:val="28"/>
        </w:rPr>
        <w:t>;</w:t>
      </w:r>
    </w:p>
    <w:p w14:paraId="6E913708" w14:textId="6BBDCF30" w:rsidR="00CE6C97" w:rsidRPr="001556DF"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1556DF">
        <w:rPr>
          <w:rFonts w:ascii="Times New Roman" w:eastAsia="Calibri" w:hAnsi="Times New Roman"/>
          <w:color w:val="000000" w:themeColor="text1"/>
          <w:sz w:val="28"/>
          <w:szCs w:val="28"/>
        </w:rPr>
        <w:t xml:space="preserve">возможность получения информации о ходе </w:t>
      </w:r>
      <w:r w:rsidR="00BD3483" w:rsidRPr="001556DF">
        <w:rPr>
          <w:rFonts w:ascii="Times New Roman" w:eastAsia="Calibri" w:hAnsi="Times New Roman"/>
          <w:color w:val="000000" w:themeColor="text1"/>
          <w:sz w:val="28"/>
          <w:szCs w:val="28"/>
        </w:rPr>
        <w:t xml:space="preserve">предоставления </w:t>
      </w:r>
      <w:r w:rsidR="00BD3483" w:rsidRPr="001556DF">
        <w:rPr>
          <w:rFonts w:ascii="Times New Roman" w:hAnsi="Times New Roman"/>
          <w:color w:val="000000" w:themeColor="text1"/>
          <w:sz w:val="28"/>
          <w:szCs w:val="28"/>
        </w:rPr>
        <w:t>услуги</w:t>
      </w:r>
      <w:r w:rsidRPr="001556DF">
        <w:rPr>
          <w:rFonts w:ascii="Times New Roman" w:eastAsia="Calibri" w:hAnsi="Times New Roman"/>
          <w:color w:val="000000" w:themeColor="text1"/>
          <w:sz w:val="28"/>
          <w:szCs w:val="28"/>
        </w:rPr>
        <w:t>, в том числе с использованием информационно-коммуникационных технологий.</w:t>
      </w:r>
    </w:p>
    <w:p w14:paraId="53F91E00" w14:textId="6EC59E5C" w:rsidR="00CE6C97" w:rsidRPr="001556DF"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1556DF">
        <w:rPr>
          <w:rFonts w:ascii="Times New Roman" w:eastAsia="Calibri" w:hAnsi="Times New Roman"/>
          <w:color w:val="000000" w:themeColor="text1"/>
          <w:sz w:val="28"/>
          <w:szCs w:val="28"/>
        </w:rPr>
        <w:t>2.</w:t>
      </w:r>
      <w:r w:rsidR="00F626A4" w:rsidRPr="001556DF">
        <w:rPr>
          <w:rFonts w:ascii="Times New Roman" w:eastAsia="Calibri" w:hAnsi="Times New Roman"/>
          <w:color w:val="000000" w:themeColor="text1"/>
          <w:sz w:val="28"/>
          <w:szCs w:val="28"/>
        </w:rPr>
        <w:t>3</w:t>
      </w:r>
      <w:r w:rsidR="00C52EFF" w:rsidRPr="001556DF">
        <w:rPr>
          <w:rFonts w:ascii="Times New Roman" w:eastAsia="Calibri" w:hAnsi="Times New Roman"/>
          <w:color w:val="000000" w:themeColor="text1"/>
          <w:sz w:val="28"/>
          <w:szCs w:val="28"/>
        </w:rPr>
        <w:t>8</w:t>
      </w:r>
      <w:r w:rsidRPr="001556DF">
        <w:rPr>
          <w:rFonts w:ascii="Times New Roman" w:eastAsia="Calibri" w:hAnsi="Times New Roman"/>
          <w:color w:val="000000" w:themeColor="text1"/>
          <w:sz w:val="28"/>
          <w:szCs w:val="28"/>
        </w:rPr>
        <w:t xml:space="preserve">. Основными показателями качества </w:t>
      </w:r>
      <w:r w:rsidR="00BD3483" w:rsidRPr="001556DF">
        <w:rPr>
          <w:rFonts w:ascii="Times New Roman" w:eastAsia="Calibri" w:hAnsi="Times New Roman"/>
          <w:color w:val="000000" w:themeColor="text1"/>
          <w:sz w:val="28"/>
          <w:szCs w:val="28"/>
        </w:rPr>
        <w:t>предоставления услуги</w:t>
      </w:r>
      <w:r w:rsidRPr="001556DF">
        <w:rPr>
          <w:rFonts w:ascii="Times New Roman" w:eastAsia="Calibri" w:hAnsi="Times New Roman"/>
          <w:color w:val="000000" w:themeColor="text1"/>
          <w:sz w:val="28"/>
          <w:szCs w:val="28"/>
        </w:rPr>
        <w:t xml:space="preserve"> являются:</w:t>
      </w:r>
    </w:p>
    <w:p w14:paraId="1700B5A7" w14:textId="73182468" w:rsidR="00CE6C97" w:rsidRPr="001556DF"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1556DF">
        <w:rPr>
          <w:rFonts w:ascii="Times New Roman" w:eastAsia="Calibri" w:hAnsi="Times New Roman"/>
          <w:color w:val="000000" w:themeColor="text1"/>
          <w:sz w:val="28"/>
          <w:szCs w:val="28"/>
        </w:rPr>
        <w:t xml:space="preserve">своевременность </w:t>
      </w:r>
      <w:r w:rsidR="00BD3483" w:rsidRPr="001556DF">
        <w:rPr>
          <w:rFonts w:ascii="Times New Roman" w:eastAsia="Calibri" w:hAnsi="Times New Roman"/>
          <w:color w:val="000000" w:themeColor="text1"/>
          <w:sz w:val="28"/>
          <w:szCs w:val="28"/>
        </w:rPr>
        <w:t xml:space="preserve">предоставления </w:t>
      </w:r>
      <w:r w:rsidR="00BD3483" w:rsidRPr="001556DF">
        <w:rPr>
          <w:rFonts w:ascii="Times New Roman" w:hAnsi="Times New Roman"/>
          <w:color w:val="000000" w:themeColor="text1"/>
          <w:sz w:val="28"/>
          <w:szCs w:val="28"/>
        </w:rPr>
        <w:t>услуги</w:t>
      </w:r>
      <w:r w:rsidRPr="001556DF">
        <w:rPr>
          <w:rFonts w:ascii="Times New Roman" w:eastAsia="Calibri" w:hAnsi="Times New Roman"/>
          <w:color w:val="000000" w:themeColor="text1"/>
          <w:sz w:val="28"/>
          <w:szCs w:val="28"/>
        </w:rPr>
        <w:t xml:space="preserve"> в соответствии со стандартом ее предоставления, установленным настоящим Административным регламентом;</w:t>
      </w:r>
    </w:p>
    <w:p w14:paraId="11457E5E" w14:textId="3FEC36C2" w:rsidR="00CE6C97" w:rsidRPr="001556DF"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1556DF">
        <w:rPr>
          <w:rFonts w:ascii="Times New Roman" w:eastAsia="Calibri" w:hAnsi="Times New Roman"/>
          <w:color w:val="000000" w:themeColor="text1"/>
          <w:sz w:val="28"/>
          <w:szCs w:val="28"/>
        </w:rPr>
        <w:t xml:space="preserve">минимально возможное количество взаимодействий гражданина с должностными лицами, участвующими в </w:t>
      </w:r>
      <w:r w:rsidR="00BD3483" w:rsidRPr="001556DF">
        <w:rPr>
          <w:rFonts w:ascii="Times New Roman" w:eastAsia="Calibri" w:hAnsi="Times New Roman"/>
          <w:color w:val="000000" w:themeColor="text1"/>
          <w:sz w:val="28"/>
          <w:szCs w:val="28"/>
        </w:rPr>
        <w:t xml:space="preserve">предоставлении </w:t>
      </w:r>
      <w:r w:rsidR="00BD3483" w:rsidRPr="001556DF">
        <w:rPr>
          <w:rFonts w:ascii="Times New Roman" w:hAnsi="Times New Roman"/>
          <w:color w:val="000000" w:themeColor="text1"/>
          <w:sz w:val="28"/>
          <w:szCs w:val="28"/>
        </w:rPr>
        <w:t>услуги</w:t>
      </w:r>
      <w:r w:rsidRPr="001556DF">
        <w:rPr>
          <w:rFonts w:ascii="Times New Roman" w:eastAsia="Calibri" w:hAnsi="Times New Roman"/>
          <w:color w:val="000000" w:themeColor="text1"/>
          <w:sz w:val="28"/>
          <w:szCs w:val="28"/>
        </w:rPr>
        <w:t>;</w:t>
      </w:r>
    </w:p>
    <w:p w14:paraId="320DA68E" w14:textId="0FD2AF01" w:rsidR="00CE6C97" w:rsidRPr="001556DF"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1556DF">
        <w:rPr>
          <w:rFonts w:ascii="Times New Roman" w:eastAsia="Calibri" w:hAnsi="Times New Roman"/>
          <w:color w:val="000000" w:themeColor="text1"/>
          <w:sz w:val="28"/>
          <w:szCs w:val="28"/>
        </w:rPr>
        <w:t>отсутствие обоснованных жалоб на действия (бездействие) сотрудников и их некорректное (невнимательное) отношение к</w:t>
      </w:r>
      <w:r w:rsidR="00F7463F" w:rsidRPr="001556DF">
        <w:rPr>
          <w:rFonts w:ascii="Times New Roman" w:eastAsia="Calibri" w:hAnsi="Times New Roman"/>
          <w:color w:val="000000" w:themeColor="text1"/>
          <w:sz w:val="28"/>
          <w:szCs w:val="28"/>
        </w:rPr>
        <w:t xml:space="preserve"> заявит</w:t>
      </w:r>
      <w:r w:rsidRPr="001556DF">
        <w:rPr>
          <w:rFonts w:ascii="Times New Roman" w:eastAsia="Calibri" w:hAnsi="Times New Roman"/>
          <w:color w:val="000000" w:themeColor="text1"/>
          <w:sz w:val="28"/>
          <w:szCs w:val="28"/>
        </w:rPr>
        <w:t>елям;</w:t>
      </w:r>
    </w:p>
    <w:p w14:paraId="50BB5739" w14:textId="0F9F0363" w:rsidR="00CE6C97" w:rsidRPr="001556DF"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1556DF">
        <w:rPr>
          <w:rFonts w:ascii="Times New Roman" w:eastAsia="Calibri" w:hAnsi="Times New Roman"/>
          <w:color w:val="000000" w:themeColor="text1"/>
          <w:sz w:val="28"/>
          <w:szCs w:val="28"/>
        </w:rPr>
        <w:t xml:space="preserve">отсутствие нарушений установленных сроков в процессе </w:t>
      </w:r>
      <w:r w:rsidR="00BD3483" w:rsidRPr="001556DF">
        <w:rPr>
          <w:rFonts w:ascii="Times New Roman" w:eastAsia="Calibri" w:hAnsi="Times New Roman"/>
          <w:color w:val="000000" w:themeColor="text1"/>
          <w:sz w:val="28"/>
          <w:szCs w:val="28"/>
        </w:rPr>
        <w:t>предоставления услуги</w:t>
      </w:r>
      <w:r w:rsidRPr="001556DF">
        <w:rPr>
          <w:rFonts w:ascii="Times New Roman" w:eastAsia="Calibri" w:hAnsi="Times New Roman"/>
          <w:color w:val="000000" w:themeColor="text1"/>
          <w:sz w:val="28"/>
          <w:szCs w:val="28"/>
        </w:rPr>
        <w:t>;</w:t>
      </w:r>
    </w:p>
    <w:p w14:paraId="3E0E040B" w14:textId="70C597D1" w:rsidR="00CE6C97" w:rsidRDefault="00CE6C97"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1556DF">
        <w:rPr>
          <w:rFonts w:ascii="Times New Roman" w:eastAsia="Calibri" w:hAnsi="Times New Roman"/>
          <w:color w:val="000000" w:themeColor="text1"/>
          <w:sz w:val="28"/>
          <w:szCs w:val="28"/>
        </w:rPr>
        <w:t xml:space="preserve">отсутствие заявлений об оспаривании решений, действий (бездействия) </w:t>
      </w:r>
      <w:r w:rsidR="003E0766" w:rsidRPr="001556DF">
        <w:rPr>
          <w:rFonts w:ascii="Times New Roman" w:hAnsi="Times New Roman"/>
          <w:color w:val="000000" w:themeColor="text1"/>
          <w:sz w:val="28"/>
          <w:szCs w:val="28"/>
        </w:rPr>
        <w:t xml:space="preserve">уполномоченного органа государственной власти, органа местного </w:t>
      </w:r>
      <w:r w:rsidR="003E0766" w:rsidRPr="001556DF">
        <w:rPr>
          <w:rFonts w:ascii="Times New Roman" w:hAnsi="Times New Roman"/>
          <w:color w:val="000000" w:themeColor="text1"/>
          <w:sz w:val="28"/>
          <w:szCs w:val="28"/>
        </w:rPr>
        <w:lastRenderedPageBreak/>
        <w:t>самоуправления, организации</w:t>
      </w:r>
      <w:r w:rsidRPr="001556DF">
        <w:rPr>
          <w:rFonts w:ascii="Times New Roman" w:eastAsia="Calibri" w:hAnsi="Times New Roman"/>
          <w:color w:val="000000" w:themeColor="text1"/>
          <w:sz w:val="28"/>
          <w:szCs w:val="28"/>
        </w:rPr>
        <w:t xml:space="preserve">, его должностных лиц, принимаемых (совершенных) при </w:t>
      </w:r>
      <w:r w:rsidR="00BD3483" w:rsidRPr="001556DF">
        <w:rPr>
          <w:rFonts w:ascii="Times New Roman" w:eastAsia="Calibri" w:hAnsi="Times New Roman"/>
          <w:color w:val="000000" w:themeColor="text1"/>
          <w:sz w:val="28"/>
          <w:szCs w:val="28"/>
        </w:rPr>
        <w:t>предоставлении услуги</w:t>
      </w:r>
      <w:r w:rsidRPr="001556DF">
        <w:rPr>
          <w:rFonts w:ascii="Times New Roman" w:eastAsia="Calibri" w:hAnsi="Times New Roman"/>
          <w:color w:val="000000" w:themeColor="text1"/>
          <w:sz w:val="28"/>
          <w:szCs w:val="28"/>
        </w:rPr>
        <w:t xml:space="preserve">, по </w:t>
      </w:r>
      <w:proofErr w:type="gramStart"/>
      <w:r w:rsidRPr="001556DF">
        <w:rPr>
          <w:rFonts w:ascii="Times New Roman" w:eastAsia="Calibri" w:hAnsi="Times New Roman"/>
          <w:color w:val="000000" w:themeColor="text1"/>
          <w:sz w:val="28"/>
          <w:szCs w:val="28"/>
        </w:rPr>
        <w:t>итогам</w:t>
      </w:r>
      <w:proofErr w:type="gramEnd"/>
      <w:r w:rsidRPr="001556DF">
        <w:rPr>
          <w:rFonts w:ascii="Times New Roman" w:eastAsia="Calibri" w:hAnsi="Times New Roman"/>
          <w:color w:val="000000" w:themeColor="text1"/>
          <w:sz w:val="28"/>
          <w:szCs w:val="28"/>
        </w:rPr>
        <w:t xml:space="preserve"> рассмотрения которых вынесены решения об удовлетворении (частичном удовлетворении) требований</w:t>
      </w:r>
      <w:r w:rsidR="00F7463F" w:rsidRPr="001556DF">
        <w:rPr>
          <w:rFonts w:ascii="Times New Roman" w:eastAsia="Calibri" w:hAnsi="Times New Roman"/>
          <w:color w:val="000000" w:themeColor="text1"/>
          <w:sz w:val="28"/>
          <w:szCs w:val="28"/>
        </w:rPr>
        <w:t xml:space="preserve"> заявит</w:t>
      </w:r>
      <w:r w:rsidRPr="001556DF">
        <w:rPr>
          <w:rFonts w:ascii="Times New Roman" w:eastAsia="Calibri" w:hAnsi="Times New Roman"/>
          <w:color w:val="000000" w:themeColor="text1"/>
          <w:sz w:val="28"/>
          <w:szCs w:val="28"/>
        </w:rPr>
        <w:t>елей.</w:t>
      </w:r>
    </w:p>
    <w:p w14:paraId="5C8957DA" w14:textId="674E27E1" w:rsidR="002F5CF7" w:rsidRPr="002F5CF7" w:rsidRDefault="004E76CF"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2</w:t>
      </w:r>
      <w:r w:rsidR="002F5CF7" w:rsidRPr="002F5CF7">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rPr>
        <w:t>39</w:t>
      </w:r>
      <w:r w:rsidR="002F5CF7" w:rsidRPr="002F5CF7">
        <w:rPr>
          <w:rFonts w:ascii="Times New Roman" w:eastAsia="Calibri" w:hAnsi="Times New Roman"/>
          <w:color w:val="000000" w:themeColor="text1"/>
          <w:sz w:val="28"/>
          <w:szCs w:val="28"/>
        </w:rPr>
        <w:t>. Информирование о порядке предоставления услуги осуществляется:</w:t>
      </w:r>
    </w:p>
    <w:p w14:paraId="1BFC2C8D" w14:textId="6319F50C"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 xml:space="preserve">1) непосредственно при личном приеме заявителя в </w:t>
      </w:r>
      <w:r w:rsidRPr="002F5CF7">
        <w:rPr>
          <w:rFonts w:ascii="Times New Roman" w:eastAsia="Calibri" w:hAnsi="Times New Roman"/>
          <w:bCs/>
          <w:color w:val="000000" w:themeColor="text1"/>
          <w:sz w:val="28"/>
          <w:szCs w:val="28"/>
        </w:rPr>
        <w:t xml:space="preserve">уполномоченный орган </w:t>
      </w:r>
      <w:r w:rsidR="001A0776">
        <w:rPr>
          <w:rFonts w:ascii="Times New Roman" w:eastAsia="Calibri" w:hAnsi="Times New Roman"/>
          <w:bCs/>
          <w:color w:val="000000" w:themeColor="text1"/>
          <w:sz w:val="28"/>
          <w:szCs w:val="28"/>
        </w:rPr>
        <w:t>местного самоуправления (администрация Олонецкого национального муниципального района)</w:t>
      </w:r>
      <w:r w:rsidRPr="002F5CF7">
        <w:rPr>
          <w:rFonts w:ascii="Times New Roman" w:eastAsia="Calibri" w:hAnsi="Times New Roman"/>
          <w:bCs/>
          <w:color w:val="000000" w:themeColor="text1"/>
          <w:sz w:val="28"/>
          <w:szCs w:val="28"/>
        </w:rPr>
        <w:t xml:space="preserve"> </w:t>
      </w:r>
      <w:r w:rsidRPr="002F5CF7">
        <w:rPr>
          <w:rFonts w:ascii="Times New Roman" w:eastAsia="Calibri" w:hAnsi="Times New Roman"/>
          <w:color w:val="000000" w:themeColor="text1"/>
          <w:sz w:val="28"/>
          <w:szCs w:val="28"/>
        </w:rPr>
        <w:t>или в многофункциональном центре;</w:t>
      </w:r>
    </w:p>
    <w:p w14:paraId="3445D558" w14:textId="3FA51D2C"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 xml:space="preserve">2) по телефону в уполномоченном органе </w:t>
      </w:r>
      <w:r w:rsidR="001A0776">
        <w:rPr>
          <w:rFonts w:ascii="Times New Roman" w:eastAsia="Calibri" w:hAnsi="Times New Roman"/>
          <w:color w:val="000000" w:themeColor="text1"/>
          <w:sz w:val="28"/>
          <w:szCs w:val="28"/>
        </w:rPr>
        <w:t>местного самоуправления</w:t>
      </w:r>
      <w:r w:rsidRPr="002F5CF7">
        <w:rPr>
          <w:rFonts w:ascii="Times New Roman" w:eastAsia="Calibri" w:hAnsi="Times New Roman"/>
          <w:color w:val="000000" w:themeColor="text1"/>
          <w:sz w:val="28"/>
          <w:szCs w:val="28"/>
        </w:rPr>
        <w:t xml:space="preserve"> или многофункциональном центре;</w:t>
      </w:r>
    </w:p>
    <w:p w14:paraId="76166CAE" w14:textId="77777777"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3) письменно, в том числе посредством электронной почты, факсимильной связи;</w:t>
      </w:r>
    </w:p>
    <w:p w14:paraId="555435A3" w14:textId="77777777"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4) посредством размещения в открытой и доступной форме информации:</w:t>
      </w:r>
    </w:p>
    <w:p w14:paraId="1A9A93BF" w14:textId="1E735415" w:rsidR="002F5CF7" w:rsidRPr="002F5CF7" w:rsidRDefault="00334339"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 xml:space="preserve">на </w:t>
      </w:r>
      <w:r w:rsidR="002F5CF7" w:rsidRPr="002F5CF7">
        <w:rPr>
          <w:rFonts w:ascii="Times New Roman" w:eastAsia="Calibri" w:hAnsi="Times New Roman"/>
          <w:color w:val="000000" w:themeColor="text1"/>
          <w:sz w:val="28"/>
          <w:szCs w:val="28"/>
        </w:rPr>
        <w:t>Един</w:t>
      </w:r>
      <w:r>
        <w:rPr>
          <w:rFonts w:ascii="Times New Roman" w:eastAsia="Calibri" w:hAnsi="Times New Roman"/>
          <w:color w:val="000000" w:themeColor="text1"/>
          <w:sz w:val="28"/>
          <w:szCs w:val="28"/>
        </w:rPr>
        <w:t>ом</w:t>
      </w:r>
      <w:r w:rsidR="002F5CF7" w:rsidRPr="002F5CF7">
        <w:rPr>
          <w:rFonts w:ascii="Times New Roman" w:eastAsia="Calibri" w:hAnsi="Times New Roman"/>
          <w:color w:val="000000" w:themeColor="text1"/>
          <w:sz w:val="28"/>
          <w:szCs w:val="28"/>
        </w:rPr>
        <w:t xml:space="preserve"> портал</w:t>
      </w:r>
      <w:r>
        <w:rPr>
          <w:rFonts w:ascii="Times New Roman" w:eastAsia="Calibri" w:hAnsi="Times New Roman"/>
          <w:color w:val="000000" w:themeColor="text1"/>
          <w:sz w:val="28"/>
          <w:szCs w:val="28"/>
        </w:rPr>
        <w:t xml:space="preserve">е </w:t>
      </w:r>
      <w:bookmarkStart w:id="1" w:name="_Hlk117831188"/>
      <w:r w:rsidRPr="002F5CF7">
        <w:rPr>
          <w:rFonts w:ascii="Times New Roman" w:eastAsia="Calibri" w:hAnsi="Times New Roman"/>
          <w:color w:val="000000" w:themeColor="text1"/>
          <w:sz w:val="28"/>
          <w:szCs w:val="28"/>
        </w:rPr>
        <w:t>(https://www.gosuslugi.ru/)</w:t>
      </w:r>
      <w:bookmarkEnd w:id="1"/>
      <w:r w:rsidR="002F5CF7" w:rsidRPr="002F5CF7">
        <w:rPr>
          <w:rFonts w:ascii="Times New Roman" w:eastAsia="Calibri" w:hAnsi="Times New Roman"/>
          <w:color w:val="000000" w:themeColor="text1"/>
          <w:sz w:val="28"/>
          <w:szCs w:val="28"/>
        </w:rPr>
        <w:t>;</w:t>
      </w:r>
    </w:p>
    <w:p w14:paraId="3722BE95" w14:textId="095DD98F"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 xml:space="preserve">на региональном портале </w:t>
      </w:r>
      <w:r w:rsidR="001A0776" w:rsidRPr="001A0776">
        <w:rPr>
          <w:rFonts w:ascii="Times New Roman" w:hAnsi="Times New Roman"/>
          <w:spacing w:val="1"/>
          <w:sz w:val="28"/>
          <w:szCs w:val="28"/>
        </w:rPr>
        <w:t>(https://uslugi.karelia.ru/)</w:t>
      </w:r>
      <w:r w:rsidRPr="002F5CF7">
        <w:rPr>
          <w:rFonts w:ascii="Times New Roman" w:eastAsia="Calibri" w:hAnsi="Times New Roman"/>
          <w:color w:val="000000" w:themeColor="text1"/>
          <w:sz w:val="28"/>
          <w:szCs w:val="28"/>
        </w:rPr>
        <w:t>;</w:t>
      </w:r>
    </w:p>
    <w:p w14:paraId="4AF63CCF" w14:textId="1CD77C19"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 xml:space="preserve">на официальном сайте уполномоченного органа </w:t>
      </w:r>
      <w:r w:rsidR="001A0776">
        <w:rPr>
          <w:rFonts w:ascii="Times New Roman" w:eastAsia="Calibri" w:hAnsi="Times New Roman"/>
          <w:color w:val="000000" w:themeColor="text1"/>
          <w:sz w:val="28"/>
          <w:szCs w:val="28"/>
        </w:rPr>
        <w:t>местного самоуправления</w:t>
      </w:r>
      <w:r w:rsidRPr="002F5CF7">
        <w:rPr>
          <w:rFonts w:ascii="Times New Roman" w:eastAsia="Calibri" w:hAnsi="Times New Roman"/>
          <w:color w:val="000000" w:themeColor="text1"/>
          <w:sz w:val="28"/>
          <w:szCs w:val="28"/>
        </w:rPr>
        <w:t xml:space="preserve"> </w:t>
      </w:r>
      <w:r w:rsidRPr="001A0776">
        <w:rPr>
          <w:rFonts w:ascii="Times New Roman" w:eastAsia="Calibri" w:hAnsi="Times New Roman"/>
          <w:iCs/>
          <w:color w:val="000000" w:themeColor="text1"/>
          <w:sz w:val="28"/>
          <w:szCs w:val="28"/>
        </w:rPr>
        <w:t>(</w:t>
      </w:r>
      <w:proofErr w:type="spellStart"/>
      <w:r w:rsidR="001A0776" w:rsidRPr="001A0776">
        <w:rPr>
          <w:rFonts w:ascii="Times New Roman" w:eastAsia="Calibri" w:hAnsi="Times New Roman"/>
          <w:sz w:val="28"/>
          <w:szCs w:val="28"/>
          <w:lang w:eastAsia="en-US"/>
        </w:rPr>
        <w:t>www</w:t>
      </w:r>
      <w:proofErr w:type="spellEnd"/>
      <w:r w:rsidR="001A0776" w:rsidRPr="001A0776">
        <w:rPr>
          <w:rFonts w:ascii="Times New Roman" w:eastAsia="Calibri" w:hAnsi="Times New Roman"/>
          <w:sz w:val="28"/>
          <w:szCs w:val="28"/>
          <w:lang w:eastAsia="en-US"/>
        </w:rPr>
        <w:t>.</w:t>
      </w:r>
      <w:proofErr w:type="spellStart"/>
      <w:r w:rsidR="001A0776" w:rsidRPr="001A0776">
        <w:rPr>
          <w:rFonts w:ascii="Times New Roman" w:eastAsia="Calibri" w:hAnsi="Times New Roman"/>
          <w:sz w:val="28"/>
          <w:szCs w:val="28"/>
          <w:lang w:val="en-US" w:eastAsia="en-US"/>
        </w:rPr>
        <w:t>olon</w:t>
      </w:r>
      <w:proofErr w:type="spellEnd"/>
      <w:r w:rsidR="001A0776" w:rsidRPr="001A0776">
        <w:rPr>
          <w:rFonts w:ascii="Times New Roman" w:eastAsia="Calibri" w:hAnsi="Times New Roman"/>
          <w:sz w:val="28"/>
          <w:szCs w:val="28"/>
          <w:lang w:eastAsia="en-US"/>
        </w:rPr>
        <w:t>-</w:t>
      </w:r>
      <w:r w:rsidR="001A0776" w:rsidRPr="001A0776">
        <w:rPr>
          <w:rFonts w:ascii="Times New Roman" w:eastAsia="Calibri" w:hAnsi="Times New Roman"/>
          <w:sz w:val="28"/>
          <w:szCs w:val="28"/>
          <w:lang w:val="en-US" w:eastAsia="en-US"/>
        </w:rPr>
        <w:t>rayon</w:t>
      </w:r>
      <w:r w:rsidR="001A0776" w:rsidRPr="001A0776">
        <w:rPr>
          <w:rFonts w:ascii="Times New Roman" w:eastAsia="Calibri" w:hAnsi="Times New Roman"/>
          <w:sz w:val="28"/>
          <w:szCs w:val="28"/>
          <w:lang w:eastAsia="en-US"/>
        </w:rPr>
        <w:t>.</w:t>
      </w:r>
      <w:proofErr w:type="spellStart"/>
      <w:r w:rsidR="001A0776" w:rsidRPr="001A0776">
        <w:rPr>
          <w:rFonts w:ascii="Times New Roman" w:eastAsia="Calibri" w:hAnsi="Times New Roman"/>
          <w:sz w:val="28"/>
          <w:szCs w:val="28"/>
          <w:lang w:val="en-US" w:eastAsia="en-US"/>
        </w:rPr>
        <w:t>ru</w:t>
      </w:r>
      <w:proofErr w:type="spellEnd"/>
      <w:r w:rsidRPr="001A0776">
        <w:rPr>
          <w:rFonts w:ascii="Times New Roman" w:eastAsia="Calibri" w:hAnsi="Times New Roman"/>
          <w:iCs/>
          <w:color w:val="000000" w:themeColor="text1"/>
          <w:sz w:val="28"/>
          <w:szCs w:val="28"/>
        </w:rPr>
        <w:t>)</w:t>
      </w:r>
      <w:r w:rsidRPr="002F5CF7">
        <w:rPr>
          <w:rFonts w:ascii="Times New Roman" w:eastAsia="Calibri" w:hAnsi="Times New Roman"/>
          <w:color w:val="000000" w:themeColor="text1"/>
          <w:sz w:val="28"/>
          <w:szCs w:val="28"/>
        </w:rPr>
        <w:t>;</w:t>
      </w:r>
    </w:p>
    <w:p w14:paraId="6387B381" w14:textId="64A8B898"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 xml:space="preserve">5) посредством размещения информации на информационных стендах уполномоченного органа </w:t>
      </w:r>
      <w:r w:rsidR="001A0776">
        <w:rPr>
          <w:rFonts w:ascii="Times New Roman" w:eastAsia="Calibri" w:hAnsi="Times New Roman"/>
          <w:color w:val="000000" w:themeColor="text1"/>
          <w:sz w:val="28"/>
          <w:szCs w:val="28"/>
        </w:rPr>
        <w:t>местного самоуправления</w:t>
      </w:r>
      <w:r w:rsidRPr="002F5CF7">
        <w:rPr>
          <w:rFonts w:ascii="Times New Roman" w:eastAsia="Calibri" w:hAnsi="Times New Roman"/>
          <w:color w:val="000000" w:themeColor="text1"/>
          <w:sz w:val="28"/>
          <w:szCs w:val="28"/>
        </w:rPr>
        <w:t xml:space="preserve"> или многофункционального центра.</w:t>
      </w:r>
    </w:p>
    <w:p w14:paraId="67FE41B0" w14:textId="3BADA220" w:rsidR="002F5CF7" w:rsidRPr="002F5CF7" w:rsidRDefault="004E76CF"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2</w:t>
      </w:r>
      <w:r w:rsidR="002F5CF7" w:rsidRPr="002F5CF7">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rPr>
        <w:t>40</w:t>
      </w:r>
      <w:r w:rsidR="002F5CF7" w:rsidRPr="002F5CF7">
        <w:rPr>
          <w:rFonts w:ascii="Times New Roman" w:eastAsia="Calibri" w:hAnsi="Times New Roman"/>
          <w:color w:val="000000" w:themeColor="text1"/>
          <w:sz w:val="28"/>
          <w:szCs w:val="28"/>
        </w:rPr>
        <w:t>. Информирование осуществляется по вопросам, касающимся:</w:t>
      </w:r>
    </w:p>
    <w:p w14:paraId="202AF75F" w14:textId="78F41F3A"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bCs/>
          <w:color w:val="000000" w:themeColor="text1"/>
          <w:sz w:val="28"/>
          <w:szCs w:val="28"/>
        </w:rPr>
      </w:pPr>
      <w:r w:rsidRPr="002F5CF7">
        <w:rPr>
          <w:rFonts w:ascii="Times New Roman" w:eastAsia="Calibri" w:hAnsi="Times New Roman"/>
          <w:color w:val="000000" w:themeColor="text1"/>
          <w:sz w:val="28"/>
          <w:szCs w:val="28"/>
        </w:rPr>
        <w:t xml:space="preserve">способов подачи </w:t>
      </w:r>
      <w:r w:rsidRPr="002F5CF7">
        <w:rPr>
          <w:rFonts w:ascii="Times New Roman" w:eastAsia="Calibri" w:hAnsi="Times New Roman"/>
          <w:bCs/>
          <w:color w:val="000000" w:themeColor="text1"/>
          <w:sz w:val="28"/>
          <w:szCs w:val="28"/>
        </w:rPr>
        <w:t xml:space="preserve">заявления о выдаче разрешения на строительство, заявления о внесении изменений, </w:t>
      </w:r>
      <w:r w:rsidRPr="002F5CF7">
        <w:rPr>
          <w:rFonts w:ascii="Times New Roman" w:eastAsia="Calibri" w:hAnsi="Times New Roman"/>
          <w:color w:val="000000" w:themeColor="text1"/>
          <w:sz w:val="28"/>
          <w:szCs w:val="28"/>
        </w:rPr>
        <w:t>уведомления</w:t>
      </w:r>
      <w:r w:rsidRPr="002F5CF7">
        <w:rPr>
          <w:rFonts w:ascii="Times New Roman" w:eastAsia="Calibri" w:hAnsi="Times New Roman"/>
          <w:bCs/>
          <w:color w:val="000000" w:themeColor="text1"/>
          <w:sz w:val="28"/>
          <w:szCs w:val="28"/>
        </w:rPr>
        <w:t>;</w:t>
      </w:r>
    </w:p>
    <w:p w14:paraId="2B60C9B6" w14:textId="77777777"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о предоставлении услуги;</w:t>
      </w:r>
    </w:p>
    <w:p w14:paraId="3B27088F" w14:textId="0E12EDCF"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 xml:space="preserve">адресов уполномоченного органа </w:t>
      </w:r>
      <w:r w:rsidR="001A0776">
        <w:rPr>
          <w:rFonts w:ascii="Times New Roman" w:eastAsia="Calibri" w:hAnsi="Times New Roman"/>
          <w:color w:val="000000" w:themeColor="text1"/>
          <w:sz w:val="28"/>
          <w:szCs w:val="28"/>
        </w:rPr>
        <w:t>местного самоуправления</w:t>
      </w:r>
      <w:r w:rsidRPr="002F5CF7">
        <w:rPr>
          <w:rFonts w:ascii="Times New Roman" w:eastAsia="Calibri" w:hAnsi="Times New Roman"/>
          <w:color w:val="000000" w:themeColor="text1"/>
          <w:sz w:val="28"/>
          <w:szCs w:val="28"/>
        </w:rPr>
        <w:t xml:space="preserve"> и многофункциональных центров, обращение в которые необходимо для предоставления услуги;</w:t>
      </w:r>
    </w:p>
    <w:p w14:paraId="63802DB0" w14:textId="3F3C7964"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справочной информации о работе уполномоченного органа местного самоуправ</w:t>
      </w:r>
      <w:r w:rsidR="001A0776">
        <w:rPr>
          <w:rFonts w:ascii="Times New Roman" w:eastAsia="Calibri" w:hAnsi="Times New Roman"/>
          <w:color w:val="000000" w:themeColor="text1"/>
          <w:sz w:val="28"/>
          <w:szCs w:val="28"/>
        </w:rPr>
        <w:t>ления</w:t>
      </w:r>
      <w:r w:rsidRPr="002F5CF7">
        <w:rPr>
          <w:rFonts w:ascii="Times New Roman" w:eastAsia="Calibri" w:hAnsi="Times New Roman"/>
          <w:color w:val="000000" w:themeColor="text1"/>
          <w:sz w:val="28"/>
          <w:szCs w:val="28"/>
        </w:rPr>
        <w:t xml:space="preserve"> (структурных подразделений уполномоченного органа </w:t>
      </w:r>
      <w:r w:rsidR="001A0776">
        <w:rPr>
          <w:rFonts w:ascii="Times New Roman" w:eastAsia="Calibri" w:hAnsi="Times New Roman"/>
          <w:color w:val="000000" w:themeColor="text1"/>
          <w:sz w:val="28"/>
          <w:szCs w:val="28"/>
        </w:rPr>
        <w:t>местного самоуправления</w:t>
      </w:r>
      <w:r w:rsidRPr="002F5CF7">
        <w:rPr>
          <w:rFonts w:ascii="Times New Roman" w:eastAsia="Calibri" w:hAnsi="Times New Roman"/>
          <w:color w:val="000000" w:themeColor="text1"/>
          <w:sz w:val="28"/>
          <w:szCs w:val="28"/>
        </w:rPr>
        <w:t>);</w:t>
      </w:r>
    </w:p>
    <w:p w14:paraId="4765ADAD" w14:textId="77777777"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документов, необходимых для предоставления услуги;</w:t>
      </w:r>
    </w:p>
    <w:p w14:paraId="22C49F8A" w14:textId="77777777"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порядка и сроков предоставления услуги;</w:t>
      </w:r>
    </w:p>
    <w:p w14:paraId="6C2934DE" w14:textId="77777777"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 xml:space="preserve">порядка получения сведений о ходе рассмотрения </w:t>
      </w:r>
      <w:r w:rsidRPr="002F5CF7">
        <w:rPr>
          <w:rFonts w:ascii="Times New Roman" w:eastAsia="Calibri"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2F5CF7">
        <w:rPr>
          <w:rFonts w:ascii="Times New Roman" w:eastAsia="Calibri" w:hAnsi="Times New Roman"/>
          <w:color w:val="000000" w:themeColor="text1"/>
          <w:sz w:val="28"/>
          <w:szCs w:val="28"/>
        </w:rPr>
        <w:t xml:space="preserve"> и о результатах предоставления услуги;</w:t>
      </w:r>
    </w:p>
    <w:p w14:paraId="03DE0A49" w14:textId="77777777"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порядка досудебного (внесудебного) обжалования действий (бездействия) должностных лиц, и принимаемых ими решений при предоставлении услуги.</w:t>
      </w:r>
    </w:p>
    <w:p w14:paraId="783D39B4" w14:textId="77777777"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Получение информации по вопросам предоставления услуги осуществляется бесплатно.</w:t>
      </w:r>
    </w:p>
    <w:p w14:paraId="5FDBAE84" w14:textId="263D3F65" w:rsidR="002F5CF7" w:rsidRPr="002F5CF7" w:rsidRDefault="004E76CF"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2</w:t>
      </w:r>
      <w:r w:rsidR="002F5CF7" w:rsidRPr="002F5CF7">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rPr>
        <w:t>41</w:t>
      </w:r>
      <w:r w:rsidR="002F5CF7" w:rsidRPr="002F5CF7">
        <w:rPr>
          <w:rFonts w:ascii="Times New Roman" w:eastAsia="Calibri" w:hAnsi="Times New Roman"/>
          <w:color w:val="000000" w:themeColor="text1"/>
          <w:sz w:val="28"/>
          <w:szCs w:val="28"/>
        </w:rPr>
        <w:t xml:space="preserve">. При устном обращении заявителя (лично или по телефону) должностное лицо уполномоченного органа местного самоуправления, работник многофункционального центра, осуществляющий консультирование, подробно и в вежливой (корректной) форме информирует </w:t>
      </w:r>
      <w:proofErr w:type="gramStart"/>
      <w:r w:rsidR="002F5CF7" w:rsidRPr="002F5CF7">
        <w:rPr>
          <w:rFonts w:ascii="Times New Roman" w:eastAsia="Calibri" w:hAnsi="Times New Roman"/>
          <w:color w:val="000000" w:themeColor="text1"/>
          <w:sz w:val="28"/>
          <w:szCs w:val="28"/>
        </w:rPr>
        <w:t>обратившихся</w:t>
      </w:r>
      <w:proofErr w:type="gramEnd"/>
      <w:r w:rsidR="002F5CF7" w:rsidRPr="002F5CF7">
        <w:rPr>
          <w:rFonts w:ascii="Times New Roman" w:eastAsia="Calibri" w:hAnsi="Times New Roman"/>
          <w:color w:val="000000" w:themeColor="text1"/>
          <w:sz w:val="28"/>
          <w:szCs w:val="28"/>
        </w:rPr>
        <w:t xml:space="preserve"> по интересующим вопросам.</w:t>
      </w:r>
    </w:p>
    <w:p w14:paraId="09C2EF2C" w14:textId="77777777"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lastRenderedPageBreak/>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165E3012" w14:textId="6DF9D1DD"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 xml:space="preserve">Если должностное лицо уполномоченного органа </w:t>
      </w:r>
      <w:r w:rsidR="001A0776">
        <w:rPr>
          <w:rFonts w:ascii="Times New Roman" w:eastAsia="Calibri" w:hAnsi="Times New Roman"/>
          <w:color w:val="000000" w:themeColor="text1"/>
          <w:sz w:val="28"/>
          <w:szCs w:val="28"/>
        </w:rPr>
        <w:t>местного самоуправления</w:t>
      </w:r>
      <w:r w:rsidRPr="002F5CF7">
        <w:rPr>
          <w:rFonts w:ascii="Times New Roman" w:eastAsia="Calibri" w:hAnsi="Times New Roman"/>
          <w:color w:val="000000" w:themeColor="text1"/>
          <w:sz w:val="28"/>
          <w:szCs w:val="28"/>
        </w:rPr>
        <w:t xml:space="preserve"> не может самостоятельно дать ответ, телефонный звонок</w:t>
      </w:r>
      <w:r w:rsidRPr="002F5CF7">
        <w:rPr>
          <w:rFonts w:ascii="Times New Roman" w:eastAsia="Calibri" w:hAnsi="Times New Roman"/>
          <w:i/>
          <w:color w:val="000000" w:themeColor="text1"/>
          <w:sz w:val="28"/>
          <w:szCs w:val="28"/>
        </w:rPr>
        <w:t xml:space="preserve"> </w:t>
      </w:r>
      <w:r w:rsidRPr="002F5CF7">
        <w:rPr>
          <w:rFonts w:ascii="Times New Roman" w:eastAsia="Calibri" w:hAnsi="Times New Roman"/>
          <w:color w:val="000000" w:themeColor="text1"/>
          <w:sz w:val="28"/>
          <w:szCs w:val="2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3666E826" w14:textId="77777777"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24E4C9D5" w14:textId="77777777"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 xml:space="preserve">изложить обращение в письменной форме; </w:t>
      </w:r>
    </w:p>
    <w:p w14:paraId="781FA38D" w14:textId="77777777"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назначить другое время для консультаций.</w:t>
      </w:r>
    </w:p>
    <w:p w14:paraId="70D25ABF" w14:textId="037259B5"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 xml:space="preserve">Должностное лицо уполномоченного органа </w:t>
      </w:r>
      <w:r w:rsidR="001A0776">
        <w:rPr>
          <w:rFonts w:ascii="Times New Roman" w:eastAsia="Calibri" w:hAnsi="Times New Roman"/>
          <w:color w:val="000000" w:themeColor="text1"/>
          <w:sz w:val="28"/>
          <w:szCs w:val="28"/>
        </w:rPr>
        <w:t>местного самоуправления</w:t>
      </w:r>
      <w:r w:rsidRPr="002F5CF7">
        <w:rPr>
          <w:rFonts w:ascii="Times New Roman" w:eastAsia="Calibri" w:hAnsi="Times New Roman"/>
          <w:color w:val="000000" w:themeColor="text1"/>
          <w:sz w:val="28"/>
          <w:szCs w:val="28"/>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50F03B69" w14:textId="77777777"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Продолжительность информирования по телефону не должна превышать 10 минут.</w:t>
      </w:r>
    </w:p>
    <w:p w14:paraId="2B2405E2" w14:textId="77777777"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Информирование осуществляется в соответствии с графиком приема граждан.</w:t>
      </w:r>
    </w:p>
    <w:p w14:paraId="200287AB" w14:textId="7FAD493A" w:rsidR="002F5CF7" w:rsidRPr="002F5CF7" w:rsidRDefault="004E76CF"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2</w:t>
      </w:r>
      <w:r w:rsidR="002F5CF7" w:rsidRPr="002F5CF7">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rPr>
        <w:t>42</w:t>
      </w:r>
      <w:r w:rsidR="002F5CF7" w:rsidRPr="002F5CF7">
        <w:rPr>
          <w:rFonts w:ascii="Times New Roman" w:eastAsia="Calibri" w:hAnsi="Times New Roman"/>
          <w:color w:val="000000" w:themeColor="text1"/>
          <w:sz w:val="28"/>
          <w:szCs w:val="28"/>
        </w:rPr>
        <w:t xml:space="preserve">. На Едином портале размещаются сведения, предусмотренные Положением о федеральной государственной информационной системе </w:t>
      </w:r>
      <w:r w:rsidR="00406749">
        <w:rPr>
          <w:rFonts w:ascii="Times New Roman" w:hAnsi="Times New Roman"/>
          <w:bCs/>
          <w:color w:val="000000" w:themeColor="text1"/>
          <w:sz w:val="28"/>
          <w:szCs w:val="28"/>
        </w:rPr>
        <w:t>"</w:t>
      </w:r>
      <w:r w:rsidR="002F5CF7" w:rsidRPr="002F5CF7">
        <w:rPr>
          <w:rFonts w:ascii="Times New Roman" w:eastAsia="Calibri" w:hAnsi="Times New Roman"/>
          <w:color w:val="000000" w:themeColor="text1"/>
          <w:sz w:val="28"/>
          <w:szCs w:val="28"/>
        </w:rPr>
        <w:t>Федеральный реестр государственных и муниципальных услуг (функций)</w:t>
      </w:r>
      <w:r w:rsidR="00406749">
        <w:rPr>
          <w:rFonts w:ascii="Times New Roman" w:hAnsi="Times New Roman"/>
          <w:bCs/>
          <w:color w:val="000000" w:themeColor="text1"/>
          <w:sz w:val="28"/>
          <w:szCs w:val="28"/>
        </w:rPr>
        <w:t>"</w:t>
      </w:r>
      <w:r w:rsidR="002F5CF7" w:rsidRPr="002F5CF7">
        <w:rPr>
          <w:rFonts w:ascii="Times New Roman" w:eastAsia="Calibri" w:hAnsi="Times New Roman"/>
          <w:color w:val="000000" w:themeColor="text1"/>
          <w:sz w:val="28"/>
          <w:szCs w:val="28"/>
        </w:rPr>
        <w:t>, утвержденным постановлением Правительства Российской Федерации от 24 октября 2011 года № 861.</w:t>
      </w:r>
    </w:p>
    <w:p w14:paraId="1C1B796C" w14:textId="77777777"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50DF6F4" w14:textId="6B72D90C" w:rsidR="002F5CF7" w:rsidRPr="002F5CF7" w:rsidRDefault="004E76CF"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2</w:t>
      </w:r>
      <w:r w:rsidR="002F5CF7" w:rsidRPr="002F5CF7">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rPr>
        <w:t>43</w:t>
      </w:r>
      <w:r w:rsidR="002F5CF7" w:rsidRPr="002F5CF7">
        <w:rPr>
          <w:rFonts w:ascii="Times New Roman" w:eastAsia="Calibri" w:hAnsi="Times New Roman"/>
          <w:color w:val="000000" w:themeColor="text1"/>
          <w:sz w:val="28"/>
          <w:szCs w:val="28"/>
        </w:rPr>
        <w:t>. На официальном сайте уполномоченного органа местного самоуправления, на стендах в местах предоставления услуги и в многофункциональном центре размещается следующая справочная информация:</w:t>
      </w:r>
    </w:p>
    <w:p w14:paraId="63C7DCDC" w14:textId="51818E1D"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 xml:space="preserve">о месте нахождения и графике работы уполномоченного органа </w:t>
      </w:r>
      <w:r w:rsidR="001A0776">
        <w:rPr>
          <w:rFonts w:ascii="Times New Roman" w:eastAsia="Calibri" w:hAnsi="Times New Roman"/>
          <w:color w:val="000000" w:themeColor="text1"/>
          <w:sz w:val="28"/>
          <w:szCs w:val="28"/>
        </w:rPr>
        <w:t>местного самоуправления</w:t>
      </w:r>
      <w:r w:rsidRPr="002F5CF7">
        <w:rPr>
          <w:rFonts w:ascii="Times New Roman" w:eastAsia="Calibri" w:hAnsi="Times New Roman"/>
          <w:color w:val="000000" w:themeColor="text1"/>
          <w:sz w:val="28"/>
          <w:szCs w:val="28"/>
        </w:rPr>
        <w:t xml:space="preserve"> и их структурных подразделений, ответственных за предоставление услуги, а также многофункциональных центров;</w:t>
      </w:r>
    </w:p>
    <w:p w14:paraId="0570C52F" w14:textId="15EA2A51"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справочные телефоны структурных подразделений уполномоченного органа местного самоуправления, ответственных за предоставление услуги, в том числе номер телефона-автоинформатора (при наличии);</w:t>
      </w:r>
    </w:p>
    <w:p w14:paraId="524946B5" w14:textId="0D2C1FE5" w:rsidR="002F5CF7" w:rsidRPr="002F5CF7" w:rsidRDefault="002F5CF7"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2F5CF7">
        <w:rPr>
          <w:rFonts w:ascii="Times New Roman" w:eastAsia="Calibri" w:hAnsi="Times New Roman"/>
          <w:color w:val="000000" w:themeColor="text1"/>
          <w:sz w:val="28"/>
          <w:szCs w:val="28"/>
        </w:rPr>
        <w:t xml:space="preserve">адрес официального сайта, а также электронной почты и (или) формы обратной связи уполномоченного органа </w:t>
      </w:r>
      <w:r w:rsidR="001A0776">
        <w:rPr>
          <w:rFonts w:ascii="Times New Roman" w:eastAsia="Calibri" w:hAnsi="Times New Roman"/>
          <w:color w:val="000000" w:themeColor="text1"/>
          <w:sz w:val="28"/>
          <w:szCs w:val="28"/>
        </w:rPr>
        <w:t>местного самоуправления</w:t>
      </w:r>
      <w:r w:rsidRPr="002F5CF7">
        <w:rPr>
          <w:rFonts w:ascii="Times New Roman" w:eastAsia="Calibri" w:hAnsi="Times New Roman"/>
          <w:color w:val="000000" w:themeColor="text1"/>
          <w:sz w:val="28"/>
          <w:szCs w:val="28"/>
        </w:rPr>
        <w:t xml:space="preserve"> в сети </w:t>
      </w:r>
      <w:r w:rsidR="00406749">
        <w:rPr>
          <w:rFonts w:ascii="Times New Roman" w:hAnsi="Times New Roman"/>
          <w:bCs/>
          <w:color w:val="000000" w:themeColor="text1"/>
          <w:sz w:val="28"/>
          <w:szCs w:val="28"/>
        </w:rPr>
        <w:lastRenderedPageBreak/>
        <w:t>"</w:t>
      </w:r>
      <w:r w:rsidRPr="002F5CF7">
        <w:rPr>
          <w:rFonts w:ascii="Times New Roman" w:eastAsia="Calibri" w:hAnsi="Times New Roman"/>
          <w:color w:val="000000" w:themeColor="text1"/>
          <w:sz w:val="28"/>
          <w:szCs w:val="28"/>
        </w:rPr>
        <w:t>Интернет</w:t>
      </w:r>
      <w:r w:rsidR="00406749">
        <w:rPr>
          <w:rFonts w:ascii="Times New Roman" w:hAnsi="Times New Roman"/>
          <w:bCs/>
          <w:color w:val="000000" w:themeColor="text1"/>
          <w:sz w:val="28"/>
          <w:szCs w:val="28"/>
        </w:rPr>
        <w:t>"</w:t>
      </w:r>
      <w:r w:rsidRPr="002F5CF7">
        <w:rPr>
          <w:rFonts w:ascii="Times New Roman" w:eastAsia="Calibri" w:hAnsi="Times New Roman"/>
          <w:color w:val="000000" w:themeColor="text1"/>
          <w:sz w:val="28"/>
          <w:szCs w:val="28"/>
        </w:rPr>
        <w:t>.</w:t>
      </w:r>
    </w:p>
    <w:p w14:paraId="602A7527" w14:textId="309F3740" w:rsidR="002F5CF7" w:rsidRPr="002F5CF7" w:rsidRDefault="004E76CF"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2</w:t>
      </w:r>
      <w:r w:rsidR="002F5CF7" w:rsidRPr="002F5CF7">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rPr>
        <w:t>44</w:t>
      </w:r>
      <w:r w:rsidR="002F5CF7" w:rsidRPr="002F5CF7">
        <w:rPr>
          <w:rFonts w:ascii="Times New Roman" w:eastAsia="Calibri" w:hAnsi="Times New Roman"/>
          <w:color w:val="000000" w:themeColor="text1"/>
          <w:sz w:val="28"/>
          <w:szCs w:val="28"/>
        </w:rPr>
        <w:t xml:space="preserve">. В залах ожидания уполномоченного органа </w:t>
      </w:r>
      <w:r w:rsidR="001A0776">
        <w:rPr>
          <w:rFonts w:ascii="Times New Roman" w:eastAsia="Calibri" w:hAnsi="Times New Roman"/>
          <w:color w:val="000000" w:themeColor="text1"/>
          <w:sz w:val="28"/>
          <w:szCs w:val="28"/>
        </w:rPr>
        <w:t>местного самоуправления</w:t>
      </w:r>
      <w:r w:rsidR="002F5CF7" w:rsidRPr="002F5CF7">
        <w:rPr>
          <w:rFonts w:ascii="Times New Roman" w:eastAsia="Calibri" w:hAnsi="Times New Roman"/>
          <w:color w:val="000000" w:themeColor="text1"/>
          <w:sz w:val="28"/>
          <w:szCs w:val="28"/>
        </w:rPr>
        <w:t xml:space="preserve">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14:paraId="57DD4C7B" w14:textId="6717651E" w:rsidR="002F5CF7" w:rsidRPr="002F5CF7" w:rsidRDefault="004E76CF"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2.45</w:t>
      </w:r>
      <w:r w:rsidR="002F5CF7" w:rsidRPr="002F5CF7">
        <w:rPr>
          <w:rFonts w:ascii="Times New Roman" w:eastAsia="Calibri" w:hAnsi="Times New Roman"/>
          <w:color w:val="000000" w:themeColor="text1"/>
          <w:sz w:val="28"/>
          <w:szCs w:val="28"/>
        </w:rPr>
        <w:t>.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местного самоуправления с учетом требований к информированию, установленных Административным регламентом.</w:t>
      </w:r>
    </w:p>
    <w:p w14:paraId="5FCBF96D" w14:textId="04E2912A" w:rsidR="002F5CF7" w:rsidRPr="002F5CF7" w:rsidRDefault="004E76CF" w:rsidP="002F5CF7">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2</w:t>
      </w:r>
      <w:r w:rsidR="002F5CF7" w:rsidRPr="002F5CF7">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rPr>
        <w:t>46</w:t>
      </w:r>
      <w:r w:rsidR="002F5CF7" w:rsidRPr="002F5CF7">
        <w:rPr>
          <w:rFonts w:ascii="Times New Roman" w:eastAsia="Calibri" w:hAnsi="Times New Roman"/>
          <w:color w:val="000000" w:themeColor="text1"/>
          <w:sz w:val="28"/>
          <w:szCs w:val="28"/>
        </w:rPr>
        <w:t xml:space="preserve">. </w:t>
      </w:r>
      <w:proofErr w:type="gramStart"/>
      <w:r w:rsidR="002F5CF7" w:rsidRPr="002F5CF7">
        <w:rPr>
          <w:rFonts w:ascii="Times New Roman" w:eastAsia="Calibri" w:hAnsi="Times New Roman"/>
          <w:color w:val="000000" w:themeColor="text1"/>
          <w:sz w:val="28"/>
          <w:szCs w:val="28"/>
        </w:rPr>
        <w:t xml:space="preserve">Информация о ходе рассмотрения </w:t>
      </w:r>
      <w:r w:rsidR="002F5CF7" w:rsidRPr="002F5CF7">
        <w:rPr>
          <w:rFonts w:ascii="Times New Roman" w:eastAsia="Calibri" w:hAnsi="Times New Roman"/>
          <w:bCs/>
          <w:color w:val="000000" w:themeColor="text1"/>
          <w:sz w:val="28"/>
          <w:szCs w:val="28"/>
        </w:rPr>
        <w:t>заявления о выдаче разрешения на строительство, заявления о внесении изменений, уведомления</w:t>
      </w:r>
      <w:r w:rsidR="002F5CF7" w:rsidRPr="002F5CF7">
        <w:rPr>
          <w:rFonts w:ascii="Times New Roman" w:eastAsia="Calibri" w:hAnsi="Times New Roman"/>
          <w:color w:val="000000" w:themeColor="text1"/>
          <w:sz w:val="28"/>
          <w:szCs w:val="28"/>
        </w:rPr>
        <w:t xml:space="preserve">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w:t>
      </w:r>
      <w:r w:rsidR="001A0776">
        <w:rPr>
          <w:rFonts w:ascii="Times New Roman" w:eastAsia="Calibri" w:hAnsi="Times New Roman"/>
          <w:color w:val="000000" w:themeColor="text1"/>
          <w:sz w:val="28"/>
          <w:szCs w:val="28"/>
        </w:rPr>
        <w:t>местного самоуправления</w:t>
      </w:r>
      <w:r w:rsidR="002F5CF7" w:rsidRPr="002F5CF7">
        <w:rPr>
          <w:rFonts w:ascii="Times New Roman" w:eastAsia="Calibri" w:hAnsi="Times New Roman"/>
          <w:color w:val="000000" w:themeColor="text1"/>
          <w:sz w:val="28"/>
          <w:szCs w:val="28"/>
        </w:rPr>
        <w:t xml:space="preserve"> при обращении заявителя лично, по телефону посредством электронной почты. </w:t>
      </w:r>
      <w:proofErr w:type="gramEnd"/>
    </w:p>
    <w:p w14:paraId="69F9A53B" w14:textId="55B4C3F4" w:rsidR="003C68B0" w:rsidRDefault="003C68B0">
      <w:pPr>
        <w:spacing w:after="0" w:line="240" w:lineRule="auto"/>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br w:type="page"/>
      </w:r>
    </w:p>
    <w:p w14:paraId="69FD8705" w14:textId="485EF0D3" w:rsidR="00CE6C97" w:rsidRPr="001556DF" w:rsidRDefault="005807D9" w:rsidP="00366B88">
      <w:pPr>
        <w:widowControl w:val="0"/>
        <w:autoSpaceDE w:val="0"/>
        <w:autoSpaceDN w:val="0"/>
        <w:adjustRightInd w:val="0"/>
        <w:spacing w:after="0" w:line="240" w:lineRule="auto"/>
        <w:ind w:firstLine="709"/>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lastRenderedPageBreak/>
        <w:t xml:space="preserve">Раздел </w:t>
      </w:r>
      <w:r w:rsidRPr="001556DF">
        <w:rPr>
          <w:rFonts w:ascii="Times New Roman" w:hAnsi="Times New Roman"/>
          <w:b/>
          <w:color w:val="000000" w:themeColor="text1"/>
          <w:sz w:val="28"/>
          <w:szCs w:val="28"/>
          <w:lang w:val="en-US"/>
        </w:rPr>
        <w:t>III</w:t>
      </w:r>
      <w:r w:rsidRPr="001556DF">
        <w:rPr>
          <w:rFonts w:ascii="Times New Roman" w:hAnsi="Times New Roman"/>
          <w:b/>
          <w:color w:val="000000" w:themeColor="text1"/>
          <w:sz w:val="28"/>
          <w:szCs w:val="28"/>
        </w:rPr>
        <w:t xml:space="preserve">. </w:t>
      </w:r>
      <w:r w:rsidR="00CE6C97" w:rsidRPr="001556DF">
        <w:rPr>
          <w:rFonts w:ascii="Times New Roman" w:hAnsi="Times New Roman"/>
          <w:b/>
          <w:color w:val="000000" w:themeColor="text1"/>
          <w:sz w:val="28"/>
          <w:szCs w:val="28"/>
        </w:rPr>
        <w:t>Состав, последовательность и сроки выполнения административных процедур, требования к порядку их выполнения, в т</w:t>
      </w:r>
      <w:r w:rsidR="0045665F" w:rsidRPr="001556DF">
        <w:rPr>
          <w:rFonts w:ascii="Times New Roman" w:hAnsi="Times New Roman"/>
          <w:b/>
          <w:color w:val="000000" w:themeColor="text1"/>
          <w:sz w:val="28"/>
          <w:szCs w:val="28"/>
        </w:rPr>
        <w:t xml:space="preserve">ом числе особенности выполнения </w:t>
      </w:r>
      <w:r w:rsidR="00CE6C97" w:rsidRPr="001556DF">
        <w:rPr>
          <w:rFonts w:ascii="Times New Roman" w:hAnsi="Times New Roman"/>
          <w:b/>
          <w:color w:val="000000" w:themeColor="text1"/>
          <w:sz w:val="28"/>
          <w:szCs w:val="28"/>
        </w:rPr>
        <w:t>административных процедур в электронной форме</w:t>
      </w:r>
      <w:r w:rsidR="00AF4E49" w:rsidRPr="00AF4E49">
        <w:rPr>
          <w:rFonts w:ascii="Times New Roman" w:hAnsi="Times New Roman"/>
          <w:b/>
          <w:color w:val="000000" w:themeColor="text1"/>
          <w:sz w:val="28"/>
          <w:szCs w:val="28"/>
        </w:rPr>
        <w:t>, а также особенности выполнения административных процедур в многофункциональных центрах</w:t>
      </w:r>
    </w:p>
    <w:p w14:paraId="1587F941" w14:textId="5879BA04" w:rsidR="0045665F" w:rsidRPr="001556DF" w:rsidRDefault="0045665F" w:rsidP="0045665F">
      <w:pPr>
        <w:widowControl w:val="0"/>
        <w:autoSpaceDE w:val="0"/>
        <w:autoSpaceDN w:val="0"/>
        <w:adjustRightInd w:val="0"/>
        <w:spacing w:after="0" w:line="240" w:lineRule="auto"/>
        <w:jc w:val="center"/>
        <w:rPr>
          <w:rFonts w:ascii="Times New Roman" w:hAnsi="Times New Roman"/>
          <w:b/>
          <w:color w:val="000000" w:themeColor="text1"/>
          <w:sz w:val="28"/>
          <w:szCs w:val="28"/>
        </w:rPr>
      </w:pPr>
    </w:p>
    <w:p w14:paraId="5DE9EB9C" w14:textId="0A587821" w:rsidR="00AF4E49" w:rsidRPr="00BA3973" w:rsidRDefault="00AF4E49" w:rsidP="00AF4E49">
      <w:pPr>
        <w:pStyle w:val="ConsPlusTitle"/>
        <w:jc w:val="center"/>
        <w:outlineLvl w:val="2"/>
        <w:rPr>
          <w:rFonts w:ascii="Times New Roman" w:hAnsi="Times New Roman" w:cs="Times New Roman"/>
          <w:sz w:val="28"/>
          <w:szCs w:val="28"/>
        </w:rPr>
      </w:pPr>
      <w:r w:rsidRPr="00BA3973">
        <w:rPr>
          <w:rFonts w:ascii="Times New Roman" w:hAnsi="Times New Roman" w:cs="Times New Roman"/>
          <w:sz w:val="28"/>
          <w:szCs w:val="28"/>
        </w:rPr>
        <w:t xml:space="preserve">Перечень вариантов предоставления </w:t>
      </w:r>
      <w:proofErr w:type="gramStart"/>
      <w:r w:rsidRPr="00BA3973">
        <w:rPr>
          <w:rFonts w:ascii="Times New Roman" w:hAnsi="Times New Roman" w:cs="Times New Roman"/>
          <w:sz w:val="28"/>
          <w:szCs w:val="28"/>
        </w:rPr>
        <w:t>муниципальной</w:t>
      </w:r>
      <w:proofErr w:type="gramEnd"/>
    </w:p>
    <w:p w14:paraId="7200B768" w14:textId="77777777" w:rsidR="00AF4E49" w:rsidRPr="00BA3973" w:rsidRDefault="00AF4E49" w:rsidP="00AF4E49">
      <w:pPr>
        <w:pStyle w:val="ConsPlusTitle"/>
        <w:jc w:val="center"/>
        <w:rPr>
          <w:rFonts w:ascii="Times New Roman" w:hAnsi="Times New Roman" w:cs="Times New Roman"/>
          <w:sz w:val="28"/>
          <w:szCs w:val="28"/>
        </w:rPr>
      </w:pPr>
      <w:r w:rsidRPr="00BA3973">
        <w:rPr>
          <w:rFonts w:ascii="Times New Roman" w:hAnsi="Times New Roman" w:cs="Times New Roman"/>
          <w:sz w:val="28"/>
          <w:szCs w:val="28"/>
        </w:rPr>
        <w:t xml:space="preserve">услуги, </w:t>
      </w:r>
      <w:proofErr w:type="gramStart"/>
      <w:r w:rsidRPr="00BA3973">
        <w:rPr>
          <w:rFonts w:ascii="Times New Roman" w:hAnsi="Times New Roman" w:cs="Times New Roman"/>
          <w:sz w:val="28"/>
          <w:szCs w:val="28"/>
        </w:rPr>
        <w:t>включающий</w:t>
      </w:r>
      <w:proofErr w:type="gramEnd"/>
      <w:r w:rsidRPr="00BA3973">
        <w:rPr>
          <w:rFonts w:ascii="Times New Roman" w:hAnsi="Times New Roman" w:cs="Times New Roman"/>
          <w:sz w:val="28"/>
          <w:szCs w:val="28"/>
        </w:rPr>
        <w:t xml:space="preserve"> в том числе варианты предоставления</w:t>
      </w:r>
    </w:p>
    <w:p w14:paraId="2088F4AA" w14:textId="349EC6A9" w:rsidR="00AF4E49" w:rsidRPr="00BA3973" w:rsidRDefault="00AF4E49" w:rsidP="00AF4E49">
      <w:pPr>
        <w:pStyle w:val="ConsPlusTitle"/>
        <w:jc w:val="center"/>
        <w:rPr>
          <w:rFonts w:ascii="Times New Roman" w:hAnsi="Times New Roman" w:cs="Times New Roman"/>
          <w:sz w:val="28"/>
          <w:szCs w:val="28"/>
        </w:rPr>
      </w:pPr>
      <w:r w:rsidRPr="00BA3973">
        <w:rPr>
          <w:rFonts w:ascii="Times New Roman" w:hAnsi="Times New Roman" w:cs="Times New Roman"/>
          <w:sz w:val="28"/>
          <w:szCs w:val="28"/>
        </w:rPr>
        <w:t xml:space="preserve">муниципальной услуги, </w:t>
      </w:r>
      <w:proofErr w:type="gramStart"/>
      <w:r w:rsidRPr="00BA3973">
        <w:rPr>
          <w:rFonts w:ascii="Times New Roman" w:hAnsi="Times New Roman" w:cs="Times New Roman"/>
          <w:sz w:val="28"/>
          <w:szCs w:val="28"/>
        </w:rPr>
        <w:t>необходимый</w:t>
      </w:r>
      <w:proofErr w:type="gramEnd"/>
      <w:r w:rsidRPr="00BA3973">
        <w:rPr>
          <w:rFonts w:ascii="Times New Roman" w:hAnsi="Times New Roman" w:cs="Times New Roman"/>
          <w:sz w:val="28"/>
          <w:szCs w:val="28"/>
        </w:rPr>
        <w:t xml:space="preserve"> для исправления</w:t>
      </w:r>
    </w:p>
    <w:p w14:paraId="411ED62E" w14:textId="77777777" w:rsidR="00AF4E49" w:rsidRPr="00BA3973" w:rsidRDefault="00AF4E49" w:rsidP="00AF4E49">
      <w:pPr>
        <w:pStyle w:val="ConsPlusTitle"/>
        <w:jc w:val="center"/>
        <w:rPr>
          <w:rFonts w:ascii="Times New Roman" w:hAnsi="Times New Roman" w:cs="Times New Roman"/>
          <w:sz w:val="28"/>
          <w:szCs w:val="28"/>
        </w:rPr>
      </w:pPr>
      <w:proofErr w:type="gramStart"/>
      <w:r w:rsidRPr="00BA3973">
        <w:rPr>
          <w:rFonts w:ascii="Times New Roman" w:hAnsi="Times New Roman" w:cs="Times New Roman"/>
          <w:sz w:val="28"/>
          <w:szCs w:val="28"/>
        </w:rPr>
        <w:t>допущенных опечаток и ошибок в выданных в результате</w:t>
      </w:r>
      <w:proofErr w:type="gramEnd"/>
    </w:p>
    <w:p w14:paraId="570B73EF" w14:textId="62C1FDC4" w:rsidR="00AF4E49" w:rsidRPr="00BA3973" w:rsidRDefault="00AF4E49" w:rsidP="00AF4E49">
      <w:pPr>
        <w:pStyle w:val="ConsPlusTitle"/>
        <w:jc w:val="center"/>
        <w:rPr>
          <w:rFonts w:ascii="Times New Roman" w:hAnsi="Times New Roman" w:cs="Times New Roman"/>
          <w:sz w:val="28"/>
          <w:szCs w:val="28"/>
        </w:rPr>
      </w:pPr>
      <w:r w:rsidRPr="00BA3973">
        <w:rPr>
          <w:rFonts w:ascii="Times New Roman" w:hAnsi="Times New Roman" w:cs="Times New Roman"/>
          <w:sz w:val="28"/>
          <w:szCs w:val="28"/>
        </w:rPr>
        <w:t xml:space="preserve">предоставления муниципальной услуги </w:t>
      </w:r>
      <w:proofErr w:type="gramStart"/>
      <w:r w:rsidRPr="00BA3973">
        <w:rPr>
          <w:rFonts w:ascii="Times New Roman" w:hAnsi="Times New Roman" w:cs="Times New Roman"/>
          <w:sz w:val="28"/>
          <w:szCs w:val="28"/>
        </w:rPr>
        <w:t>документах</w:t>
      </w:r>
      <w:proofErr w:type="gramEnd"/>
      <w:r w:rsidRPr="00BA3973">
        <w:rPr>
          <w:rFonts w:ascii="Times New Roman" w:hAnsi="Times New Roman" w:cs="Times New Roman"/>
          <w:sz w:val="28"/>
          <w:szCs w:val="28"/>
        </w:rPr>
        <w:t xml:space="preserve"> и созданных реестровых записях, для выдачи дубликата документа,</w:t>
      </w:r>
    </w:p>
    <w:p w14:paraId="4D5EDF27" w14:textId="1DFCCBBB" w:rsidR="00AF4E49" w:rsidRPr="00BA3973" w:rsidRDefault="00AF4E49" w:rsidP="00AF4E49">
      <w:pPr>
        <w:pStyle w:val="ConsPlusTitle"/>
        <w:jc w:val="center"/>
        <w:rPr>
          <w:rFonts w:ascii="Times New Roman" w:hAnsi="Times New Roman" w:cs="Times New Roman"/>
          <w:sz w:val="28"/>
          <w:szCs w:val="28"/>
        </w:rPr>
      </w:pPr>
      <w:r w:rsidRPr="00BA3973">
        <w:rPr>
          <w:rFonts w:ascii="Times New Roman" w:hAnsi="Times New Roman" w:cs="Times New Roman"/>
          <w:sz w:val="28"/>
          <w:szCs w:val="28"/>
        </w:rPr>
        <w:t>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w:t>
      </w:r>
      <w:r>
        <w:rPr>
          <w:rFonts w:ascii="Times New Roman" w:hAnsi="Times New Roman" w:cs="Times New Roman"/>
          <w:sz w:val="28"/>
          <w:szCs w:val="28"/>
        </w:rPr>
        <w:t xml:space="preserve"> </w:t>
      </w:r>
      <w:r w:rsidRPr="00BA3973">
        <w:rPr>
          <w:rFonts w:ascii="Times New Roman" w:hAnsi="Times New Roman" w:cs="Times New Roman"/>
          <w:sz w:val="28"/>
          <w:szCs w:val="28"/>
        </w:rPr>
        <w:t>о предоставлении муниципальной</w:t>
      </w:r>
    </w:p>
    <w:p w14:paraId="4BA3CB2F" w14:textId="77777777" w:rsidR="00AF4E49" w:rsidRPr="00BA3973" w:rsidRDefault="00AF4E49" w:rsidP="00AF4E49">
      <w:pPr>
        <w:pStyle w:val="ConsPlusTitle"/>
        <w:jc w:val="center"/>
        <w:rPr>
          <w:rFonts w:ascii="Times New Roman" w:hAnsi="Times New Roman" w:cs="Times New Roman"/>
          <w:sz w:val="28"/>
          <w:szCs w:val="28"/>
        </w:rPr>
      </w:pPr>
      <w:r w:rsidRPr="00BA3973">
        <w:rPr>
          <w:rFonts w:ascii="Times New Roman" w:hAnsi="Times New Roman" w:cs="Times New Roman"/>
          <w:sz w:val="28"/>
          <w:szCs w:val="28"/>
        </w:rPr>
        <w:t>услуги без рассмотрения (при необходимости)</w:t>
      </w:r>
    </w:p>
    <w:p w14:paraId="2552966D" w14:textId="4EEADC11" w:rsidR="0020443D" w:rsidRDefault="0020443D">
      <w:pPr>
        <w:widowControl w:val="0"/>
        <w:tabs>
          <w:tab w:val="left" w:pos="567"/>
        </w:tabs>
        <w:spacing w:after="0" w:line="240" w:lineRule="auto"/>
        <w:ind w:firstLine="709"/>
        <w:contextualSpacing/>
        <w:jc w:val="both"/>
        <w:rPr>
          <w:rFonts w:ascii="Times New Roman" w:hAnsi="Times New Roman"/>
          <w:color w:val="000000" w:themeColor="text1"/>
          <w:sz w:val="28"/>
          <w:szCs w:val="28"/>
        </w:rPr>
      </w:pPr>
    </w:p>
    <w:p w14:paraId="0FA32151" w14:textId="26594A16" w:rsidR="00A71287" w:rsidRPr="00A71287" w:rsidRDefault="00A71287" w:rsidP="00A71287">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A71287">
        <w:rPr>
          <w:rFonts w:ascii="Times New Roman" w:hAnsi="Times New Roman"/>
          <w:color w:val="000000" w:themeColor="text1"/>
          <w:sz w:val="28"/>
          <w:szCs w:val="28"/>
        </w:rPr>
        <w:t xml:space="preserve">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 </w:t>
      </w:r>
    </w:p>
    <w:p w14:paraId="0041CE49" w14:textId="77777777" w:rsidR="00A71287" w:rsidRPr="00A71287" w:rsidRDefault="00A71287" w:rsidP="00A71287">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A71287">
        <w:rPr>
          <w:rFonts w:ascii="Times New Roman" w:hAnsi="Times New Roman"/>
          <w:color w:val="000000" w:themeColor="text1"/>
          <w:sz w:val="28"/>
          <w:szCs w:val="28"/>
        </w:rPr>
        <w:t>3.1.1. Вариант 1 – выдача разрешения на строительство.</w:t>
      </w:r>
    </w:p>
    <w:p w14:paraId="77938049" w14:textId="77777777" w:rsidR="00A71287" w:rsidRPr="00A71287" w:rsidRDefault="00A71287" w:rsidP="00A71287">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A71287">
        <w:rPr>
          <w:rFonts w:ascii="Times New Roman" w:hAnsi="Times New Roman"/>
          <w:color w:val="000000" w:themeColor="text1"/>
          <w:sz w:val="28"/>
          <w:szCs w:val="28"/>
        </w:rPr>
        <w:t>3.1.2. Вариант 2 – выдача дубликата разрешения на строительство.</w:t>
      </w:r>
    </w:p>
    <w:p w14:paraId="70AD7272" w14:textId="37AD73B3" w:rsidR="00A71287" w:rsidRPr="00A71287" w:rsidRDefault="00A71287" w:rsidP="00A71287">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A71287">
        <w:rPr>
          <w:rFonts w:ascii="Times New Roman" w:hAnsi="Times New Roman"/>
          <w:color w:val="000000" w:themeColor="text1"/>
          <w:sz w:val="28"/>
          <w:szCs w:val="28"/>
        </w:rPr>
        <w:t>3.1.3. Вариант 3 – внесение изменений в</w:t>
      </w:r>
      <w:r w:rsidR="009D665B">
        <w:rPr>
          <w:rFonts w:ascii="Times New Roman" w:hAnsi="Times New Roman"/>
          <w:color w:val="000000" w:themeColor="text1"/>
          <w:sz w:val="28"/>
          <w:szCs w:val="28"/>
        </w:rPr>
        <w:t xml:space="preserve"> разрешение на строительство</w:t>
      </w:r>
      <w:r w:rsidRPr="00A71287">
        <w:rPr>
          <w:rFonts w:ascii="Times New Roman" w:hAnsi="Times New Roman"/>
          <w:color w:val="000000" w:themeColor="text1"/>
          <w:sz w:val="28"/>
          <w:szCs w:val="28"/>
        </w:rPr>
        <w:t>.</w:t>
      </w:r>
    </w:p>
    <w:p w14:paraId="490C664A" w14:textId="77777777" w:rsidR="00A71287" w:rsidRPr="00A71287" w:rsidRDefault="00A71287" w:rsidP="00A71287">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A71287">
        <w:rPr>
          <w:rFonts w:ascii="Times New Roman" w:hAnsi="Times New Roman"/>
          <w:color w:val="000000" w:themeColor="text1"/>
          <w:sz w:val="28"/>
          <w:szCs w:val="28"/>
        </w:rPr>
        <w:t>3.1.4. Вариант 4 – исправление допущенных опечаток и ошибок в разрешении на строительство.</w:t>
      </w:r>
    </w:p>
    <w:p w14:paraId="6FBD1D1A" w14:textId="2BF1C688" w:rsidR="00A71287" w:rsidRDefault="00A71287" w:rsidP="00A71287">
      <w:pPr>
        <w:widowControl w:val="0"/>
        <w:tabs>
          <w:tab w:val="left" w:pos="567"/>
        </w:tabs>
        <w:spacing w:after="0" w:line="240" w:lineRule="auto"/>
        <w:ind w:firstLine="709"/>
        <w:contextualSpacing/>
        <w:jc w:val="both"/>
        <w:rPr>
          <w:rFonts w:ascii="Times New Roman" w:hAnsi="Times New Roman"/>
          <w:color w:val="000000" w:themeColor="text1"/>
          <w:sz w:val="28"/>
          <w:szCs w:val="28"/>
        </w:rPr>
      </w:pPr>
    </w:p>
    <w:p w14:paraId="4BE36BAC" w14:textId="77777777" w:rsidR="00A71287" w:rsidRPr="00A71287" w:rsidRDefault="00A71287" w:rsidP="00A71287">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A71287">
        <w:rPr>
          <w:rFonts w:ascii="Times New Roman" w:hAnsi="Times New Roman"/>
          <w:b/>
          <w:color w:val="000000" w:themeColor="text1"/>
          <w:sz w:val="28"/>
          <w:szCs w:val="28"/>
        </w:rPr>
        <w:t>Описание административной процедуры профилирования заявителя</w:t>
      </w:r>
    </w:p>
    <w:p w14:paraId="6EA6937A" w14:textId="77777777" w:rsidR="00A71287" w:rsidRPr="00A71287" w:rsidRDefault="00A71287" w:rsidP="00A71287">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p>
    <w:p w14:paraId="0774A20A" w14:textId="109646F6" w:rsidR="00A71287" w:rsidRPr="00A71287" w:rsidRDefault="00A71287" w:rsidP="00A71287">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A71287">
        <w:rPr>
          <w:rFonts w:ascii="Times New Roman" w:hAnsi="Times New Roman"/>
          <w:color w:val="000000" w:themeColor="text1"/>
          <w:sz w:val="28"/>
          <w:szCs w:val="28"/>
        </w:rPr>
        <w:t>3.2.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 или его представитель.</w:t>
      </w:r>
    </w:p>
    <w:p w14:paraId="207910B5" w14:textId="77777777" w:rsidR="00A71287" w:rsidRPr="00A71287" w:rsidRDefault="00A71287" w:rsidP="00A71287">
      <w:pPr>
        <w:widowControl w:val="0"/>
        <w:tabs>
          <w:tab w:val="left" w:pos="567"/>
        </w:tabs>
        <w:spacing w:after="0" w:line="240" w:lineRule="auto"/>
        <w:ind w:firstLine="709"/>
        <w:contextualSpacing/>
        <w:jc w:val="both"/>
        <w:rPr>
          <w:rFonts w:ascii="Times New Roman" w:hAnsi="Times New Roman"/>
          <w:color w:val="000000" w:themeColor="text1"/>
          <w:sz w:val="28"/>
          <w:szCs w:val="28"/>
        </w:rPr>
      </w:pPr>
    </w:p>
    <w:p w14:paraId="1B12BAB8" w14:textId="0D07EA4D"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Подразделы, содержащие описание вариантов предоставления муниципальной услуги</w:t>
      </w:r>
    </w:p>
    <w:p w14:paraId="3891DEFD" w14:textId="77777777"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p>
    <w:p w14:paraId="4F2467F3" w14:textId="77777777"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Вариант 1</w:t>
      </w:r>
    </w:p>
    <w:p w14:paraId="42B4BF87"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p>
    <w:p w14:paraId="2B246740" w14:textId="38400A6E" w:rsidR="00853B2E" w:rsidRPr="00853B2E"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853B2E">
        <w:rPr>
          <w:rFonts w:ascii="Times New Roman" w:hAnsi="Times New Roman"/>
          <w:color w:val="000000" w:themeColor="text1"/>
          <w:sz w:val="28"/>
          <w:szCs w:val="28"/>
        </w:rPr>
        <w:t xml:space="preserve">3.3. Результат предоставления </w:t>
      </w:r>
      <w:r w:rsidR="007362A1">
        <w:rPr>
          <w:rFonts w:ascii="Times New Roman" w:hAnsi="Times New Roman"/>
          <w:color w:val="000000" w:themeColor="text1"/>
          <w:sz w:val="28"/>
          <w:szCs w:val="28"/>
        </w:rPr>
        <w:t>муниципальной</w:t>
      </w:r>
      <w:r w:rsidRPr="00853B2E">
        <w:rPr>
          <w:rFonts w:ascii="Times New Roman" w:hAnsi="Times New Roman"/>
          <w:color w:val="000000" w:themeColor="text1"/>
          <w:sz w:val="28"/>
          <w:szCs w:val="28"/>
        </w:rPr>
        <w:t xml:space="preserve"> услуги указан в подпункте </w:t>
      </w:r>
      <w:r w:rsidR="00406749">
        <w:rPr>
          <w:rFonts w:ascii="Times New Roman" w:hAnsi="Times New Roman"/>
          <w:bCs/>
          <w:color w:val="000000" w:themeColor="text1"/>
          <w:sz w:val="28"/>
          <w:szCs w:val="28"/>
        </w:rPr>
        <w:t>"</w:t>
      </w:r>
      <w:r w:rsidR="00DE5B68">
        <w:rPr>
          <w:rFonts w:ascii="Times New Roman" w:hAnsi="Times New Roman"/>
          <w:color w:val="000000" w:themeColor="text1"/>
          <w:sz w:val="28"/>
          <w:szCs w:val="28"/>
        </w:rPr>
        <w:t>а</w:t>
      </w:r>
      <w:r w:rsidR="00406749">
        <w:rPr>
          <w:rFonts w:ascii="Times New Roman" w:hAnsi="Times New Roman"/>
          <w:bCs/>
          <w:color w:val="000000" w:themeColor="text1"/>
          <w:sz w:val="28"/>
          <w:szCs w:val="28"/>
        </w:rPr>
        <w:t>"</w:t>
      </w:r>
      <w:r w:rsidRPr="00853B2E">
        <w:rPr>
          <w:rFonts w:ascii="Times New Roman" w:hAnsi="Times New Roman"/>
          <w:color w:val="000000" w:themeColor="text1"/>
          <w:sz w:val="28"/>
          <w:szCs w:val="28"/>
        </w:rPr>
        <w:t xml:space="preserve"> пункта 2.19 настоящего Административного регламента.</w:t>
      </w:r>
    </w:p>
    <w:p w14:paraId="2E99C77C"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p>
    <w:p w14:paraId="5C86B397" w14:textId="33B16C76"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Перечень и описание административных процедур предоставления муниципальной услуги</w:t>
      </w:r>
    </w:p>
    <w:p w14:paraId="36A49600" w14:textId="77777777"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p>
    <w:p w14:paraId="631B5849" w14:textId="2ACA2474"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lastRenderedPageBreak/>
        <w:t>Прием запроса и документов и (или) информации, необходимых</w:t>
      </w:r>
    </w:p>
    <w:p w14:paraId="2B16E401" w14:textId="226DFCF7"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 xml:space="preserve">для предоставления </w:t>
      </w:r>
      <w:r w:rsidR="007362A1" w:rsidRPr="007362A1">
        <w:rPr>
          <w:rFonts w:ascii="Times New Roman" w:hAnsi="Times New Roman"/>
          <w:b/>
          <w:color w:val="000000" w:themeColor="text1"/>
          <w:sz w:val="28"/>
          <w:szCs w:val="28"/>
        </w:rPr>
        <w:t xml:space="preserve">муниципальной </w:t>
      </w:r>
      <w:r w:rsidRPr="00853B2E">
        <w:rPr>
          <w:rFonts w:ascii="Times New Roman" w:hAnsi="Times New Roman"/>
          <w:b/>
          <w:color w:val="000000" w:themeColor="text1"/>
          <w:sz w:val="28"/>
          <w:szCs w:val="28"/>
        </w:rPr>
        <w:t>услуги</w:t>
      </w:r>
    </w:p>
    <w:p w14:paraId="2835BB07" w14:textId="5D3B8532" w:rsidR="00853B2E" w:rsidRPr="00366B88"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p>
    <w:p w14:paraId="59F3E0E1" w14:textId="6911827D" w:rsidR="00853B2E" w:rsidRPr="00366B88"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sidR="00E12B42">
        <w:rPr>
          <w:rFonts w:ascii="Times New Roman" w:hAnsi="Times New Roman"/>
          <w:color w:val="000000" w:themeColor="text1"/>
          <w:sz w:val="28"/>
          <w:szCs w:val="28"/>
        </w:rPr>
        <w:t>4</w:t>
      </w:r>
      <w:r w:rsidRPr="00366B88">
        <w:rPr>
          <w:rFonts w:ascii="Times New Roman" w:hAnsi="Times New Roman"/>
          <w:color w:val="000000" w:themeColor="text1"/>
          <w:sz w:val="28"/>
          <w:szCs w:val="28"/>
        </w:rPr>
        <w:t xml:space="preserve">. </w:t>
      </w:r>
      <w:proofErr w:type="gramStart"/>
      <w:r w:rsidRPr="00366B88">
        <w:rPr>
          <w:rFonts w:ascii="Times New Roman" w:hAnsi="Times New Roman"/>
          <w:color w:val="000000" w:themeColor="text1"/>
          <w:sz w:val="28"/>
          <w:szCs w:val="28"/>
        </w:rPr>
        <w:t>Основание</w:t>
      </w:r>
      <w:r w:rsidR="00B17EDE">
        <w:rPr>
          <w:rFonts w:ascii="Times New Roman" w:hAnsi="Times New Roman"/>
          <w:color w:val="000000" w:themeColor="text1"/>
          <w:sz w:val="28"/>
          <w:szCs w:val="28"/>
        </w:rPr>
        <w:t>м</w:t>
      </w:r>
      <w:r w:rsidRPr="00366B88">
        <w:rPr>
          <w:rFonts w:ascii="Times New Roman" w:hAnsi="Times New Roman"/>
          <w:color w:val="000000" w:themeColor="text1"/>
          <w:sz w:val="28"/>
          <w:szCs w:val="28"/>
        </w:rPr>
        <w:t xml:space="preserve"> для начала административной процедуры является поступление в </w:t>
      </w:r>
      <w:r w:rsidR="003C68B0" w:rsidRPr="001556DF">
        <w:rPr>
          <w:rFonts w:ascii="Times New Roman" w:hAnsi="Times New Roman"/>
          <w:bCs/>
          <w:color w:val="000000" w:themeColor="text1"/>
          <w:sz w:val="28"/>
          <w:szCs w:val="28"/>
        </w:rPr>
        <w:t>уполномоченный орган мест</w:t>
      </w:r>
      <w:r w:rsidR="00F70E6F">
        <w:rPr>
          <w:rFonts w:ascii="Times New Roman" w:hAnsi="Times New Roman"/>
          <w:bCs/>
          <w:color w:val="000000" w:themeColor="text1"/>
          <w:sz w:val="28"/>
          <w:szCs w:val="28"/>
        </w:rPr>
        <w:t>ного самоуправления</w:t>
      </w:r>
      <w:r w:rsidR="003C68B0">
        <w:rPr>
          <w:rFonts w:ascii="Times New Roman" w:hAnsi="Times New Roman"/>
          <w:bCs/>
          <w:color w:val="000000" w:themeColor="text1"/>
          <w:sz w:val="28"/>
          <w:szCs w:val="28"/>
        </w:rPr>
        <w:t xml:space="preserve"> (далее в настоящем разделе –</w:t>
      </w:r>
      <w:r w:rsidR="003C68B0" w:rsidRPr="00366B88">
        <w:rPr>
          <w:rFonts w:ascii="Times New Roman" w:hAnsi="Times New Roman"/>
          <w:color w:val="000000" w:themeColor="text1"/>
          <w:sz w:val="28"/>
          <w:szCs w:val="28"/>
        </w:rPr>
        <w:t xml:space="preserve"> </w:t>
      </w:r>
      <w:r w:rsidR="003C68B0">
        <w:rPr>
          <w:rFonts w:ascii="Times New Roman" w:hAnsi="Times New Roman"/>
          <w:color w:val="000000" w:themeColor="text1"/>
          <w:sz w:val="28"/>
          <w:szCs w:val="28"/>
        </w:rPr>
        <w:t xml:space="preserve">уполномоченный </w:t>
      </w:r>
      <w:r w:rsidRPr="00366B88">
        <w:rPr>
          <w:rFonts w:ascii="Times New Roman" w:hAnsi="Times New Roman"/>
          <w:color w:val="000000" w:themeColor="text1"/>
          <w:sz w:val="28"/>
          <w:szCs w:val="28"/>
        </w:rPr>
        <w:t>орган</w:t>
      </w:r>
      <w:r w:rsidR="003C68B0">
        <w:rPr>
          <w:rFonts w:ascii="Times New Roman" w:hAnsi="Times New Roman"/>
          <w:color w:val="000000" w:themeColor="text1"/>
          <w:sz w:val="28"/>
          <w:szCs w:val="28"/>
        </w:rPr>
        <w:t>)</w:t>
      </w:r>
      <w:r w:rsidRPr="00366B88">
        <w:rPr>
          <w:rFonts w:ascii="Times New Roman" w:hAnsi="Times New Roman"/>
          <w:color w:val="000000" w:themeColor="text1"/>
          <w:sz w:val="28"/>
          <w:szCs w:val="28"/>
        </w:rPr>
        <w:t xml:space="preserve"> </w:t>
      </w:r>
      <w:r w:rsidR="00CE6E21" w:rsidRPr="00CE6E21">
        <w:rPr>
          <w:rFonts w:ascii="Times New Roman" w:hAnsi="Times New Roman"/>
          <w:color w:val="000000" w:themeColor="text1"/>
          <w:sz w:val="28"/>
          <w:szCs w:val="28"/>
        </w:rPr>
        <w:t>заявления о выдаче разрешения на строительство</w:t>
      </w:r>
      <w:r w:rsidR="00CE6E21" w:rsidRPr="00CE6E21" w:rsidDel="00CE6E21">
        <w:rPr>
          <w:rFonts w:ascii="Times New Roman" w:hAnsi="Times New Roman"/>
          <w:color w:val="000000" w:themeColor="text1"/>
          <w:sz w:val="28"/>
          <w:szCs w:val="28"/>
        </w:rPr>
        <w:t xml:space="preserve"> </w:t>
      </w:r>
      <w:r w:rsidR="00CE6E21">
        <w:rPr>
          <w:rFonts w:ascii="Times New Roman" w:hAnsi="Times New Roman"/>
          <w:color w:val="000000" w:themeColor="text1"/>
          <w:sz w:val="28"/>
          <w:szCs w:val="28"/>
        </w:rPr>
        <w:t xml:space="preserve">(далее в настоящем </w:t>
      </w:r>
      <w:r w:rsidR="00FF48F4">
        <w:rPr>
          <w:rFonts w:ascii="Times New Roman" w:hAnsi="Times New Roman"/>
          <w:color w:val="000000" w:themeColor="text1"/>
          <w:sz w:val="28"/>
          <w:szCs w:val="28"/>
        </w:rPr>
        <w:t>под</w:t>
      </w:r>
      <w:r w:rsidR="00CE6E21">
        <w:rPr>
          <w:rFonts w:ascii="Times New Roman" w:hAnsi="Times New Roman"/>
          <w:color w:val="000000" w:themeColor="text1"/>
          <w:sz w:val="28"/>
          <w:szCs w:val="28"/>
        </w:rPr>
        <w:t>разделе</w:t>
      </w:r>
      <w:r w:rsidR="00FF48F4">
        <w:rPr>
          <w:rFonts w:ascii="Times New Roman" w:hAnsi="Times New Roman"/>
          <w:color w:val="000000" w:themeColor="text1"/>
          <w:sz w:val="28"/>
          <w:szCs w:val="28"/>
        </w:rPr>
        <w:t xml:space="preserve"> </w:t>
      </w:r>
      <w:r w:rsidR="00CE6E21">
        <w:rPr>
          <w:rFonts w:ascii="Times New Roman" w:hAnsi="Times New Roman"/>
          <w:color w:val="000000" w:themeColor="text1"/>
          <w:sz w:val="28"/>
          <w:szCs w:val="28"/>
        </w:rPr>
        <w:t xml:space="preserve">– заявление) </w:t>
      </w:r>
      <w:r w:rsidRPr="00366B88">
        <w:rPr>
          <w:rFonts w:ascii="Times New Roman" w:hAnsi="Times New Roman"/>
          <w:color w:val="000000" w:themeColor="text1"/>
          <w:sz w:val="28"/>
          <w:szCs w:val="28"/>
        </w:rPr>
        <w:t xml:space="preserve">по форме согласно </w:t>
      </w:r>
      <w:r w:rsidR="00334339">
        <w:rPr>
          <w:rFonts w:ascii="Times New Roman" w:hAnsi="Times New Roman"/>
          <w:color w:val="000000" w:themeColor="text1"/>
          <w:sz w:val="28"/>
          <w:szCs w:val="28"/>
        </w:rPr>
        <w:t>П</w:t>
      </w:r>
      <w:r w:rsidRPr="00366B88">
        <w:rPr>
          <w:rFonts w:ascii="Times New Roman" w:hAnsi="Times New Roman"/>
          <w:color w:val="000000" w:themeColor="text1"/>
          <w:sz w:val="28"/>
          <w:szCs w:val="28"/>
        </w:rPr>
        <w:t xml:space="preserve">риложению </w:t>
      </w:r>
      <w:r w:rsidR="0018489C" w:rsidRPr="00366B88">
        <w:rPr>
          <w:rFonts w:ascii="Times New Roman" w:hAnsi="Times New Roman"/>
          <w:color w:val="000000" w:themeColor="text1"/>
          <w:sz w:val="28"/>
          <w:szCs w:val="28"/>
        </w:rPr>
        <w:t xml:space="preserve">2 </w:t>
      </w:r>
      <w:r w:rsidRPr="00366B88">
        <w:rPr>
          <w:rFonts w:ascii="Times New Roman" w:hAnsi="Times New Roman"/>
          <w:color w:val="000000" w:themeColor="text1"/>
          <w:sz w:val="28"/>
          <w:szCs w:val="28"/>
        </w:rPr>
        <w:t xml:space="preserve">к настоящему Административному регламенту и документов, предусмотренных пунктом </w:t>
      </w:r>
      <w:r w:rsidR="0018489C" w:rsidRPr="00366B88">
        <w:rPr>
          <w:rFonts w:ascii="Times New Roman" w:hAnsi="Times New Roman"/>
          <w:color w:val="000000" w:themeColor="text1"/>
          <w:sz w:val="28"/>
          <w:szCs w:val="28"/>
        </w:rPr>
        <w:t>2.8.</w:t>
      </w:r>
      <w:r w:rsidRPr="00366B88">
        <w:rPr>
          <w:rFonts w:ascii="Times New Roman" w:hAnsi="Times New Roman"/>
          <w:color w:val="000000" w:themeColor="text1"/>
          <w:sz w:val="28"/>
          <w:szCs w:val="28"/>
        </w:rPr>
        <w:t xml:space="preserve"> настоящего Административного регламента, одним из способов, установленных пунктом </w:t>
      </w:r>
      <w:r w:rsidR="000323C1">
        <w:rPr>
          <w:rFonts w:ascii="Times New Roman" w:hAnsi="Times New Roman"/>
          <w:color w:val="000000" w:themeColor="text1"/>
          <w:sz w:val="28"/>
          <w:szCs w:val="28"/>
        </w:rPr>
        <w:t xml:space="preserve">2.4 </w:t>
      </w:r>
      <w:r w:rsidRPr="00366B88">
        <w:rPr>
          <w:rFonts w:ascii="Times New Roman" w:hAnsi="Times New Roman"/>
          <w:color w:val="000000" w:themeColor="text1"/>
          <w:sz w:val="28"/>
          <w:szCs w:val="28"/>
        </w:rPr>
        <w:t>настоящего Административного регламента.</w:t>
      </w:r>
      <w:proofErr w:type="gramEnd"/>
    </w:p>
    <w:p w14:paraId="7C070834" w14:textId="550CE9C3" w:rsidR="00853B2E" w:rsidRPr="00366B88"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sidR="00E12B42">
        <w:rPr>
          <w:rFonts w:ascii="Times New Roman" w:hAnsi="Times New Roman"/>
          <w:color w:val="000000" w:themeColor="text1"/>
          <w:sz w:val="28"/>
          <w:szCs w:val="28"/>
        </w:rPr>
        <w:t>5</w:t>
      </w:r>
      <w:r w:rsidRPr="00366B88">
        <w:rPr>
          <w:rFonts w:ascii="Times New Roman" w:hAnsi="Times New Roman"/>
          <w:color w:val="000000" w:themeColor="text1"/>
          <w:sz w:val="28"/>
          <w:szCs w:val="28"/>
        </w:rPr>
        <w:t xml:space="preserve">. В целях установления личности физическое лицо представляет в </w:t>
      </w:r>
      <w:r w:rsidR="00B37082" w:rsidRPr="00366B88">
        <w:rPr>
          <w:rFonts w:ascii="Times New Roman" w:hAnsi="Times New Roman"/>
          <w:color w:val="000000" w:themeColor="text1"/>
          <w:sz w:val="28"/>
          <w:szCs w:val="28"/>
        </w:rPr>
        <w:t xml:space="preserve">уполномоченный орган </w:t>
      </w:r>
      <w:r w:rsidRPr="00366B88">
        <w:rPr>
          <w:rFonts w:ascii="Times New Roman" w:hAnsi="Times New Roman"/>
          <w:color w:val="000000" w:themeColor="text1"/>
          <w:sz w:val="28"/>
          <w:szCs w:val="28"/>
        </w:rPr>
        <w:t>документ, предусмотренный подпу</w:t>
      </w:r>
      <w:r w:rsidR="007963F0">
        <w:rPr>
          <w:rFonts w:ascii="Times New Roman" w:hAnsi="Times New Roman"/>
          <w:color w:val="000000" w:themeColor="text1"/>
          <w:sz w:val="28"/>
          <w:szCs w:val="28"/>
        </w:rPr>
        <w:t>нктом</w:t>
      </w:r>
      <w:r w:rsidRPr="00366B88">
        <w:rPr>
          <w:rFonts w:ascii="Times New Roman" w:hAnsi="Times New Roman"/>
          <w:color w:val="000000" w:themeColor="text1"/>
          <w:sz w:val="28"/>
          <w:szCs w:val="28"/>
        </w:rPr>
        <w:t xml:space="preserve"> </w:t>
      </w:r>
      <w:r w:rsidR="00406749">
        <w:rPr>
          <w:rFonts w:ascii="Times New Roman" w:hAnsi="Times New Roman"/>
          <w:bCs/>
          <w:color w:val="000000" w:themeColor="text1"/>
          <w:sz w:val="28"/>
          <w:szCs w:val="28"/>
        </w:rPr>
        <w:t>"</w:t>
      </w:r>
      <w:r w:rsidR="00DE5B68" w:rsidRPr="00DE5B68">
        <w:rPr>
          <w:rFonts w:ascii="Times New Roman" w:hAnsi="Times New Roman"/>
          <w:color w:val="000000" w:themeColor="text1"/>
          <w:sz w:val="28"/>
          <w:szCs w:val="28"/>
        </w:rPr>
        <w:t>б</w:t>
      </w:r>
      <w:r w:rsidR="00406749">
        <w:rPr>
          <w:rFonts w:ascii="Times New Roman" w:hAnsi="Times New Roman"/>
          <w:bCs/>
          <w:color w:val="000000" w:themeColor="text1"/>
          <w:sz w:val="28"/>
          <w:szCs w:val="28"/>
        </w:rPr>
        <w:t>"</w:t>
      </w:r>
      <w:r w:rsidR="007963F0">
        <w:rPr>
          <w:rFonts w:ascii="Times New Roman" w:hAnsi="Times New Roman"/>
          <w:color w:val="000000" w:themeColor="text1"/>
          <w:sz w:val="28"/>
          <w:szCs w:val="28"/>
        </w:rPr>
        <w:t xml:space="preserve"> </w:t>
      </w:r>
      <w:r w:rsidRPr="00366B88">
        <w:rPr>
          <w:rFonts w:ascii="Times New Roman" w:hAnsi="Times New Roman"/>
          <w:color w:val="000000" w:themeColor="text1"/>
          <w:sz w:val="28"/>
          <w:szCs w:val="28"/>
        </w:rPr>
        <w:t xml:space="preserve">пункта </w:t>
      </w:r>
      <w:r w:rsidR="00B37082" w:rsidRPr="00366B88">
        <w:rPr>
          <w:rFonts w:ascii="Times New Roman" w:hAnsi="Times New Roman"/>
          <w:color w:val="000000" w:themeColor="text1"/>
          <w:sz w:val="28"/>
          <w:szCs w:val="28"/>
        </w:rPr>
        <w:t>2.8.</w:t>
      </w:r>
      <w:r w:rsidRPr="00366B88">
        <w:rPr>
          <w:rFonts w:ascii="Times New Roman" w:hAnsi="Times New Roman"/>
          <w:color w:val="000000" w:themeColor="text1"/>
          <w:sz w:val="28"/>
          <w:szCs w:val="28"/>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w:t>
      </w:r>
      <w:r w:rsidR="003C68B0">
        <w:rPr>
          <w:rFonts w:ascii="Times New Roman" w:hAnsi="Times New Roman"/>
          <w:color w:val="000000" w:themeColor="text1"/>
          <w:sz w:val="28"/>
          <w:szCs w:val="28"/>
        </w:rPr>
        <w:t xml:space="preserve">подпунктами </w:t>
      </w:r>
      <w:r w:rsidR="00406749">
        <w:rPr>
          <w:rFonts w:ascii="Times New Roman" w:hAnsi="Times New Roman"/>
          <w:color w:val="000000" w:themeColor="text1"/>
          <w:sz w:val="28"/>
          <w:szCs w:val="28"/>
        </w:rPr>
        <w:t>"</w:t>
      </w:r>
      <w:r w:rsidR="003C68B0">
        <w:rPr>
          <w:rFonts w:ascii="Times New Roman" w:hAnsi="Times New Roman"/>
          <w:color w:val="000000" w:themeColor="text1"/>
          <w:sz w:val="28"/>
          <w:szCs w:val="28"/>
        </w:rPr>
        <w:t>б</w:t>
      </w:r>
      <w:r w:rsidR="00406749">
        <w:rPr>
          <w:rFonts w:ascii="Times New Roman" w:hAnsi="Times New Roman"/>
          <w:color w:val="000000" w:themeColor="text1"/>
          <w:sz w:val="28"/>
          <w:szCs w:val="28"/>
        </w:rPr>
        <w:t>"</w:t>
      </w:r>
      <w:r w:rsidR="003C68B0">
        <w:rPr>
          <w:rFonts w:ascii="Times New Roman" w:hAnsi="Times New Roman"/>
          <w:color w:val="000000" w:themeColor="text1"/>
          <w:sz w:val="28"/>
          <w:szCs w:val="28"/>
        </w:rPr>
        <w:t xml:space="preserve">, </w:t>
      </w:r>
      <w:r w:rsidR="00406749">
        <w:rPr>
          <w:rFonts w:ascii="Times New Roman" w:hAnsi="Times New Roman"/>
          <w:color w:val="000000" w:themeColor="text1"/>
          <w:sz w:val="28"/>
          <w:szCs w:val="28"/>
        </w:rPr>
        <w:t>"</w:t>
      </w:r>
      <w:r w:rsidR="003C68B0">
        <w:rPr>
          <w:rFonts w:ascii="Times New Roman" w:hAnsi="Times New Roman"/>
          <w:color w:val="000000" w:themeColor="text1"/>
          <w:sz w:val="28"/>
          <w:szCs w:val="28"/>
        </w:rPr>
        <w:t>в</w:t>
      </w:r>
      <w:r w:rsidR="00406749">
        <w:rPr>
          <w:rFonts w:ascii="Times New Roman" w:hAnsi="Times New Roman"/>
          <w:color w:val="000000" w:themeColor="text1"/>
          <w:sz w:val="28"/>
          <w:szCs w:val="28"/>
        </w:rPr>
        <w:t>"</w:t>
      </w:r>
      <w:r w:rsidR="003C68B0">
        <w:rPr>
          <w:rFonts w:ascii="Times New Roman" w:hAnsi="Times New Roman"/>
          <w:color w:val="000000" w:themeColor="text1"/>
          <w:sz w:val="28"/>
          <w:szCs w:val="28"/>
        </w:rPr>
        <w:t xml:space="preserve"> </w:t>
      </w:r>
      <w:r w:rsidRPr="00366B88">
        <w:rPr>
          <w:rFonts w:ascii="Times New Roman" w:hAnsi="Times New Roman"/>
          <w:color w:val="000000" w:themeColor="text1"/>
          <w:sz w:val="28"/>
          <w:szCs w:val="28"/>
        </w:rPr>
        <w:t>пункт</w:t>
      </w:r>
      <w:r w:rsidR="003C68B0">
        <w:rPr>
          <w:rFonts w:ascii="Times New Roman" w:hAnsi="Times New Roman"/>
          <w:color w:val="000000" w:themeColor="text1"/>
          <w:sz w:val="28"/>
          <w:szCs w:val="28"/>
        </w:rPr>
        <w:t>а</w:t>
      </w:r>
      <w:r w:rsidRPr="00366B88">
        <w:rPr>
          <w:rFonts w:ascii="Times New Roman" w:hAnsi="Times New Roman"/>
          <w:color w:val="000000" w:themeColor="text1"/>
          <w:sz w:val="28"/>
          <w:szCs w:val="28"/>
        </w:rPr>
        <w:t xml:space="preserve"> </w:t>
      </w:r>
      <w:r w:rsidR="00B37082" w:rsidRPr="00366B88">
        <w:rPr>
          <w:rFonts w:ascii="Times New Roman" w:hAnsi="Times New Roman"/>
          <w:color w:val="000000" w:themeColor="text1"/>
          <w:sz w:val="28"/>
          <w:szCs w:val="28"/>
        </w:rPr>
        <w:t>2.8.</w:t>
      </w:r>
      <w:r w:rsidRPr="00366B88">
        <w:rPr>
          <w:rFonts w:ascii="Times New Roman" w:hAnsi="Times New Roman"/>
          <w:color w:val="000000" w:themeColor="text1"/>
          <w:sz w:val="28"/>
          <w:szCs w:val="28"/>
        </w:rPr>
        <w:t xml:space="preserve"> настоящего Административного регламента.</w:t>
      </w:r>
    </w:p>
    <w:p w14:paraId="34D2A562" w14:textId="526FE7BC" w:rsidR="00853B2E" w:rsidRPr="00366B88"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r w:rsidR="003C68B0">
        <w:rPr>
          <w:rFonts w:ascii="Times New Roman" w:hAnsi="Times New Roman"/>
          <w:color w:val="000000" w:themeColor="text1"/>
          <w:sz w:val="28"/>
          <w:szCs w:val="28"/>
        </w:rPr>
        <w:t xml:space="preserve">подпунктами </w:t>
      </w:r>
      <w:r w:rsidR="00406749">
        <w:rPr>
          <w:rFonts w:ascii="Times New Roman" w:hAnsi="Times New Roman"/>
          <w:color w:val="000000" w:themeColor="text1"/>
          <w:sz w:val="28"/>
          <w:szCs w:val="28"/>
        </w:rPr>
        <w:t>"</w:t>
      </w:r>
      <w:r w:rsidR="003C68B0">
        <w:rPr>
          <w:rFonts w:ascii="Times New Roman" w:hAnsi="Times New Roman"/>
          <w:color w:val="000000" w:themeColor="text1"/>
          <w:sz w:val="28"/>
          <w:szCs w:val="28"/>
        </w:rPr>
        <w:t>б</w:t>
      </w:r>
      <w:r w:rsidR="00406749">
        <w:rPr>
          <w:rFonts w:ascii="Times New Roman" w:hAnsi="Times New Roman"/>
          <w:color w:val="000000" w:themeColor="text1"/>
          <w:sz w:val="28"/>
          <w:szCs w:val="28"/>
        </w:rPr>
        <w:t>"</w:t>
      </w:r>
      <w:r w:rsidR="003C68B0">
        <w:rPr>
          <w:rFonts w:ascii="Times New Roman" w:hAnsi="Times New Roman"/>
          <w:color w:val="000000" w:themeColor="text1"/>
          <w:sz w:val="28"/>
          <w:szCs w:val="28"/>
        </w:rPr>
        <w:t xml:space="preserve">, </w:t>
      </w:r>
      <w:r w:rsidR="00406749">
        <w:rPr>
          <w:rFonts w:ascii="Times New Roman" w:hAnsi="Times New Roman"/>
          <w:color w:val="000000" w:themeColor="text1"/>
          <w:sz w:val="28"/>
          <w:szCs w:val="28"/>
        </w:rPr>
        <w:t>"</w:t>
      </w:r>
      <w:r w:rsidR="003C68B0">
        <w:rPr>
          <w:rFonts w:ascii="Times New Roman" w:hAnsi="Times New Roman"/>
          <w:color w:val="000000" w:themeColor="text1"/>
          <w:sz w:val="28"/>
          <w:szCs w:val="28"/>
        </w:rPr>
        <w:t>в</w:t>
      </w:r>
      <w:r w:rsidR="00406749">
        <w:rPr>
          <w:rFonts w:ascii="Times New Roman" w:hAnsi="Times New Roman"/>
          <w:color w:val="000000" w:themeColor="text1"/>
          <w:sz w:val="28"/>
          <w:szCs w:val="28"/>
        </w:rPr>
        <w:t>"</w:t>
      </w:r>
      <w:r w:rsidR="003C68B0">
        <w:rPr>
          <w:rFonts w:ascii="Times New Roman" w:hAnsi="Times New Roman"/>
          <w:color w:val="000000" w:themeColor="text1"/>
          <w:sz w:val="28"/>
          <w:szCs w:val="28"/>
        </w:rPr>
        <w:t xml:space="preserve"> </w:t>
      </w:r>
      <w:r w:rsidR="0046103F" w:rsidRPr="00366B88">
        <w:rPr>
          <w:rFonts w:ascii="Times New Roman" w:hAnsi="Times New Roman"/>
          <w:color w:val="000000" w:themeColor="text1"/>
          <w:sz w:val="28"/>
          <w:szCs w:val="28"/>
        </w:rPr>
        <w:t>пункт</w:t>
      </w:r>
      <w:r w:rsidR="003C68B0">
        <w:rPr>
          <w:rFonts w:ascii="Times New Roman" w:hAnsi="Times New Roman"/>
          <w:color w:val="000000" w:themeColor="text1"/>
          <w:sz w:val="28"/>
          <w:szCs w:val="28"/>
        </w:rPr>
        <w:t>а</w:t>
      </w:r>
      <w:r w:rsidR="0046103F" w:rsidRPr="00366B88">
        <w:rPr>
          <w:rFonts w:ascii="Times New Roman" w:hAnsi="Times New Roman"/>
          <w:color w:val="000000" w:themeColor="text1"/>
          <w:sz w:val="28"/>
          <w:szCs w:val="28"/>
        </w:rPr>
        <w:t xml:space="preserve"> 2.8.</w:t>
      </w:r>
      <w:r w:rsidRPr="00366B88">
        <w:rPr>
          <w:rFonts w:ascii="Times New Roman" w:hAnsi="Times New Roman"/>
          <w:color w:val="000000" w:themeColor="text1"/>
          <w:sz w:val="28"/>
          <w:szCs w:val="28"/>
        </w:rPr>
        <w:t xml:space="preserve"> настоящего Административного регламента.</w:t>
      </w:r>
    </w:p>
    <w:p w14:paraId="101F690F" w14:textId="26AB6E8F" w:rsidR="00853B2E" w:rsidRPr="00366B88"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w:t>
      </w:r>
      <w:r w:rsidR="005A131F" w:rsidRPr="00366B88">
        <w:rPr>
          <w:rFonts w:ascii="Times New Roman" w:hAnsi="Times New Roman"/>
          <w:color w:val="000000" w:themeColor="text1"/>
          <w:sz w:val="28"/>
          <w:szCs w:val="28"/>
        </w:rPr>
        <w:t xml:space="preserve"> </w:t>
      </w:r>
      <w:r w:rsidR="00406749">
        <w:rPr>
          <w:rFonts w:ascii="Times New Roman" w:hAnsi="Times New Roman"/>
          <w:bCs/>
          <w:color w:val="000000" w:themeColor="text1"/>
          <w:sz w:val="28"/>
          <w:szCs w:val="28"/>
        </w:rPr>
        <w:t>"</w:t>
      </w:r>
      <w:r w:rsidR="003C68B0">
        <w:rPr>
          <w:rFonts w:ascii="Times New Roman" w:hAnsi="Times New Roman"/>
          <w:color w:val="000000" w:themeColor="text1"/>
          <w:sz w:val="28"/>
          <w:szCs w:val="28"/>
        </w:rPr>
        <w:t>б</w:t>
      </w:r>
      <w:r w:rsidR="00406749">
        <w:rPr>
          <w:rFonts w:ascii="Times New Roman" w:hAnsi="Times New Roman"/>
          <w:bCs/>
          <w:color w:val="000000" w:themeColor="text1"/>
          <w:sz w:val="28"/>
          <w:szCs w:val="28"/>
        </w:rPr>
        <w:t>"</w:t>
      </w:r>
      <w:r w:rsidR="00C05C07">
        <w:rPr>
          <w:rFonts w:ascii="Times New Roman" w:hAnsi="Times New Roman"/>
          <w:color w:val="000000" w:themeColor="text1"/>
          <w:sz w:val="28"/>
          <w:szCs w:val="28"/>
        </w:rPr>
        <w:t xml:space="preserve"> </w:t>
      </w:r>
      <w:r w:rsidRPr="00366B88">
        <w:rPr>
          <w:rFonts w:ascii="Times New Roman" w:hAnsi="Times New Roman"/>
          <w:color w:val="000000" w:themeColor="text1"/>
          <w:sz w:val="28"/>
          <w:szCs w:val="28"/>
        </w:rPr>
        <w:t>пункта</w:t>
      </w:r>
      <w:r w:rsidR="005A131F" w:rsidRPr="00366B88">
        <w:rPr>
          <w:rFonts w:ascii="Times New Roman" w:hAnsi="Times New Roman"/>
          <w:color w:val="000000" w:themeColor="text1"/>
          <w:sz w:val="28"/>
          <w:szCs w:val="28"/>
        </w:rPr>
        <w:t xml:space="preserve"> 2.8.</w:t>
      </w:r>
      <w:r w:rsidRPr="00366B88">
        <w:rPr>
          <w:rFonts w:ascii="Times New Roman" w:hAnsi="Times New Roman"/>
          <w:color w:val="000000" w:themeColor="text1"/>
          <w:sz w:val="28"/>
          <w:szCs w:val="28"/>
        </w:rPr>
        <w:t xml:space="preserve"> настоящего Административного регламента.</w:t>
      </w:r>
    </w:p>
    <w:p w14:paraId="200E30BA" w14:textId="421C664A" w:rsidR="00853B2E" w:rsidRPr="00366B88"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sidR="00E12B42">
        <w:rPr>
          <w:rFonts w:ascii="Times New Roman" w:hAnsi="Times New Roman"/>
          <w:color w:val="000000" w:themeColor="text1"/>
          <w:sz w:val="28"/>
          <w:szCs w:val="28"/>
        </w:rPr>
        <w:t>6</w:t>
      </w:r>
      <w:r w:rsidRPr="00366B88">
        <w:rPr>
          <w:rFonts w:ascii="Times New Roman" w:hAnsi="Times New Roman"/>
          <w:color w:val="000000" w:themeColor="text1"/>
          <w:sz w:val="28"/>
          <w:szCs w:val="28"/>
        </w:rPr>
        <w:t xml:space="preserve">. Основания для принятия решения об отказе в приеме заявления и документов, необходимых для предоставления </w:t>
      </w:r>
      <w:r w:rsidR="007362A1">
        <w:rPr>
          <w:rFonts w:ascii="Times New Roman" w:hAnsi="Times New Roman"/>
          <w:color w:val="000000" w:themeColor="text1"/>
          <w:sz w:val="28"/>
          <w:szCs w:val="28"/>
        </w:rPr>
        <w:t>муниципальной</w:t>
      </w:r>
      <w:r w:rsidR="007362A1" w:rsidRPr="00853B2E">
        <w:rPr>
          <w:rFonts w:ascii="Times New Roman" w:hAnsi="Times New Roman"/>
          <w:color w:val="000000" w:themeColor="text1"/>
          <w:sz w:val="28"/>
          <w:szCs w:val="28"/>
        </w:rPr>
        <w:t xml:space="preserve"> </w:t>
      </w:r>
      <w:r w:rsidR="002E0CA9" w:rsidRPr="00366B88">
        <w:rPr>
          <w:rFonts w:ascii="Times New Roman" w:hAnsi="Times New Roman"/>
          <w:color w:val="000000" w:themeColor="text1"/>
          <w:sz w:val="28"/>
          <w:szCs w:val="28"/>
        </w:rPr>
        <w:t>услуги, указаны в пункте 2.15 настоящего Административного регламента</w:t>
      </w:r>
      <w:r w:rsidRPr="00366B88">
        <w:rPr>
          <w:rFonts w:ascii="Times New Roman" w:hAnsi="Times New Roman"/>
          <w:color w:val="000000" w:themeColor="text1"/>
          <w:sz w:val="28"/>
          <w:szCs w:val="28"/>
        </w:rPr>
        <w:t>.</w:t>
      </w:r>
    </w:p>
    <w:p w14:paraId="5B7025F6" w14:textId="7C08FA5F" w:rsidR="00853B2E" w:rsidRPr="00366B88" w:rsidRDefault="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sidR="00E12B42">
        <w:rPr>
          <w:rFonts w:ascii="Times New Roman" w:hAnsi="Times New Roman"/>
          <w:color w:val="000000" w:themeColor="text1"/>
          <w:sz w:val="28"/>
          <w:szCs w:val="28"/>
        </w:rPr>
        <w:t>7</w:t>
      </w:r>
      <w:r w:rsidRPr="00366B88">
        <w:rPr>
          <w:rFonts w:ascii="Times New Roman" w:hAnsi="Times New Roman"/>
          <w:color w:val="000000" w:themeColor="text1"/>
          <w:sz w:val="28"/>
          <w:szCs w:val="28"/>
        </w:rPr>
        <w:t xml:space="preserve">. Возможность получения </w:t>
      </w:r>
      <w:r w:rsidR="007362A1">
        <w:rPr>
          <w:rFonts w:ascii="Times New Roman" w:hAnsi="Times New Roman"/>
          <w:color w:val="000000" w:themeColor="text1"/>
          <w:sz w:val="28"/>
          <w:szCs w:val="28"/>
        </w:rPr>
        <w:t>муниципальной</w:t>
      </w:r>
      <w:r w:rsidRPr="00366B88">
        <w:rPr>
          <w:rFonts w:ascii="Times New Roman" w:hAnsi="Times New Roman"/>
          <w:color w:val="000000" w:themeColor="text1"/>
          <w:sz w:val="28"/>
          <w:szCs w:val="28"/>
        </w:rPr>
        <w:t xml:space="preserve"> услуги по экстерриториальному принципу отсутствует.</w:t>
      </w:r>
    </w:p>
    <w:p w14:paraId="786D38C3" w14:textId="1B925248" w:rsidR="00853B2E" w:rsidRPr="000A7F34"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A7F34">
        <w:rPr>
          <w:rFonts w:ascii="Times New Roman" w:hAnsi="Times New Roman"/>
          <w:color w:val="000000" w:themeColor="text1"/>
          <w:sz w:val="28"/>
          <w:szCs w:val="28"/>
        </w:rPr>
        <w:t>3.</w:t>
      </w:r>
      <w:r w:rsidR="00E12B42" w:rsidRPr="000A7F34">
        <w:rPr>
          <w:rFonts w:ascii="Times New Roman" w:hAnsi="Times New Roman"/>
          <w:color w:val="000000" w:themeColor="text1"/>
          <w:sz w:val="28"/>
          <w:szCs w:val="28"/>
        </w:rPr>
        <w:t>8</w:t>
      </w:r>
      <w:r w:rsidRPr="000A7F34">
        <w:rPr>
          <w:rFonts w:ascii="Times New Roman" w:hAnsi="Times New Roman"/>
          <w:color w:val="000000" w:themeColor="text1"/>
          <w:sz w:val="28"/>
          <w:szCs w:val="28"/>
        </w:rPr>
        <w:t>. Заявление и документы, предусмотренные пункт</w:t>
      </w:r>
      <w:r w:rsidR="00204086" w:rsidRPr="000A7F34">
        <w:rPr>
          <w:rFonts w:ascii="Times New Roman" w:hAnsi="Times New Roman"/>
          <w:color w:val="000000" w:themeColor="text1"/>
          <w:sz w:val="28"/>
          <w:szCs w:val="28"/>
        </w:rPr>
        <w:t>ами 2.8, 2.9 - 2.9.</w:t>
      </w:r>
      <w:r w:rsidR="002E0A24">
        <w:rPr>
          <w:rFonts w:ascii="Times New Roman" w:hAnsi="Times New Roman"/>
          <w:color w:val="000000" w:themeColor="text1"/>
          <w:sz w:val="28"/>
          <w:szCs w:val="28"/>
        </w:rPr>
        <w:t>1</w:t>
      </w:r>
      <w:r w:rsidR="00204086" w:rsidRPr="000A7F34">
        <w:rPr>
          <w:rFonts w:ascii="Times New Roman" w:hAnsi="Times New Roman"/>
          <w:color w:val="000000" w:themeColor="text1"/>
          <w:sz w:val="28"/>
          <w:szCs w:val="28"/>
        </w:rPr>
        <w:t xml:space="preserve"> настоящего Административного регламента</w:t>
      </w:r>
      <w:r w:rsidRPr="000A7F34">
        <w:rPr>
          <w:rFonts w:ascii="Times New Roman" w:hAnsi="Times New Roman"/>
          <w:color w:val="000000" w:themeColor="text1"/>
          <w:sz w:val="28"/>
          <w:szCs w:val="28"/>
        </w:rPr>
        <w:t>, направленные одним из способов, установленных в подпункт</w:t>
      </w:r>
      <w:r w:rsidR="002E0A24">
        <w:rPr>
          <w:rFonts w:ascii="Times New Roman" w:hAnsi="Times New Roman"/>
          <w:color w:val="000000" w:themeColor="text1"/>
          <w:sz w:val="28"/>
          <w:szCs w:val="28"/>
        </w:rPr>
        <w:t>е</w:t>
      </w:r>
      <w:r w:rsidR="00C42136" w:rsidRPr="000A7F34">
        <w:rPr>
          <w:rFonts w:ascii="Times New Roman" w:hAnsi="Times New Roman"/>
          <w:color w:val="000000" w:themeColor="text1"/>
          <w:sz w:val="28"/>
          <w:szCs w:val="28"/>
        </w:rPr>
        <w:t xml:space="preserve"> </w:t>
      </w:r>
      <w:r w:rsidR="00406749">
        <w:rPr>
          <w:rFonts w:ascii="Times New Roman" w:hAnsi="Times New Roman"/>
          <w:bCs/>
          <w:color w:val="000000" w:themeColor="text1"/>
          <w:sz w:val="28"/>
          <w:szCs w:val="28"/>
        </w:rPr>
        <w:t>"</w:t>
      </w:r>
      <w:r w:rsidR="001B20FB" w:rsidRPr="000A7F34">
        <w:rPr>
          <w:rFonts w:ascii="Times New Roman" w:hAnsi="Times New Roman"/>
          <w:color w:val="000000" w:themeColor="text1"/>
          <w:sz w:val="28"/>
          <w:szCs w:val="28"/>
        </w:rPr>
        <w:t>б</w:t>
      </w:r>
      <w:r w:rsidR="00406749">
        <w:rPr>
          <w:rFonts w:ascii="Times New Roman" w:hAnsi="Times New Roman"/>
          <w:bCs/>
          <w:color w:val="000000" w:themeColor="text1"/>
          <w:sz w:val="28"/>
          <w:szCs w:val="28"/>
        </w:rPr>
        <w:t>"</w:t>
      </w:r>
      <w:r w:rsidRPr="000A7F34">
        <w:rPr>
          <w:rFonts w:ascii="Times New Roman" w:hAnsi="Times New Roman"/>
          <w:color w:val="000000" w:themeColor="text1"/>
          <w:sz w:val="28"/>
          <w:szCs w:val="28"/>
        </w:rPr>
        <w:t xml:space="preserve"> пункта</w:t>
      </w:r>
      <w:r w:rsidR="00C42136" w:rsidRPr="000A7F34">
        <w:rPr>
          <w:rFonts w:ascii="Times New Roman" w:hAnsi="Times New Roman"/>
          <w:color w:val="000000" w:themeColor="text1"/>
          <w:sz w:val="28"/>
          <w:szCs w:val="28"/>
        </w:rPr>
        <w:t xml:space="preserve"> 2.4.</w:t>
      </w:r>
      <w:r w:rsidR="007C7BF3" w:rsidRPr="000A7F34">
        <w:rPr>
          <w:rFonts w:ascii="Times New Roman" w:hAnsi="Times New Roman"/>
          <w:color w:val="000000" w:themeColor="text1"/>
          <w:sz w:val="28"/>
          <w:szCs w:val="28"/>
        </w:rPr>
        <w:t xml:space="preserve"> </w:t>
      </w:r>
      <w:r w:rsidRPr="000A7F34">
        <w:rPr>
          <w:rFonts w:ascii="Times New Roman" w:hAnsi="Times New Roman"/>
          <w:color w:val="000000" w:themeColor="text1"/>
          <w:sz w:val="28"/>
          <w:szCs w:val="28"/>
        </w:rPr>
        <w:t>настоящего Административного регламента, принимаются должностным</w:t>
      </w:r>
      <w:r w:rsidR="0069546D" w:rsidRPr="000A7F34">
        <w:rPr>
          <w:rFonts w:ascii="Times New Roman" w:hAnsi="Times New Roman"/>
          <w:color w:val="000000" w:themeColor="text1"/>
          <w:sz w:val="28"/>
          <w:szCs w:val="28"/>
        </w:rPr>
        <w:t>и лицами</w:t>
      </w:r>
      <w:r w:rsidR="002E0A24">
        <w:rPr>
          <w:rFonts w:ascii="Times New Roman" w:hAnsi="Times New Roman"/>
          <w:color w:val="000000" w:themeColor="text1"/>
          <w:sz w:val="28"/>
          <w:szCs w:val="28"/>
        </w:rPr>
        <w:t xml:space="preserve"> структурного подразделения</w:t>
      </w:r>
      <w:r w:rsidR="0069546D" w:rsidRPr="000A7F34">
        <w:rPr>
          <w:rFonts w:ascii="Times New Roman" w:hAnsi="Times New Roman"/>
          <w:color w:val="000000" w:themeColor="text1"/>
          <w:sz w:val="28"/>
          <w:szCs w:val="28"/>
        </w:rPr>
        <w:t xml:space="preserve"> уполномоченного органа</w:t>
      </w:r>
      <w:r w:rsidR="002E0A24">
        <w:rPr>
          <w:rFonts w:ascii="Times New Roman" w:hAnsi="Times New Roman"/>
          <w:color w:val="000000" w:themeColor="text1"/>
          <w:sz w:val="28"/>
          <w:szCs w:val="28"/>
        </w:rPr>
        <w:t>, ответственного за делопроизводство</w:t>
      </w:r>
      <w:r w:rsidRPr="000A7F34">
        <w:rPr>
          <w:rFonts w:ascii="Times New Roman" w:hAnsi="Times New Roman"/>
          <w:color w:val="000000" w:themeColor="text1"/>
          <w:sz w:val="28"/>
          <w:szCs w:val="28"/>
        </w:rPr>
        <w:t>.</w:t>
      </w:r>
    </w:p>
    <w:p w14:paraId="11278E59" w14:textId="50CEED3F" w:rsidR="00853B2E" w:rsidRPr="000A7F34"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A7F34">
        <w:rPr>
          <w:rFonts w:ascii="Times New Roman" w:hAnsi="Times New Roman"/>
          <w:color w:val="000000" w:themeColor="text1"/>
          <w:sz w:val="28"/>
          <w:szCs w:val="28"/>
        </w:rPr>
        <w:t>Заявление и документы, предусмотренные пункт</w:t>
      </w:r>
      <w:r w:rsidR="005F1D57" w:rsidRPr="000A7F34">
        <w:rPr>
          <w:rFonts w:ascii="Times New Roman" w:hAnsi="Times New Roman"/>
          <w:color w:val="000000" w:themeColor="text1"/>
          <w:sz w:val="28"/>
          <w:szCs w:val="28"/>
        </w:rPr>
        <w:t xml:space="preserve">ами </w:t>
      </w:r>
      <w:r w:rsidR="00204086" w:rsidRPr="000A7F34">
        <w:rPr>
          <w:rFonts w:ascii="Times New Roman" w:hAnsi="Times New Roman"/>
          <w:color w:val="000000" w:themeColor="text1"/>
          <w:sz w:val="28"/>
          <w:szCs w:val="28"/>
        </w:rPr>
        <w:t>2.8, 2.9 - 2.9.</w:t>
      </w:r>
      <w:r w:rsidR="002E0A24">
        <w:rPr>
          <w:rFonts w:ascii="Times New Roman" w:hAnsi="Times New Roman"/>
          <w:color w:val="000000" w:themeColor="text1"/>
          <w:sz w:val="28"/>
          <w:szCs w:val="28"/>
        </w:rPr>
        <w:t>1</w:t>
      </w:r>
      <w:r w:rsidR="00204086" w:rsidRPr="000A7F34">
        <w:rPr>
          <w:rFonts w:ascii="Times New Roman" w:hAnsi="Times New Roman"/>
          <w:color w:val="000000" w:themeColor="text1"/>
          <w:sz w:val="28"/>
          <w:szCs w:val="28"/>
        </w:rPr>
        <w:t xml:space="preserve"> настоящего Административного регламента</w:t>
      </w:r>
      <w:r w:rsidRPr="000A7F34">
        <w:rPr>
          <w:rFonts w:ascii="Times New Roman" w:hAnsi="Times New Roman"/>
          <w:color w:val="000000" w:themeColor="text1"/>
          <w:sz w:val="28"/>
          <w:szCs w:val="28"/>
        </w:rPr>
        <w:t xml:space="preserve">, направленные </w:t>
      </w:r>
      <w:r w:rsidR="002E0A24">
        <w:rPr>
          <w:rFonts w:ascii="Times New Roman" w:hAnsi="Times New Roman"/>
          <w:color w:val="000000" w:themeColor="text1"/>
          <w:sz w:val="28"/>
          <w:szCs w:val="28"/>
        </w:rPr>
        <w:t xml:space="preserve">одним из </w:t>
      </w:r>
      <w:r w:rsidRPr="000A7F34">
        <w:rPr>
          <w:rFonts w:ascii="Times New Roman" w:hAnsi="Times New Roman"/>
          <w:color w:val="000000" w:themeColor="text1"/>
          <w:sz w:val="28"/>
          <w:szCs w:val="28"/>
        </w:rPr>
        <w:t>способо</w:t>
      </w:r>
      <w:r w:rsidR="002E0A24">
        <w:rPr>
          <w:rFonts w:ascii="Times New Roman" w:hAnsi="Times New Roman"/>
          <w:color w:val="000000" w:themeColor="text1"/>
          <w:sz w:val="28"/>
          <w:szCs w:val="28"/>
        </w:rPr>
        <w:t>в</w:t>
      </w:r>
      <w:r w:rsidRPr="000A7F34">
        <w:rPr>
          <w:rFonts w:ascii="Times New Roman" w:hAnsi="Times New Roman"/>
          <w:color w:val="000000" w:themeColor="text1"/>
          <w:sz w:val="28"/>
          <w:szCs w:val="28"/>
        </w:rPr>
        <w:t>, указанны</w:t>
      </w:r>
      <w:r w:rsidR="002E0A24">
        <w:rPr>
          <w:rFonts w:ascii="Times New Roman" w:hAnsi="Times New Roman"/>
          <w:color w:val="000000" w:themeColor="text1"/>
          <w:sz w:val="28"/>
          <w:szCs w:val="28"/>
        </w:rPr>
        <w:t>х</w:t>
      </w:r>
      <w:r w:rsidR="00B11AAC" w:rsidRPr="000A7F34">
        <w:rPr>
          <w:rFonts w:ascii="Times New Roman" w:hAnsi="Times New Roman"/>
          <w:color w:val="000000" w:themeColor="text1"/>
          <w:sz w:val="28"/>
          <w:szCs w:val="28"/>
        </w:rPr>
        <w:t xml:space="preserve"> в подпункт</w:t>
      </w:r>
      <w:r w:rsidR="001B20FB" w:rsidRPr="000A7F34">
        <w:rPr>
          <w:rFonts w:ascii="Times New Roman" w:hAnsi="Times New Roman"/>
          <w:color w:val="000000" w:themeColor="text1"/>
          <w:sz w:val="28"/>
          <w:szCs w:val="28"/>
        </w:rPr>
        <w:t>ах</w:t>
      </w:r>
      <w:r w:rsidR="00B11AAC" w:rsidRPr="000A7F34">
        <w:rPr>
          <w:rFonts w:ascii="Times New Roman" w:hAnsi="Times New Roman"/>
          <w:color w:val="000000" w:themeColor="text1"/>
          <w:sz w:val="28"/>
          <w:szCs w:val="28"/>
        </w:rPr>
        <w:t xml:space="preserve"> </w:t>
      </w:r>
      <w:r w:rsidR="00406749">
        <w:rPr>
          <w:rFonts w:ascii="Times New Roman" w:hAnsi="Times New Roman"/>
          <w:color w:val="000000" w:themeColor="text1"/>
          <w:sz w:val="28"/>
          <w:szCs w:val="28"/>
        </w:rPr>
        <w:t>"</w:t>
      </w:r>
      <w:r w:rsidR="00B11AAC" w:rsidRPr="000A7F34">
        <w:rPr>
          <w:rFonts w:ascii="Times New Roman" w:hAnsi="Times New Roman"/>
          <w:color w:val="000000" w:themeColor="text1"/>
          <w:sz w:val="28"/>
          <w:szCs w:val="28"/>
        </w:rPr>
        <w:t>а</w:t>
      </w:r>
      <w:r w:rsidR="00406749">
        <w:rPr>
          <w:rFonts w:ascii="Times New Roman" w:hAnsi="Times New Roman"/>
          <w:color w:val="000000" w:themeColor="text1"/>
          <w:sz w:val="28"/>
          <w:szCs w:val="28"/>
        </w:rPr>
        <w:t>"</w:t>
      </w:r>
      <w:r w:rsidR="00B11AAC" w:rsidRPr="000A7F34">
        <w:rPr>
          <w:rFonts w:ascii="Times New Roman" w:hAnsi="Times New Roman"/>
          <w:color w:val="000000" w:themeColor="text1"/>
          <w:sz w:val="28"/>
          <w:szCs w:val="28"/>
        </w:rPr>
        <w:t xml:space="preserve">, </w:t>
      </w:r>
      <w:r w:rsidR="00406749">
        <w:rPr>
          <w:rFonts w:ascii="Times New Roman" w:hAnsi="Times New Roman"/>
          <w:color w:val="000000" w:themeColor="text1"/>
          <w:sz w:val="28"/>
          <w:szCs w:val="28"/>
        </w:rPr>
        <w:t>"</w:t>
      </w:r>
      <w:r w:rsidR="00B11AAC" w:rsidRPr="000A7F34">
        <w:rPr>
          <w:rFonts w:ascii="Times New Roman" w:hAnsi="Times New Roman"/>
          <w:color w:val="000000" w:themeColor="text1"/>
          <w:sz w:val="28"/>
          <w:szCs w:val="28"/>
        </w:rPr>
        <w:t>г</w:t>
      </w:r>
      <w:r w:rsidR="00406749">
        <w:rPr>
          <w:rFonts w:ascii="Times New Roman" w:hAnsi="Times New Roman"/>
          <w:color w:val="000000" w:themeColor="text1"/>
          <w:sz w:val="28"/>
          <w:szCs w:val="28"/>
        </w:rPr>
        <w:t>"</w:t>
      </w:r>
      <w:r w:rsidR="00B11AAC" w:rsidRPr="000A7F34">
        <w:rPr>
          <w:rFonts w:ascii="Times New Roman" w:hAnsi="Times New Roman"/>
          <w:color w:val="000000" w:themeColor="text1"/>
          <w:sz w:val="28"/>
          <w:szCs w:val="28"/>
        </w:rPr>
        <w:t xml:space="preserve"> пункта 2.4. настоящего Административного регламента</w:t>
      </w:r>
      <w:r w:rsidRPr="000A7F34">
        <w:rPr>
          <w:rFonts w:ascii="Times New Roman" w:hAnsi="Times New Roman"/>
          <w:color w:val="000000" w:themeColor="text1"/>
          <w:sz w:val="28"/>
          <w:szCs w:val="28"/>
        </w:rPr>
        <w:t>, регистрируются в автоматическом режиме.</w:t>
      </w:r>
    </w:p>
    <w:p w14:paraId="358CA966" w14:textId="6D7EBD75" w:rsidR="00853B2E" w:rsidRPr="00366B88"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proofErr w:type="gramStart"/>
      <w:r w:rsidRPr="000A7F34">
        <w:rPr>
          <w:rFonts w:ascii="Times New Roman" w:hAnsi="Times New Roman"/>
          <w:color w:val="000000" w:themeColor="text1"/>
          <w:sz w:val="28"/>
          <w:szCs w:val="28"/>
        </w:rPr>
        <w:t>Заявление и д</w:t>
      </w:r>
      <w:r w:rsidR="00F94519" w:rsidRPr="000A7F34">
        <w:rPr>
          <w:rFonts w:ascii="Times New Roman" w:hAnsi="Times New Roman"/>
          <w:color w:val="000000" w:themeColor="text1"/>
          <w:sz w:val="28"/>
          <w:szCs w:val="28"/>
        </w:rPr>
        <w:t>окументы, предусмотренные пунктами 2.8., 2.9.-2.9.</w:t>
      </w:r>
      <w:r w:rsidR="002E0A24">
        <w:rPr>
          <w:rFonts w:ascii="Times New Roman" w:hAnsi="Times New Roman"/>
          <w:color w:val="000000" w:themeColor="text1"/>
          <w:sz w:val="28"/>
          <w:szCs w:val="28"/>
        </w:rPr>
        <w:t>1</w:t>
      </w:r>
      <w:r w:rsidRPr="000A7F34">
        <w:rPr>
          <w:rFonts w:ascii="Times New Roman" w:hAnsi="Times New Roman"/>
          <w:color w:val="000000" w:themeColor="text1"/>
          <w:sz w:val="28"/>
          <w:szCs w:val="28"/>
        </w:rPr>
        <w:t xml:space="preserve"> настоящего Административного регламента, направленные</w:t>
      </w:r>
      <w:r w:rsidR="002E0A24">
        <w:rPr>
          <w:rFonts w:ascii="Times New Roman" w:hAnsi="Times New Roman"/>
          <w:color w:val="000000" w:themeColor="text1"/>
          <w:sz w:val="28"/>
          <w:szCs w:val="28"/>
        </w:rPr>
        <w:t xml:space="preserve"> через многофункциональный центр,</w:t>
      </w:r>
      <w:r w:rsidRPr="000A7F34">
        <w:rPr>
          <w:rFonts w:ascii="Times New Roman" w:hAnsi="Times New Roman"/>
          <w:color w:val="000000" w:themeColor="text1"/>
          <w:sz w:val="28"/>
          <w:szCs w:val="28"/>
        </w:rPr>
        <w:t xml:space="preserve"> могут быть получены из многофункционального центра в электронной форме по защищенным каналам связи, заверенные </w:t>
      </w:r>
      <w:r w:rsidRPr="000A7F34">
        <w:rPr>
          <w:rFonts w:ascii="Times New Roman" w:hAnsi="Times New Roman"/>
          <w:color w:val="000000" w:themeColor="text1"/>
          <w:sz w:val="28"/>
          <w:szCs w:val="28"/>
        </w:rPr>
        <w:lastRenderedPageBreak/>
        <w:t>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w:t>
      </w:r>
      <w:r w:rsidR="006C5B6A" w:rsidRPr="000A7F34">
        <w:rPr>
          <w:rFonts w:ascii="Times New Roman" w:hAnsi="Times New Roman"/>
          <w:color w:val="000000" w:themeColor="text1"/>
          <w:sz w:val="28"/>
          <w:szCs w:val="28"/>
        </w:rPr>
        <w:t>ого закона от 6 апреля 2011 г. №</w:t>
      </w:r>
      <w:r w:rsidRPr="000A7F34">
        <w:rPr>
          <w:rFonts w:ascii="Times New Roman" w:hAnsi="Times New Roman"/>
          <w:color w:val="000000" w:themeColor="text1"/>
          <w:sz w:val="28"/>
          <w:szCs w:val="28"/>
        </w:rPr>
        <w:t xml:space="preserve"> 63-ФЗ </w:t>
      </w:r>
      <w:r w:rsidR="00406749">
        <w:rPr>
          <w:rFonts w:ascii="Times New Roman" w:hAnsi="Times New Roman"/>
          <w:color w:val="000000" w:themeColor="text1"/>
          <w:sz w:val="28"/>
          <w:szCs w:val="28"/>
        </w:rPr>
        <w:t>"</w:t>
      </w:r>
      <w:r w:rsidRPr="000A7F34">
        <w:rPr>
          <w:rFonts w:ascii="Times New Roman" w:hAnsi="Times New Roman"/>
          <w:color w:val="000000" w:themeColor="text1"/>
          <w:sz w:val="28"/>
          <w:szCs w:val="28"/>
        </w:rPr>
        <w:t>Об электронной подписи</w:t>
      </w:r>
      <w:r w:rsidR="00406749">
        <w:rPr>
          <w:rFonts w:ascii="Times New Roman" w:hAnsi="Times New Roman"/>
          <w:color w:val="000000" w:themeColor="text1"/>
          <w:sz w:val="28"/>
          <w:szCs w:val="28"/>
        </w:rPr>
        <w:t>"</w:t>
      </w:r>
      <w:r w:rsidRPr="000A7F34">
        <w:rPr>
          <w:rFonts w:ascii="Times New Roman" w:hAnsi="Times New Roman"/>
          <w:color w:val="000000" w:themeColor="text1"/>
          <w:sz w:val="28"/>
          <w:szCs w:val="28"/>
        </w:rPr>
        <w:t>.</w:t>
      </w:r>
      <w:proofErr w:type="gramEnd"/>
    </w:p>
    <w:p w14:paraId="704B8951" w14:textId="706D06EC" w:rsidR="00853B2E" w:rsidRPr="00366B88" w:rsidRDefault="006C5B6A"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sidR="00853B2E" w:rsidRPr="00366B88">
        <w:rPr>
          <w:rFonts w:ascii="Times New Roman" w:hAnsi="Times New Roman"/>
          <w:color w:val="000000" w:themeColor="text1"/>
          <w:sz w:val="28"/>
          <w:szCs w:val="28"/>
        </w:rPr>
        <w:t>.</w:t>
      </w:r>
      <w:r w:rsidR="000171D4">
        <w:rPr>
          <w:rFonts w:ascii="Times New Roman" w:hAnsi="Times New Roman"/>
          <w:color w:val="000000" w:themeColor="text1"/>
          <w:sz w:val="28"/>
          <w:szCs w:val="28"/>
        </w:rPr>
        <w:t>9</w:t>
      </w:r>
      <w:r w:rsidRPr="00366B88">
        <w:rPr>
          <w:rFonts w:ascii="Times New Roman" w:hAnsi="Times New Roman"/>
          <w:color w:val="000000" w:themeColor="text1"/>
          <w:sz w:val="28"/>
          <w:szCs w:val="28"/>
        </w:rPr>
        <w:t>.</w:t>
      </w:r>
      <w:r w:rsidR="00853B2E" w:rsidRPr="00366B88">
        <w:rPr>
          <w:rFonts w:ascii="Times New Roman" w:hAnsi="Times New Roman"/>
          <w:color w:val="000000" w:themeColor="text1"/>
          <w:sz w:val="28"/>
          <w:szCs w:val="28"/>
        </w:rPr>
        <w:t xml:space="preserve"> Для приема заявления в электронной форме с использованием </w:t>
      </w:r>
      <w:r w:rsidR="000F451A" w:rsidRPr="000F451A">
        <w:rPr>
          <w:rFonts w:ascii="Times New Roman" w:hAnsi="Times New Roman"/>
          <w:color w:val="000000" w:themeColor="text1"/>
          <w:sz w:val="28"/>
          <w:szCs w:val="28"/>
        </w:rPr>
        <w:t>Е</w:t>
      </w:r>
      <w:r w:rsidR="000F451A">
        <w:rPr>
          <w:rFonts w:ascii="Times New Roman" w:hAnsi="Times New Roman"/>
          <w:color w:val="000000" w:themeColor="text1"/>
          <w:sz w:val="28"/>
          <w:szCs w:val="28"/>
        </w:rPr>
        <w:t>диного</w:t>
      </w:r>
      <w:r w:rsidR="000F451A" w:rsidRPr="000F451A">
        <w:rPr>
          <w:rFonts w:ascii="Times New Roman" w:hAnsi="Times New Roman"/>
          <w:color w:val="000000" w:themeColor="text1"/>
          <w:sz w:val="28"/>
          <w:szCs w:val="28"/>
        </w:rPr>
        <w:t xml:space="preserve"> портал</w:t>
      </w:r>
      <w:r w:rsidR="000F451A">
        <w:rPr>
          <w:rFonts w:ascii="Times New Roman" w:hAnsi="Times New Roman"/>
          <w:color w:val="000000" w:themeColor="text1"/>
          <w:sz w:val="28"/>
          <w:szCs w:val="28"/>
        </w:rPr>
        <w:t>а</w:t>
      </w:r>
      <w:r w:rsidR="002E0A24">
        <w:rPr>
          <w:rFonts w:ascii="Times New Roman" w:hAnsi="Times New Roman"/>
          <w:color w:val="000000" w:themeColor="text1"/>
          <w:sz w:val="28"/>
          <w:szCs w:val="28"/>
        </w:rPr>
        <w:t>, р</w:t>
      </w:r>
      <w:r w:rsidR="000F451A">
        <w:rPr>
          <w:rFonts w:ascii="Times New Roman" w:hAnsi="Times New Roman"/>
          <w:color w:val="000000" w:themeColor="text1"/>
          <w:sz w:val="28"/>
          <w:szCs w:val="28"/>
        </w:rPr>
        <w:t>егионального</w:t>
      </w:r>
      <w:r w:rsidR="000F451A" w:rsidRPr="000F451A">
        <w:rPr>
          <w:rFonts w:ascii="Times New Roman" w:hAnsi="Times New Roman"/>
          <w:color w:val="000000" w:themeColor="text1"/>
          <w:sz w:val="28"/>
          <w:szCs w:val="28"/>
        </w:rPr>
        <w:t xml:space="preserve"> портал</w:t>
      </w:r>
      <w:r w:rsidR="000F451A">
        <w:rPr>
          <w:rFonts w:ascii="Times New Roman" w:hAnsi="Times New Roman"/>
          <w:color w:val="000000" w:themeColor="text1"/>
          <w:sz w:val="28"/>
          <w:szCs w:val="28"/>
        </w:rPr>
        <w:t>а</w:t>
      </w:r>
      <w:r w:rsidR="000F451A" w:rsidRPr="000F451A">
        <w:rPr>
          <w:rFonts w:ascii="Times New Roman" w:hAnsi="Times New Roman"/>
          <w:color w:val="000000" w:themeColor="text1"/>
          <w:sz w:val="28"/>
          <w:szCs w:val="28"/>
        </w:rPr>
        <w:t xml:space="preserve"> </w:t>
      </w:r>
      <w:r w:rsidR="00853B2E" w:rsidRPr="00366B88">
        <w:rPr>
          <w:rFonts w:ascii="Times New Roman" w:hAnsi="Times New Roman"/>
          <w:color w:val="000000" w:themeColor="text1"/>
          <w:sz w:val="28"/>
          <w:szCs w:val="28"/>
        </w:rPr>
        <w:t>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1CDFCB69" w14:textId="6C920660" w:rsidR="00853B2E" w:rsidRPr="00366B88"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 xml:space="preserve">Для возможности подачи заявления через </w:t>
      </w:r>
      <w:r w:rsidR="001C79EC" w:rsidRPr="001C79EC">
        <w:rPr>
          <w:rFonts w:ascii="Times New Roman" w:hAnsi="Times New Roman"/>
          <w:color w:val="000000" w:themeColor="text1"/>
          <w:sz w:val="28"/>
          <w:szCs w:val="28"/>
        </w:rPr>
        <w:t>Единый портал</w:t>
      </w:r>
      <w:r w:rsidR="002E0A24">
        <w:rPr>
          <w:rFonts w:ascii="Times New Roman" w:hAnsi="Times New Roman"/>
          <w:color w:val="000000" w:themeColor="text1"/>
          <w:sz w:val="28"/>
          <w:szCs w:val="28"/>
        </w:rPr>
        <w:t>, р</w:t>
      </w:r>
      <w:r w:rsidR="001C79EC" w:rsidRPr="001C79EC">
        <w:rPr>
          <w:rFonts w:ascii="Times New Roman" w:hAnsi="Times New Roman"/>
          <w:color w:val="000000" w:themeColor="text1"/>
          <w:sz w:val="28"/>
          <w:szCs w:val="28"/>
        </w:rPr>
        <w:t xml:space="preserve">егиональный портал </w:t>
      </w:r>
      <w:r w:rsidRPr="00366B88">
        <w:rPr>
          <w:rFonts w:ascii="Times New Roman" w:hAnsi="Times New Roman"/>
          <w:color w:val="000000" w:themeColor="text1"/>
          <w:sz w:val="28"/>
          <w:szCs w:val="28"/>
        </w:rPr>
        <w:t xml:space="preserve">заявитель должен быть зарегистрирован в </w:t>
      </w:r>
      <w:r w:rsidR="008933D8" w:rsidRPr="008933D8">
        <w:rPr>
          <w:rFonts w:ascii="Times New Roman" w:hAnsi="Times New Roman"/>
          <w:color w:val="000000" w:themeColor="text1"/>
          <w:sz w:val="28"/>
          <w:szCs w:val="28"/>
        </w:rPr>
        <w:t>ЕСИА</w:t>
      </w:r>
      <w:r w:rsidRPr="00366B88">
        <w:rPr>
          <w:rFonts w:ascii="Times New Roman" w:hAnsi="Times New Roman"/>
          <w:color w:val="000000" w:themeColor="text1"/>
          <w:sz w:val="28"/>
          <w:szCs w:val="28"/>
        </w:rPr>
        <w:t>.</w:t>
      </w:r>
    </w:p>
    <w:p w14:paraId="508B2CAC" w14:textId="390B74D5" w:rsidR="00853B2E" w:rsidRPr="00366B88" w:rsidRDefault="00B05C7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sidR="000171D4">
        <w:rPr>
          <w:rFonts w:ascii="Times New Roman" w:hAnsi="Times New Roman"/>
          <w:color w:val="000000" w:themeColor="text1"/>
          <w:sz w:val="28"/>
          <w:szCs w:val="28"/>
        </w:rPr>
        <w:t>10</w:t>
      </w:r>
      <w:r w:rsidR="00853B2E" w:rsidRPr="00366B88">
        <w:rPr>
          <w:rFonts w:ascii="Times New Roman" w:hAnsi="Times New Roman"/>
          <w:color w:val="000000" w:themeColor="text1"/>
          <w:sz w:val="28"/>
          <w:szCs w:val="28"/>
        </w:rPr>
        <w:t>. Срок регистрации заявления, докуме</w:t>
      </w:r>
      <w:r w:rsidR="00A2519A" w:rsidRPr="00366B88">
        <w:rPr>
          <w:rFonts w:ascii="Times New Roman" w:hAnsi="Times New Roman"/>
          <w:color w:val="000000" w:themeColor="text1"/>
          <w:sz w:val="28"/>
          <w:szCs w:val="28"/>
        </w:rPr>
        <w:t>нто</w:t>
      </w:r>
      <w:r w:rsidR="002269EC">
        <w:rPr>
          <w:rFonts w:ascii="Times New Roman" w:hAnsi="Times New Roman"/>
          <w:color w:val="000000" w:themeColor="text1"/>
          <w:sz w:val="28"/>
          <w:szCs w:val="28"/>
        </w:rPr>
        <w:t xml:space="preserve">в, предусмотренных пунктами </w:t>
      </w:r>
      <w:r w:rsidR="005F1D57" w:rsidRPr="005F1D57">
        <w:rPr>
          <w:rFonts w:ascii="Times New Roman" w:hAnsi="Times New Roman"/>
          <w:color w:val="000000" w:themeColor="text1"/>
          <w:sz w:val="28"/>
          <w:szCs w:val="28"/>
        </w:rPr>
        <w:t>2.8, 2.9 - 2.9.</w:t>
      </w:r>
      <w:r w:rsidR="002E0A24">
        <w:rPr>
          <w:rFonts w:ascii="Times New Roman" w:hAnsi="Times New Roman"/>
          <w:color w:val="000000" w:themeColor="text1"/>
          <w:sz w:val="28"/>
          <w:szCs w:val="28"/>
        </w:rPr>
        <w:t>1</w:t>
      </w:r>
      <w:r w:rsidR="00A2519A" w:rsidRPr="00366B88">
        <w:rPr>
          <w:rFonts w:ascii="Times New Roman" w:hAnsi="Times New Roman"/>
          <w:color w:val="000000" w:themeColor="text1"/>
          <w:sz w:val="28"/>
          <w:szCs w:val="28"/>
        </w:rPr>
        <w:t xml:space="preserve"> </w:t>
      </w:r>
      <w:r w:rsidR="00C05C07">
        <w:rPr>
          <w:rFonts w:ascii="Times New Roman" w:hAnsi="Times New Roman"/>
          <w:color w:val="000000" w:themeColor="text1"/>
          <w:sz w:val="28"/>
          <w:szCs w:val="28"/>
        </w:rPr>
        <w:t>н</w:t>
      </w:r>
      <w:r w:rsidR="00853B2E" w:rsidRPr="00366B88">
        <w:rPr>
          <w:rFonts w:ascii="Times New Roman" w:hAnsi="Times New Roman"/>
          <w:color w:val="000000" w:themeColor="text1"/>
          <w:sz w:val="28"/>
          <w:szCs w:val="28"/>
        </w:rPr>
        <w:t>астоящего Административного</w:t>
      </w:r>
      <w:r w:rsidR="002269EC">
        <w:rPr>
          <w:rFonts w:ascii="Times New Roman" w:hAnsi="Times New Roman"/>
          <w:color w:val="000000" w:themeColor="text1"/>
          <w:sz w:val="28"/>
          <w:szCs w:val="28"/>
        </w:rPr>
        <w:t xml:space="preserve"> регламента, указан в пункте</w:t>
      </w:r>
      <w:r w:rsidRPr="00366B88">
        <w:rPr>
          <w:rFonts w:ascii="Times New Roman" w:hAnsi="Times New Roman"/>
          <w:color w:val="000000" w:themeColor="text1"/>
          <w:sz w:val="28"/>
          <w:szCs w:val="28"/>
        </w:rPr>
        <w:t xml:space="preserve"> 2.12</w:t>
      </w:r>
      <w:r w:rsidR="00853B2E" w:rsidRPr="00366B88">
        <w:rPr>
          <w:rFonts w:ascii="Times New Roman" w:hAnsi="Times New Roman"/>
          <w:color w:val="000000" w:themeColor="text1"/>
          <w:sz w:val="28"/>
          <w:szCs w:val="28"/>
        </w:rPr>
        <w:t xml:space="preserve"> настоящего Административного регламента.</w:t>
      </w:r>
    </w:p>
    <w:p w14:paraId="063D9ECD" w14:textId="078DCED9" w:rsidR="00853B2E" w:rsidRPr="00366B88" w:rsidRDefault="00B05C7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sidR="000171D4">
        <w:rPr>
          <w:rFonts w:ascii="Times New Roman" w:hAnsi="Times New Roman"/>
          <w:color w:val="000000" w:themeColor="text1"/>
          <w:sz w:val="28"/>
          <w:szCs w:val="28"/>
        </w:rPr>
        <w:t>11</w:t>
      </w:r>
      <w:r w:rsidR="00853B2E" w:rsidRPr="00366B88">
        <w:rPr>
          <w:rFonts w:ascii="Times New Roman" w:hAnsi="Times New Roman"/>
          <w:color w:val="000000" w:themeColor="text1"/>
          <w:sz w:val="28"/>
          <w:szCs w:val="28"/>
        </w:rPr>
        <w:t xml:space="preserve">. </w:t>
      </w:r>
      <w:r w:rsidR="00853B2E" w:rsidRPr="002452A0">
        <w:rPr>
          <w:rFonts w:ascii="Times New Roman" w:hAnsi="Times New Roman"/>
          <w:color w:val="000000" w:themeColor="text1"/>
          <w:sz w:val="28"/>
          <w:szCs w:val="28"/>
        </w:rPr>
        <w:t>Результатом административной процедуры является регистрация заявления и до</w:t>
      </w:r>
      <w:r w:rsidR="00B05AFF" w:rsidRPr="002452A0">
        <w:rPr>
          <w:rFonts w:ascii="Times New Roman" w:hAnsi="Times New Roman"/>
          <w:color w:val="000000" w:themeColor="text1"/>
          <w:sz w:val="28"/>
          <w:szCs w:val="28"/>
        </w:rPr>
        <w:t>кументов, предусмотренных пункта</w:t>
      </w:r>
      <w:r w:rsidR="00853B2E" w:rsidRPr="002452A0">
        <w:rPr>
          <w:rFonts w:ascii="Times New Roman" w:hAnsi="Times New Roman"/>
          <w:color w:val="000000" w:themeColor="text1"/>
          <w:sz w:val="28"/>
          <w:szCs w:val="28"/>
        </w:rPr>
        <w:t>м</w:t>
      </w:r>
      <w:r w:rsidR="00B05AFF" w:rsidRPr="002452A0">
        <w:rPr>
          <w:rFonts w:ascii="Times New Roman" w:hAnsi="Times New Roman"/>
          <w:color w:val="000000" w:themeColor="text1"/>
          <w:sz w:val="28"/>
          <w:szCs w:val="28"/>
        </w:rPr>
        <w:t xml:space="preserve">и </w:t>
      </w:r>
      <w:r w:rsidR="005F1D57" w:rsidRPr="002452A0">
        <w:rPr>
          <w:rFonts w:ascii="Times New Roman" w:hAnsi="Times New Roman"/>
          <w:color w:val="000000" w:themeColor="text1"/>
          <w:sz w:val="28"/>
          <w:szCs w:val="28"/>
        </w:rPr>
        <w:t>2.8, 2.9 - 2.9.</w:t>
      </w:r>
      <w:r w:rsidR="002E0A24">
        <w:rPr>
          <w:rFonts w:ascii="Times New Roman" w:hAnsi="Times New Roman"/>
          <w:color w:val="000000" w:themeColor="text1"/>
          <w:sz w:val="28"/>
          <w:szCs w:val="28"/>
        </w:rPr>
        <w:t>1</w:t>
      </w:r>
      <w:r w:rsidR="005F1D57" w:rsidRPr="002452A0">
        <w:rPr>
          <w:rFonts w:ascii="Times New Roman" w:hAnsi="Times New Roman"/>
          <w:color w:val="000000" w:themeColor="text1"/>
          <w:sz w:val="28"/>
          <w:szCs w:val="28"/>
        </w:rPr>
        <w:t xml:space="preserve"> </w:t>
      </w:r>
      <w:r w:rsidR="00853B2E" w:rsidRPr="002452A0">
        <w:rPr>
          <w:rFonts w:ascii="Times New Roman" w:hAnsi="Times New Roman"/>
          <w:color w:val="000000" w:themeColor="text1"/>
          <w:sz w:val="28"/>
          <w:szCs w:val="28"/>
        </w:rPr>
        <w:t>настоящего Административного регламента.</w:t>
      </w:r>
    </w:p>
    <w:p w14:paraId="0501C98F" w14:textId="66450889" w:rsidR="00853B2E" w:rsidRPr="00366B88" w:rsidRDefault="00780C0D"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3.1</w:t>
      </w:r>
      <w:r w:rsidR="000171D4">
        <w:rPr>
          <w:rFonts w:ascii="Times New Roman" w:hAnsi="Times New Roman"/>
          <w:color w:val="000000" w:themeColor="text1"/>
          <w:sz w:val="28"/>
          <w:szCs w:val="28"/>
        </w:rPr>
        <w:t>2</w:t>
      </w:r>
      <w:r w:rsidR="00853B2E" w:rsidRPr="00366B88">
        <w:rPr>
          <w:rFonts w:ascii="Times New Roman" w:hAnsi="Times New Roman"/>
          <w:color w:val="000000" w:themeColor="text1"/>
          <w:sz w:val="28"/>
          <w:szCs w:val="28"/>
        </w:rPr>
        <w:t>. После регистрации заявление и д</w:t>
      </w:r>
      <w:r w:rsidRPr="00366B88">
        <w:rPr>
          <w:rFonts w:ascii="Times New Roman" w:hAnsi="Times New Roman"/>
          <w:color w:val="000000" w:themeColor="text1"/>
          <w:sz w:val="28"/>
          <w:szCs w:val="28"/>
        </w:rPr>
        <w:t xml:space="preserve">окументы, предусмотренные пунктами </w:t>
      </w:r>
      <w:r w:rsidR="005F1D57" w:rsidRPr="005F1D57">
        <w:rPr>
          <w:rFonts w:ascii="Times New Roman" w:hAnsi="Times New Roman"/>
          <w:color w:val="000000" w:themeColor="text1"/>
          <w:sz w:val="28"/>
          <w:szCs w:val="28"/>
        </w:rPr>
        <w:t>2.8, 2.9 - 2.9.</w:t>
      </w:r>
      <w:r w:rsidR="002E0A24">
        <w:rPr>
          <w:rFonts w:ascii="Times New Roman" w:hAnsi="Times New Roman"/>
          <w:color w:val="000000" w:themeColor="text1"/>
          <w:sz w:val="28"/>
          <w:szCs w:val="28"/>
        </w:rPr>
        <w:t>1</w:t>
      </w:r>
      <w:r w:rsidR="00853B2E" w:rsidRPr="00366B88">
        <w:rPr>
          <w:rFonts w:ascii="Times New Roman" w:hAnsi="Times New Roman"/>
          <w:color w:val="000000" w:themeColor="text1"/>
          <w:sz w:val="28"/>
          <w:szCs w:val="28"/>
        </w:rPr>
        <w:t xml:space="preserve">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14:paraId="309E376F"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40C177EA" w14:textId="77777777"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Межведомственное информационное взаимодействие</w:t>
      </w:r>
    </w:p>
    <w:p w14:paraId="592216A3"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0BCB41C3" w14:textId="01656855" w:rsidR="00853B2E" w:rsidRPr="00366B88" w:rsidRDefault="00A42A64"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3.1</w:t>
      </w:r>
      <w:r w:rsidR="000171D4">
        <w:rPr>
          <w:rFonts w:ascii="Times New Roman" w:hAnsi="Times New Roman"/>
          <w:color w:val="000000" w:themeColor="text1"/>
          <w:sz w:val="28"/>
          <w:szCs w:val="28"/>
        </w:rPr>
        <w:t>3</w:t>
      </w:r>
      <w:r w:rsidR="00853B2E" w:rsidRPr="00366B88">
        <w:rPr>
          <w:rFonts w:ascii="Times New Roman" w:hAnsi="Times New Roman"/>
          <w:color w:val="000000" w:themeColor="text1"/>
          <w:sz w:val="28"/>
          <w:szCs w:val="28"/>
        </w:rPr>
        <w:t xml:space="preserve">.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w:t>
      </w:r>
      <w:r w:rsidR="00E5279A" w:rsidRPr="00366B88">
        <w:rPr>
          <w:rFonts w:ascii="Times New Roman" w:hAnsi="Times New Roman"/>
          <w:color w:val="000000" w:themeColor="text1"/>
          <w:sz w:val="28"/>
          <w:szCs w:val="28"/>
        </w:rPr>
        <w:t>документы, указанные в пункт</w:t>
      </w:r>
      <w:r w:rsidR="005F1D57">
        <w:rPr>
          <w:rFonts w:ascii="Times New Roman" w:hAnsi="Times New Roman"/>
          <w:color w:val="000000" w:themeColor="text1"/>
          <w:sz w:val="28"/>
          <w:szCs w:val="28"/>
        </w:rPr>
        <w:t>ах</w:t>
      </w:r>
      <w:r w:rsidR="00E5279A" w:rsidRPr="00366B88">
        <w:rPr>
          <w:rFonts w:ascii="Times New Roman" w:hAnsi="Times New Roman"/>
          <w:color w:val="000000" w:themeColor="text1"/>
          <w:sz w:val="28"/>
          <w:szCs w:val="28"/>
        </w:rPr>
        <w:t xml:space="preserve"> </w:t>
      </w:r>
      <w:r w:rsidR="0093078C" w:rsidRPr="00366B88">
        <w:rPr>
          <w:rFonts w:ascii="Times New Roman" w:hAnsi="Times New Roman"/>
          <w:color w:val="000000" w:themeColor="text1"/>
          <w:sz w:val="28"/>
          <w:szCs w:val="28"/>
        </w:rPr>
        <w:t>2.9</w:t>
      </w:r>
      <w:r w:rsidR="005F1D57">
        <w:rPr>
          <w:rFonts w:ascii="Times New Roman" w:hAnsi="Times New Roman"/>
          <w:color w:val="000000" w:themeColor="text1"/>
          <w:sz w:val="28"/>
          <w:szCs w:val="28"/>
        </w:rPr>
        <w:t xml:space="preserve"> </w:t>
      </w:r>
      <w:r w:rsidR="0093078C" w:rsidRPr="00366B88">
        <w:rPr>
          <w:rFonts w:ascii="Times New Roman" w:hAnsi="Times New Roman"/>
          <w:color w:val="000000" w:themeColor="text1"/>
          <w:sz w:val="28"/>
          <w:szCs w:val="28"/>
        </w:rPr>
        <w:t>-</w:t>
      </w:r>
      <w:r w:rsidR="005F1D57">
        <w:rPr>
          <w:rFonts w:ascii="Times New Roman" w:hAnsi="Times New Roman"/>
          <w:color w:val="000000" w:themeColor="text1"/>
          <w:sz w:val="28"/>
          <w:szCs w:val="28"/>
        </w:rPr>
        <w:t xml:space="preserve"> 2.9.</w:t>
      </w:r>
      <w:r w:rsidR="00CD0F5A">
        <w:rPr>
          <w:rFonts w:ascii="Times New Roman" w:hAnsi="Times New Roman"/>
          <w:color w:val="000000" w:themeColor="text1"/>
          <w:sz w:val="28"/>
          <w:szCs w:val="28"/>
        </w:rPr>
        <w:t>1</w:t>
      </w:r>
      <w:r w:rsidR="00853B2E" w:rsidRPr="00366B88">
        <w:rPr>
          <w:rFonts w:ascii="Times New Roman" w:hAnsi="Times New Roman"/>
          <w:color w:val="000000" w:themeColor="text1"/>
          <w:sz w:val="28"/>
          <w:szCs w:val="28"/>
        </w:rPr>
        <w:t xml:space="preserve"> настоящего Административного регламента.</w:t>
      </w:r>
    </w:p>
    <w:p w14:paraId="0FA68174" w14:textId="4135E059" w:rsidR="00853B2E" w:rsidRPr="00366B88" w:rsidRDefault="00E5279A"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3.1</w:t>
      </w:r>
      <w:r w:rsidR="000171D4">
        <w:rPr>
          <w:rFonts w:ascii="Times New Roman" w:hAnsi="Times New Roman"/>
          <w:color w:val="000000" w:themeColor="text1"/>
          <w:sz w:val="28"/>
          <w:szCs w:val="28"/>
        </w:rPr>
        <w:t>4</w:t>
      </w:r>
      <w:r w:rsidR="00853B2E" w:rsidRPr="00366B88">
        <w:rPr>
          <w:rFonts w:ascii="Times New Roman" w:hAnsi="Times New Roman"/>
          <w:color w:val="000000" w:themeColor="text1"/>
          <w:sz w:val="28"/>
          <w:szCs w:val="28"/>
        </w:rPr>
        <w:t xml:space="preserve">. </w:t>
      </w:r>
      <w:proofErr w:type="gramStart"/>
      <w:r w:rsidR="00853B2E" w:rsidRPr="00366B88">
        <w:rPr>
          <w:rFonts w:ascii="Times New Roman" w:hAnsi="Times New Roman"/>
          <w:color w:val="000000" w:themeColor="text1"/>
          <w:sz w:val="28"/>
          <w:szCs w:val="28"/>
        </w:rPr>
        <w:t xml:space="preserve">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w:t>
      </w:r>
      <w:r w:rsidR="00CD0F5A">
        <w:rPr>
          <w:rFonts w:ascii="Times New Roman" w:hAnsi="Times New Roman"/>
          <w:color w:val="000000" w:themeColor="text1"/>
          <w:sz w:val="28"/>
          <w:szCs w:val="28"/>
        </w:rPr>
        <w:t>СМЭВ</w:t>
      </w:r>
      <w:r w:rsidR="00853B2E" w:rsidRPr="00366B88">
        <w:rPr>
          <w:rFonts w:ascii="Times New Roman" w:hAnsi="Times New Roman"/>
          <w:color w:val="000000" w:themeColor="text1"/>
          <w:sz w:val="28"/>
          <w:szCs w:val="28"/>
        </w:rPr>
        <w:t xml:space="preserve">) запрос о представлении в </w:t>
      </w:r>
      <w:r w:rsidR="0093078C" w:rsidRPr="00366B88">
        <w:rPr>
          <w:rFonts w:ascii="Times New Roman" w:hAnsi="Times New Roman"/>
          <w:color w:val="000000" w:themeColor="text1"/>
          <w:sz w:val="28"/>
          <w:szCs w:val="28"/>
        </w:rPr>
        <w:t xml:space="preserve">уполномоченный орган </w:t>
      </w:r>
      <w:r w:rsidR="00853B2E" w:rsidRPr="00366B88">
        <w:rPr>
          <w:rFonts w:ascii="Times New Roman" w:hAnsi="Times New Roman"/>
          <w:color w:val="000000" w:themeColor="text1"/>
          <w:sz w:val="28"/>
          <w:szCs w:val="28"/>
        </w:rPr>
        <w:t>документов (их копий или сведений, содержащихс</w:t>
      </w:r>
      <w:r w:rsidR="0093078C" w:rsidRPr="00366B88">
        <w:rPr>
          <w:rFonts w:ascii="Times New Roman" w:hAnsi="Times New Roman"/>
          <w:color w:val="000000" w:themeColor="text1"/>
          <w:sz w:val="28"/>
          <w:szCs w:val="28"/>
        </w:rPr>
        <w:t>я в них), предусмотренных пунктами</w:t>
      </w:r>
      <w:r w:rsidR="00853B2E" w:rsidRPr="00366B88">
        <w:rPr>
          <w:rFonts w:ascii="Times New Roman" w:hAnsi="Times New Roman"/>
          <w:color w:val="000000" w:themeColor="text1"/>
          <w:sz w:val="28"/>
          <w:szCs w:val="28"/>
        </w:rPr>
        <w:t xml:space="preserve"> </w:t>
      </w:r>
      <w:r w:rsidR="005F1D57" w:rsidRPr="005F1D57">
        <w:rPr>
          <w:rFonts w:ascii="Times New Roman" w:hAnsi="Times New Roman"/>
          <w:color w:val="000000" w:themeColor="text1"/>
          <w:sz w:val="28"/>
          <w:szCs w:val="28"/>
        </w:rPr>
        <w:t>2.9 - 2.9.</w:t>
      </w:r>
      <w:r w:rsidR="00CD0F5A">
        <w:rPr>
          <w:rFonts w:ascii="Times New Roman" w:hAnsi="Times New Roman"/>
          <w:color w:val="000000" w:themeColor="text1"/>
          <w:sz w:val="28"/>
          <w:szCs w:val="28"/>
        </w:rPr>
        <w:t>1</w:t>
      </w:r>
      <w:r w:rsidR="005F1D57">
        <w:rPr>
          <w:rFonts w:ascii="Times New Roman" w:hAnsi="Times New Roman"/>
          <w:color w:val="000000" w:themeColor="text1"/>
          <w:sz w:val="28"/>
          <w:szCs w:val="28"/>
        </w:rPr>
        <w:t xml:space="preserve"> </w:t>
      </w:r>
      <w:r w:rsidR="00853B2E" w:rsidRPr="00366B88">
        <w:rPr>
          <w:rFonts w:ascii="Times New Roman" w:hAnsi="Times New Roman"/>
          <w:color w:val="000000" w:themeColor="text1"/>
          <w:sz w:val="28"/>
          <w:szCs w:val="28"/>
        </w:rPr>
        <w:t>настоящего Административного регламента, в соответствии с перечнем информационных запросов</w:t>
      </w:r>
      <w:proofErr w:type="gramEnd"/>
      <w:r w:rsidR="00853B2E" w:rsidRPr="00366B88">
        <w:rPr>
          <w:rFonts w:ascii="Times New Roman" w:hAnsi="Times New Roman"/>
          <w:color w:val="000000" w:themeColor="text1"/>
          <w:sz w:val="28"/>
          <w:szCs w:val="28"/>
        </w:rPr>
        <w:t xml:space="preserve">, </w:t>
      </w:r>
      <w:proofErr w:type="gramStart"/>
      <w:r w:rsidR="00853B2E" w:rsidRPr="00366B88">
        <w:rPr>
          <w:rFonts w:ascii="Times New Roman" w:hAnsi="Times New Roman"/>
          <w:color w:val="000000" w:themeColor="text1"/>
          <w:sz w:val="28"/>
          <w:szCs w:val="28"/>
        </w:rPr>
        <w:t>указанных</w:t>
      </w:r>
      <w:proofErr w:type="gramEnd"/>
      <w:r w:rsidR="00853B2E" w:rsidRPr="00366B88">
        <w:rPr>
          <w:rFonts w:ascii="Times New Roman" w:hAnsi="Times New Roman"/>
          <w:color w:val="000000" w:themeColor="text1"/>
          <w:sz w:val="28"/>
          <w:szCs w:val="28"/>
        </w:rPr>
        <w:t xml:space="preserve"> в</w:t>
      </w:r>
      <w:r w:rsidR="00CD0F5A">
        <w:rPr>
          <w:rFonts w:ascii="Times New Roman" w:hAnsi="Times New Roman"/>
          <w:color w:val="000000" w:themeColor="text1"/>
          <w:sz w:val="28"/>
          <w:szCs w:val="28"/>
        </w:rPr>
        <w:t xml:space="preserve"> пункте 3.15</w:t>
      </w:r>
      <w:r w:rsidR="00853B2E" w:rsidRPr="00366B88">
        <w:rPr>
          <w:rFonts w:ascii="Times New Roman" w:hAnsi="Times New Roman"/>
          <w:color w:val="000000" w:themeColor="text1"/>
          <w:sz w:val="28"/>
          <w:szCs w:val="28"/>
        </w:rPr>
        <w:t>, если заявитель не представил указанные документы самостоятельно.</w:t>
      </w:r>
    </w:p>
    <w:p w14:paraId="01C0E7AE" w14:textId="019AD3CB" w:rsidR="00853B2E" w:rsidRPr="00366B88" w:rsidRDefault="002E0CA9"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910120">
        <w:rPr>
          <w:rFonts w:ascii="Times New Roman" w:hAnsi="Times New Roman"/>
          <w:color w:val="000000" w:themeColor="text1"/>
          <w:sz w:val="28"/>
          <w:szCs w:val="28"/>
        </w:rPr>
        <w:t>3.1</w:t>
      </w:r>
      <w:r w:rsidR="000171D4" w:rsidRPr="00910120">
        <w:rPr>
          <w:rFonts w:ascii="Times New Roman" w:hAnsi="Times New Roman"/>
          <w:color w:val="000000" w:themeColor="text1"/>
          <w:sz w:val="28"/>
          <w:szCs w:val="28"/>
        </w:rPr>
        <w:t>5</w:t>
      </w:r>
      <w:r w:rsidR="00853B2E" w:rsidRPr="00910120">
        <w:rPr>
          <w:rFonts w:ascii="Times New Roman" w:hAnsi="Times New Roman"/>
          <w:color w:val="000000" w:themeColor="text1"/>
          <w:sz w:val="28"/>
          <w:szCs w:val="28"/>
        </w:rPr>
        <w:t xml:space="preserve">. Перечень запрашиваемых документов, необходимых для предоставления </w:t>
      </w:r>
      <w:r w:rsidR="007362A1" w:rsidRPr="00910120">
        <w:rPr>
          <w:rFonts w:ascii="Times New Roman" w:hAnsi="Times New Roman"/>
          <w:color w:val="000000" w:themeColor="text1"/>
          <w:sz w:val="28"/>
          <w:szCs w:val="28"/>
        </w:rPr>
        <w:t>муниципальной</w:t>
      </w:r>
      <w:r w:rsidR="00853B2E" w:rsidRPr="00910120">
        <w:rPr>
          <w:rFonts w:ascii="Times New Roman" w:hAnsi="Times New Roman"/>
          <w:color w:val="000000" w:themeColor="text1"/>
          <w:sz w:val="28"/>
          <w:szCs w:val="28"/>
        </w:rPr>
        <w:t xml:space="preserve"> услуги:</w:t>
      </w:r>
    </w:p>
    <w:p w14:paraId="321597AF" w14:textId="77777777" w:rsidR="006F2DEA" w:rsidRDefault="0041535B" w:rsidP="006F2DEA">
      <w:pPr>
        <w:autoSpaceDE w:val="0"/>
        <w:autoSpaceDN w:val="0"/>
        <w:adjustRightInd w:val="0"/>
        <w:spacing w:after="0" w:line="240" w:lineRule="auto"/>
        <w:jc w:val="both"/>
        <w:rPr>
          <w:rFonts w:ascii="Times New Roman" w:eastAsia="Calibri" w:hAnsi="Times New Roman"/>
          <w:sz w:val="28"/>
          <w:szCs w:val="28"/>
        </w:rPr>
      </w:pPr>
      <w:proofErr w:type="gramStart"/>
      <w:r w:rsidRPr="0041535B">
        <w:rPr>
          <w:rFonts w:ascii="Times New Roman" w:hAnsi="Times New Roman"/>
          <w:bCs/>
          <w:color w:val="000000" w:themeColor="text1"/>
          <w:sz w:val="28"/>
          <w:szCs w:val="28"/>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w:t>
      </w:r>
      <w:r w:rsidRPr="0041535B">
        <w:rPr>
          <w:rFonts w:ascii="Times New Roman" w:hAnsi="Times New Roman"/>
          <w:bCs/>
          <w:color w:val="000000" w:themeColor="text1"/>
          <w:sz w:val="28"/>
          <w:szCs w:val="28"/>
        </w:rPr>
        <w:lastRenderedPageBreak/>
        <w:t>участка в случае, предусмотренном частью 1</w:t>
      </w:r>
      <w:r w:rsidRPr="0041535B">
        <w:rPr>
          <w:rFonts w:ascii="Times New Roman" w:hAnsi="Times New Roman"/>
          <w:bCs/>
          <w:color w:val="000000" w:themeColor="text1"/>
          <w:sz w:val="28"/>
          <w:szCs w:val="28"/>
          <w:vertAlign w:val="superscript"/>
        </w:rPr>
        <w:t>1</w:t>
      </w:r>
      <w:r w:rsidRPr="0041535B">
        <w:rPr>
          <w:rFonts w:ascii="Times New Roman" w:hAnsi="Times New Roman"/>
          <w:bCs/>
          <w:color w:val="000000" w:themeColor="text1"/>
          <w:sz w:val="28"/>
          <w:szCs w:val="28"/>
        </w:rPr>
        <w:t xml:space="preserve"> статьи 57</w:t>
      </w:r>
      <w:r w:rsidRPr="0041535B">
        <w:rPr>
          <w:rFonts w:ascii="Times New Roman" w:hAnsi="Times New Roman"/>
          <w:bCs/>
          <w:color w:val="000000" w:themeColor="text1"/>
          <w:sz w:val="28"/>
          <w:szCs w:val="28"/>
          <w:vertAlign w:val="superscript"/>
        </w:rPr>
        <w:t>3</w:t>
      </w:r>
      <w:r w:rsidRPr="0041535B">
        <w:rPr>
          <w:rFonts w:ascii="Times New Roman" w:hAnsi="Times New Roman"/>
          <w:bCs/>
          <w:color w:val="000000" w:themeColor="text1"/>
          <w:sz w:val="28"/>
          <w:szCs w:val="28"/>
        </w:rPr>
        <w:t xml:space="preserve"> Градостроительного кодекса Российской Федерации, или реквизиты утвержденного проекта</w:t>
      </w:r>
      <w:proofErr w:type="gramEnd"/>
      <w:r w:rsidRPr="0041535B">
        <w:rPr>
          <w:rFonts w:ascii="Times New Roman" w:hAnsi="Times New Roman"/>
          <w:bCs/>
          <w:color w:val="000000" w:themeColor="text1"/>
          <w:sz w:val="28"/>
          <w:szCs w:val="28"/>
        </w:rPr>
        <w:t xml:space="preserve">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Pr="0041535B">
        <w:rPr>
          <w:rFonts w:ascii="Times New Roman" w:hAnsi="Times New Roman"/>
          <w:bCs/>
          <w:color w:val="000000" w:themeColor="text1"/>
          <w:sz w:val="28"/>
          <w:szCs w:val="28"/>
          <w:vertAlign w:val="superscript"/>
        </w:rPr>
        <w:t>3</w:t>
      </w:r>
      <w:r w:rsidRPr="0041535B">
        <w:rPr>
          <w:rFonts w:ascii="Times New Roman" w:hAnsi="Times New Roman"/>
          <w:bCs/>
          <w:color w:val="000000" w:themeColor="text1"/>
          <w:sz w:val="28"/>
          <w:szCs w:val="28"/>
        </w:rPr>
        <w:t xml:space="preserve"> статьи 51 Градостроительного кодекса Российской Федерации</w:t>
      </w:r>
      <w:r w:rsidR="00AD1A1E">
        <w:rPr>
          <w:rFonts w:ascii="Times New Roman" w:hAnsi="Times New Roman"/>
          <w:bCs/>
          <w:color w:val="000000" w:themeColor="text1"/>
          <w:sz w:val="28"/>
          <w:szCs w:val="28"/>
        </w:rPr>
        <w:t xml:space="preserve">. </w:t>
      </w:r>
      <w:r w:rsidR="00AD1A1E"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6F2DEA">
        <w:rPr>
          <w:rFonts w:ascii="Times New Roman" w:eastAsia="Calibri" w:hAnsi="Times New Roman"/>
          <w:sz w:val="28"/>
          <w:szCs w:val="28"/>
        </w:rPr>
        <w:t>Федеральную службу государственной регистрации, кадастра и картографии;</w:t>
      </w:r>
    </w:p>
    <w:p w14:paraId="016BA149" w14:textId="63C951D2" w:rsidR="0041535B" w:rsidRPr="0041535B" w:rsidRDefault="0041535B" w:rsidP="006F2DEA">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proofErr w:type="gramStart"/>
      <w:r w:rsidRPr="0041535B">
        <w:rPr>
          <w:rFonts w:ascii="Times New Roman" w:hAnsi="Times New Roman"/>
          <w:bCs/>
          <w:color w:val="000000" w:themeColor="text1"/>
          <w:sz w:val="28"/>
          <w:szCs w:val="28"/>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00406749">
        <w:rPr>
          <w:rFonts w:ascii="Times New Roman" w:hAnsi="Times New Roman"/>
          <w:bCs/>
          <w:color w:val="000000" w:themeColor="text1"/>
          <w:sz w:val="28"/>
          <w:szCs w:val="28"/>
        </w:rPr>
        <w:t>"</w:t>
      </w:r>
      <w:proofErr w:type="spellStart"/>
      <w:r w:rsidRPr="0041535B">
        <w:rPr>
          <w:rFonts w:ascii="Times New Roman" w:hAnsi="Times New Roman"/>
          <w:bCs/>
          <w:color w:val="000000" w:themeColor="text1"/>
          <w:sz w:val="28"/>
          <w:szCs w:val="28"/>
        </w:rPr>
        <w:t>Росатом</w:t>
      </w:r>
      <w:proofErr w:type="spellEnd"/>
      <w:r w:rsidR="00406749">
        <w:rPr>
          <w:rFonts w:ascii="Times New Roman" w:hAnsi="Times New Roman"/>
          <w:bCs/>
          <w:color w:val="000000" w:themeColor="text1"/>
          <w:sz w:val="28"/>
          <w:szCs w:val="28"/>
        </w:rPr>
        <w:t>"</w:t>
      </w:r>
      <w:r w:rsidRPr="0041535B">
        <w:rPr>
          <w:rFonts w:ascii="Times New Roman" w:hAnsi="Times New Roman"/>
          <w:bCs/>
          <w:color w:val="000000" w:themeColor="text1"/>
          <w:sz w:val="28"/>
          <w:szCs w:val="28"/>
        </w:rPr>
        <w:t xml:space="preserve">, Государственной корпорацией по космической деятельности </w:t>
      </w:r>
      <w:r w:rsidR="00406749">
        <w:rPr>
          <w:rFonts w:ascii="Times New Roman" w:hAnsi="Times New Roman"/>
          <w:bCs/>
          <w:color w:val="000000" w:themeColor="text1"/>
          <w:sz w:val="28"/>
          <w:szCs w:val="28"/>
        </w:rPr>
        <w:t>"</w:t>
      </w:r>
      <w:proofErr w:type="spellStart"/>
      <w:r w:rsidRPr="0041535B">
        <w:rPr>
          <w:rFonts w:ascii="Times New Roman" w:hAnsi="Times New Roman"/>
          <w:bCs/>
          <w:color w:val="000000" w:themeColor="text1"/>
          <w:sz w:val="28"/>
          <w:szCs w:val="28"/>
        </w:rPr>
        <w:t>Роскосмос</w:t>
      </w:r>
      <w:proofErr w:type="spellEnd"/>
      <w:r w:rsidR="00406749">
        <w:rPr>
          <w:rFonts w:ascii="Times New Roman" w:hAnsi="Times New Roman"/>
          <w:bCs/>
          <w:color w:val="000000" w:themeColor="text1"/>
          <w:sz w:val="28"/>
          <w:szCs w:val="28"/>
        </w:rPr>
        <w:t>"</w:t>
      </w:r>
      <w:r w:rsidRPr="0041535B">
        <w:rPr>
          <w:rFonts w:ascii="Times New Roman" w:hAnsi="Times New Roman"/>
          <w:bCs/>
          <w:color w:val="000000" w:themeColor="text1"/>
          <w:sz w:val="28"/>
          <w:szCs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41535B">
        <w:rPr>
          <w:rFonts w:ascii="Times New Roman" w:hAnsi="Times New Roman"/>
          <w:bCs/>
          <w:color w:val="000000" w:themeColor="text1"/>
          <w:sz w:val="28"/>
          <w:szCs w:val="28"/>
        </w:rPr>
        <w:t xml:space="preserve"> соглашение</w:t>
      </w:r>
      <w:r w:rsidR="00AD1A1E">
        <w:rPr>
          <w:rFonts w:ascii="Times New Roman" w:hAnsi="Times New Roman"/>
          <w:bCs/>
          <w:color w:val="000000" w:themeColor="text1"/>
          <w:sz w:val="28"/>
          <w:szCs w:val="28"/>
        </w:rPr>
        <w:t xml:space="preserve">. </w:t>
      </w:r>
      <w:r w:rsidR="00AD1A1E" w:rsidRPr="00AD1A1E">
        <w:rPr>
          <w:rFonts w:ascii="Times New Roman" w:hAnsi="Times New Roman"/>
          <w:bCs/>
          <w:color w:val="000000" w:themeColor="text1"/>
          <w:sz w:val="28"/>
          <w:szCs w:val="28"/>
        </w:rPr>
        <w:t>Запрос о представлении документов (их копий или сведений, сод</w:t>
      </w:r>
      <w:r w:rsidR="006F2DEA">
        <w:rPr>
          <w:rFonts w:ascii="Times New Roman" w:hAnsi="Times New Roman"/>
          <w:bCs/>
          <w:color w:val="000000" w:themeColor="text1"/>
          <w:sz w:val="28"/>
          <w:szCs w:val="28"/>
        </w:rPr>
        <w:t xml:space="preserve">ержащихся в них) направляется в </w:t>
      </w:r>
      <w:r w:rsidR="006F2DEA">
        <w:rPr>
          <w:rFonts w:ascii="Times New Roman" w:eastAsia="Calibri" w:hAnsi="Times New Roman"/>
          <w:sz w:val="28"/>
          <w:szCs w:val="28"/>
        </w:rPr>
        <w:t>Федеральную службу государственной регистрации, кадастра и картографии;</w:t>
      </w:r>
    </w:p>
    <w:p w14:paraId="19171C5A" w14:textId="261EB889" w:rsidR="0041535B" w:rsidRPr="006F2DEA" w:rsidRDefault="0041535B" w:rsidP="006F2DEA">
      <w:pPr>
        <w:autoSpaceDE w:val="0"/>
        <w:autoSpaceDN w:val="0"/>
        <w:adjustRightInd w:val="0"/>
        <w:spacing w:after="0" w:line="240" w:lineRule="auto"/>
        <w:ind w:firstLine="708"/>
        <w:jc w:val="both"/>
        <w:rPr>
          <w:rFonts w:ascii="Times New Roman" w:eastAsia="Calibri" w:hAnsi="Times New Roman"/>
          <w:sz w:val="28"/>
          <w:szCs w:val="28"/>
        </w:rPr>
      </w:pPr>
      <w:proofErr w:type="gramStart"/>
      <w:r w:rsidRPr="0041535B">
        <w:rPr>
          <w:rFonts w:ascii="Times New Roman" w:hAnsi="Times New Roman"/>
          <w:bCs/>
          <w:color w:val="000000" w:themeColor="text1"/>
          <w:sz w:val="28"/>
          <w:szCs w:val="28"/>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sidRPr="0041535B">
        <w:rPr>
          <w:rFonts w:ascii="Times New Roman" w:hAnsi="Times New Roman"/>
          <w:bCs/>
          <w:color w:val="000000" w:themeColor="text1"/>
          <w:sz w:val="28"/>
          <w:szCs w:val="28"/>
        </w:rPr>
        <w:t xml:space="preserve"> </w:t>
      </w:r>
      <w:proofErr w:type="gramStart"/>
      <w:r w:rsidRPr="0041535B">
        <w:rPr>
          <w:rFonts w:ascii="Times New Roman" w:hAnsi="Times New Roman"/>
          <w:bCs/>
          <w:color w:val="000000" w:themeColor="text1"/>
          <w:sz w:val="28"/>
          <w:szCs w:val="28"/>
        </w:rPr>
        <w:t>случае</w:t>
      </w:r>
      <w:proofErr w:type="gramEnd"/>
      <w:r w:rsidRPr="0041535B">
        <w:rPr>
          <w:rFonts w:ascii="Times New Roman" w:hAnsi="Times New Roman"/>
          <w:bCs/>
          <w:color w:val="000000" w:themeColor="text1"/>
          <w:sz w:val="28"/>
          <w:szCs w:val="28"/>
        </w:rPr>
        <w:t xml:space="preserve"> выдачи разрешения на строительство линейного объекта, для размещения которого не требуется образование земельного участка</w:t>
      </w:r>
      <w:r w:rsidR="00AD1A1E">
        <w:rPr>
          <w:rFonts w:ascii="Times New Roman" w:hAnsi="Times New Roman"/>
          <w:bCs/>
          <w:color w:val="000000" w:themeColor="text1"/>
          <w:sz w:val="28"/>
          <w:szCs w:val="28"/>
        </w:rPr>
        <w:t xml:space="preserve">. </w:t>
      </w:r>
      <w:r w:rsidR="00AD1A1E"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6F2DEA">
        <w:rPr>
          <w:rFonts w:ascii="Times New Roman" w:eastAsia="Calibri" w:hAnsi="Times New Roman"/>
          <w:sz w:val="28"/>
          <w:szCs w:val="28"/>
        </w:rPr>
        <w:t>органы местного самоуправления;</w:t>
      </w:r>
    </w:p>
    <w:p w14:paraId="26A77054" w14:textId="77777777" w:rsidR="0041535B" w:rsidRPr="0041535B" w:rsidRDefault="0041535B" w:rsidP="0041535B">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41535B">
        <w:rPr>
          <w:rFonts w:ascii="Times New Roman" w:hAnsi="Times New Roman"/>
          <w:bCs/>
          <w:color w:val="000000" w:themeColor="text1"/>
          <w:sz w:val="28"/>
          <w:szCs w:val="28"/>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14:paraId="008D1E60" w14:textId="77777777" w:rsidR="0041535B" w:rsidRPr="0041535B" w:rsidRDefault="0041535B" w:rsidP="0041535B">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41535B">
        <w:rPr>
          <w:rFonts w:ascii="Times New Roman" w:hAnsi="Times New Roman"/>
          <w:bCs/>
          <w:color w:val="000000" w:themeColor="text1"/>
          <w:sz w:val="28"/>
          <w:szCs w:val="28"/>
        </w:rPr>
        <w:t>пояснительная записка;</w:t>
      </w:r>
    </w:p>
    <w:p w14:paraId="40D2E828" w14:textId="77777777" w:rsidR="0041535B" w:rsidRPr="0041535B" w:rsidRDefault="0041535B" w:rsidP="0041535B">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proofErr w:type="gramStart"/>
      <w:r w:rsidRPr="0041535B">
        <w:rPr>
          <w:rFonts w:ascii="Times New Roman" w:hAnsi="Times New Roman"/>
          <w:bCs/>
          <w:color w:val="000000" w:themeColor="text1"/>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14:paraId="76212D38" w14:textId="77777777" w:rsidR="0041535B" w:rsidRPr="0041535B" w:rsidRDefault="0041535B" w:rsidP="0041535B">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proofErr w:type="gramStart"/>
      <w:r w:rsidRPr="0041535B">
        <w:rPr>
          <w:rFonts w:ascii="Times New Roman" w:hAnsi="Times New Roman"/>
          <w:bCs/>
          <w:color w:val="000000" w:themeColor="text1"/>
          <w:sz w:val="28"/>
          <w:szCs w:val="28"/>
        </w:rPr>
        <w:t xml:space="preserve">разделы, содержащие архитектурные и конструктивные решения, а также решения и мероприятия, направленные на обеспечение доступа инвалидов к </w:t>
      </w:r>
      <w:r w:rsidRPr="0041535B">
        <w:rPr>
          <w:rFonts w:ascii="Times New Roman" w:hAnsi="Times New Roman"/>
          <w:bCs/>
          <w:color w:val="000000" w:themeColor="text1"/>
          <w:sz w:val="28"/>
          <w:szCs w:val="28"/>
        </w:rPr>
        <w:lastRenderedPageBreak/>
        <w:t>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14:paraId="579436DA" w14:textId="77777777" w:rsidR="00AD1A1E" w:rsidRDefault="0041535B" w:rsidP="0041535B">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41535B">
        <w:rPr>
          <w:rFonts w:ascii="Times New Roman" w:hAnsi="Times New Roman"/>
          <w:bCs/>
          <w:color w:val="000000" w:themeColor="text1"/>
          <w:sz w:val="28"/>
          <w:szCs w:val="28"/>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r w:rsidR="00AD1A1E">
        <w:rPr>
          <w:rFonts w:ascii="Times New Roman" w:hAnsi="Times New Roman"/>
          <w:bCs/>
          <w:color w:val="000000" w:themeColor="text1"/>
          <w:sz w:val="28"/>
          <w:szCs w:val="28"/>
        </w:rPr>
        <w:t>.</w:t>
      </w:r>
    </w:p>
    <w:p w14:paraId="45399039" w14:textId="01A71D41" w:rsidR="006F2DEA" w:rsidRDefault="00AD1A1E" w:rsidP="006F2DEA">
      <w:pPr>
        <w:autoSpaceDE w:val="0"/>
        <w:autoSpaceDN w:val="0"/>
        <w:adjustRightInd w:val="0"/>
        <w:spacing w:after="0" w:line="240" w:lineRule="auto"/>
        <w:jc w:val="both"/>
        <w:rPr>
          <w:rFonts w:ascii="Times New Roman" w:eastAsia="Calibri" w:hAnsi="Times New Roman"/>
          <w:sz w:val="28"/>
          <w:szCs w:val="28"/>
        </w:rPr>
      </w:pPr>
      <w:r w:rsidRPr="00AD1A1E">
        <w:rPr>
          <w:rFonts w:ascii="Times New Roman" w:hAnsi="Times New Roman"/>
          <w:bCs/>
          <w:color w:val="000000" w:themeColor="text1"/>
          <w:sz w:val="28"/>
          <w:szCs w:val="28"/>
        </w:rPr>
        <w:t xml:space="preserve">Запрос о представлении </w:t>
      </w:r>
      <w:r>
        <w:rPr>
          <w:rFonts w:ascii="Times New Roman" w:hAnsi="Times New Roman"/>
          <w:bCs/>
          <w:color w:val="000000" w:themeColor="text1"/>
          <w:sz w:val="28"/>
          <w:szCs w:val="28"/>
        </w:rPr>
        <w:t xml:space="preserve">указанных </w:t>
      </w:r>
      <w:r w:rsidRPr="00AD1A1E">
        <w:rPr>
          <w:rFonts w:ascii="Times New Roman" w:hAnsi="Times New Roman"/>
          <w:bCs/>
          <w:color w:val="000000" w:themeColor="text1"/>
          <w:sz w:val="28"/>
          <w:szCs w:val="28"/>
        </w:rPr>
        <w:t xml:space="preserve">документов (их копий или сведений, содержащихся в них) направляется в </w:t>
      </w:r>
      <w:r w:rsidR="006F2DEA">
        <w:rPr>
          <w:rFonts w:ascii="Times New Roman" w:eastAsia="Calibri" w:hAnsi="Times New Roman"/>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14:paraId="6E8346EF" w14:textId="514FEAD5" w:rsidR="0041535B" w:rsidRPr="00B21EDF" w:rsidRDefault="0041535B" w:rsidP="00B21EDF">
      <w:pPr>
        <w:autoSpaceDE w:val="0"/>
        <w:autoSpaceDN w:val="0"/>
        <w:adjustRightInd w:val="0"/>
        <w:spacing w:after="0" w:line="240" w:lineRule="auto"/>
        <w:ind w:firstLine="708"/>
        <w:jc w:val="both"/>
        <w:rPr>
          <w:rFonts w:ascii="Times New Roman" w:eastAsia="Calibri" w:hAnsi="Times New Roman"/>
          <w:sz w:val="28"/>
          <w:szCs w:val="28"/>
        </w:rPr>
      </w:pPr>
      <w:proofErr w:type="gramStart"/>
      <w:r w:rsidRPr="0041535B">
        <w:rPr>
          <w:rFonts w:ascii="Times New Roman" w:hAnsi="Times New Roman"/>
          <w:bCs/>
          <w:color w:val="000000" w:themeColor="text1"/>
          <w:sz w:val="28"/>
          <w:szCs w:val="28"/>
        </w:rPr>
        <w:t>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w:t>
      </w:r>
      <w:proofErr w:type="gramEnd"/>
      <w:r w:rsidRPr="0041535B">
        <w:rPr>
          <w:rFonts w:ascii="Times New Roman" w:hAnsi="Times New Roman"/>
          <w:bCs/>
          <w:color w:val="000000" w:themeColor="text1"/>
          <w:sz w:val="28"/>
          <w:szCs w:val="28"/>
        </w:rPr>
        <w:t xml:space="preserve"> </w:t>
      </w:r>
      <w:proofErr w:type="gramStart"/>
      <w:r w:rsidRPr="0041535B">
        <w:rPr>
          <w:rFonts w:ascii="Times New Roman" w:hAnsi="Times New Roman"/>
          <w:bCs/>
          <w:color w:val="000000" w:themeColor="text1"/>
          <w:sz w:val="28"/>
          <w:szCs w:val="28"/>
        </w:rPr>
        <w:t>случае, предусмотренном частью 12</w:t>
      </w:r>
      <w:r w:rsidRPr="0041535B">
        <w:rPr>
          <w:rFonts w:ascii="Times New Roman" w:hAnsi="Times New Roman"/>
          <w:bCs/>
          <w:color w:val="000000" w:themeColor="text1"/>
          <w:sz w:val="28"/>
          <w:szCs w:val="28"/>
          <w:vertAlign w:val="superscript"/>
        </w:rPr>
        <w:t>1</w:t>
      </w:r>
      <w:r w:rsidRPr="0041535B">
        <w:rPr>
          <w:rFonts w:ascii="Times New Roman" w:hAnsi="Times New Roman"/>
          <w:bCs/>
          <w:color w:val="000000" w:themeColor="text1"/>
          <w:sz w:val="28"/>
          <w:szCs w:val="28"/>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Pr="0041535B">
        <w:rPr>
          <w:rFonts w:ascii="Times New Roman" w:hAnsi="Times New Roman"/>
          <w:bCs/>
          <w:color w:val="000000" w:themeColor="text1"/>
          <w:sz w:val="28"/>
          <w:szCs w:val="28"/>
          <w:vertAlign w:val="superscript"/>
        </w:rPr>
        <w:t>4</w:t>
      </w:r>
      <w:r w:rsidRPr="0041535B">
        <w:rPr>
          <w:rFonts w:ascii="Times New Roman" w:hAnsi="Times New Roman"/>
          <w:bCs/>
          <w:color w:val="000000" w:themeColor="text1"/>
          <w:sz w:val="28"/>
          <w:szCs w:val="28"/>
        </w:rPr>
        <w:t xml:space="preserve">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roofErr w:type="gramEnd"/>
      <w:r w:rsidR="00AD1A1E">
        <w:rPr>
          <w:rFonts w:ascii="Times New Roman" w:hAnsi="Times New Roman"/>
          <w:bCs/>
          <w:color w:val="000000" w:themeColor="text1"/>
          <w:sz w:val="28"/>
          <w:szCs w:val="28"/>
        </w:rPr>
        <w:t xml:space="preserve">. </w:t>
      </w:r>
      <w:r w:rsidR="00AD1A1E" w:rsidRPr="00AD1A1E">
        <w:rPr>
          <w:rFonts w:ascii="Times New Roman" w:hAnsi="Times New Roman"/>
          <w:bCs/>
          <w:color w:val="000000" w:themeColor="text1"/>
          <w:sz w:val="28"/>
          <w:szCs w:val="28"/>
        </w:rPr>
        <w:t xml:space="preserve">Запрос о представлении </w:t>
      </w:r>
      <w:r w:rsidR="00AD1A1E">
        <w:rPr>
          <w:rFonts w:ascii="Times New Roman" w:hAnsi="Times New Roman"/>
          <w:bCs/>
          <w:color w:val="000000" w:themeColor="text1"/>
          <w:sz w:val="28"/>
          <w:szCs w:val="28"/>
        </w:rPr>
        <w:t>указ</w:t>
      </w:r>
      <w:r w:rsidR="00952272">
        <w:rPr>
          <w:rFonts w:ascii="Times New Roman" w:hAnsi="Times New Roman"/>
          <w:bCs/>
          <w:color w:val="000000" w:themeColor="text1"/>
          <w:sz w:val="28"/>
          <w:szCs w:val="28"/>
        </w:rPr>
        <w:t>а</w:t>
      </w:r>
      <w:r w:rsidR="00AD1A1E">
        <w:rPr>
          <w:rFonts w:ascii="Times New Roman" w:hAnsi="Times New Roman"/>
          <w:bCs/>
          <w:color w:val="000000" w:themeColor="text1"/>
          <w:sz w:val="28"/>
          <w:szCs w:val="28"/>
        </w:rPr>
        <w:t xml:space="preserve">нных </w:t>
      </w:r>
      <w:r w:rsidR="00AD1A1E" w:rsidRPr="00AD1A1E">
        <w:rPr>
          <w:rFonts w:ascii="Times New Roman" w:hAnsi="Times New Roman"/>
          <w:bCs/>
          <w:color w:val="000000" w:themeColor="text1"/>
          <w:sz w:val="28"/>
          <w:szCs w:val="28"/>
        </w:rPr>
        <w:t xml:space="preserve">документов (их копий или сведений, содержащихся в них) направляется в </w:t>
      </w:r>
      <w:r w:rsidR="00B21EDF">
        <w:rPr>
          <w:rFonts w:ascii="Times New Roman" w:eastAsia="Calibri" w:hAnsi="Times New Roman"/>
          <w:sz w:val="28"/>
          <w:szCs w:val="28"/>
        </w:rPr>
        <w:t>органы исполнительной власти Республики Карелия;</w:t>
      </w:r>
    </w:p>
    <w:p w14:paraId="231C5125" w14:textId="6826F7BF" w:rsidR="00F82A80" w:rsidRPr="00F82A80" w:rsidRDefault="0041535B" w:rsidP="00BA061E">
      <w:pPr>
        <w:autoSpaceDE w:val="0"/>
        <w:autoSpaceDN w:val="0"/>
        <w:adjustRightInd w:val="0"/>
        <w:spacing w:after="0" w:line="240" w:lineRule="auto"/>
        <w:ind w:firstLine="708"/>
        <w:jc w:val="both"/>
        <w:rPr>
          <w:rFonts w:ascii="Times New Roman" w:hAnsi="Times New Roman"/>
          <w:bCs/>
          <w:color w:val="000000" w:themeColor="text1"/>
          <w:sz w:val="28"/>
          <w:szCs w:val="28"/>
        </w:rPr>
      </w:pPr>
      <w:proofErr w:type="gramStart"/>
      <w:r w:rsidRPr="0041535B">
        <w:rPr>
          <w:rFonts w:ascii="Times New Roman" w:hAnsi="Times New Roman"/>
          <w:bCs/>
          <w:color w:val="000000" w:themeColor="text1"/>
          <w:sz w:val="28"/>
          <w:szCs w:val="28"/>
        </w:rPr>
        <w:t>е) подтверждение соответствия вносимых в проектную документацию изменений требованиям, указанным в части 3</w:t>
      </w:r>
      <w:r w:rsidRPr="0041535B">
        <w:rPr>
          <w:rFonts w:ascii="Times New Roman" w:hAnsi="Times New Roman"/>
          <w:bCs/>
          <w:color w:val="000000" w:themeColor="text1"/>
          <w:sz w:val="28"/>
          <w:szCs w:val="28"/>
          <w:vertAlign w:val="superscript"/>
        </w:rPr>
        <w:t>8</w:t>
      </w:r>
      <w:r w:rsidRPr="0041535B">
        <w:rPr>
          <w:rFonts w:ascii="Times New Roman" w:hAnsi="Times New Roman"/>
          <w:bCs/>
          <w:color w:val="000000" w:themeColor="text1"/>
          <w:sz w:val="28"/>
          <w:szCs w:val="28"/>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w:t>
      </w:r>
      <w:proofErr w:type="gramEnd"/>
      <w:r w:rsidRPr="0041535B">
        <w:rPr>
          <w:rFonts w:ascii="Times New Roman" w:hAnsi="Times New Roman"/>
          <w:bCs/>
          <w:color w:val="000000" w:themeColor="text1"/>
          <w:sz w:val="28"/>
          <w:szCs w:val="28"/>
        </w:rPr>
        <w:t xml:space="preserve"> проектную документацию в соответствии с частью 3</w:t>
      </w:r>
      <w:r w:rsidRPr="0041535B">
        <w:rPr>
          <w:rFonts w:ascii="Times New Roman" w:hAnsi="Times New Roman"/>
          <w:bCs/>
          <w:color w:val="000000" w:themeColor="text1"/>
          <w:sz w:val="28"/>
          <w:szCs w:val="28"/>
          <w:vertAlign w:val="superscript"/>
        </w:rPr>
        <w:t>8</w:t>
      </w:r>
      <w:r w:rsidRPr="0041535B">
        <w:rPr>
          <w:rFonts w:ascii="Times New Roman" w:hAnsi="Times New Roman"/>
          <w:bCs/>
          <w:color w:val="000000" w:themeColor="text1"/>
          <w:sz w:val="28"/>
          <w:szCs w:val="28"/>
        </w:rPr>
        <w:t xml:space="preserve"> статьи 49 Градостроительного кодекса Российской Федерации</w:t>
      </w:r>
      <w:r w:rsidR="0017009F">
        <w:rPr>
          <w:rFonts w:ascii="Times New Roman" w:hAnsi="Times New Roman"/>
          <w:bCs/>
          <w:color w:val="000000" w:themeColor="text1"/>
          <w:sz w:val="28"/>
          <w:szCs w:val="28"/>
        </w:rPr>
        <w:t xml:space="preserve">. </w:t>
      </w:r>
      <w:r w:rsidR="0017009F" w:rsidRPr="00AD1A1E">
        <w:rPr>
          <w:rFonts w:ascii="Times New Roman" w:hAnsi="Times New Roman"/>
          <w:bCs/>
          <w:color w:val="000000" w:themeColor="text1"/>
          <w:sz w:val="28"/>
          <w:szCs w:val="28"/>
        </w:rPr>
        <w:t xml:space="preserve">Запрос о представлении </w:t>
      </w:r>
      <w:r w:rsidR="0017009F">
        <w:rPr>
          <w:rFonts w:ascii="Times New Roman" w:hAnsi="Times New Roman"/>
          <w:bCs/>
          <w:color w:val="000000" w:themeColor="text1"/>
          <w:sz w:val="28"/>
          <w:szCs w:val="28"/>
        </w:rPr>
        <w:t>ука</w:t>
      </w:r>
      <w:r w:rsidR="00952272">
        <w:rPr>
          <w:rFonts w:ascii="Times New Roman" w:hAnsi="Times New Roman"/>
          <w:bCs/>
          <w:color w:val="000000" w:themeColor="text1"/>
          <w:sz w:val="28"/>
          <w:szCs w:val="28"/>
        </w:rPr>
        <w:t>за</w:t>
      </w:r>
      <w:r w:rsidR="0017009F">
        <w:rPr>
          <w:rFonts w:ascii="Times New Roman" w:hAnsi="Times New Roman"/>
          <w:bCs/>
          <w:color w:val="000000" w:themeColor="text1"/>
          <w:sz w:val="28"/>
          <w:szCs w:val="28"/>
        </w:rPr>
        <w:t xml:space="preserve">нных </w:t>
      </w:r>
      <w:r w:rsidR="0017009F" w:rsidRPr="00AD1A1E">
        <w:rPr>
          <w:rFonts w:ascii="Times New Roman" w:hAnsi="Times New Roman"/>
          <w:bCs/>
          <w:color w:val="000000" w:themeColor="text1"/>
          <w:sz w:val="28"/>
          <w:szCs w:val="28"/>
        </w:rPr>
        <w:t xml:space="preserve">документов (их копий </w:t>
      </w:r>
      <w:r w:rsidR="0017009F" w:rsidRPr="00AD1A1E">
        <w:rPr>
          <w:rFonts w:ascii="Times New Roman" w:hAnsi="Times New Roman"/>
          <w:bCs/>
          <w:color w:val="000000" w:themeColor="text1"/>
          <w:sz w:val="28"/>
          <w:szCs w:val="28"/>
        </w:rPr>
        <w:lastRenderedPageBreak/>
        <w:t xml:space="preserve">или сведений, содержащихся в них) направляется в </w:t>
      </w:r>
      <w:r w:rsidR="00F82A80" w:rsidRPr="00F82A80">
        <w:rPr>
          <w:rFonts w:ascii="Times New Roman" w:hAnsi="Times New Roman"/>
          <w:bCs/>
          <w:color w:val="000000" w:themeColor="text1"/>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r w:rsidR="00F82A80">
        <w:rPr>
          <w:rFonts w:ascii="Times New Roman" w:hAnsi="Times New Roman"/>
          <w:bCs/>
          <w:color w:val="000000" w:themeColor="text1"/>
          <w:sz w:val="28"/>
          <w:szCs w:val="28"/>
        </w:rPr>
        <w:t>;</w:t>
      </w:r>
    </w:p>
    <w:p w14:paraId="22119E01" w14:textId="7A358F78" w:rsidR="0041535B" w:rsidRPr="0041535B" w:rsidRDefault="0041535B" w:rsidP="00BA061E">
      <w:pPr>
        <w:autoSpaceDE w:val="0"/>
        <w:autoSpaceDN w:val="0"/>
        <w:adjustRightInd w:val="0"/>
        <w:spacing w:after="0" w:line="240" w:lineRule="auto"/>
        <w:ind w:firstLine="708"/>
        <w:jc w:val="both"/>
        <w:rPr>
          <w:rFonts w:ascii="Times New Roman" w:hAnsi="Times New Roman"/>
          <w:bCs/>
          <w:color w:val="000000" w:themeColor="text1"/>
          <w:sz w:val="28"/>
          <w:szCs w:val="28"/>
        </w:rPr>
      </w:pPr>
      <w:proofErr w:type="gramStart"/>
      <w:r w:rsidRPr="0041535B">
        <w:rPr>
          <w:rFonts w:ascii="Times New Roman" w:hAnsi="Times New Roman"/>
          <w:bCs/>
          <w:color w:val="000000" w:themeColor="text1"/>
          <w:sz w:val="28"/>
          <w:szCs w:val="28"/>
        </w:rPr>
        <w:t>ж) подтверждение соответствия вносимых в проектную документацию изменений требованиям, указанным в части 3</w:t>
      </w:r>
      <w:r w:rsidRPr="0041535B">
        <w:rPr>
          <w:rFonts w:ascii="Times New Roman" w:hAnsi="Times New Roman"/>
          <w:bCs/>
          <w:color w:val="000000" w:themeColor="text1"/>
          <w:sz w:val="28"/>
          <w:szCs w:val="28"/>
          <w:vertAlign w:val="superscript"/>
        </w:rPr>
        <w:t>9</w:t>
      </w:r>
      <w:r w:rsidRPr="0041535B">
        <w:rPr>
          <w:rFonts w:ascii="Times New Roman" w:hAnsi="Times New Roman"/>
          <w:bCs/>
          <w:color w:val="000000" w:themeColor="text1"/>
          <w:sz w:val="28"/>
          <w:szCs w:val="28"/>
        </w:rPr>
        <w:t xml:space="preserve">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41535B">
        <w:rPr>
          <w:rFonts w:ascii="Times New Roman" w:hAnsi="Times New Roman"/>
          <w:bCs/>
          <w:color w:val="000000" w:themeColor="text1"/>
          <w:sz w:val="28"/>
          <w:szCs w:val="28"/>
          <w:vertAlign w:val="superscript"/>
        </w:rPr>
        <w:t>9</w:t>
      </w:r>
      <w:r w:rsidRPr="0041535B">
        <w:rPr>
          <w:rFonts w:ascii="Times New Roman" w:hAnsi="Times New Roman"/>
          <w:bCs/>
          <w:color w:val="000000" w:themeColor="text1"/>
          <w:sz w:val="28"/>
          <w:szCs w:val="28"/>
        </w:rPr>
        <w:t xml:space="preserve"> статьи 49 Градостроительного кодекса Российской Федерации</w:t>
      </w:r>
      <w:r w:rsidR="00AD1A1E">
        <w:rPr>
          <w:rFonts w:ascii="Times New Roman" w:hAnsi="Times New Roman"/>
          <w:bCs/>
          <w:color w:val="000000" w:themeColor="text1"/>
          <w:sz w:val="28"/>
          <w:szCs w:val="28"/>
        </w:rPr>
        <w:t>.</w:t>
      </w:r>
      <w:proofErr w:type="gramEnd"/>
      <w:r w:rsidR="00AD1A1E">
        <w:rPr>
          <w:rFonts w:ascii="Times New Roman" w:hAnsi="Times New Roman"/>
          <w:bCs/>
          <w:color w:val="000000" w:themeColor="text1"/>
          <w:sz w:val="28"/>
          <w:szCs w:val="28"/>
        </w:rPr>
        <w:t xml:space="preserve"> </w:t>
      </w:r>
      <w:r w:rsidR="00AD1A1E" w:rsidRPr="00AD1A1E">
        <w:rPr>
          <w:rFonts w:ascii="Times New Roman" w:hAnsi="Times New Roman"/>
          <w:bCs/>
          <w:color w:val="000000" w:themeColor="text1"/>
          <w:sz w:val="28"/>
          <w:szCs w:val="28"/>
        </w:rPr>
        <w:t>Запрос о представлении документов (их копий или сведений, сод</w:t>
      </w:r>
      <w:r w:rsidR="00BA061E">
        <w:rPr>
          <w:rFonts w:ascii="Times New Roman" w:hAnsi="Times New Roman"/>
          <w:bCs/>
          <w:color w:val="000000" w:themeColor="text1"/>
          <w:sz w:val="28"/>
          <w:szCs w:val="28"/>
        </w:rPr>
        <w:t xml:space="preserve">ержащихся в них) направляется </w:t>
      </w:r>
      <w:r w:rsidR="00BA061E" w:rsidRPr="00AD1A1E">
        <w:rPr>
          <w:rFonts w:ascii="Times New Roman" w:hAnsi="Times New Roman"/>
          <w:bCs/>
          <w:color w:val="000000" w:themeColor="text1"/>
          <w:sz w:val="28"/>
          <w:szCs w:val="28"/>
        </w:rPr>
        <w:t xml:space="preserve">в </w:t>
      </w:r>
      <w:r w:rsidR="00BA061E" w:rsidRPr="00F82A80">
        <w:rPr>
          <w:rFonts w:ascii="Times New Roman" w:hAnsi="Times New Roman"/>
          <w:bCs/>
          <w:color w:val="000000" w:themeColor="text1"/>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r w:rsidR="00BA061E">
        <w:rPr>
          <w:rFonts w:ascii="Times New Roman" w:hAnsi="Times New Roman"/>
          <w:bCs/>
          <w:color w:val="000000" w:themeColor="text1"/>
          <w:sz w:val="28"/>
          <w:szCs w:val="28"/>
        </w:rPr>
        <w:t>;</w:t>
      </w:r>
    </w:p>
    <w:p w14:paraId="18E74084" w14:textId="74676AE3" w:rsidR="0041535B" w:rsidRPr="0041535B" w:rsidRDefault="0041535B" w:rsidP="00BA061E">
      <w:pPr>
        <w:autoSpaceDE w:val="0"/>
        <w:autoSpaceDN w:val="0"/>
        <w:adjustRightInd w:val="0"/>
        <w:spacing w:after="0" w:line="240" w:lineRule="auto"/>
        <w:ind w:firstLine="708"/>
        <w:jc w:val="both"/>
        <w:rPr>
          <w:rFonts w:ascii="Times New Roman" w:hAnsi="Times New Roman"/>
          <w:bCs/>
          <w:color w:val="000000" w:themeColor="text1"/>
          <w:sz w:val="28"/>
          <w:szCs w:val="28"/>
        </w:rPr>
      </w:pPr>
      <w:proofErr w:type="gramStart"/>
      <w:r w:rsidRPr="0041535B">
        <w:rPr>
          <w:rFonts w:ascii="Times New Roman" w:hAnsi="Times New Roman"/>
          <w:bCs/>
          <w:color w:val="000000" w:themeColor="text1"/>
          <w:sz w:val="28"/>
          <w:szCs w:val="28"/>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r w:rsidR="00AD1A1E">
        <w:rPr>
          <w:rFonts w:ascii="Times New Roman" w:hAnsi="Times New Roman"/>
          <w:bCs/>
          <w:color w:val="000000" w:themeColor="text1"/>
          <w:sz w:val="28"/>
          <w:szCs w:val="28"/>
        </w:rPr>
        <w:t xml:space="preserve"> </w:t>
      </w:r>
      <w:r w:rsidR="00AD1A1E"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BA061E" w:rsidRPr="00F82A80">
        <w:rPr>
          <w:rFonts w:ascii="Times New Roman" w:hAnsi="Times New Roman"/>
          <w:bCs/>
          <w:color w:val="000000" w:themeColor="text1"/>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r w:rsidR="00BA061E">
        <w:rPr>
          <w:rFonts w:ascii="Times New Roman" w:hAnsi="Times New Roman"/>
          <w:bCs/>
          <w:color w:val="000000" w:themeColor="text1"/>
          <w:sz w:val="28"/>
          <w:szCs w:val="28"/>
        </w:rPr>
        <w:t>;</w:t>
      </w:r>
      <w:proofErr w:type="gramEnd"/>
    </w:p>
    <w:p w14:paraId="7AA2CB9C" w14:textId="0E14DA3F" w:rsidR="0041535B" w:rsidRPr="0041535B" w:rsidRDefault="0041535B" w:rsidP="00D537E2">
      <w:pPr>
        <w:autoSpaceDE w:val="0"/>
        <w:autoSpaceDN w:val="0"/>
        <w:adjustRightInd w:val="0"/>
        <w:spacing w:after="0" w:line="240" w:lineRule="auto"/>
        <w:ind w:firstLine="708"/>
        <w:jc w:val="both"/>
        <w:rPr>
          <w:rFonts w:ascii="Times New Roman" w:hAnsi="Times New Roman"/>
          <w:bCs/>
          <w:color w:val="000000" w:themeColor="text1"/>
          <w:sz w:val="28"/>
          <w:szCs w:val="28"/>
        </w:rPr>
      </w:pPr>
      <w:proofErr w:type="gramStart"/>
      <w:r w:rsidRPr="0041535B">
        <w:rPr>
          <w:rFonts w:ascii="Times New Roman" w:hAnsi="Times New Roman"/>
          <w:bCs/>
          <w:color w:val="000000" w:themeColor="text1"/>
          <w:sz w:val="28"/>
          <w:szCs w:val="28"/>
        </w:rPr>
        <w:t xml:space="preserve">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406749">
        <w:rPr>
          <w:rFonts w:ascii="Times New Roman" w:hAnsi="Times New Roman"/>
          <w:bCs/>
          <w:color w:val="000000" w:themeColor="text1"/>
          <w:sz w:val="28"/>
          <w:szCs w:val="28"/>
        </w:rPr>
        <w:t>"</w:t>
      </w:r>
      <w:proofErr w:type="spellStart"/>
      <w:r w:rsidRPr="0041535B">
        <w:rPr>
          <w:rFonts w:ascii="Times New Roman" w:hAnsi="Times New Roman"/>
          <w:bCs/>
          <w:color w:val="000000" w:themeColor="text1"/>
          <w:sz w:val="28"/>
          <w:szCs w:val="28"/>
        </w:rPr>
        <w:t>Росатом</w:t>
      </w:r>
      <w:proofErr w:type="spellEnd"/>
      <w:r w:rsidR="00406749">
        <w:rPr>
          <w:rFonts w:ascii="Times New Roman" w:hAnsi="Times New Roman"/>
          <w:bCs/>
          <w:color w:val="000000" w:themeColor="text1"/>
          <w:sz w:val="28"/>
          <w:szCs w:val="28"/>
        </w:rPr>
        <w:t>"</w:t>
      </w:r>
      <w:r w:rsidRPr="0041535B">
        <w:rPr>
          <w:rFonts w:ascii="Times New Roman" w:hAnsi="Times New Roman"/>
          <w:bCs/>
          <w:color w:val="000000" w:themeColor="text1"/>
          <w:sz w:val="28"/>
          <w:szCs w:val="28"/>
        </w:rPr>
        <w:t xml:space="preserve">, Государственной корпорацией по космической деятельности </w:t>
      </w:r>
      <w:r w:rsidR="00406749">
        <w:rPr>
          <w:rFonts w:ascii="Times New Roman" w:hAnsi="Times New Roman"/>
          <w:bCs/>
          <w:color w:val="000000" w:themeColor="text1"/>
          <w:sz w:val="28"/>
          <w:szCs w:val="28"/>
        </w:rPr>
        <w:t>"</w:t>
      </w:r>
      <w:proofErr w:type="spellStart"/>
      <w:r w:rsidRPr="0041535B">
        <w:rPr>
          <w:rFonts w:ascii="Times New Roman" w:hAnsi="Times New Roman"/>
          <w:bCs/>
          <w:color w:val="000000" w:themeColor="text1"/>
          <w:sz w:val="28"/>
          <w:szCs w:val="28"/>
        </w:rPr>
        <w:t>Роскосмос</w:t>
      </w:r>
      <w:proofErr w:type="spellEnd"/>
      <w:r w:rsidR="00406749">
        <w:rPr>
          <w:rFonts w:ascii="Times New Roman" w:hAnsi="Times New Roman"/>
          <w:bCs/>
          <w:color w:val="000000" w:themeColor="text1"/>
          <w:sz w:val="28"/>
          <w:szCs w:val="28"/>
        </w:rPr>
        <w:t>"</w:t>
      </w:r>
      <w:r w:rsidRPr="0041535B">
        <w:rPr>
          <w:rFonts w:ascii="Times New Roman" w:hAnsi="Times New Roman"/>
          <w:bCs/>
          <w:color w:val="000000" w:themeColor="text1"/>
          <w:sz w:val="28"/>
          <w:szCs w:val="28"/>
        </w:rPr>
        <w:t>, органом управления государственным внебюджетным фондом или органом местного самоуправления, на объекте капитального строительства</w:t>
      </w:r>
      <w:r w:rsidR="007C7BF3">
        <w:rPr>
          <w:rFonts w:ascii="Times New Roman" w:hAnsi="Times New Roman"/>
          <w:bCs/>
          <w:color w:val="000000" w:themeColor="text1"/>
          <w:sz w:val="28"/>
          <w:szCs w:val="28"/>
        </w:rPr>
        <w:t xml:space="preserve"> </w:t>
      </w:r>
      <w:r w:rsidRPr="0041535B">
        <w:rPr>
          <w:rFonts w:ascii="Times New Roman" w:hAnsi="Times New Roman"/>
          <w:bCs/>
          <w:color w:val="000000" w:themeColor="text1"/>
          <w:sz w:val="28"/>
          <w:szCs w:val="28"/>
        </w:rPr>
        <w:t>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w:t>
      </w:r>
      <w:proofErr w:type="gramEnd"/>
      <w:r w:rsidRPr="0041535B">
        <w:rPr>
          <w:rFonts w:ascii="Times New Roman" w:hAnsi="Times New Roman"/>
          <w:bCs/>
          <w:color w:val="000000" w:themeColor="text1"/>
          <w:sz w:val="28"/>
          <w:szCs w:val="28"/>
        </w:rPr>
        <w:t xml:space="preserve"> орган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41535B">
        <w:rPr>
          <w:rFonts w:ascii="Times New Roman" w:hAnsi="Times New Roman"/>
          <w:bCs/>
          <w:color w:val="000000" w:themeColor="text1"/>
          <w:sz w:val="28"/>
          <w:szCs w:val="28"/>
        </w:rPr>
        <w:t>определяющее</w:t>
      </w:r>
      <w:proofErr w:type="gramEnd"/>
      <w:r w:rsidRPr="0041535B">
        <w:rPr>
          <w:rFonts w:ascii="Times New Roman" w:hAnsi="Times New Roman"/>
          <w:bCs/>
          <w:color w:val="000000" w:themeColor="text1"/>
          <w:sz w:val="28"/>
          <w:szCs w:val="28"/>
        </w:rPr>
        <w:t xml:space="preserve"> в том числе условия и порядок возмещения ущерба, причиненного указанному объекту при осуществлении реконструкции</w:t>
      </w:r>
      <w:r w:rsidR="00AD1A1E">
        <w:rPr>
          <w:rFonts w:ascii="Times New Roman" w:hAnsi="Times New Roman"/>
          <w:bCs/>
          <w:color w:val="000000" w:themeColor="text1"/>
          <w:sz w:val="28"/>
          <w:szCs w:val="28"/>
        </w:rPr>
        <w:t xml:space="preserve">. </w:t>
      </w:r>
      <w:r w:rsidR="00AD1A1E"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D537E2" w:rsidRPr="00F82A80">
        <w:rPr>
          <w:rFonts w:ascii="Times New Roman" w:hAnsi="Times New Roman"/>
          <w:bCs/>
          <w:color w:val="000000" w:themeColor="text1"/>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r w:rsidR="00D537E2">
        <w:rPr>
          <w:rFonts w:ascii="Times New Roman" w:hAnsi="Times New Roman"/>
          <w:bCs/>
          <w:color w:val="000000" w:themeColor="text1"/>
          <w:sz w:val="28"/>
          <w:szCs w:val="28"/>
        </w:rPr>
        <w:t>;</w:t>
      </w:r>
    </w:p>
    <w:p w14:paraId="526A20B3" w14:textId="2E0AD089" w:rsidR="0041535B" w:rsidRPr="0041535B" w:rsidRDefault="0041535B" w:rsidP="00D537E2">
      <w:pPr>
        <w:autoSpaceDE w:val="0"/>
        <w:autoSpaceDN w:val="0"/>
        <w:adjustRightInd w:val="0"/>
        <w:spacing w:after="0" w:line="240" w:lineRule="auto"/>
        <w:ind w:firstLine="708"/>
        <w:jc w:val="both"/>
        <w:rPr>
          <w:rFonts w:ascii="Times New Roman" w:hAnsi="Times New Roman"/>
          <w:bCs/>
          <w:color w:val="000000" w:themeColor="text1"/>
          <w:sz w:val="28"/>
          <w:szCs w:val="28"/>
        </w:rPr>
      </w:pPr>
      <w:r w:rsidRPr="0041535B">
        <w:rPr>
          <w:rFonts w:ascii="Times New Roman" w:hAnsi="Times New Roman"/>
          <w:bCs/>
          <w:color w:val="000000" w:themeColor="text1"/>
          <w:sz w:val="28"/>
          <w:szCs w:val="28"/>
        </w:rPr>
        <w:t xml:space="preserve">к)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w:t>
      </w:r>
      <w:r w:rsidRPr="0041535B">
        <w:rPr>
          <w:rFonts w:ascii="Times New Roman" w:hAnsi="Times New Roman"/>
          <w:bCs/>
          <w:color w:val="000000" w:themeColor="text1"/>
          <w:sz w:val="28"/>
          <w:szCs w:val="28"/>
        </w:rPr>
        <w:lastRenderedPageBreak/>
        <w:t>экспертизы проектной документации</w:t>
      </w:r>
      <w:r w:rsidR="00AD1A1E">
        <w:rPr>
          <w:rFonts w:ascii="Times New Roman" w:hAnsi="Times New Roman"/>
          <w:bCs/>
          <w:color w:val="000000" w:themeColor="text1"/>
          <w:sz w:val="28"/>
          <w:szCs w:val="28"/>
        </w:rPr>
        <w:t xml:space="preserve">. </w:t>
      </w:r>
      <w:r w:rsidR="00AD1A1E"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w:t>
      </w:r>
      <w:r w:rsidR="00D537E2" w:rsidRPr="00AD1A1E">
        <w:rPr>
          <w:rFonts w:ascii="Times New Roman" w:hAnsi="Times New Roman"/>
          <w:bCs/>
          <w:color w:val="000000" w:themeColor="text1"/>
          <w:sz w:val="28"/>
          <w:szCs w:val="28"/>
        </w:rPr>
        <w:t xml:space="preserve">в </w:t>
      </w:r>
      <w:r w:rsidR="00D537E2" w:rsidRPr="00F82A80">
        <w:rPr>
          <w:rFonts w:ascii="Times New Roman" w:hAnsi="Times New Roman"/>
          <w:bCs/>
          <w:color w:val="000000" w:themeColor="text1"/>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r w:rsidR="00D537E2">
        <w:rPr>
          <w:rFonts w:ascii="Times New Roman" w:hAnsi="Times New Roman"/>
          <w:bCs/>
          <w:color w:val="000000" w:themeColor="text1"/>
          <w:sz w:val="28"/>
          <w:szCs w:val="28"/>
        </w:rPr>
        <w:t>;</w:t>
      </w:r>
    </w:p>
    <w:p w14:paraId="4C7544C6" w14:textId="5317042A" w:rsidR="0041535B" w:rsidRPr="0041535B" w:rsidRDefault="0041535B" w:rsidP="00715DA5">
      <w:pPr>
        <w:autoSpaceDE w:val="0"/>
        <w:autoSpaceDN w:val="0"/>
        <w:adjustRightInd w:val="0"/>
        <w:spacing w:after="0" w:line="240" w:lineRule="auto"/>
        <w:ind w:firstLine="708"/>
        <w:jc w:val="both"/>
        <w:rPr>
          <w:rFonts w:ascii="Times New Roman" w:hAnsi="Times New Roman"/>
          <w:bCs/>
          <w:color w:val="000000" w:themeColor="text1"/>
          <w:sz w:val="28"/>
          <w:szCs w:val="28"/>
        </w:rPr>
      </w:pPr>
      <w:proofErr w:type="gramStart"/>
      <w:r w:rsidRPr="0041535B">
        <w:rPr>
          <w:rFonts w:ascii="Times New Roman" w:hAnsi="Times New Roman"/>
          <w:bCs/>
          <w:color w:val="000000" w:themeColor="text1"/>
          <w:sz w:val="28"/>
          <w:szCs w:val="28"/>
        </w:rPr>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r w:rsidR="00AD1A1E">
        <w:rPr>
          <w:rFonts w:ascii="Times New Roman" w:hAnsi="Times New Roman"/>
          <w:bCs/>
          <w:color w:val="000000" w:themeColor="text1"/>
          <w:sz w:val="28"/>
          <w:szCs w:val="28"/>
        </w:rPr>
        <w:t>.</w:t>
      </w:r>
      <w:proofErr w:type="gramEnd"/>
      <w:r w:rsidR="00AD1A1E">
        <w:rPr>
          <w:rFonts w:ascii="Times New Roman" w:hAnsi="Times New Roman"/>
          <w:bCs/>
          <w:color w:val="000000" w:themeColor="text1"/>
          <w:sz w:val="28"/>
          <w:szCs w:val="28"/>
        </w:rPr>
        <w:t xml:space="preserve"> </w:t>
      </w:r>
      <w:r w:rsidR="00AD1A1E"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715DA5" w:rsidRPr="00F82A80">
        <w:rPr>
          <w:rFonts w:ascii="Times New Roman" w:hAnsi="Times New Roman"/>
          <w:bCs/>
          <w:color w:val="000000" w:themeColor="text1"/>
          <w:sz w:val="28"/>
          <w:szCs w:val="28"/>
        </w:rPr>
        <w:t>государственные органы и подведомственные государственным органам организации, в распоряжении которых находятся указанные документы</w:t>
      </w:r>
      <w:r w:rsidR="00715DA5">
        <w:rPr>
          <w:rFonts w:ascii="Times New Roman" w:hAnsi="Times New Roman"/>
          <w:bCs/>
          <w:color w:val="000000" w:themeColor="text1"/>
          <w:sz w:val="28"/>
          <w:szCs w:val="28"/>
        </w:rPr>
        <w:t>;</w:t>
      </w:r>
    </w:p>
    <w:p w14:paraId="49DC404A" w14:textId="2CDF680F" w:rsidR="0041535B" w:rsidRPr="0041535B" w:rsidRDefault="0041535B" w:rsidP="00715DA5">
      <w:pPr>
        <w:autoSpaceDE w:val="0"/>
        <w:autoSpaceDN w:val="0"/>
        <w:adjustRightInd w:val="0"/>
        <w:spacing w:after="0" w:line="240" w:lineRule="auto"/>
        <w:ind w:firstLine="708"/>
        <w:jc w:val="both"/>
        <w:rPr>
          <w:rFonts w:ascii="Times New Roman" w:hAnsi="Times New Roman"/>
          <w:bCs/>
          <w:color w:val="000000" w:themeColor="text1"/>
          <w:sz w:val="28"/>
          <w:szCs w:val="28"/>
        </w:rPr>
      </w:pPr>
      <w:proofErr w:type="gramStart"/>
      <w:r w:rsidRPr="0041535B">
        <w:rPr>
          <w:rFonts w:ascii="Times New Roman" w:hAnsi="Times New Roman"/>
          <w:color w:val="000000" w:themeColor="text1"/>
          <w:sz w:val="28"/>
          <w:szCs w:val="28"/>
        </w:rPr>
        <w:t>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41535B">
        <w:rPr>
          <w:rFonts w:ascii="Times New Roman" w:hAnsi="Times New Roman"/>
          <w:color w:val="000000" w:themeColor="text1"/>
          <w:sz w:val="28"/>
          <w:szCs w:val="28"/>
        </w:rPr>
        <w:t xml:space="preserve"> или ранее установленная зона с особыми условиями использования территории подлежит изменению</w:t>
      </w:r>
      <w:r w:rsidR="00AD1A1E">
        <w:rPr>
          <w:rFonts w:ascii="Times New Roman" w:hAnsi="Times New Roman"/>
          <w:color w:val="000000" w:themeColor="text1"/>
          <w:sz w:val="28"/>
          <w:szCs w:val="28"/>
        </w:rPr>
        <w:t xml:space="preserve">. </w:t>
      </w:r>
      <w:r w:rsidR="00AD1A1E"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715DA5" w:rsidRPr="00AD1A1E">
        <w:rPr>
          <w:rFonts w:ascii="Times New Roman" w:hAnsi="Times New Roman"/>
          <w:bCs/>
          <w:color w:val="000000" w:themeColor="text1"/>
          <w:sz w:val="28"/>
          <w:szCs w:val="28"/>
        </w:rPr>
        <w:t xml:space="preserve"> </w:t>
      </w:r>
      <w:r w:rsidR="00715DA5" w:rsidRPr="00F82A80">
        <w:rPr>
          <w:rFonts w:ascii="Times New Roman" w:hAnsi="Times New Roman"/>
          <w:bCs/>
          <w:color w:val="000000" w:themeColor="text1"/>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r w:rsidR="00715DA5">
        <w:rPr>
          <w:rFonts w:ascii="Times New Roman" w:hAnsi="Times New Roman"/>
          <w:bCs/>
          <w:color w:val="000000" w:themeColor="text1"/>
          <w:sz w:val="28"/>
          <w:szCs w:val="28"/>
        </w:rPr>
        <w:t>;</w:t>
      </w:r>
    </w:p>
    <w:p w14:paraId="219B20FD" w14:textId="0255E62C" w:rsidR="0041535B" w:rsidRPr="0041535B" w:rsidRDefault="0041535B" w:rsidP="00715DA5">
      <w:pPr>
        <w:autoSpaceDE w:val="0"/>
        <w:autoSpaceDN w:val="0"/>
        <w:adjustRightInd w:val="0"/>
        <w:spacing w:after="0" w:line="240" w:lineRule="auto"/>
        <w:ind w:firstLine="708"/>
        <w:jc w:val="both"/>
        <w:rPr>
          <w:rFonts w:ascii="Times New Roman" w:hAnsi="Times New Roman"/>
          <w:bCs/>
          <w:color w:val="000000" w:themeColor="text1"/>
          <w:sz w:val="28"/>
          <w:szCs w:val="28"/>
        </w:rPr>
      </w:pPr>
      <w:proofErr w:type="gramStart"/>
      <w:r w:rsidRPr="0041535B">
        <w:rPr>
          <w:rFonts w:ascii="Times New Roman" w:hAnsi="Times New Roman"/>
          <w:bCs/>
          <w:color w:val="000000" w:themeColor="text1"/>
          <w:sz w:val="28"/>
          <w:szCs w:val="28"/>
        </w:rPr>
        <w:t>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w:t>
      </w:r>
      <w:proofErr w:type="gramEnd"/>
      <w:r w:rsidRPr="0041535B">
        <w:rPr>
          <w:rFonts w:ascii="Times New Roman" w:hAnsi="Times New Roman"/>
          <w:bCs/>
          <w:color w:val="000000" w:themeColor="text1"/>
          <w:sz w:val="28"/>
          <w:szCs w:val="28"/>
        </w:rPr>
        <w:t xml:space="preserve"> </w:t>
      </w:r>
      <w:proofErr w:type="gramStart"/>
      <w:r w:rsidRPr="0041535B">
        <w:rPr>
          <w:rFonts w:ascii="Times New Roman" w:hAnsi="Times New Roman"/>
          <w:bCs/>
          <w:color w:val="000000" w:themeColor="text1"/>
          <w:sz w:val="28"/>
          <w:szCs w:val="28"/>
        </w:rPr>
        <w:t>Градостроительным кодексом Российской Федерацией или субъектом Российской Федерации)</w:t>
      </w:r>
      <w:r w:rsidR="00AD1A1E">
        <w:rPr>
          <w:rFonts w:ascii="Times New Roman" w:hAnsi="Times New Roman"/>
          <w:bCs/>
          <w:color w:val="000000" w:themeColor="text1"/>
          <w:sz w:val="28"/>
          <w:szCs w:val="28"/>
        </w:rPr>
        <w:t>.</w:t>
      </w:r>
      <w:proofErr w:type="gramEnd"/>
      <w:r w:rsidR="00AD1A1E">
        <w:rPr>
          <w:rFonts w:ascii="Times New Roman" w:hAnsi="Times New Roman"/>
          <w:bCs/>
          <w:color w:val="000000" w:themeColor="text1"/>
          <w:sz w:val="28"/>
          <w:szCs w:val="28"/>
        </w:rPr>
        <w:t xml:space="preserve"> </w:t>
      </w:r>
      <w:r w:rsidR="00AD1A1E"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715DA5" w:rsidRPr="00AD1A1E">
        <w:rPr>
          <w:rFonts w:ascii="Times New Roman" w:hAnsi="Times New Roman"/>
          <w:bCs/>
          <w:color w:val="000000" w:themeColor="text1"/>
          <w:sz w:val="28"/>
          <w:szCs w:val="28"/>
        </w:rPr>
        <w:t xml:space="preserve"> </w:t>
      </w:r>
      <w:r w:rsidR="00715DA5" w:rsidRPr="00F82A80">
        <w:rPr>
          <w:rFonts w:ascii="Times New Roman" w:hAnsi="Times New Roman"/>
          <w:bCs/>
          <w:color w:val="000000" w:themeColor="text1"/>
          <w:sz w:val="28"/>
          <w:szCs w:val="28"/>
        </w:rPr>
        <w:t>органы местного самоуправления и подведомственные органам местного самоуправления организации, в распоряжении которых находятся указанные документы</w:t>
      </w:r>
      <w:r w:rsidR="00715DA5">
        <w:rPr>
          <w:rFonts w:ascii="Times New Roman" w:hAnsi="Times New Roman"/>
          <w:bCs/>
          <w:color w:val="000000" w:themeColor="text1"/>
          <w:sz w:val="28"/>
          <w:szCs w:val="28"/>
        </w:rPr>
        <w:t>;</w:t>
      </w:r>
    </w:p>
    <w:p w14:paraId="574D5609" w14:textId="346E7AB0" w:rsidR="0041535B" w:rsidRPr="0041535B" w:rsidRDefault="0041535B" w:rsidP="00715DA5">
      <w:pPr>
        <w:autoSpaceDE w:val="0"/>
        <w:autoSpaceDN w:val="0"/>
        <w:adjustRightInd w:val="0"/>
        <w:spacing w:after="0" w:line="240" w:lineRule="auto"/>
        <w:ind w:firstLine="708"/>
        <w:jc w:val="both"/>
        <w:rPr>
          <w:rFonts w:ascii="Times New Roman" w:hAnsi="Times New Roman"/>
          <w:bCs/>
          <w:color w:val="000000" w:themeColor="text1"/>
          <w:sz w:val="28"/>
          <w:szCs w:val="28"/>
        </w:rPr>
      </w:pPr>
      <w:proofErr w:type="gramStart"/>
      <w:r w:rsidRPr="0041535B">
        <w:rPr>
          <w:rFonts w:ascii="Times New Roman" w:hAnsi="Times New Roman"/>
          <w:bCs/>
          <w:color w:val="000000" w:themeColor="text1"/>
          <w:sz w:val="28"/>
          <w:szCs w:val="28"/>
        </w:rPr>
        <w:t xml:space="preserve">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w:t>
      </w:r>
      <w:r w:rsidRPr="0041535B">
        <w:rPr>
          <w:rFonts w:ascii="Times New Roman" w:hAnsi="Times New Roman"/>
          <w:bCs/>
          <w:color w:val="000000" w:themeColor="text1"/>
          <w:sz w:val="28"/>
          <w:szCs w:val="28"/>
        </w:rPr>
        <w:lastRenderedPageBreak/>
        <w:t>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w:t>
      </w:r>
      <w:proofErr w:type="gramEnd"/>
      <w:r w:rsidRPr="0041535B">
        <w:rPr>
          <w:rFonts w:ascii="Times New Roman" w:hAnsi="Times New Roman"/>
          <w:bCs/>
          <w:color w:val="000000" w:themeColor="text1"/>
          <w:sz w:val="28"/>
          <w:szCs w:val="28"/>
        </w:rPr>
        <w:t xml:space="preserve">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r w:rsidR="00AD1A1E">
        <w:rPr>
          <w:rFonts w:ascii="Times New Roman" w:hAnsi="Times New Roman"/>
          <w:bCs/>
          <w:color w:val="000000" w:themeColor="text1"/>
          <w:sz w:val="28"/>
          <w:szCs w:val="28"/>
        </w:rPr>
        <w:t xml:space="preserve">. </w:t>
      </w:r>
      <w:r w:rsidR="00AD1A1E"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715DA5" w:rsidRPr="00F82A80">
        <w:rPr>
          <w:rFonts w:ascii="Times New Roman" w:hAnsi="Times New Roman"/>
          <w:bCs/>
          <w:color w:val="000000" w:themeColor="text1"/>
          <w:sz w:val="28"/>
          <w:szCs w:val="28"/>
        </w:rPr>
        <w:t>государственные органы и подведомственные государственным органам организации, в распоряжении которых находятся указанные документы</w:t>
      </w:r>
      <w:r w:rsidR="00715DA5">
        <w:rPr>
          <w:rFonts w:ascii="Times New Roman" w:hAnsi="Times New Roman"/>
          <w:bCs/>
          <w:color w:val="000000" w:themeColor="text1"/>
          <w:sz w:val="28"/>
          <w:szCs w:val="28"/>
        </w:rPr>
        <w:t>;</w:t>
      </w:r>
    </w:p>
    <w:p w14:paraId="4CEA8617" w14:textId="15131B86" w:rsidR="0041535B" w:rsidRPr="0041535B" w:rsidRDefault="0041535B" w:rsidP="00715DA5">
      <w:pPr>
        <w:autoSpaceDE w:val="0"/>
        <w:autoSpaceDN w:val="0"/>
        <w:adjustRightInd w:val="0"/>
        <w:spacing w:after="0" w:line="240" w:lineRule="auto"/>
        <w:ind w:firstLine="708"/>
        <w:jc w:val="both"/>
        <w:rPr>
          <w:rFonts w:ascii="Times New Roman" w:hAnsi="Times New Roman"/>
          <w:bCs/>
          <w:color w:val="000000" w:themeColor="text1"/>
          <w:sz w:val="28"/>
          <w:szCs w:val="28"/>
        </w:rPr>
      </w:pPr>
      <w:r w:rsidRPr="0041535B">
        <w:rPr>
          <w:rFonts w:ascii="Times New Roman" w:hAnsi="Times New Roman"/>
          <w:bCs/>
          <w:color w:val="000000" w:themeColor="text1"/>
          <w:sz w:val="28"/>
          <w:szCs w:val="28"/>
        </w:rPr>
        <w:t xml:space="preserve">п) сведения об утверждении типового </w:t>
      </w:r>
      <w:proofErr w:type="gramStart"/>
      <w:r w:rsidRPr="0041535B">
        <w:rPr>
          <w:rFonts w:ascii="Times New Roman" w:hAnsi="Times New Roman"/>
          <w:bCs/>
          <w:color w:val="000000" w:themeColor="text1"/>
          <w:sz w:val="28"/>
          <w:szCs w:val="28"/>
        </w:rPr>
        <w:t>архитектурного решения</w:t>
      </w:r>
      <w:proofErr w:type="gramEnd"/>
      <w:r w:rsidRPr="0041535B">
        <w:rPr>
          <w:rFonts w:ascii="Times New Roman" w:hAnsi="Times New Roman"/>
          <w:bCs/>
          <w:color w:val="000000" w:themeColor="text1"/>
          <w:sz w:val="28"/>
          <w:szCs w:val="28"/>
        </w:rPr>
        <w:t xml:space="preserve"> объекта капитального строительства, утвержденное в соответствии с Федеральным законом </w:t>
      </w:r>
      <w:r w:rsidR="00406749">
        <w:rPr>
          <w:rFonts w:ascii="Times New Roman" w:hAnsi="Times New Roman"/>
          <w:bCs/>
          <w:color w:val="000000" w:themeColor="text1"/>
          <w:sz w:val="28"/>
          <w:szCs w:val="28"/>
        </w:rPr>
        <w:t>"</w:t>
      </w:r>
      <w:r w:rsidRPr="0041535B">
        <w:rPr>
          <w:rFonts w:ascii="Times New Roman" w:hAnsi="Times New Roman"/>
          <w:bCs/>
          <w:color w:val="000000" w:themeColor="text1"/>
          <w:sz w:val="28"/>
          <w:szCs w:val="28"/>
        </w:rPr>
        <w:t>Об объектах культурного наследия (памятниках истории и культуры) народов Российской Федерации</w:t>
      </w:r>
      <w:r w:rsidR="00406749">
        <w:rPr>
          <w:rFonts w:ascii="Times New Roman" w:hAnsi="Times New Roman"/>
          <w:bCs/>
          <w:color w:val="000000" w:themeColor="text1"/>
          <w:sz w:val="28"/>
          <w:szCs w:val="28"/>
        </w:rPr>
        <w:t>"</w:t>
      </w:r>
      <w:r w:rsidRPr="0041535B">
        <w:rPr>
          <w:rFonts w:ascii="Times New Roman" w:hAnsi="Times New Roman"/>
          <w:bCs/>
          <w:color w:val="000000" w:themeColor="text1"/>
          <w:sz w:val="28"/>
          <w:szCs w:val="28"/>
        </w:rPr>
        <w:t xml:space="preserve"> для исторического поселения, в границах которого планируется строительство, реконструкция объекта капитального строительства</w:t>
      </w:r>
      <w:r w:rsidR="00AD1A1E">
        <w:rPr>
          <w:rFonts w:ascii="Times New Roman" w:hAnsi="Times New Roman"/>
          <w:bCs/>
          <w:color w:val="000000" w:themeColor="text1"/>
          <w:sz w:val="28"/>
          <w:szCs w:val="28"/>
        </w:rPr>
        <w:t xml:space="preserve">. </w:t>
      </w:r>
      <w:r w:rsidR="00AD1A1E"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715DA5" w:rsidRPr="00F82A80">
        <w:rPr>
          <w:rFonts w:ascii="Times New Roman" w:hAnsi="Times New Roman"/>
          <w:bCs/>
          <w:color w:val="000000" w:themeColor="text1"/>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r w:rsidR="00715DA5">
        <w:rPr>
          <w:rFonts w:ascii="Times New Roman" w:hAnsi="Times New Roman"/>
          <w:bCs/>
          <w:color w:val="000000" w:themeColor="text1"/>
          <w:sz w:val="28"/>
          <w:szCs w:val="28"/>
        </w:rPr>
        <w:t>;</w:t>
      </w:r>
    </w:p>
    <w:p w14:paraId="3A6829D0" w14:textId="299B7AC2" w:rsidR="0041535B" w:rsidRDefault="0041535B" w:rsidP="0041535B">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41535B">
        <w:rPr>
          <w:rFonts w:ascii="Times New Roman" w:hAnsi="Times New Roman"/>
          <w:bCs/>
          <w:color w:val="000000" w:themeColor="text1"/>
          <w:sz w:val="28"/>
          <w:szCs w:val="28"/>
        </w:rPr>
        <w:t>р)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AD1A1E">
        <w:rPr>
          <w:rFonts w:ascii="Times New Roman" w:hAnsi="Times New Roman"/>
          <w:bCs/>
          <w:color w:val="000000" w:themeColor="text1"/>
          <w:sz w:val="28"/>
          <w:szCs w:val="28"/>
        </w:rPr>
        <w:t xml:space="preserve">. </w:t>
      </w:r>
      <w:r w:rsidR="00AD1A1E"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715DA5" w:rsidRPr="00715DA5">
        <w:rPr>
          <w:rFonts w:ascii="Times New Roman" w:hAnsi="Times New Roman"/>
          <w:bCs/>
          <w:color w:val="000000" w:themeColor="text1"/>
          <w:sz w:val="28"/>
          <w:szCs w:val="28"/>
        </w:rPr>
        <w:t>Федеральную налоговую службу</w:t>
      </w:r>
      <w:r w:rsidRPr="0041535B">
        <w:rPr>
          <w:rFonts w:ascii="Times New Roman" w:hAnsi="Times New Roman"/>
          <w:bCs/>
          <w:color w:val="000000" w:themeColor="text1"/>
          <w:sz w:val="28"/>
          <w:szCs w:val="28"/>
        </w:rPr>
        <w:t>.</w:t>
      </w:r>
    </w:p>
    <w:p w14:paraId="4A947DE0" w14:textId="1301B16A" w:rsidR="00853B2E" w:rsidRPr="00366B88"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 xml:space="preserve">Запрос о представлении в </w:t>
      </w:r>
      <w:r w:rsidR="00895FD6">
        <w:rPr>
          <w:rFonts w:ascii="Times New Roman" w:hAnsi="Times New Roman"/>
          <w:color w:val="000000" w:themeColor="text1"/>
          <w:sz w:val="28"/>
          <w:szCs w:val="28"/>
        </w:rPr>
        <w:t xml:space="preserve">уполномоченный орган </w:t>
      </w:r>
      <w:r w:rsidRPr="00366B88">
        <w:rPr>
          <w:rFonts w:ascii="Times New Roman" w:hAnsi="Times New Roman"/>
          <w:color w:val="000000" w:themeColor="text1"/>
          <w:sz w:val="28"/>
          <w:szCs w:val="28"/>
        </w:rPr>
        <w:t>документов (их копий или сведений, содержащихся в них) содержит:</w:t>
      </w:r>
    </w:p>
    <w:p w14:paraId="3DADD796" w14:textId="77777777" w:rsidR="00853B2E" w:rsidRPr="00366B88"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наименование органа или организации, в адрес которых направляется межведомственный запрос;</w:t>
      </w:r>
    </w:p>
    <w:p w14:paraId="51346DD5" w14:textId="5DCD0916" w:rsidR="00853B2E" w:rsidRPr="00366B88"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 xml:space="preserve">наименование </w:t>
      </w:r>
      <w:r w:rsidR="00AD1A1E">
        <w:rPr>
          <w:rFonts w:ascii="Times New Roman" w:hAnsi="Times New Roman"/>
          <w:color w:val="000000" w:themeColor="text1"/>
          <w:sz w:val="28"/>
          <w:szCs w:val="28"/>
        </w:rPr>
        <w:t xml:space="preserve">муниципальной </w:t>
      </w:r>
      <w:r w:rsidRPr="00366B88">
        <w:rPr>
          <w:rFonts w:ascii="Times New Roman" w:hAnsi="Times New Roman"/>
          <w:color w:val="000000" w:themeColor="text1"/>
          <w:sz w:val="28"/>
          <w:szCs w:val="28"/>
        </w:rPr>
        <w:t>услуги, для предоставления которой необходимо представление документа и (или) информации;</w:t>
      </w:r>
    </w:p>
    <w:p w14:paraId="63666423" w14:textId="136400EE" w:rsidR="00853B2E" w:rsidRPr="00366B88"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366B88">
        <w:rPr>
          <w:rFonts w:ascii="Times New Roman" w:hAnsi="Times New Roman"/>
          <w:color w:val="000000" w:themeColor="text1"/>
          <w:sz w:val="28"/>
          <w:szCs w:val="28"/>
        </w:rPr>
        <w:t>необходимых</w:t>
      </w:r>
      <w:proofErr w:type="gramEnd"/>
      <w:r w:rsidRPr="00366B88">
        <w:rPr>
          <w:rFonts w:ascii="Times New Roman" w:hAnsi="Times New Roman"/>
          <w:color w:val="000000" w:themeColor="text1"/>
          <w:sz w:val="28"/>
          <w:szCs w:val="28"/>
        </w:rPr>
        <w:t xml:space="preserve"> для предоставления </w:t>
      </w:r>
      <w:r w:rsidR="00AD1A1E">
        <w:rPr>
          <w:rFonts w:ascii="Times New Roman" w:hAnsi="Times New Roman"/>
          <w:color w:val="000000" w:themeColor="text1"/>
          <w:sz w:val="28"/>
          <w:szCs w:val="28"/>
        </w:rPr>
        <w:t xml:space="preserve">муниципальной </w:t>
      </w:r>
      <w:r w:rsidRPr="00366B88">
        <w:rPr>
          <w:rFonts w:ascii="Times New Roman" w:hAnsi="Times New Roman"/>
          <w:color w:val="000000" w:themeColor="text1"/>
          <w:sz w:val="28"/>
          <w:szCs w:val="28"/>
        </w:rPr>
        <w:t>услуги, и указание на реквизиты данного нормативного правового акта;</w:t>
      </w:r>
    </w:p>
    <w:p w14:paraId="6A1C71CC" w14:textId="38E63CE9" w:rsidR="00853B2E" w:rsidRPr="00366B88"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 xml:space="preserve">реквизиты и наименования документов, необходимых для предоставления </w:t>
      </w:r>
      <w:r w:rsidR="00AD1A1E">
        <w:rPr>
          <w:rFonts w:ascii="Times New Roman" w:hAnsi="Times New Roman"/>
          <w:color w:val="000000" w:themeColor="text1"/>
          <w:sz w:val="28"/>
          <w:szCs w:val="28"/>
        </w:rPr>
        <w:t>муниципальной</w:t>
      </w:r>
      <w:r w:rsidRPr="00366B88">
        <w:rPr>
          <w:rFonts w:ascii="Times New Roman" w:hAnsi="Times New Roman"/>
          <w:color w:val="000000" w:themeColor="text1"/>
          <w:sz w:val="28"/>
          <w:szCs w:val="28"/>
        </w:rPr>
        <w:t xml:space="preserve"> услуги.</w:t>
      </w:r>
    </w:p>
    <w:p w14:paraId="60468C34" w14:textId="0C5129F1" w:rsidR="00853B2E" w:rsidRPr="002452A0"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 xml:space="preserve">Срок направления межведомственного запроса составляет один рабочий день </w:t>
      </w:r>
      <w:r w:rsidRPr="002452A0">
        <w:rPr>
          <w:rFonts w:ascii="Times New Roman" w:hAnsi="Times New Roman"/>
          <w:color w:val="000000" w:themeColor="text1"/>
          <w:sz w:val="28"/>
          <w:szCs w:val="28"/>
        </w:rPr>
        <w:t>со дня регистраци</w:t>
      </w:r>
      <w:r w:rsidR="00B21EDF">
        <w:rPr>
          <w:rFonts w:ascii="Times New Roman" w:hAnsi="Times New Roman"/>
          <w:color w:val="000000" w:themeColor="text1"/>
          <w:sz w:val="28"/>
          <w:szCs w:val="28"/>
        </w:rPr>
        <w:t>и</w:t>
      </w:r>
      <w:r w:rsidRPr="002452A0">
        <w:rPr>
          <w:rFonts w:ascii="Times New Roman" w:hAnsi="Times New Roman"/>
          <w:color w:val="000000" w:themeColor="text1"/>
          <w:sz w:val="28"/>
          <w:szCs w:val="28"/>
        </w:rPr>
        <w:t xml:space="preserve"> заявления и приложенных к заявлению документов.</w:t>
      </w:r>
    </w:p>
    <w:p w14:paraId="0D7D92B7" w14:textId="2D4A832C" w:rsidR="00853B2E" w:rsidRDefault="00705225">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2452A0">
        <w:rPr>
          <w:rFonts w:ascii="Times New Roman" w:hAnsi="Times New Roman"/>
          <w:color w:val="000000" w:themeColor="text1"/>
          <w:sz w:val="28"/>
          <w:szCs w:val="28"/>
        </w:rPr>
        <w:t>3.1</w:t>
      </w:r>
      <w:r w:rsidR="000171D4" w:rsidRPr="002452A0">
        <w:rPr>
          <w:rFonts w:ascii="Times New Roman" w:hAnsi="Times New Roman"/>
          <w:color w:val="000000" w:themeColor="text1"/>
          <w:sz w:val="28"/>
          <w:szCs w:val="28"/>
        </w:rPr>
        <w:t>6</w:t>
      </w:r>
      <w:r w:rsidR="00853B2E" w:rsidRPr="002452A0">
        <w:rPr>
          <w:rFonts w:ascii="Times New Roman" w:hAnsi="Times New Roman"/>
          <w:color w:val="000000" w:themeColor="text1"/>
          <w:sz w:val="28"/>
          <w:szCs w:val="28"/>
        </w:rPr>
        <w:t>. По межведомственным запросам документы (их копии или сведения, содержащиеся в</w:t>
      </w:r>
      <w:r w:rsidR="00FB3F53" w:rsidRPr="002452A0">
        <w:rPr>
          <w:rFonts w:ascii="Times New Roman" w:hAnsi="Times New Roman"/>
          <w:color w:val="000000" w:themeColor="text1"/>
          <w:sz w:val="28"/>
          <w:szCs w:val="28"/>
        </w:rPr>
        <w:t xml:space="preserve"> них), предусмотренные</w:t>
      </w:r>
      <w:r w:rsidR="005F1D57" w:rsidRPr="002452A0">
        <w:rPr>
          <w:rFonts w:ascii="Times New Roman" w:hAnsi="Times New Roman"/>
          <w:color w:val="000000" w:themeColor="text1"/>
          <w:sz w:val="28"/>
          <w:szCs w:val="28"/>
        </w:rPr>
        <w:t xml:space="preserve"> </w:t>
      </w:r>
      <w:r w:rsidR="00CA6D10" w:rsidRPr="002452A0">
        <w:rPr>
          <w:rFonts w:ascii="Times New Roman" w:hAnsi="Times New Roman"/>
          <w:color w:val="000000" w:themeColor="text1"/>
          <w:sz w:val="28"/>
          <w:szCs w:val="28"/>
        </w:rPr>
        <w:t>пункт</w:t>
      </w:r>
      <w:r w:rsidR="00CA6D10">
        <w:rPr>
          <w:rFonts w:ascii="Times New Roman" w:hAnsi="Times New Roman"/>
          <w:color w:val="000000" w:themeColor="text1"/>
          <w:sz w:val="28"/>
          <w:szCs w:val="28"/>
        </w:rPr>
        <w:t>ом</w:t>
      </w:r>
      <w:r w:rsidR="00CA6D10" w:rsidRPr="002452A0">
        <w:rPr>
          <w:rFonts w:ascii="Times New Roman" w:hAnsi="Times New Roman"/>
          <w:color w:val="000000" w:themeColor="text1"/>
          <w:sz w:val="28"/>
          <w:szCs w:val="28"/>
        </w:rPr>
        <w:t xml:space="preserve"> </w:t>
      </w:r>
      <w:r w:rsidR="005F1D57" w:rsidRPr="002452A0">
        <w:rPr>
          <w:rFonts w:ascii="Times New Roman" w:hAnsi="Times New Roman"/>
          <w:color w:val="000000" w:themeColor="text1"/>
          <w:sz w:val="28"/>
          <w:szCs w:val="28"/>
        </w:rPr>
        <w:t>2.9</w:t>
      </w:r>
      <w:r w:rsidR="00CA6D10">
        <w:rPr>
          <w:rFonts w:ascii="Times New Roman" w:hAnsi="Times New Roman"/>
          <w:color w:val="000000" w:themeColor="text1"/>
          <w:sz w:val="28"/>
          <w:szCs w:val="28"/>
        </w:rPr>
        <w:t>, под</w:t>
      </w:r>
      <w:r w:rsidR="00286364">
        <w:rPr>
          <w:rFonts w:ascii="Times New Roman" w:hAnsi="Times New Roman"/>
          <w:color w:val="000000" w:themeColor="text1"/>
          <w:sz w:val="28"/>
          <w:szCs w:val="28"/>
        </w:rPr>
        <w:t>пу</w:t>
      </w:r>
      <w:r w:rsidR="00CA6D10">
        <w:rPr>
          <w:rFonts w:ascii="Times New Roman" w:hAnsi="Times New Roman"/>
          <w:color w:val="000000" w:themeColor="text1"/>
          <w:sz w:val="28"/>
          <w:szCs w:val="28"/>
        </w:rPr>
        <w:t xml:space="preserve">нктами </w:t>
      </w:r>
      <w:r w:rsidR="00406749">
        <w:rPr>
          <w:rFonts w:ascii="Times New Roman" w:hAnsi="Times New Roman"/>
          <w:color w:val="000000" w:themeColor="text1"/>
          <w:sz w:val="28"/>
          <w:szCs w:val="28"/>
        </w:rPr>
        <w:t>"</w:t>
      </w:r>
      <w:r w:rsidR="00CA6D10">
        <w:rPr>
          <w:rFonts w:ascii="Times New Roman" w:hAnsi="Times New Roman"/>
          <w:color w:val="000000" w:themeColor="text1"/>
          <w:sz w:val="28"/>
          <w:szCs w:val="28"/>
        </w:rPr>
        <w:t>а</w:t>
      </w:r>
      <w:r w:rsidR="00406749">
        <w:rPr>
          <w:rFonts w:ascii="Times New Roman" w:hAnsi="Times New Roman"/>
          <w:color w:val="000000" w:themeColor="text1"/>
          <w:sz w:val="28"/>
          <w:szCs w:val="28"/>
        </w:rPr>
        <w:t>"</w:t>
      </w:r>
      <w:r w:rsidR="00CA6D10">
        <w:rPr>
          <w:rFonts w:ascii="Times New Roman" w:hAnsi="Times New Roman"/>
          <w:color w:val="000000" w:themeColor="text1"/>
          <w:sz w:val="28"/>
          <w:szCs w:val="28"/>
        </w:rPr>
        <w:t xml:space="preserve"> - </w:t>
      </w:r>
      <w:r w:rsidR="00406749">
        <w:rPr>
          <w:rFonts w:ascii="Times New Roman" w:hAnsi="Times New Roman"/>
          <w:color w:val="000000" w:themeColor="text1"/>
          <w:sz w:val="28"/>
          <w:szCs w:val="28"/>
        </w:rPr>
        <w:t>"</w:t>
      </w:r>
      <w:r w:rsidR="00CA6D10">
        <w:rPr>
          <w:rFonts w:ascii="Times New Roman" w:hAnsi="Times New Roman"/>
          <w:color w:val="000000" w:themeColor="text1"/>
          <w:sz w:val="28"/>
          <w:szCs w:val="28"/>
        </w:rPr>
        <w:t>н</w:t>
      </w:r>
      <w:r w:rsidR="00406749">
        <w:rPr>
          <w:rFonts w:ascii="Times New Roman" w:hAnsi="Times New Roman"/>
          <w:color w:val="000000" w:themeColor="text1"/>
          <w:sz w:val="28"/>
          <w:szCs w:val="28"/>
        </w:rPr>
        <w:t>"</w:t>
      </w:r>
      <w:r w:rsidR="00CA6D10">
        <w:rPr>
          <w:rFonts w:ascii="Times New Roman" w:hAnsi="Times New Roman"/>
          <w:color w:val="000000" w:themeColor="text1"/>
          <w:sz w:val="28"/>
          <w:szCs w:val="28"/>
        </w:rPr>
        <w:t xml:space="preserve">, </w:t>
      </w:r>
      <w:r w:rsidR="00406749">
        <w:rPr>
          <w:rFonts w:ascii="Times New Roman" w:hAnsi="Times New Roman"/>
          <w:color w:val="000000" w:themeColor="text1"/>
          <w:sz w:val="28"/>
          <w:szCs w:val="28"/>
        </w:rPr>
        <w:t>"</w:t>
      </w:r>
      <w:r w:rsidR="00CA6D10">
        <w:rPr>
          <w:rFonts w:ascii="Times New Roman" w:hAnsi="Times New Roman"/>
          <w:color w:val="000000" w:themeColor="text1"/>
          <w:sz w:val="28"/>
          <w:szCs w:val="28"/>
        </w:rPr>
        <w:t>п</w:t>
      </w:r>
      <w:r w:rsidR="00406749">
        <w:rPr>
          <w:rFonts w:ascii="Times New Roman" w:hAnsi="Times New Roman"/>
          <w:color w:val="000000" w:themeColor="text1"/>
          <w:sz w:val="28"/>
          <w:szCs w:val="28"/>
        </w:rPr>
        <w:t>"</w:t>
      </w:r>
      <w:r w:rsidR="00CA6D10">
        <w:rPr>
          <w:rFonts w:ascii="Times New Roman" w:hAnsi="Times New Roman"/>
          <w:color w:val="000000" w:themeColor="text1"/>
          <w:sz w:val="28"/>
          <w:szCs w:val="28"/>
        </w:rPr>
        <w:t xml:space="preserve"> -</w:t>
      </w:r>
      <w:r w:rsidR="005F1D57" w:rsidRPr="002452A0">
        <w:rPr>
          <w:rFonts w:ascii="Times New Roman" w:hAnsi="Times New Roman"/>
          <w:color w:val="000000" w:themeColor="text1"/>
          <w:sz w:val="28"/>
          <w:szCs w:val="28"/>
        </w:rPr>
        <w:t xml:space="preserve"> </w:t>
      </w:r>
      <w:r w:rsidR="00406749">
        <w:rPr>
          <w:rFonts w:ascii="Times New Roman" w:hAnsi="Times New Roman"/>
          <w:color w:val="000000" w:themeColor="text1"/>
          <w:sz w:val="28"/>
          <w:szCs w:val="28"/>
        </w:rPr>
        <w:t>"</w:t>
      </w:r>
      <w:r w:rsidR="00CA6D10">
        <w:rPr>
          <w:rFonts w:ascii="Times New Roman" w:hAnsi="Times New Roman"/>
          <w:color w:val="000000" w:themeColor="text1"/>
          <w:sz w:val="28"/>
          <w:szCs w:val="28"/>
        </w:rPr>
        <w:t>р</w:t>
      </w:r>
      <w:r w:rsidR="00406749">
        <w:rPr>
          <w:rFonts w:ascii="Times New Roman" w:hAnsi="Times New Roman"/>
          <w:color w:val="000000" w:themeColor="text1"/>
          <w:sz w:val="28"/>
          <w:szCs w:val="28"/>
        </w:rPr>
        <w:t>"</w:t>
      </w:r>
      <w:r w:rsidR="00CA6D10">
        <w:rPr>
          <w:rFonts w:ascii="Times New Roman" w:hAnsi="Times New Roman"/>
          <w:color w:val="000000" w:themeColor="text1"/>
          <w:sz w:val="28"/>
          <w:szCs w:val="28"/>
        </w:rPr>
        <w:t xml:space="preserve"> пункта</w:t>
      </w:r>
      <w:r w:rsidR="005F1D57" w:rsidRPr="002452A0">
        <w:rPr>
          <w:rFonts w:ascii="Times New Roman" w:hAnsi="Times New Roman"/>
          <w:color w:val="000000" w:themeColor="text1"/>
          <w:sz w:val="28"/>
          <w:szCs w:val="28"/>
        </w:rPr>
        <w:t xml:space="preserve"> 2.9.</w:t>
      </w:r>
      <w:r w:rsidR="00CA6D10">
        <w:rPr>
          <w:rFonts w:ascii="Times New Roman" w:hAnsi="Times New Roman"/>
          <w:color w:val="000000" w:themeColor="text1"/>
          <w:sz w:val="28"/>
          <w:szCs w:val="28"/>
        </w:rPr>
        <w:t>1</w:t>
      </w:r>
      <w:r w:rsidR="005F1D57" w:rsidRPr="002452A0">
        <w:rPr>
          <w:rFonts w:ascii="Times New Roman" w:hAnsi="Times New Roman"/>
          <w:color w:val="000000" w:themeColor="text1"/>
          <w:sz w:val="28"/>
          <w:szCs w:val="28"/>
        </w:rPr>
        <w:t xml:space="preserve"> </w:t>
      </w:r>
      <w:r w:rsidR="00853B2E" w:rsidRPr="002452A0">
        <w:rPr>
          <w:rFonts w:ascii="Times New Roman" w:hAnsi="Times New Roman"/>
          <w:color w:val="000000" w:themeColor="text1"/>
          <w:sz w:val="28"/>
          <w:szCs w:val="28"/>
        </w:rPr>
        <w:t>настоящего Административного регламента, предоставляют</w:t>
      </w:r>
      <w:r w:rsidR="00FB3F53" w:rsidRPr="002452A0">
        <w:rPr>
          <w:rFonts w:ascii="Times New Roman" w:hAnsi="Times New Roman"/>
          <w:color w:val="000000" w:themeColor="text1"/>
          <w:sz w:val="28"/>
          <w:szCs w:val="28"/>
        </w:rPr>
        <w:t xml:space="preserve">ся </w:t>
      </w:r>
      <w:r w:rsidR="00FB3F53" w:rsidRPr="002452A0">
        <w:rPr>
          <w:rFonts w:ascii="Times New Roman" w:hAnsi="Times New Roman"/>
          <w:color w:val="000000" w:themeColor="text1"/>
          <w:sz w:val="28"/>
          <w:szCs w:val="28"/>
        </w:rPr>
        <w:lastRenderedPageBreak/>
        <w:t>органами</w:t>
      </w:r>
      <w:r w:rsidR="008F5A3F">
        <w:rPr>
          <w:rFonts w:ascii="Times New Roman" w:hAnsi="Times New Roman"/>
          <w:color w:val="000000" w:themeColor="text1"/>
          <w:sz w:val="28"/>
          <w:szCs w:val="28"/>
        </w:rPr>
        <w:t xml:space="preserve"> и организациями</w:t>
      </w:r>
      <w:r w:rsidR="00FB3F53" w:rsidRPr="002452A0">
        <w:rPr>
          <w:rFonts w:ascii="Times New Roman" w:hAnsi="Times New Roman"/>
          <w:color w:val="000000" w:themeColor="text1"/>
          <w:sz w:val="28"/>
          <w:szCs w:val="28"/>
        </w:rPr>
        <w:t xml:space="preserve">, </w:t>
      </w:r>
      <w:r w:rsidR="00853B2E" w:rsidRPr="002452A0">
        <w:rPr>
          <w:rFonts w:ascii="Times New Roman" w:hAnsi="Times New Roman"/>
          <w:color w:val="000000" w:themeColor="text1"/>
          <w:sz w:val="28"/>
          <w:szCs w:val="28"/>
        </w:rPr>
        <w:t xml:space="preserve">в распоряжении которых находятся эти документы в электронной форме, в срок не позднее </w:t>
      </w:r>
      <w:r w:rsidR="00AD1A1E">
        <w:rPr>
          <w:rFonts w:ascii="Times New Roman" w:hAnsi="Times New Roman"/>
          <w:color w:val="000000" w:themeColor="text1"/>
          <w:sz w:val="28"/>
          <w:szCs w:val="28"/>
        </w:rPr>
        <w:t>трех рабочих</w:t>
      </w:r>
      <w:r w:rsidR="00AD1A1E" w:rsidRPr="002452A0">
        <w:rPr>
          <w:rFonts w:ascii="Times New Roman" w:hAnsi="Times New Roman"/>
          <w:color w:val="000000" w:themeColor="text1"/>
          <w:sz w:val="28"/>
          <w:szCs w:val="28"/>
        </w:rPr>
        <w:t xml:space="preserve"> </w:t>
      </w:r>
      <w:r w:rsidR="00AD1A1E">
        <w:rPr>
          <w:rFonts w:ascii="Times New Roman" w:hAnsi="Times New Roman"/>
          <w:color w:val="000000" w:themeColor="text1"/>
          <w:sz w:val="28"/>
          <w:szCs w:val="28"/>
        </w:rPr>
        <w:t>дней</w:t>
      </w:r>
      <w:r w:rsidR="00853B2E" w:rsidRPr="002452A0">
        <w:rPr>
          <w:rFonts w:ascii="Times New Roman" w:hAnsi="Times New Roman"/>
          <w:color w:val="000000" w:themeColor="text1"/>
          <w:sz w:val="28"/>
          <w:szCs w:val="28"/>
        </w:rPr>
        <w:t xml:space="preserve"> с</w:t>
      </w:r>
      <w:r w:rsidR="00AD1A1E">
        <w:rPr>
          <w:rFonts w:ascii="Times New Roman" w:hAnsi="Times New Roman"/>
          <w:color w:val="000000" w:themeColor="text1"/>
          <w:sz w:val="28"/>
          <w:szCs w:val="28"/>
        </w:rPr>
        <w:t xml:space="preserve">о дня получения </w:t>
      </w:r>
      <w:r w:rsidR="00853B2E" w:rsidRPr="002452A0">
        <w:rPr>
          <w:rFonts w:ascii="Times New Roman" w:hAnsi="Times New Roman"/>
          <w:color w:val="000000" w:themeColor="text1"/>
          <w:sz w:val="28"/>
          <w:szCs w:val="28"/>
        </w:rPr>
        <w:t>соответствующего межведомственного запроса.</w:t>
      </w:r>
    </w:p>
    <w:p w14:paraId="67EAD15C" w14:textId="5CE70D66" w:rsidR="00163184" w:rsidRPr="00366B88" w:rsidRDefault="00163184">
      <w:pPr>
        <w:widowControl w:val="0"/>
        <w:tabs>
          <w:tab w:val="left" w:pos="567"/>
        </w:tabs>
        <w:spacing w:after="0" w:line="240" w:lineRule="auto"/>
        <w:ind w:firstLine="709"/>
        <w:contextualSpacing/>
        <w:jc w:val="both"/>
        <w:rPr>
          <w:rFonts w:ascii="Times New Roman" w:hAnsi="Times New Roman"/>
          <w:color w:val="000000" w:themeColor="text1"/>
          <w:sz w:val="28"/>
          <w:szCs w:val="28"/>
        </w:rPr>
      </w:pPr>
      <w:proofErr w:type="gramStart"/>
      <w:r w:rsidRPr="00163184">
        <w:rPr>
          <w:rFonts w:ascii="Times New Roman" w:hAnsi="Times New Roman"/>
          <w:color w:val="000000" w:themeColor="text1"/>
          <w:sz w:val="28"/>
          <w:szCs w:val="28"/>
        </w:rPr>
        <w:t>По межведомственному запросу документ (его копия или сведения, содержащиеся в нем</w:t>
      </w:r>
      <w:r>
        <w:rPr>
          <w:rFonts w:ascii="Times New Roman" w:hAnsi="Times New Roman"/>
          <w:color w:val="000000" w:themeColor="text1"/>
          <w:sz w:val="28"/>
          <w:szCs w:val="28"/>
        </w:rPr>
        <w:t xml:space="preserve">), предусмотренный подпунктом </w:t>
      </w:r>
      <w:r w:rsidR="00406749">
        <w:rPr>
          <w:rFonts w:ascii="Times New Roman" w:hAnsi="Times New Roman"/>
          <w:color w:val="000000" w:themeColor="text1"/>
          <w:sz w:val="28"/>
          <w:szCs w:val="28"/>
        </w:rPr>
        <w:t>"</w:t>
      </w:r>
      <w:r>
        <w:rPr>
          <w:rFonts w:ascii="Times New Roman" w:hAnsi="Times New Roman"/>
          <w:color w:val="000000" w:themeColor="text1"/>
          <w:sz w:val="28"/>
          <w:szCs w:val="28"/>
        </w:rPr>
        <w:t>о</w:t>
      </w:r>
      <w:r w:rsidR="00406749">
        <w:rPr>
          <w:rFonts w:ascii="Times New Roman" w:hAnsi="Times New Roman"/>
          <w:color w:val="000000" w:themeColor="text1"/>
          <w:sz w:val="28"/>
          <w:szCs w:val="28"/>
        </w:rPr>
        <w:t>"</w:t>
      </w:r>
      <w:r w:rsidRPr="00163184">
        <w:rPr>
          <w:rFonts w:ascii="Times New Roman" w:hAnsi="Times New Roman"/>
          <w:color w:val="000000" w:themeColor="text1"/>
          <w:sz w:val="28"/>
          <w:szCs w:val="28"/>
        </w:rPr>
        <w:t xml:space="preserve"> пункта 2.9</w:t>
      </w:r>
      <w:r>
        <w:rPr>
          <w:rFonts w:ascii="Times New Roman" w:hAnsi="Times New Roman"/>
          <w:color w:val="000000" w:themeColor="text1"/>
          <w:sz w:val="28"/>
          <w:szCs w:val="28"/>
        </w:rPr>
        <w:t>.1</w:t>
      </w:r>
      <w:r w:rsidRPr="00163184">
        <w:rPr>
          <w:rFonts w:ascii="Times New Roman" w:hAnsi="Times New Roman"/>
          <w:color w:val="000000" w:themeColor="text1"/>
          <w:sz w:val="28"/>
          <w:szCs w:val="28"/>
        </w:rPr>
        <w:t xml:space="preserve"> настоящего Административного регламента, предоставляется </w:t>
      </w:r>
      <w:r>
        <w:rPr>
          <w:rFonts w:ascii="Times New Roman" w:hAnsi="Times New Roman"/>
          <w:color w:val="000000" w:themeColor="text1"/>
          <w:sz w:val="28"/>
          <w:szCs w:val="28"/>
        </w:rPr>
        <w:t>органом, указанным в пункте 3.15</w:t>
      </w:r>
      <w:r w:rsidRPr="00163184">
        <w:rPr>
          <w:rFonts w:ascii="Times New Roman" w:hAnsi="Times New Roman"/>
          <w:color w:val="000000" w:themeColor="text1"/>
          <w:sz w:val="28"/>
          <w:szCs w:val="28"/>
        </w:rPr>
        <w:t xml:space="preserve"> настоящего Административного регламента, в распоряжении которого находится этот документ в электронной форме, в срок не позднее </w:t>
      </w:r>
      <w:r>
        <w:rPr>
          <w:rFonts w:ascii="Times New Roman" w:hAnsi="Times New Roman"/>
          <w:color w:val="000000" w:themeColor="text1"/>
          <w:sz w:val="28"/>
          <w:szCs w:val="28"/>
        </w:rPr>
        <w:t xml:space="preserve">двадцати пяти </w:t>
      </w:r>
      <w:r w:rsidRPr="00163184">
        <w:rPr>
          <w:rFonts w:ascii="Times New Roman" w:hAnsi="Times New Roman"/>
          <w:color w:val="000000" w:themeColor="text1"/>
          <w:sz w:val="28"/>
          <w:szCs w:val="28"/>
        </w:rPr>
        <w:t xml:space="preserve">дней со дня поступления от уполномоченного органа </w:t>
      </w:r>
      <w:r w:rsidR="007F6BD8">
        <w:rPr>
          <w:rFonts w:ascii="Times New Roman" w:hAnsi="Times New Roman"/>
          <w:color w:val="000000" w:themeColor="text1"/>
          <w:sz w:val="28"/>
          <w:szCs w:val="28"/>
        </w:rPr>
        <w:t xml:space="preserve">соответствующего межведомственного запроса с приложением </w:t>
      </w:r>
      <w:r w:rsidRPr="00163184">
        <w:rPr>
          <w:rFonts w:ascii="Times New Roman" w:hAnsi="Times New Roman"/>
          <w:color w:val="000000" w:themeColor="text1"/>
          <w:sz w:val="28"/>
          <w:szCs w:val="28"/>
        </w:rPr>
        <w:t>раздела проектной документации объекта капитального</w:t>
      </w:r>
      <w:proofErr w:type="gramEnd"/>
      <w:r w:rsidRPr="00163184">
        <w:rPr>
          <w:rFonts w:ascii="Times New Roman" w:hAnsi="Times New Roman"/>
          <w:color w:val="000000" w:themeColor="text1"/>
          <w:sz w:val="28"/>
          <w:szCs w:val="28"/>
        </w:rPr>
        <w:t xml:space="preserve"> строительства, содержащего архитектурные решения.</w:t>
      </w:r>
    </w:p>
    <w:p w14:paraId="25723892" w14:textId="1BCE3AF2" w:rsidR="00853B2E" w:rsidRPr="00366B88" w:rsidRDefault="00C432D6"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3.1</w:t>
      </w:r>
      <w:r w:rsidR="000171D4">
        <w:rPr>
          <w:rFonts w:ascii="Times New Roman" w:hAnsi="Times New Roman"/>
          <w:color w:val="000000" w:themeColor="text1"/>
          <w:sz w:val="28"/>
          <w:szCs w:val="28"/>
        </w:rPr>
        <w:t>7</w:t>
      </w:r>
      <w:r w:rsidR="00853B2E" w:rsidRPr="00366B88">
        <w:rPr>
          <w:rFonts w:ascii="Times New Roman" w:hAnsi="Times New Roman"/>
          <w:color w:val="000000" w:themeColor="text1"/>
          <w:sz w:val="28"/>
          <w:szCs w:val="28"/>
        </w:rPr>
        <w:t xml:space="preserve">. Межведомственное информационное взаимодействие </w:t>
      </w:r>
      <w:proofErr w:type="gramStart"/>
      <w:r w:rsidR="00853B2E" w:rsidRPr="00366B88">
        <w:rPr>
          <w:rFonts w:ascii="Times New Roman" w:hAnsi="Times New Roman"/>
          <w:color w:val="000000" w:themeColor="text1"/>
          <w:sz w:val="28"/>
          <w:szCs w:val="28"/>
        </w:rPr>
        <w:t>может</w:t>
      </w:r>
      <w:proofErr w:type="gramEnd"/>
      <w:r w:rsidR="00853B2E" w:rsidRPr="00366B88">
        <w:rPr>
          <w:rFonts w:ascii="Times New Roman" w:hAnsi="Times New Roman"/>
          <w:color w:val="000000" w:themeColor="text1"/>
          <w:sz w:val="28"/>
          <w:szCs w:val="28"/>
        </w:rPr>
        <w:t xml:space="preserve"> осуществляется на бумажном носителе:</w:t>
      </w:r>
    </w:p>
    <w:p w14:paraId="29F0F475" w14:textId="77777777" w:rsidR="00853B2E" w:rsidRPr="00366B88"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14:paraId="1BDF07EB" w14:textId="77777777" w:rsidR="00853B2E" w:rsidRPr="00366B88"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2) при необходимости представления оригиналов документов на бумажном носителе при направлении межведомственного запроса.</w:t>
      </w:r>
    </w:p>
    <w:p w14:paraId="563F8CEC" w14:textId="0A118D76" w:rsidR="00853B2E"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proofErr w:type="gramStart"/>
      <w:r w:rsidRPr="00366B88">
        <w:rPr>
          <w:rFonts w:ascii="Times New Roman" w:hAnsi="Times New Roman"/>
          <w:color w:val="000000" w:themeColor="text1"/>
          <w:sz w:val="28"/>
          <w:szCs w:val="28"/>
        </w:rPr>
        <w:t xml:space="preserve">Если межведомственное взаимодействие осуществляется на бумажном носителе, документы (их копии или сведения, содержащиеся в </w:t>
      </w:r>
      <w:r w:rsidR="00573BA1" w:rsidRPr="00366B88">
        <w:rPr>
          <w:rFonts w:ascii="Times New Roman" w:hAnsi="Times New Roman"/>
          <w:color w:val="000000" w:themeColor="text1"/>
          <w:sz w:val="28"/>
          <w:szCs w:val="28"/>
        </w:rPr>
        <w:t>них)</w:t>
      </w:r>
      <w:r w:rsidR="002269EC">
        <w:rPr>
          <w:rFonts w:ascii="Times New Roman" w:hAnsi="Times New Roman"/>
          <w:color w:val="000000" w:themeColor="text1"/>
          <w:sz w:val="28"/>
          <w:szCs w:val="28"/>
        </w:rPr>
        <w:t xml:space="preserve">, </w:t>
      </w:r>
      <w:r w:rsidR="002269EC" w:rsidRPr="002452A0">
        <w:rPr>
          <w:rFonts w:ascii="Times New Roman" w:hAnsi="Times New Roman"/>
          <w:color w:val="000000" w:themeColor="text1"/>
          <w:sz w:val="28"/>
          <w:szCs w:val="28"/>
        </w:rPr>
        <w:t xml:space="preserve">предусмотренные </w:t>
      </w:r>
      <w:r w:rsidR="00286364" w:rsidRPr="002452A0">
        <w:rPr>
          <w:rFonts w:ascii="Times New Roman" w:hAnsi="Times New Roman"/>
          <w:color w:val="000000" w:themeColor="text1"/>
          <w:sz w:val="28"/>
          <w:szCs w:val="28"/>
        </w:rPr>
        <w:t>пункт</w:t>
      </w:r>
      <w:r w:rsidR="00286364">
        <w:rPr>
          <w:rFonts w:ascii="Times New Roman" w:hAnsi="Times New Roman"/>
          <w:color w:val="000000" w:themeColor="text1"/>
          <w:sz w:val="28"/>
          <w:szCs w:val="28"/>
        </w:rPr>
        <w:t>ом</w:t>
      </w:r>
      <w:r w:rsidR="00286364" w:rsidRPr="002452A0">
        <w:rPr>
          <w:rFonts w:ascii="Times New Roman" w:hAnsi="Times New Roman"/>
          <w:color w:val="000000" w:themeColor="text1"/>
          <w:sz w:val="28"/>
          <w:szCs w:val="28"/>
        </w:rPr>
        <w:t xml:space="preserve"> 2.9</w:t>
      </w:r>
      <w:r w:rsidR="00286364">
        <w:rPr>
          <w:rFonts w:ascii="Times New Roman" w:hAnsi="Times New Roman"/>
          <w:color w:val="000000" w:themeColor="text1"/>
          <w:sz w:val="28"/>
          <w:szCs w:val="28"/>
        </w:rPr>
        <w:t xml:space="preserve">, подпунктами </w:t>
      </w:r>
      <w:r w:rsidR="00406749">
        <w:rPr>
          <w:rFonts w:ascii="Times New Roman" w:hAnsi="Times New Roman"/>
          <w:color w:val="000000" w:themeColor="text1"/>
          <w:sz w:val="28"/>
          <w:szCs w:val="28"/>
        </w:rPr>
        <w:t>"</w:t>
      </w:r>
      <w:r w:rsidR="00286364">
        <w:rPr>
          <w:rFonts w:ascii="Times New Roman" w:hAnsi="Times New Roman"/>
          <w:color w:val="000000" w:themeColor="text1"/>
          <w:sz w:val="28"/>
          <w:szCs w:val="28"/>
        </w:rPr>
        <w:t>а</w:t>
      </w:r>
      <w:r w:rsidR="00406749">
        <w:rPr>
          <w:rFonts w:ascii="Times New Roman" w:hAnsi="Times New Roman"/>
          <w:color w:val="000000" w:themeColor="text1"/>
          <w:sz w:val="28"/>
          <w:szCs w:val="28"/>
        </w:rPr>
        <w:t>"</w:t>
      </w:r>
      <w:r w:rsidR="00286364">
        <w:rPr>
          <w:rFonts w:ascii="Times New Roman" w:hAnsi="Times New Roman"/>
          <w:color w:val="000000" w:themeColor="text1"/>
          <w:sz w:val="28"/>
          <w:szCs w:val="28"/>
        </w:rPr>
        <w:t xml:space="preserve"> - </w:t>
      </w:r>
      <w:r w:rsidR="00406749">
        <w:rPr>
          <w:rFonts w:ascii="Times New Roman" w:hAnsi="Times New Roman"/>
          <w:color w:val="000000" w:themeColor="text1"/>
          <w:sz w:val="28"/>
          <w:szCs w:val="28"/>
        </w:rPr>
        <w:t>"</w:t>
      </w:r>
      <w:r w:rsidR="00286364">
        <w:rPr>
          <w:rFonts w:ascii="Times New Roman" w:hAnsi="Times New Roman"/>
          <w:color w:val="000000" w:themeColor="text1"/>
          <w:sz w:val="28"/>
          <w:szCs w:val="28"/>
        </w:rPr>
        <w:t>н</w:t>
      </w:r>
      <w:r w:rsidR="00406749">
        <w:rPr>
          <w:rFonts w:ascii="Times New Roman" w:hAnsi="Times New Roman"/>
          <w:color w:val="000000" w:themeColor="text1"/>
          <w:sz w:val="28"/>
          <w:szCs w:val="28"/>
        </w:rPr>
        <w:t>"</w:t>
      </w:r>
      <w:r w:rsidR="00286364">
        <w:rPr>
          <w:rFonts w:ascii="Times New Roman" w:hAnsi="Times New Roman"/>
          <w:color w:val="000000" w:themeColor="text1"/>
          <w:sz w:val="28"/>
          <w:szCs w:val="28"/>
        </w:rPr>
        <w:t xml:space="preserve">, </w:t>
      </w:r>
      <w:r w:rsidR="00406749">
        <w:rPr>
          <w:rFonts w:ascii="Times New Roman" w:hAnsi="Times New Roman"/>
          <w:color w:val="000000" w:themeColor="text1"/>
          <w:sz w:val="28"/>
          <w:szCs w:val="28"/>
        </w:rPr>
        <w:t>"</w:t>
      </w:r>
      <w:r w:rsidR="00286364">
        <w:rPr>
          <w:rFonts w:ascii="Times New Roman" w:hAnsi="Times New Roman"/>
          <w:color w:val="000000" w:themeColor="text1"/>
          <w:sz w:val="28"/>
          <w:szCs w:val="28"/>
        </w:rPr>
        <w:t>п</w:t>
      </w:r>
      <w:r w:rsidR="00406749">
        <w:rPr>
          <w:rFonts w:ascii="Times New Roman" w:hAnsi="Times New Roman"/>
          <w:color w:val="000000" w:themeColor="text1"/>
          <w:sz w:val="28"/>
          <w:szCs w:val="28"/>
        </w:rPr>
        <w:t>"</w:t>
      </w:r>
      <w:r w:rsidR="00286364">
        <w:rPr>
          <w:rFonts w:ascii="Times New Roman" w:hAnsi="Times New Roman"/>
          <w:color w:val="000000" w:themeColor="text1"/>
          <w:sz w:val="28"/>
          <w:szCs w:val="28"/>
        </w:rPr>
        <w:t xml:space="preserve"> -</w:t>
      </w:r>
      <w:r w:rsidR="00286364" w:rsidRPr="002452A0">
        <w:rPr>
          <w:rFonts w:ascii="Times New Roman" w:hAnsi="Times New Roman"/>
          <w:color w:val="000000" w:themeColor="text1"/>
          <w:sz w:val="28"/>
          <w:szCs w:val="28"/>
        </w:rPr>
        <w:t xml:space="preserve"> </w:t>
      </w:r>
      <w:r w:rsidR="00406749">
        <w:rPr>
          <w:rFonts w:ascii="Times New Roman" w:hAnsi="Times New Roman"/>
          <w:color w:val="000000" w:themeColor="text1"/>
          <w:sz w:val="28"/>
          <w:szCs w:val="28"/>
        </w:rPr>
        <w:t>"</w:t>
      </w:r>
      <w:r w:rsidR="00286364">
        <w:rPr>
          <w:rFonts w:ascii="Times New Roman" w:hAnsi="Times New Roman"/>
          <w:color w:val="000000" w:themeColor="text1"/>
          <w:sz w:val="28"/>
          <w:szCs w:val="28"/>
        </w:rPr>
        <w:t>р</w:t>
      </w:r>
      <w:r w:rsidR="00406749">
        <w:rPr>
          <w:rFonts w:ascii="Times New Roman" w:hAnsi="Times New Roman"/>
          <w:color w:val="000000" w:themeColor="text1"/>
          <w:sz w:val="28"/>
          <w:szCs w:val="28"/>
        </w:rPr>
        <w:t>"</w:t>
      </w:r>
      <w:r w:rsidR="00286364">
        <w:rPr>
          <w:rFonts w:ascii="Times New Roman" w:hAnsi="Times New Roman"/>
          <w:color w:val="000000" w:themeColor="text1"/>
          <w:sz w:val="28"/>
          <w:szCs w:val="28"/>
        </w:rPr>
        <w:t xml:space="preserve"> пункта</w:t>
      </w:r>
      <w:r w:rsidR="00286364" w:rsidRPr="002452A0">
        <w:rPr>
          <w:rFonts w:ascii="Times New Roman" w:hAnsi="Times New Roman"/>
          <w:color w:val="000000" w:themeColor="text1"/>
          <w:sz w:val="28"/>
          <w:szCs w:val="28"/>
        </w:rPr>
        <w:t xml:space="preserve"> 2.9.</w:t>
      </w:r>
      <w:r w:rsidR="00286364">
        <w:rPr>
          <w:rFonts w:ascii="Times New Roman" w:hAnsi="Times New Roman"/>
          <w:color w:val="000000" w:themeColor="text1"/>
          <w:sz w:val="28"/>
          <w:szCs w:val="28"/>
        </w:rPr>
        <w:t>1</w:t>
      </w:r>
      <w:r w:rsidR="00286364" w:rsidRPr="002452A0">
        <w:rPr>
          <w:rFonts w:ascii="Times New Roman" w:hAnsi="Times New Roman"/>
          <w:color w:val="000000" w:themeColor="text1"/>
          <w:sz w:val="28"/>
          <w:szCs w:val="28"/>
        </w:rPr>
        <w:t xml:space="preserve"> </w:t>
      </w:r>
      <w:r w:rsidRPr="00366B88">
        <w:rPr>
          <w:rFonts w:ascii="Times New Roman" w:hAnsi="Times New Roman"/>
          <w:color w:val="000000" w:themeColor="text1"/>
          <w:sz w:val="28"/>
          <w:szCs w:val="28"/>
        </w:rPr>
        <w:t>настоящего Административного регламента, предоставляют</w:t>
      </w:r>
      <w:r w:rsidR="00C05C07">
        <w:rPr>
          <w:rFonts w:ascii="Times New Roman" w:hAnsi="Times New Roman"/>
          <w:color w:val="000000" w:themeColor="text1"/>
          <w:sz w:val="28"/>
          <w:szCs w:val="28"/>
        </w:rPr>
        <w:t xml:space="preserve">ся </w:t>
      </w:r>
      <w:r w:rsidR="00286364">
        <w:rPr>
          <w:rFonts w:ascii="Times New Roman" w:hAnsi="Times New Roman"/>
          <w:color w:val="000000" w:themeColor="text1"/>
          <w:sz w:val="28"/>
          <w:szCs w:val="28"/>
        </w:rPr>
        <w:t xml:space="preserve">органами и организациями, </w:t>
      </w:r>
      <w:r w:rsidRPr="00366B88">
        <w:rPr>
          <w:rFonts w:ascii="Times New Roman" w:hAnsi="Times New Roman"/>
          <w:color w:val="000000" w:themeColor="text1"/>
          <w:sz w:val="28"/>
          <w:szCs w:val="28"/>
        </w:rPr>
        <w:t>в распоряжении которых находятся эти документы, в срок не позднее трех рабочих дней со дня получения соответствующего межведомственного запроса.</w:t>
      </w:r>
      <w:proofErr w:type="gramEnd"/>
    </w:p>
    <w:p w14:paraId="4AD66419" w14:textId="4EB49D7B" w:rsidR="007F6BD8" w:rsidRPr="00366B88" w:rsidRDefault="007F6BD8" w:rsidP="007F6BD8">
      <w:pPr>
        <w:widowControl w:val="0"/>
        <w:tabs>
          <w:tab w:val="left" w:pos="567"/>
        </w:tabs>
        <w:spacing w:after="0" w:line="240" w:lineRule="auto"/>
        <w:ind w:firstLine="709"/>
        <w:contextualSpacing/>
        <w:jc w:val="both"/>
        <w:rPr>
          <w:rFonts w:ascii="Times New Roman" w:hAnsi="Times New Roman"/>
          <w:color w:val="000000" w:themeColor="text1"/>
          <w:sz w:val="28"/>
          <w:szCs w:val="28"/>
        </w:rPr>
      </w:pPr>
      <w:proofErr w:type="gramStart"/>
      <w:r w:rsidRPr="007F6BD8">
        <w:rPr>
          <w:rFonts w:ascii="Times New Roman" w:hAnsi="Times New Roman"/>
          <w:color w:val="000000" w:themeColor="text1"/>
          <w:sz w:val="28"/>
          <w:szCs w:val="28"/>
        </w:rPr>
        <w:t>Если межведомственное взаимодействие осуществляется на бумажном носителе, документ (его копия или сведения, содержащиеся в нем</w:t>
      </w:r>
      <w:r>
        <w:rPr>
          <w:rFonts w:ascii="Times New Roman" w:hAnsi="Times New Roman"/>
          <w:color w:val="000000" w:themeColor="text1"/>
          <w:sz w:val="28"/>
          <w:szCs w:val="28"/>
        </w:rPr>
        <w:t xml:space="preserve">), предусмотренный подпунктом </w:t>
      </w:r>
      <w:r w:rsidR="00406749">
        <w:rPr>
          <w:rFonts w:ascii="Times New Roman" w:hAnsi="Times New Roman"/>
          <w:color w:val="000000" w:themeColor="text1"/>
          <w:sz w:val="28"/>
          <w:szCs w:val="28"/>
        </w:rPr>
        <w:t>"</w:t>
      </w:r>
      <w:r>
        <w:rPr>
          <w:rFonts w:ascii="Times New Roman" w:hAnsi="Times New Roman"/>
          <w:color w:val="000000" w:themeColor="text1"/>
          <w:sz w:val="28"/>
          <w:szCs w:val="28"/>
        </w:rPr>
        <w:t>о</w:t>
      </w:r>
      <w:r w:rsidR="00406749">
        <w:rPr>
          <w:rFonts w:ascii="Times New Roman" w:hAnsi="Times New Roman"/>
          <w:color w:val="000000" w:themeColor="text1"/>
          <w:sz w:val="28"/>
          <w:szCs w:val="28"/>
        </w:rPr>
        <w:t>"</w:t>
      </w:r>
      <w:r w:rsidRPr="007F6BD8">
        <w:rPr>
          <w:rFonts w:ascii="Times New Roman" w:hAnsi="Times New Roman"/>
          <w:color w:val="000000" w:themeColor="text1"/>
          <w:sz w:val="28"/>
          <w:szCs w:val="28"/>
        </w:rPr>
        <w:t xml:space="preserve"> пункта 2.9</w:t>
      </w:r>
      <w:r>
        <w:rPr>
          <w:rFonts w:ascii="Times New Roman" w:hAnsi="Times New Roman"/>
          <w:color w:val="000000" w:themeColor="text1"/>
          <w:sz w:val="28"/>
          <w:szCs w:val="28"/>
        </w:rPr>
        <w:t>.1</w:t>
      </w:r>
      <w:r w:rsidRPr="007F6BD8">
        <w:rPr>
          <w:rFonts w:ascii="Times New Roman" w:hAnsi="Times New Roman"/>
          <w:color w:val="000000" w:themeColor="text1"/>
          <w:sz w:val="28"/>
          <w:szCs w:val="28"/>
        </w:rPr>
        <w:t xml:space="preserve"> настоящего Административного регламента, предоставляется </w:t>
      </w:r>
      <w:r>
        <w:rPr>
          <w:rFonts w:ascii="Times New Roman" w:hAnsi="Times New Roman"/>
          <w:color w:val="000000" w:themeColor="text1"/>
          <w:sz w:val="28"/>
          <w:szCs w:val="28"/>
        </w:rPr>
        <w:t>органом, указанным в пункте 3.15</w:t>
      </w:r>
      <w:r w:rsidRPr="007F6BD8">
        <w:rPr>
          <w:rFonts w:ascii="Times New Roman" w:hAnsi="Times New Roman"/>
          <w:color w:val="000000" w:themeColor="text1"/>
          <w:sz w:val="28"/>
          <w:szCs w:val="28"/>
        </w:rPr>
        <w:t xml:space="preserve"> настоящего Административного ре</w:t>
      </w:r>
      <w:r>
        <w:rPr>
          <w:rFonts w:ascii="Times New Roman" w:hAnsi="Times New Roman"/>
          <w:color w:val="000000" w:themeColor="text1"/>
          <w:sz w:val="28"/>
          <w:szCs w:val="28"/>
        </w:rPr>
        <w:t>гламента, в распоряжении которого находится этот</w:t>
      </w:r>
      <w:r w:rsidRPr="007F6BD8">
        <w:rPr>
          <w:rFonts w:ascii="Times New Roman" w:hAnsi="Times New Roman"/>
          <w:color w:val="000000" w:themeColor="text1"/>
          <w:sz w:val="28"/>
          <w:szCs w:val="28"/>
        </w:rPr>
        <w:t xml:space="preserve"> документ, </w:t>
      </w:r>
      <w:r w:rsidRPr="00163184">
        <w:rPr>
          <w:rFonts w:ascii="Times New Roman" w:hAnsi="Times New Roman"/>
          <w:color w:val="000000" w:themeColor="text1"/>
          <w:sz w:val="28"/>
          <w:szCs w:val="28"/>
        </w:rPr>
        <w:t xml:space="preserve">в срок не позднее </w:t>
      </w:r>
      <w:r>
        <w:rPr>
          <w:rFonts w:ascii="Times New Roman" w:hAnsi="Times New Roman"/>
          <w:color w:val="000000" w:themeColor="text1"/>
          <w:sz w:val="28"/>
          <w:szCs w:val="28"/>
        </w:rPr>
        <w:t xml:space="preserve">двадцати пяти </w:t>
      </w:r>
      <w:r w:rsidRPr="00163184">
        <w:rPr>
          <w:rFonts w:ascii="Times New Roman" w:hAnsi="Times New Roman"/>
          <w:color w:val="000000" w:themeColor="text1"/>
          <w:sz w:val="28"/>
          <w:szCs w:val="28"/>
        </w:rPr>
        <w:t xml:space="preserve">дней со дня поступления от уполномоченного органа </w:t>
      </w:r>
      <w:r>
        <w:rPr>
          <w:rFonts w:ascii="Times New Roman" w:hAnsi="Times New Roman"/>
          <w:color w:val="000000" w:themeColor="text1"/>
          <w:sz w:val="28"/>
          <w:szCs w:val="28"/>
        </w:rPr>
        <w:t xml:space="preserve">соответствующего межведомственного запроса с приложением </w:t>
      </w:r>
      <w:r w:rsidRPr="00163184">
        <w:rPr>
          <w:rFonts w:ascii="Times New Roman" w:hAnsi="Times New Roman"/>
          <w:color w:val="000000" w:themeColor="text1"/>
          <w:sz w:val="28"/>
          <w:szCs w:val="28"/>
        </w:rPr>
        <w:t>раздела проектной документации объекта</w:t>
      </w:r>
      <w:proofErr w:type="gramEnd"/>
      <w:r w:rsidRPr="00163184">
        <w:rPr>
          <w:rFonts w:ascii="Times New Roman" w:hAnsi="Times New Roman"/>
          <w:color w:val="000000" w:themeColor="text1"/>
          <w:sz w:val="28"/>
          <w:szCs w:val="28"/>
        </w:rPr>
        <w:t xml:space="preserve"> капитального строительства, содержащего архитектурные решения.</w:t>
      </w:r>
    </w:p>
    <w:p w14:paraId="5F0E2FAC" w14:textId="45288C1A" w:rsidR="00853B2E" w:rsidRPr="00366B88" w:rsidRDefault="00C27CBA"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3.1</w:t>
      </w:r>
      <w:r w:rsidR="000171D4">
        <w:rPr>
          <w:rFonts w:ascii="Times New Roman" w:hAnsi="Times New Roman"/>
          <w:color w:val="000000" w:themeColor="text1"/>
          <w:sz w:val="28"/>
          <w:szCs w:val="28"/>
        </w:rPr>
        <w:t>8</w:t>
      </w:r>
      <w:r w:rsidR="00853B2E" w:rsidRPr="00366B88">
        <w:rPr>
          <w:rFonts w:ascii="Times New Roman" w:hAnsi="Times New Roman"/>
          <w:color w:val="000000" w:themeColor="text1"/>
          <w:sz w:val="28"/>
          <w:szCs w:val="28"/>
        </w:rPr>
        <w:t xml:space="preserve">. Результатом административной процедуры является получение </w:t>
      </w:r>
      <w:r w:rsidR="0039308E" w:rsidRPr="00366B88">
        <w:rPr>
          <w:rFonts w:ascii="Times New Roman" w:hAnsi="Times New Roman"/>
          <w:color w:val="000000" w:themeColor="text1"/>
          <w:sz w:val="28"/>
          <w:szCs w:val="28"/>
        </w:rPr>
        <w:t>уполномоченным органо</w:t>
      </w:r>
      <w:r w:rsidR="000D0B7B">
        <w:rPr>
          <w:rFonts w:ascii="Times New Roman" w:hAnsi="Times New Roman"/>
          <w:color w:val="000000" w:themeColor="text1"/>
          <w:sz w:val="28"/>
          <w:szCs w:val="28"/>
        </w:rPr>
        <w:t>м</w:t>
      </w:r>
      <w:r w:rsidR="0039308E" w:rsidRPr="00366B88">
        <w:rPr>
          <w:rFonts w:ascii="Times New Roman" w:hAnsi="Times New Roman"/>
          <w:color w:val="000000" w:themeColor="text1"/>
          <w:sz w:val="28"/>
          <w:szCs w:val="28"/>
        </w:rPr>
        <w:t xml:space="preserve"> </w:t>
      </w:r>
      <w:r w:rsidR="00853B2E" w:rsidRPr="00366B88">
        <w:rPr>
          <w:rFonts w:ascii="Times New Roman" w:hAnsi="Times New Roman"/>
          <w:color w:val="000000" w:themeColor="text1"/>
          <w:sz w:val="28"/>
          <w:szCs w:val="28"/>
        </w:rPr>
        <w:t>запрашиваемых документов (их копий или сведений, содержащихся в них).</w:t>
      </w:r>
    </w:p>
    <w:p w14:paraId="3E47AF94" w14:textId="77777777" w:rsidR="00853B2E" w:rsidRPr="00366B88"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p>
    <w:p w14:paraId="5F278F4A" w14:textId="77777777"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proofErr w:type="gramStart"/>
      <w:r w:rsidRPr="00853B2E">
        <w:rPr>
          <w:rFonts w:ascii="Times New Roman" w:hAnsi="Times New Roman"/>
          <w:b/>
          <w:color w:val="000000" w:themeColor="text1"/>
          <w:sz w:val="28"/>
          <w:szCs w:val="28"/>
        </w:rPr>
        <w:t>Принятие решения о предоставлении (об отказе</w:t>
      </w:r>
      <w:proofErr w:type="gramEnd"/>
    </w:p>
    <w:p w14:paraId="0BB0F183" w14:textId="7B415222"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 xml:space="preserve">в предоставлении) </w:t>
      </w:r>
      <w:r w:rsidR="007362A1">
        <w:rPr>
          <w:rFonts w:ascii="Times New Roman" w:hAnsi="Times New Roman"/>
          <w:b/>
          <w:color w:val="000000" w:themeColor="text1"/>
          <w:sz w:val="28"/>
          <w:szCs w:val="28"/>
        </w:rPr>
        <w:t xml:space="preserve">муниципальной </w:t>
      </w:r>
      <w:r w:rsidRPr="00853B2E">
        <w:rPr>
          <w:rFonts w:ascii="Times New Roman" w:hAnsi="Times New Roman"/>
          <w:b/>
          <w:color w:val="000000" w:themeColor="text1"/>
          <w:sz w:val="28"/>
          <w:szCs w:val="28"/>
        </w:rPr>
        <w:t>услуги</w:t>
      </w:r>
    </w:p>
    <w:p w14:paraId="1E2DEA16"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627A0A02" w14:textId="4013AD76" w:rsidR="00853B2E" w:rsidRPr="00366B88" w:rsidRDefault="00E23288" w:rsidP="00B17ED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3.1</w:t>
      </w:r>
      <w:r w:rsidR="000171D4">
        <w:rPr>
          <w:rFonts w:ascii="Times New Roman" w:hAnsi="Times New Roman"/>
          <w:color w:val="000000" w:themeColor="text1"/>
          <w:sz w:val="28"/>
          <w:szCs w:val="28"/>
        </w:rPr>
        <w:t>9</w:t>
      </w:r>
      <w:r w:rsidR="00853B2E" w:rsidRPr="00366B88">
        <w:rPr>
          <w:rFonts w:ascii="Times New Roman" w:hAnsi="Times New Roman"/>
          <w:color w:val="000000" w:themeColor="text1"/>
          <w:sz w:val="28"/>
          <w:szCs w:val="28"/>
        </w:rPr>
        <w:t xml:space="preserve">. </w:t>
      </w:r>
      <w:r w:rsidR="00B17EDE" w:rsidRPr="00B17EDE">
        <w:rPr>
          <w:rFonts w:ascii="Times New Roman" w:hAnsi="Times New Roman"/>
          <w:color w:val="000000" w:themeColor="text1"/>
          <w:sz w:val="28"/>
          <w:szCs w:val="28"/>
        </w:rPr>
        <w:t xml:space="preserve">Основанием для начала административной процедуры является </w:t>
      </w:r>
      <w:r w:rsidR="00AF4E49">
        <w:rPr>
          <w:rFonts w:ascii="Times New Roman" w:hAnsi="Times New Roman"/>
          <w:color w:val="000000" w:themeColor="text1"/>
          <w:sz w:val="28"/>
          <w:szCs w:val="28"/>
        </w:rPr>
        <w:t>регистрация</w:t>
      </w:r>
      <w:r w:rsidR="00AF4E49" w:rsidRPr="00B17EDE">
        <w:rPr>
          <w:rFonts w:ascii="Times New Roman" w:hAnsi="Times New Roman"/>
          <w:color w:val="000000" w:themeColor="text1"/>
          <w:sz w:val="28"/>
          <w:szCs w:val="28"/>
        </w:rPr>
        <w:t xml:space="preserve"> </w:t>
      </w:r>
      <w:r w:rsidR="00952272" w:rsidRPr="00B17EDE">
        <w:rPr>
          <w:rFonts w:ascii="Times New Roman" w:hAnsi="Times New Roman"/>
          <w:color w:val="000000" w:themeColor="text1"/>
          <w:sz w:val="28"/>
          <w:szCs w:val="28"/>
        </w:rPr>
        <w:t>заявления и</w:t>
      </w:r>
      <w:r w:rsidR="00B17EDE" w:rsidRPr="00B17EDE">
        <w:rPr>
          <w:rFonts w:ascii="Times New Roman" w:hAnsi="Times New Roman"/>
          <w:color w:val="000000" w:themeColor="text1"/>
          <w:sz w:val="28"/>
          <w:szCs w:val="28"/>
        </w:rPr>
        <w:t xml:space="preserve"> документов, предусмотренных пункт</w:t>
      </w:r>
      <w:r w:rsidR="00AF4E49">
        <w:rPr>
          <w:rFonts w:ascii="Times New Roman" w:hAnsi="Times New Roman"/>
          <w:color w:val="000000" w:themeColor="text1"/>
          <w:sz w:val="28"/>
          <w:szCs w:val="28"/>
        </w:rPr>
        <w:t>а</w:t>
      </w:r>
      <w:r w:rsidR="00B17EDE" w:rsidRPr="00B17EDE">
        <w:rPr>
          <w:rFonts w:ascii="Times New Roman" w:hAnsi="Times New Roman"/>
          <w:color w:val="000000" w:themeColor="text1"/>
          <w:sz w:val="28"/>
          <w:szCs w:val="28"/>
        </w:rPr>
        <w:t>м</w:t>
      </w:r>
      <w:r w:rsidR="00AF4E49">
        <w:rPr>
          <w:rFonts w:ascii="Times New Roman" w:hAnsi="Times New Roman"/>
          <w:color w:val="000000" w:themeColor="text1"/>
          <w:sz w:val="28"/>
          <w:szCs w:val="28"/>
        </w:rPr>
        <w:t>и</w:t>
      </w:r>
      <w:r w:rsidR="00B17EDE" w:rsidRPr="00B17EDE">
        <w:rPr>
          <w:rFonts w:ascii="Times New Roman" w:hAnsi="Times New Roman"/>
          <w:color w:val="000000" w:themeColor="text1"/>
          <w:sz w:val="28"/>
          <w:szCs w:val="28"/>
        </w:rPr>
        <w:t xml:space="preserve"> 2.8</w:t>
      </w:r>
      <w:r w:rsidR="00AF4E49">
        <w:rPr>
          <w:rFonts w:ascii="Times New Roman" w:hAnsi="Times New Roman"/>
          <w:color w:val="000000" w:themeColor="text1"/>
          <w:sz w:val="28"/>
          <w:szCs w:val="28"/>
        </w:rPr>
        <w:t>, 2.9 - 2.9.1</w:t>
      </w:r>
      <w:r w:rsidR="00B17EDE" w:rsidRPr="00B17EDE">
        <w:rPr>
          <w:rFonts w:ascii="Times New Roman" w:hAnsi="Times New Roman"/>
          <w:color w:val="000000" w:themeColor="text1"/>
          <w:sz w:val="28"/>
          <w:szCs w:val="28"/>
        </w:rPr>
        <w:t xml:space="preserve"> настоящего Административного регламента.</w:t>
      </w:r>
    </w:p>
    <w:p w14:paraId="7EDEDB85" w14:textId="4F78791B" w:rsidR="00853B2E" w:rsidRPr="00366B88" w:rsidRDefault="009F1194"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lastRenderedPageBreak/>
        <w:t>3.</w:t>
      </w:r>
      <w:r w:rsidR="000171D4">
        <w:rPr>
          <w:rFonts w:ascii="Times New Roman" w:hAnsi="Times New Roman"/>
          <w:color w:val="000000" w:themeColor="text1"/>
          <w:sz w:val="28"/>
          <w:szCs w:val="28"/>
        </w:rPr>
        <w:t>20</w:t>
      </w:r>
      <w:r w:rsidR="00853B2E" w:rsidRPr="00366B88">
        <w:rPr>
          <w:rFonts w:ascii="Times New Roman" w:hAnsi="Times New Roman"/>
          <w:color w:val="000000" w:themeColor="text1"/>
          <w:sz w:val="28"/>
          <w:szCs w:val="28"/>
        </w:rPr>
        <w:t>. В рамках рассмотрения заявления и до</w:t>
      </w:r>
      <w:r w:rsidR="006D467B" w:rsidRPr="006D467B">
        <w:rPr>
          <w:rFonts w:ascii="Times New Roman" w:hAnsi="Times New Roman"/>
          <w:color w:val="000000" w:themeColor="text1"/>
          <w:sz w:val="28"/>
          <w:szCs w:val="28"/>
        </w:rPr>
        <w:t>кументов, предусмотренных пункт</w:t>
      </w:r>
      <w:r w:rsidR="006D467B">
        <w:rPr>
          <w:rFonts w:ascii="Times New Roman" w:hAnsi="Times New Roman"/>
          <w:color w:val="000000" w:themeColor="text1"/>
          <w:sz w:val="28"/>
          <w:szCs w:val="28"/>
        </w:rPr>
        <w:t>а</w:t>
      </w:r>
      <w:r w:rsidR="00853B2E" w:rsidRPr="00366B88">
        <w:rPr>
          <w:rFonts w:ascii="Times New Roman" w:hAnsi="Times New Roman"/>
          <w:color w:val="000000" w:themeColor="text1"/>
          <w:sz w:val="28"/>
          <w:szCs w:val="28"/>
        </w:rPr>
        <w:t>м</w:t>
      </w:r>
      <w:r w:rsidR="006D467B">
        <w:rPr>
          <w:rFonts w:ascii="Times New Roman" w:hAnsi="Times New Roman"/>
          <w:color w:val="000000" w:themeColor="text1"/>
          <w:sz w:val="28"/>
          <w:szCs w:val="28"/>
        </w:rPr>
        <w:t>и</w:t>
      </w:r>
      <w:r w:rsidR="00853B2E" w:rsidRPr="00366B88">
        <w:rPr>
          <w:rFonts w:ascii="Times New Roman" w:hAnsi="Times New Roman"/>
          <w:color w:val="000000" w:themeColor="text1"/>
          <w:sz w:val="28"/>
          <w:szCs w:val="28"/>
        </w:rPr>
        <w:t xml:space="preserve"> </w:t>
      </w:r>
      <w:r w:rsidR="006D467B" w:rsidRPr="006D467B">
        <w:rPr>
          <w:rFonts w:ascii="Times New Roman" w:hAnsi="Times New Roman"/>
          <w:color w:val="000000" w:themeColor="text1"/>
          <w:sz w:val="28"/>
          <w:szCs w:val="28"/>
        </w:rPr>
        <w:t>2</w:t>
      </w:r>
      <w:r w:rsidR="00F753DB">
        <w:rPr>
          <w:rFonts w:ascii="Times New Roman" w:hAnsi="Times New Roman"/>
          <w:color w:val="000000" w:themeColor="text1"/>
          <w:sz w:val="28"/>
          <w:szCs w:val="28"/>
        </w:rPr>
        <w:t>.8</w:t>
      </w:r>
      <w:r w:rsidR="006D467B">
        <w:rPr>
          <w:rFonts w:ascii="Times New Roman" w:hAnsi="Times New Roman"/>
          <w:color w:val="000000" w:themeColor="text1"/>
          <w:sz w:val="28"/>
          <w:szCs w:val="28"/>
        </w:rPr>
        <w:t>, 2.9</w:t>
      </w:r>
      <w:r w:rsidR="00F753DB">
        <w:rPr>
          <w:rFonts w:ascii="Times New Roman" w:hAnsi="Times New Roman"/>
          <w:color w:val="000000" w:themeColor="text1"/>
          <w:sz w:val="28"/>
          <w:szCs w:val="28"/>
        </w:rPr>
        <w:t xml:space="preserve"> </w:t>
      </w:r>
      <w:r w:rsidR="006D467B">
        <w:rPr>
          <w:rFonts w:ascii="Times New Roman" w:hAnsi="Times New Roman"/>
          <w:color w:val="000000" w:themeColor="text1"/>
          <w:sz w:val="28"/>
          <w:szCs w:val="28"/>
        </w:rPr>
        <w:t>-</w:t>
      </w:r>
      <w:r w:rsidR="00F753DB">
        <w:rPr>
          <w:rFonts w:ascii="Times New Roman" w:hAnsi="Times New Roman"/>
          <w:color w:val="000000" w:themeColor="text1"/>
          <w:sz w:val="28"/>
          <w:szCs w:val="28"/>
        </w:rPr>
        <w:t xml:space="preserve"> </w:t>
      </w:r>
      <w:r w:rsidR="006D467B">
        <w:rPr>
          <w:rFonts w:ascii="Times New Roman" w:hAnsi="Times New Roman"/>
          <w:color w:val="000000" w:themeColor="text1"/>
          <w:sz w:val="28"/>
          <w:szCs w:val="28"/>
        </w:rPr>
        <w:t>2.9.</w:t>
      </w:r>
      <w:r w:rsidR="00AF4E49">
        <w:rPr>
          <w:rFonts w:ascii="Times New Roman" w:hAnsi="Times New Roman"/>
          <w:color w:val="000000" w:themeColor="text1"/>
          <w:sz w:val="28"/>
          <w:szCs w:val="28"/>
        </w:rPr>
        <w:t>1</w:t>
      </w:r>
      <w:r w:rsidR="00853B2E" w:rsidRPr="00366B88">
        <w:rPr>
          <w:rFonts w:ascii="Times New Roman" w:hAnsi="Times New Roman"/>
          <w:color w:val="000000" w:themeColor="text1"/>
          <w:sz w:val="28"/>
          <w:szCs w:val="28"/>
        </w:rPr>
        <w:t xml:space="preserve"> настоящего Административного регламента, осуществляется проверка наличия и правильности оформления </w:t>
      </w:r>
      <w:r w:rsidR="009D40E2" w:rsidRPr="009D40E2">
        <w:rPr>
          <w:rFonts w:ascii="Times New Roman" w:hAnsi="Times New Roman"/>
          <w:color w:val="000000" w:themeColor="text1"/>
          <w:sz w:val="28"/>
          <w:szCs w:val="28"/>
        </w:rPr>
        <w:t>документов</w:t>
      </w:r>
      <w:r w:rsidR="00853B2E" w:rsidRPr="00366B88">
        <w:rPr>
          <w:rFonts w:ascii="Times New Roman" w:hAnsi="Times New Roman"/>
          <w:color w:val="000000" w:themeColor="text1"/>
          <w:sz w:val="28"/>
          <w:szCs w:val="28"/>
        </w:rPr>
        <w:t>.</w:t>
      </w:r>
    </w:p>
    <w:p w14:paraId="75BFDC91" w14:textId="77777777" w:rsidR="00C17F83" w:rsidRPr="00366B88" w:rsidRDefault="00C17F83" w:rsidP="00C17F83">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3.20.1. </w:t>
      </w:r>
      <w:proofErr w:type="gramStart"/>
      <w:r w:rsidRPr="00C17F83">
        <w:rPr>
          <w:rFonts w:ascii="Times New Roman" w:hAnsi="Times New Roman"/>
          <w:color w:val="000000" w:themeColor="text1"/>
          <w:sz w:val="28"/>
          <w:szCs w:val="28"/>
        </w:rPr>
        <w:t>Должностное лицо ответственного структурного подразделения</w:t>
      </w:r>
      <w:r>
        <w:rPr>
          <w:rFonts w:ascii="Times New Roman" w:hAnsi="Times New Roman"/>
          <w:color w:val="000000" w:themeColor="text1"/>
          <w:sz w:val="28"/>
          <w:szCs w:val="28"/>
        </w:rPr>
        <w:t xml:space="preserve"> </w:t>
      </w:r>
      <w:r w:rsidRPr="00C17F83">
        <w:rPr>
          <w:rFonts w:ascii="Times New Roman" w:hAnsi="Times New Roman"/>
          <w:color w:val="000000" w:themeColor="text1"/>
          <w:sz w:val="28"/>
          <w:szCs w:val="28"/>
        </w:rPr>
        <w:t>провод</w:t>
      </w:r>
      <w:r>
        <w:rPr>
          <w:rFonts w:ascii="Times New Roman" w:hAnsi="Times New Roman"/>
          <w:color w:val="000000" w:themeColor="text1"/>
          <w:sz w:val="28"/>
          <w:szCs w:val="28"/>
        </w:rPr>
        <w:t>и</w:t>
      </w:r>
      <w:r w:rsidRPr="00C17F83">
        <w:rPr>
          <w:rFonts w:ascii="Times New Roman" w:hAnsi="Times New Roman"/>
          <w:color w:val="000000" w:themeColor="text1"/>
          <w:sz w:val="28"/>
          <w:szCs w:val="28"/>
        </w:rPr>
        <w:t>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w:t>
      </w:r>
      <w:proofErr w:type="gramEnd"/>
      <w:r w:rsidRPr="00C17F83">
        <w:rPr>
          <w:rFonts w:ascii="Times New Roman" w:hAnsi="Times New Roman"/>
          <w:color w:val="000000" w:themeColor="text1"/>
          <w:sz w:val="28"/>
          <w:szCs w:val="28"/>
        </w:rPr>
        <w:t xml:space="preserve"> </w:t>
      </w:r>
      <w:proofErr w:type="gramStart"/>
      <w:r w:rsidRPr="00C17F83">
        <w:rPr>
          <w:rFonts w:ascii="Times New Roman" w:hAnsi="Times New Roman"/>
          <w:color w:val="000000" w:themeColor="text1"/>
          <w:sz w:val="28"/>
          <w:szCs w:val="28"/>
        </w:rPr>
        <w:t>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roofErr w:type="gramEnd"/>
      <w:r w:rsidRPr="00C17F83">
        <w:rPr>
          <w:rFonts w:ascii="Times New Roman" w:hAnsi="Times New Roman"/>
          <w:color w:val="000000" w:themeColor="text1"/>
          <w:sz w:val="28"/>
          <w:szCs w:val="28"/>
        </w:rPr>
        <w:t xml:space="preserve">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r>
        <w:rPr>
          <w:rFonts w:ascii="Times New Roman" w:hAnsi="Times New Roman"/>
          <w:color w:val="000000" w:themeColor="text1"/>
          <w:sz w:val="28"/>
          <w:szCs w:val="28"/>
        </w:rPr>
        <w:t>.</w:t>
      </w:r>
    </w:p>
    <w:p w14:paraId="469873A1" w14:textId="3976AD51" w:rsidR="00853B2E" w:rsidRDefault="009F1194"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sidR="000171D4">
        <w:rPr>
          <w:rFonts w:ascii="Times New Roman" w:hAnsi="Times New Roman"/>
          <w:color w:val="000000" w:themeColor="text1"/>
          <w:sz w:val="28"/>
          <w:szCs w:val="28"/>
        </w:rPr>
        <w:t>21</w:t>
      </w:r>
      <w:r w:rsidR="00853B2E" w:rsidRPr="00366B88">
        <w:rPr>
          <w:rFonts w:ascii="Times New Roman" w:hAnsi="Times New Roman"/>
          <w:color w:val="000000" w:themeColor="text1"/>
          <w:sz w:val="28"/>
          <w:szCs w:val="28"/>
        </w:rPr>
        <w:t>. Неполучение (несвоевременное получение) до</w:t>
      </w:r>
      <w:r w:rsidR="000169E5" w:rsidRPr="000169E5">
        <w:rPr>
          <w:rFonts w:ascii="Times New Roman" w:hAnsi="Times New Roman"/>
          <w:color w:val="000000" w:themeColor="text1"/>
          <w:sz w:val="28"/>
          <w:szCs w:val="28"/>
        </w:rPr>
        <w:t xml:space="preserve">кументов, предусмотренных </w:t>
      </w:r>
      <w:r w:rsidR="00952272" w:rsidRPr="000169E5">
        <w:rPr>
          <w:rFonts w:ascii="Times New Roman" w:hAnsi="Times New Roman"/>
          <w:color w:val="000000" w:themeColor="text1"/>
          <w:sz w:val="28"/>
          <w:szCs w:val="28"/>
        </w:rPr>
        <w:t>пункт</w:t>
      </w:r>
      <w:r w:rsidR="00952272">
        <w:rPr>
          <w:rFonts w:ascii="Times New Roman" w:hAnsi="Times New Roman"/>
          <w:color w:val="000000" w:themeColor="text1"/>
          <w:sz w:val="28"/>
          <w:szCs w:val="28"/>
        </w:rPr>
        <w:t>ом</w:t>
      </w:r>
      <w:r w:rsidR="00952272" w:rsidRPr="00366B88">
        <w:rPr>
          <w:rFonts w:ascii="Times New Roman" w:hAnsi="Times New Roman"/>
          <w:color w:val="000000" w:themeColor="text1"/>
          <w:sz w:val="28"/>
          <w:szCs w:val="28"/>
        </w:rPr>
        <w:t xml:space="preserve"> </w:t>
      </w:r>
      <w:r w:rsidR="00952272">
        <w:rPr>
          <w:rFonts w:ascii="Times New Roman" w:hAnsi="Times New Roman"/>
          <w:color w:val="000000" w:themeColor="text1"/>
          <w:sz w:val="28"/>
          <w:szCs w:val="28"/>
        </w:rPr>
        <w:t>3.15</w:t>
      </w:r>
      <w:r w:rsidR="00AF4E49">
        <w:rPr>
          <w:rFonts w:ascii="Times New Roman" w:hAnsi="Times New Roman"/>
          <w:color w:val="000000" w:themeColor="text1"/>
          <w:sz w:val="28"/>
          <w:szCs w:val="28"/>
        </w:rPr>
        <w:t xml:space="preserve"> </w:t>
      </w:r>
      <w:r w:rsidR="00853B2E" w:rsidRPr="00366B88">
        <w:rPr>
          <w:rFonts w:ascii="Times New Roman" w:hAnsi="Times New Roman"/>
          <w:color w:val="000000" w:themeColor="text1"/>
          <w:sz w:val="28"/>
          <w:szCs w:val="28"/>
        </w:rPr>
        <w:t xml:space="preserve">настоящего Административного регламента, не может являться основанием для отказа в предоставлении </w:t>
      </w:r>
      <w:r w:rsidR="007362A1">
        <w:rPr>
          <w:rFonts w:ascii="Times New Roman" w:hAnsi="Times New Roman"/>
          <w:color w:val="000000" w:themeColor="text1"/>
          <w:sz w:val="28"/>
          <w:szCs w:val="28"/>
        </w:rPr>
        <w:t xml:space="preserve">муниципальной </w:t>
      </w:r>
      <w:r w:rsidR="00853B2E" w:rsidRPr="00366B88">
        <w:rPr>
          <w:rFonts w:ascii="Times New Roman" w:hAnsi="Times New Roman"/>
          <w:color w:val="000000" w:themeColor="text1"/>
          <w:sz w:val="28"/>
          <w:szCs w:val="28"/>
        </w:rPr>
        <w:t>услуги.</w:t>
      </w:r>
    </w:p>
    <w:p w14:paraId="44C3A653" w14:textId="2149EBFC" w:rsidR="00853B2E" w:rsidRDefault="007A624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3.2</w:t>
      </w:r>
      <w:r w:rsidR="000171D4">
        <w:rPr>
          <w:rFonts w:ascii="Times New Roman" w:hAnsi="Times New Roman"/>
          <w:color w:val="000000" w:themeColor="text1"/>
          <w:sz w:val="28"/>
          <w:szCs w:val="28"/>
        </w:rPr>
        <w:t>2</w:t>
      </w:r>
      <w:r w:rsidR="00853B2E" w:rsidRPr="00366B88">
        <w:rPr>
          <w:rFonts w:ascii="Times New Roman" w:hAnsi="Times New Roman"/>
          <w:color w:val="000000" w:themeColor="text1"/>
          <w:sz w:val="28"/>
          <w:szCs w:val="28"/>
        </w:rPr>
        <w:t xml:space="preserve">. Критериями принятия решения о предоставлении </w:t>
      </w:r>
      <w:r w:rsidR="007362A1">
        <w:rPr>
          <w:rFonts w:ascii="Times New Roman" w:hAnsi="Times New Roman"/>
          <w:color w:val="000000" w:themeColor="text1"/>
          <w:sz w:val="28"/>
          <w:szCs w:val="28"/>
        </w:rPr>
        <w:t xml:space="preserve">муниципальной </w:t>
      </w:r>
      <w:r w:rsidR="00853B2E" w:rsidRPr="00366B88">
        <w:rPr>
          <w:rFonts w:ascii="Times New Roman" w:hAnsi="Times New Roman"/>
          <w:color w:val="000000" w:themeColor="text1"/>
          <w:sz w:val="28"/>
          <w:szCs w:val="28"/>
        </w:rPr>
        <w:t>услуги являются:</w:t>
      </w:r>
    </w:p>
    <w:p w14:paraId="10262265" w14:textId="14C3D0C2" w:rsidR="003B02E4" w:rsidRPr="003B02E4" w:rsidRDefault="003B02E4" w:rsidP="003B02E4">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3B02E4">
        <w:rPr>
          <w:rFonts w:ascii="Times New Roman" w:hAnsi="Times New Roman"/>
          <w:bCs/>
          <w:color w:val="000000" w:themeColor="text1"/>
          <w:sz w:val="28"/>
          <w:szCs w:val="28"/>
        </w:rPr>
        <w:t xml:space="preserve">а) </w:t>
      </w:r>
      <w:r>
        <w:rPr>
          <w:rFonts w:ascii="Times New Roman" w:hAnsi="Times New Roman"/>
          <w:bCs/>
          <w:color w:val="000000" w:themeColor="text1"/>
          <w:sz w:val="28"/>
          <w:szCs w:val="28"/>
        </w:rPr>
        <w:t xml:space="preserve">наличие </w:t>
      </w:r>
      <w:r w:rsidRPr="003B02E4">
        <w:rPr>
          <w:rFonts w:ascii="Times New Roman" w:hAnsi="Times New Roman"/>
          <w:bCs/>
          <w:color w:val="000000" w:themeColor="text1"/>
          <w:sz w:val="28"/>
          <w:szCs w:val="28"/>
        </w:rPr>
        <w:t xml:space="preserve">документов, предусмотренных подпунктами </w:t>
      </w:r>
      <w:r w:rsidR="00406749">
        <w:rPr>
          <w:rFonts w:ascii="Times New Roman" w:hAnsi="Times New Roman"/>
          <w:bCs/>
          <w:color w:val="000000" w:themeColor="text1"/>
          <w:sz w:val="28"/>
          <w:szCs w:val="28"/>
        </w:rPr>
        <w:t>"</w:t>
      </w:r>
      <w:r w:rsidRPr="003B02E4">
        <w:rPr>
          <w:rFonts w:ascii="Times New Roman" w:hAnsi="Times New Roman"/>
          <w:bCs/>
          <w:color w:val="000000" w:themeColor="text1"/>
          <w:sz w:val="28"/>
          <w:szCs w:val="28"/>
        </w:rPr>
        <w:t>г</w:t>
      </w:r>
      <w:r w:rsidR="00406749">
        <w:rPr>
          <w:rFonts w:ascii="Times New Roman" w:hAnsi="Times New Roman"/>
          <w:bCs/>
          <w:color w:val="000000" w:themeColor="text1"/>
          <w:sz w:val="28"/>
          <w:szCs w:val="28"/>
        </w:rPr>
        <w:t>"</w:t>
      </w:r>
      <w:r w:rsidRPr="003B02E4">
        <w:rPr>
          <w:rFonts w:ascii="Times New Roman" w:hAnsi="Times New Roman"/>
          <w:bCs/>
          <w:color w:val="000000" w:themeColor="text1"/>
          <w:sz w:val="28"/>
          <w:szCs w:val="28"/>
        </w:rPr>
        <w:t xml:space="preserve">, </w:t>
      </w:r>
      <w:r w:rsidR="00406749">
        <w:rPr>
          <w:rFonts w:ascii="Times New Roman" w:hAnsi="Times New Roman"/>
          <w:bCs/>
          <w:color w:val="000000" w:themeColor="text1"/>
          <w:sz w:val="28"/>
          <w:szCs w:val="28"/>
        </w:rPr>
        <w:t>"</w:t>
      </w:r>
      <w:r w:rsidRPr="003B02E4">
        <w:rPr>
          <w:rFonts w:ascii="Times New Roman" w:hAnsi="Times New Roman"/>
          <w:bCs/>
          <w:color w:val="000000" w:themeColor="text1"/>
          <w:sz w:val="28"/>
          <w:szCs w:val="28"/>
        </w:rPr>
        <w:t>д</w:t>
      </w:r>
      <w:r w:rsidR="00406749">
        <w:rPr>
          <w:rFonts w:ascii="Times New Roman" w:hAnsi="Times New Roman"/>
          <w:bCs/>
          <w:color w:val="000000" w:themeColor="text1"/>
          <w:sz w:val="28"/>
          <w:szCs w:val="28"/>
        </w:rPr>
        <w:t>"</w:t>
      </w:r>
      <w:r w:rsidRPr="003B02E4">
        <w:rPr>
          <w:rFonts w:ascii="Times New Roman" w:hAnsi="Times New Roman"/>
          <w:bCs/>
          <w:color w:val="000000" w:themeColor="text1"/>
          <w:sz w:val="28"/>
          <w:szCs w:val="28"/>
        </w:rPr>
        <w:t xml:space="preserve"> пункта 2.8, пунктом 2.9.1 настоящего Административного регламента;</w:t>
      </w:r>
    </w:p>
    <w:p w14:paraId="220225C1" w14:textId="396367BD" w:rsidR="003B02E4" w:rsidRPr="003B02E4" w:rsidRDefault="003B02E4" w:rsidP="003B02E4">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б) </w:t>
      </w:r>
      <w:r w:rsidRPr="003B02E4">
        <w:rPr>
          <w:rFonts w:ascii="Times New Roman" w:hAnsi="Times New Roman"/>
          <w:bCs/>
          <w:color w:val="000000" w:themeColor="text1"/>
          <w:sz w:val="28"/>
          <w:szCs w:val="28"/>
        </w:rPr>
        <w:t>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476F2545" w14:textId="1F698A58" w:rsidR="003B02E4" w:rsidRPr="003B02E4" w:rsidRDefault="003B02E4" w:rsidP="003B02E4">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в) </w:t>
      </w:r>
      <w:r w:rsidRPr="003B02E4">
        <w:rPr>
          <w:rFonts w:ascii="Times New Roman" w:hAnsi="Times New Roman"/>
          <w:bCs/>
          <w:color w:val="000000" w:themeColor="text1"/>
          <w:sz w:val="28"/>
          <w:szCs w:val="28"/>
        </w:rPr>
        <w:t>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0DF59ED6" w14:textId="148BAFAB" w:rsidR="003B02E4" w:rsidRPr="003B02E4" w:rsidRDefault="003B02E4" w:rsidP="003B02E4">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3B02E4">
        <w:rPr>
          <w:rFonts w:ascii="Times New Roman" w:hAnsi="Times New Roman"/>
          <w:bCs/>
          <w:color w:val="000000" w:themeColor="text1"/>
          <w:sz w:val="28"/>
          <w:szCs w:val="28"/>
        </w:rPr>
        <w:t>г) 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22DB3842" w14:textId="663E83DB" w:rsidR="003B02E4" w:rsidRPr="003B02E4" w:rsidRDefault="003B02E4" w:rsidP="003B02E4">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д) </w:t>
      </w:r>
      <w:r w:rsidRPr="003B02E4">
        <w:rPr>
          <w:rFonts w:ascii="Times New Roman" w:hAnsi="Times New Roman"/>
          <w:bCs/>
          <w:color w:val="000000" w:themeColor="text1"/>
          <w:sz w:val="28"/>
          <w:szCs w:val="28"/>
        </w:rPr>
        <w:t xml:space="preserve">соответствие представленных документов требованиям, установленным в разрешении на отклонение от предельных параметров разрешенного </w:t>
      </w:r>
      <w:r w:rsidRPr="003B02E4">
        <w:rPr>
          <w:rFonts w:ascii="Times New Roman" w:hAnsi="Times New Roman"/>
          <w:bCs/>
          <w:color w:val="000000" w:themeColor="text1"/>
          <w:sz w:val="28"/>
          <w:szCs w:val="28"/>
        </w:rPr>
        <w:lastRenderedPageBreak/>
        <w:t>строительства, реконструкции;</w:t>
      </w:r>
    </w:p>
    <w:p w14:paraId="4F09FE83" w14:textId="7F9AD041" w:rsidR="003B02E4" w:rsidRPr="003B02E4" w:rsidRDefault="003B02E4" w:rsidP="003B02E4">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proofErr w:type="gramStart"/>
      <w:r w:rsidRPr="003B02E4">
        <w:rPr>
          <w:rFonts w:ascii="Times New Roman" w:hAnsi="Times New Roman"/>
          <w:bCs/>
          <w:color w:val="000000" w:themeColor="text1"/>
          <w:sz w:val="28"/>
          <w:szCs w:val="28"/>
        </w:rPr>
        <w:t xml:space="preserve">е) </w:t>
      </w:r>
      <w:r w:rsidR="00C14CA9">
        <w:rPr>
          <w:rFonts w:ascii="Times New Roman" w:hAnsi="Times New Roman"/>
          <w:bCs/>
          <w:color w:val="000000" w:themeColor="text1"/>
          <w:sz w:val="28"/>
          <w:szCs w:val="28"/>
        </w:rPr>
        <w:t xml:space="preserve">отсутствие </w:t>
      </w:r>
      <w:r w:rsidRPr="003B02E4">
        <w:rPr>
          <w:rFonts w:ascii="Times New Roman" w:hAnsi="Times New Roman"/>
          <w:bCs/>
          <w:color w:val="000000" w:themeColor="text1"/>
          <w:sz w:val="28"/>
          <w:szCs w:val="28"/>
        </w:rPr>
        <w:t>заключени</w:t>
      </w:r>
      <w:r w:rsidR="00C14CA9">
        <w:rPr>
          <w:rFonts w:ascii="Times New Roman" w:hAnsi="Times New Roman"/>
          <w:bCs/>
          <w:color w:val="000000" w:themeColor="text1"/>
          <w:sz w:val="28"/>
          <w:szCs w:val="28"/>
        </w:rPr>
        <w:t>я</w:t>
      </w:r>
      <w:r w:rsidRPr="003B02E4">
        <w:rPr>
          <w:rFonts w:ascii="Times New Roman" w:hAnsi="Times New Roman"/>
          <w:bCs/>
          <w:color w:val="000000" w:themeColor="text1"/>
          <w:sz w:val="28"/>
          <w:szCs w:val="28"/>
        </w:rPr>
        <w:t xml:space="preserve"> органа исполнительной власти субъекта Российской Федерации, уполномоченного в области охраны объ</w:t>
      </w:r>
      <w:r w:rsidR="008316A6">
        <w:rPr>
          <w:rFonts w:ascii="Times New Roman" w:hAnsi="Times New Roman"/>
          <w:bCs/>
          <w:color w:val="000000" w:themeColor="text1"/>
          <w:sz w:val="28"/>
          <w:szCs w:val="28"/>
        </w:rPr>
        <w:t xml:space="preserve">ектов культурного наследия, о </w:t>
      </w:r>
      <w:r w:rsidR="00C14CA9">
        <w:rPr>
          <w:rFonts w:ascii="Times New Roman" w:hAnsi="Times New Roman"/>
          <w:bCs/>
          <w:color w:val="000000" w:themeColor="text1"/>
          <w:sz w:val="28"/>
          <w:szCs w:val="28"/>
        </w:rPr>
        <w:t>не</w:t>
      </w:r>
      <w:r w:rsidRPr="003B02E4">
        <w:rPr>
          <w:rFonts w:ascii="Times New Roman" w:hAnsi="Times New Roman"/>
          <w:bCs/>
          <w:color w:val="000000" w:themeColor="text1"/>
          <w:sz w:val="28"/>
          <w:szCs w:val="28"/>
        </w:rPr>
        <w:t>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p w14:paraId="316DE089" w14:textId="6043447B" w:rsidR="003B02E4" w:rsidRPr="00366B88" w:rsidRDefault="003B02E4" w:rsidP="008316A6">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proofErr w:type="gramStart"/>
      <w:r w:rsidRPr="003B02E4">
        <w:rPr>
          <w:rFonts w:ascii="Times New Roman" w:hAnsi="Times New Roman"/>
          <w:bCs/>
          <w:color w:val="000000" w:themeColor="text1"/>
          <w:sz w:val="28"/>
          <w:szCs w:val="28"/>
        </w:rPr>
        <w:t xml:space="preserve">ж) </w:t>
      </w:r>
      <w:r w:rsidR="008316A6">
        <w:rPr>
          <w:rFonts w:ascii="Times New Roman" w:hAnsi="Times New Roman"/>
          <w:bCs/>
          <w:color w:val="000000" w:themeColor="text1"/>
          <w:sz w:val="28"/>
          <w:szCs w:val="28"/>
        </w:rPr>
        <w:t xml:space="preserve">наличие </w:t>
      </w:r>
      <w:r w:rsidRPr="003B02E4">
        <w:rPr>
          <w:rFonts w:ascii="Times New Roman" w:hAnsi="Times New Roman"/>
          <w:bCs/>
          <w:color w:val="000000" w:themeColor="text1"/>
          <w:sz w:val="28"/>
          <w:szCs w:val="28"/>
        </w:rPr>
        <w:t>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w:t>
      </w:r>
      <w:proofErr w:type="gramEnd"/>
      <w:r w:rsidRPr="003B02E4">
        <w:rPr>
          <w:rFonts w:ascii="Times New Roman" w:hAnsi="Times New Roman"/>
          <w:bCs/>
          <w:color w:val="000000" w:themeColor="text1"/>
          <w:sz w:val="28"/>
          <w:szCs w:val="28"/>
        </w:rPr>
        <w:t xml:space="preserve">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14:paraId="0C8CF780" w14:textId="06B1DD8B" w:rsidR="00853B2E" w:rsidRDefault="00C06E65"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3.2</w:t>
      </w:r>
      <w:r w:rsidR="000171D4">
        <w:rPr>
          <w:rFonts w:ascii="Times New Roman" w:hAnsi="Times New Roman"/>
          <w:color w:val="000000" w:themeColor="text1"/>
          <w:sz w:val="28"/>
          <w:szCs w:val="28"/>
        </w:rPr>
        <w:t>3</w:t>
      </w:r>
      <w:r w:rsidR="00853B2E" w:rsidRPr="00366B88">
        <w:rPr>
          <w:rFonts w:ascii="Times New Roman" w:hAnsi="Times New Roman"/>
          <w:color w:val="000000" w:themeColor="text1"/>
          <w:sz w:val="28"/>
          <w:szCs w:val="28"/>
        </w:rPr>
        <w:t xml:space="preserve">. Критериями принятия решения об отказе в предоставлении </w:t>
      </w:r>
      <w:r w:rsidR="007362A1">
        <w:rPr>
          <w:rFonts w:ascii="Times New Roman" w:hAnsi="Times New Roman"/>
          <w:color w:val="000000" w:themeColor="text1"/>
          <w:sz w:val="28"/>
          <w:szCs w:val="28"/>
        </w:rPr>
        <w:t xml:space="preserve">муниципальной </w:t>
      </w:r>
      <w:r w:rsidR="00853B2E" w:rsidRPr="00366B88">
        <w:rPr>
          <w:rFonts w:ascii="Times New Roman" w:hAnsi="Times New Roman"/>
          <w:color w:val="000000" w:themeColor="text1"/>
          <w:sz w:val="28"/>
          <w:szCs w:val="28"/>
        </w:rPr>
        <w:t>услуги:</w:t>
      </w:r>
    </w:p>
    <w:p w14:paraId="35F2201D" w14:textId="3C87F182" w:rsidR="00CD5040" w:rsidRPr="00CD5040" w:rsidRDefault="00CD5040" w:rsidP="00CD5040">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CD5040">
        <w:rPr>
          <w:rFonts w:ascii="Times New Roman" w:hAnsi="Times New Roman"/>
          <w:bCs/>
          <w:color w:val="000000" w:themeColor="text1"/>
          <w:sz w:val="28"/>
          <w:szCs w:val="28"/>
        </w:rPr>
        <w:t xml:space="preserve">а) отсутствие документов, предусмотренных подпунктами </w:t>
      </w:r>
      <w:r w:rsidR="00406749">
        <w:rPr>
          <w:rFonts w:ascii="Times New Roman" w:hAnsi="Times New Roman"/>
          <w:bCs/>
          <w:color w:val="000000" w:themeColor="text1"/>
          <w:sz w:val="28"/>
          <w:szCs w:val="28"/>
        </w:rPr>
        <w:t>"</w:t>
      </w:r>
      <w:r w:rsidRPr="00CD5040">
        <w:rPr>
          <w:rFonts w:ascii="Times New Roman" w:hAnsi="Times New Roman"/>
          <w:bCs/>
          <w:color w:val="000000" w:themeColor="text1"/>
          <w:sz w:val="28"/>
          <w:szCs w:val="28"/>
        </w:rPr>
        <w:t>г</w:t>
      </w:r>
      <w:r w:rsidR="00406749">
        <w:rPr>
          <w:rFonts w:ascii="Times New Roman" w:hAnsi="Times New Roman"/>
          <w:bCs/>
          <w:color w:val="000000" w:themeColor="text1"/>
          <w:sz w:val="28"/>
          <w:szCs w:val="28"/>
        </w:rPr>
        <w:t>"</w:t>
      </w:r>
      <w:r w:rsidRPr="00CD5040">
        <w:rPr>
          <w:rFonts w:ascii="Times New Roman" w:hAnsi="Times New Roman"/>
          <w:bCs/>
          <w:color w:val="000000" w:themeColor="text1"/>
          <w:sz w:val="28"/>
          <w:szCs w:val="28"/>
        </w:rPr>
        <w:t xml:space="preserve">, </w:t>
      </w:r>
      <w:r w:rsidR="00406749">
        <w:rPr>
          <w:rFonts w:ascii="Times New Roman" w:hAnsi="Times New Roman"/>
          <w:bCs/>
          <w:color w:val="000000" w:themeColor="text1"/>
          <w:sz w:val="28"/>
          <w:szCs w:val="28"/>
        </w:rPr>
        <w:t>"</w:t>
      </w:r>
      <w:r w:rsidRPr="00CD5040">
        <w:rPr>
          <w:rFonts w:ascii="Times New Roman" w:hAnsi="Times New Roman"/>
          <w:bCs/>
          <w:color w:val="000000" w:themeColor="text1"/>
          <w:sz w:val="28"/>
          <w:szCs w:val="28"/>
        </w:rPr>
        <w:t>д</w:t>
      </w:r>
      <w:r w:rsidR="00406749">
        <w:rPr>
          <w:rFonts w:ascii="Times New Roman" w:hAnsi="Times New Roman"/>
          <w:bCs/>
          <w:color w:val="000000" w:themeColor="text1"/>
          <w:sz w:val="28"/>
          <w:szCs w:val="28"/>
        </w:rPr>
        <w:t>"</w:t>
      </w:r>
      <w:r w:rsidRPr="00CD5040">
        <w:rPr>
          <w:rFonts w:ascii="Times New Roman" w:hAnsi="Times New Roman"/>
          <w:bCs/>
          <w:color w:val="000000" w:themeColor="text1"/>
          <w:sz w:val="28"/>
          <w:szCs w:val="28"/>
        </w:rPr>
        <w:t xml:space="preserve"> пункта 2.8, пунктом 2.9.1 настоящего Административного регламента;</w:t>
      </w:r>
    </w:p>
    <w:p w14:paraId="24C6D466" w14:textId="77777777" w:rsidR="00CD5040" w:rsidRPr="00CD5040" w:rsidRDefault="00CD5040" w:rsidP="00CD5040">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CD5040">
        <w:rPr>
          <w:rFonts w:ascii="Times New Roman" w:hAnsi="Times New Roman"/>
          <w:bCs/>
          <w:color w:val="000000" w:themeColor="text1"/>
          <w:sz w:val="28"/>
          <w:szCs w:val="28"/>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7ACF1B0D" w14:textId="77777777" w:rsidR="00CD5040" w:rsidRPr="00CD5040" w:rsidRDefault="00CD5040" w:rsidP="00CD5040">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CD5040">
        <w:rPr>
          <w:rFonts w:ascii="Times New Roman" w:hAnsi="Times New Roman"/>
          <w:bCs/>
          <w:color w:val="000000" w:themeColor="text1"/>
          <w:sz w:val="28"/>
          <w:szCs w:val="28"/>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764DC54B" w14:textId="77777777" w:rsidR="00CD5040" w:rsidRPr="00CD5040" w:rsidRDefault="00CD5040" w:rsidP="00CD5040">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CD5040">
        <w:rPr>
          <w:rFonts w:ascii="Times New Roman" w:hAnsi="Times New Roman"/>
          <w:bCs/>
          <w:color w:val="000000" w:themeColor="text1"/>
          <w:sz w:val="28"/>
          <w:szCs w:val="28"/>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2096CCF4" w14:textId="77777777" w:rsidR="00CD5040" w:rsidRPr="00CD5040" w:rsidRDefault="00CD5040" w:rsidP="00CD5040">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CD5040">
        <w:rPr>
          <w:rFonts w:ascii="Times New Roman" w:hAnsi="Times New Roman"/>
          <w:bCs/>
          <w:color w:val="000000" w:themeColor="text1"/>
          <w:sz w:val="28"/>
          <w:szCs w:val="28"/>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5441661C" w14:textId="71345B60" w:rsidR="00CD5040" w:rsidRPr="00CD5040" w:rsidRDefault="00CD5040" w:rsidP="00CD5040">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proofErr w:type="gramStart"/>
      <w:r w:rsidRPr="00CD5040">
        <w:rPr>
          <w:rFonts w:ascii="Times New Roman" w:hAnsi="Times New Roman"/>
          <w:bCs/>
          <w:color w:val="000000" w:themeColor="text1"/>
          <w:sz w:val="28"/>
          <w:szCs w:val="28"/>
        </w:rPr>
        <w:t xml:space="preserve">е) </w:t>
      </w:r>
      <w:r w:rsidR="00521AAE">
        <w:rPr>
          <w:rFonts w:ascii="Times New Roman" w:hAnsi="Times New Roman"/>
          <w:bCs/>
          <w:color w:val="000000" w:themeColor="text1"/>
          <w:sz w:val="28"/>
          <w:szCs w:val="28"/>
        </w:rPr>
        <w:t xml:space="preserve">наличие </w:t>
      </w:r>
      <w:r w:rsidRPr="00CD5040">
        <w:rPr>
          <w:rFonts w:ascii="Times New Roman" w:hAnsi="Times New Roman"/>
          <w:bCs/>
          <w:color w:val="000000" w:themeColor="text1"/>
          <w:sz w:val="28"/>
          <w:szCs w:val="28"/>
        </w:rPr>
        <w:t>заключени</w:t>
      </w:r>
      <w:r w:rsidR="00521AAE">
        <w:rPr>
          <w:rFonts w:ascii="Times New Roman" w:hAnsi="Times New Roman"/>
          <w:bCs/>
          <w:color w:val="000000" w:themeColor="text1"/>
          <w:sz w:val="28"/>
          <w:szCs w:val="28"/>
        </w:rPr>
        <w:t>я</w:t>
      </w:r>
      <w:r w:rsidRPr="00CD5040">
        <w:rPr>
          <w:rFonts w:ascii="Times New Roman" w:hAnsi="Times New Roman"/>
          <w:bCs/>
          <w:color w:val="000000" w:themeColor="text1"/>
          <w:sz w:val="28"/>
          <w:szCs w:val="28"/>
        </w:rPr>
        <w:t xml:space="preserve">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w:t>
      </w:r>
      <w:r w:rsidRPr="00CD5040">
        <w:rPr>
          <w:rFonts w:ascii="Times New Roman" w:hAnsi="Times New Roman"/>
          <w:bCs/>
          <w:color w:val="000000" w:themeColor="text1"/>
          <w:sz w:val="28"/>
          <w:szCs w:val="28"/>
        </w:rPr>
        <w:lastRenderedPageBreak/>
        <w:t>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p w14:paraId="6F722C9C" w14:textId="1E849323" w:rsidR="00CD5040" w:rsidRPr="00366B88" w:rsidRDefault="00CD5040" w:rsidP="00CD5040">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proofErr w:type="gramStart"/>
      <w:r w:rsidRPr="00CD5040">
        <w:rPr>
          <w:rFonts w:ascii="Times New Roman" w:hAnsi="Times New Roman"/>
          <w:bCs/>
          <w:color w:val="000000" w:themeColor="text1"/>
          <w:sz w:val="28"/>
          <w:szCs w:val="28"/>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w:t>
      </w:r>
      <w:proofErr w:type="gramEnd"/>
      <w:r w:rsidRPr="00CD5040">
        <w:rPr>
          <w:rFonts w:ascii="Times New Roman" w:hAnsi="Times New Roman"/>
          <w:bCs/>
          <w:color w:val="000000" w:themeColor="text1"/>
          <w:sz w:val="28"/>
          <w:szCs w:val="28"/>
        </w:rPr>
        <w:t xml:space="preserve">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14:paraId="663AA468" w14:textId="5CEB34A2" w:rsidR="00853B2E" w:rsidRPr="00366B88" w:rsidRDefault="00A23FFB"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3.2</w:t>
      </w:r>
      <w:r w:rsidR="000171D4">
        <w:rPr>
          <w:rFonts w:ascii="Times New Roman" w:hAnsi="Times New Roman"/>
          <w:color w:val="000000" w:themeColor="text1"/>
          <w:sz w:val="28"/>
          <w:szCs w:val="28"/>
        </w:rPr>
        <w:t>4</w:t>
      </w:r>
      <w:r w:rsidR="00853B2E" w:rsidRPr="00366B88">
        <w:rPr>
          <w:rFonts w:ascii="Times New Roman" w:hAnsi="Times New Roman"/>
          <w:color w:val="000000" w:themeColor="text1"/>
          <w:sz w:val="28"/>
          <w:szCs w:val="28"/>
        </w:rPr>
        <w:t>. По результатам проверки докуме</w:t>
      </w:r>
      <w:r w:rsidR="002E665D" w:rsidRPr="002E665D">
        <w:rPr>
          <w:rFonts w:ascii="Times New Roman" w:hAnsi="Times New Roman"/>
          <w:color w:val="000000" w:themeColor="text1"/>
          <w:sz w:val="28"/>
          <w:szCs w:val="28"/>
        </w:rPr>
        <w:t xml:space="preserve">нтов, предусмотренных </w:t>
      </w:r>
      <w:r w:rsidR="00952272" w:rsidRPr="002E665D">
        <w:rPr>
          <w:rFonts w:ascii="Times New Roman" w:hAnsi="Times New Roman"/>
          <w:color w:val="000000" w:themeColor="text1"/>
          <w:sz w:val="28"/>
          <w:szCs w:val="28"/>
        </w:rPr>
        <w:t>п</w:t>
      </w:r>
      <w:r w:rsidR="00952272">
        <w:rPr>
          <w:rFonts w:ascii="Times New Roman" w:hAnsi="Times New Roman"/>
          <w:color w:val="000000" w:themeColor="text1"/>
          <w:sz w:val="28"/>
          <w:szCs w:val="28"/>
        </w:rPr>
        <w:t>ункта</w:t>
      </w:r>
      <w:r w:rsidR="00952272" w:rsidRPr="002E665D">
        <w:rPr>
          <w:rFonts w:ascii="Times New Roman" w:hAnsi="Times New Roman"/>
          <w:color w:val="000000" w:themeColor="text1"/>
          <w:sz w:val="28"/>
          <w:szCs w:val="28"/>
        </w:rPr>
        <w:t>м</w:t>
      </w:r>
      <w:r w:rsidR="00952272">
        <w:rPr>
          <w:rFonts w:ascii="Times New Roman" w:hAnsi="Times New Roman"/>
          <w:color w:val="000000" w:themeColor="text1"/>
          <w:sz w:val="28"/>
          <w:szCs w:val="28"/>
        </w:rPr>
        <w:t xml:space="preserve">и </w:t>
      </w:r>
      <w:r w:rsidR="00952272" w:rsidRPr="002E665D">
        <w:rPr>
          <w:rFonts w:ascii="Times New Roman" w:hAnsi="Times New Roman"/>
          <w:color w:val="000000" w:themeColor="text1"/>
          <w:sz w:val="28"/>
          <w:szCs w:val="28"/>
        </w:rPr>
        <w:t>2.8</w:t>
      </w:r>
      <w:r w:rsidR="00F753DB" w:rsidRPr="00F753DB">
        <w:rPr>
          <w:rFonts w:ascii="Times New Roman" w:hAnsi="Times New Roman"/>
          <w:color w:val="000000" w:themeColor="text1"/>
          <w:sz w:val="28"/>
          <w:szCs w:val="28"/>
        </w:rPr>
        <w:t>, 2.9 - 2.9.</w:t>
      </w:r>
      <w:r w:rsidR="00521AAE">
        <w:rPr>
          <w:rFonts w:ascii="Times New Roman" w:hAnsi="Times New Roman"/>
          <w:color w:val="000000" w:themeColor="text1"/>
          <w:sz w:val="28"/>
          <w:szCs w:val="28"/>
        </w:rPr>
        <w:t>1</w:t>
      </w:r>
      <w:r w:rsidR="00F753DB" w:rsidRPr="00F753DB">
        <w:rPr>
          <w:rFonts w:ascii="Times New Roman" w:hAnsi="Times New Roman"/>
          <w:color w:val="000000" w:themeColor="text1"/>
          <w:sz w:val="28"/>
          <w:szCs w:val="28"/>
        </w:rPr>
        <w:t xml:space="preserve"> </w:t>
      </w:r>
      <w:r w:rsidR="00853B2E" w:rsidRPr="00366B88">
        <w:rPr>
          <w:rFonts w:ascii="Times New Roman" w:hAnsi="Times New Roman"/>
          <w:color w:val="000000" w:themeColor="text1"/>
          <w:sz w:val="28"/>
          <w:szCs w:val="28"/>
        </w:rPr>
        <w:t xml:space="preserve">настоящего Административного регламента, должностное лицо </w:t>
      </w:r>
      <w:r w:rsidR="00521AAE" w:rsidRPr="00521AAE">
        <w:rPr>
          <w:rFonts w:ascii="Times New Roman" w:hAnsi="Times New Roman"/>
          <w:color w:val="000000" w:themeColor="text1"/>
          <w:sz w:val="28"/>
          <w:szCs w:val="28"/>
        </w:rPr>
        <w:t xml:space="preserve">ответственного структурного подразделения </w:t>
      </w:r>
      <w:r w:rsidR="00853B2E" w:rsidRPr="00366B88">
        <w:rPr>
          <w:rFonts w:ascii="Times New Roman" w:hAnsi="Times New Roman"/>
          <w:color w:val="000000" w:themeColor="text1"/>
          <w:sz w:val="28"/>
          <w:szCs w:val="28"/>
        </w:rPr>
        <w:t>подготавливает проект соответствующего решения.</w:t>
      </w:r>
    </w:p>
    <w:p w14:paraId="72C2092A" w14:textId="1A233031" w:rsidR="00853B2E" w:rsidRPr="00366B88" w:rsidRDefault="00A23FFB"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3.2</w:t>
      </w:r>
      <w:r w:rsidR="000171D4">
        <w:rPr>
          <w:rFonts w:ascii="Times New Roman" w:hAnsi="Times New Roman"/>
          <w:color w:val="000000" w:themeColor="text1"/>
          <w:sz w:val="28"/>
          <w:szCs w:val="28"/>
        </w:rPr>
        <w:t>5</w:t>
      </w:r>
      <w:r w:rsidR="00853B2E" w:rsidRPr="00366B88">
        <w:rPr>
          <w:rFonts w:ascii="Times New Roman" w:hAnsi="Times New Roman"/>
          <w:color w:val="000000" w:themeColor="text1"/>
          <w:sz w:val="28"/>
          <w:szCs w:val="28"/>
        </w:rPr>
        <w:t xml:space="preserve">. Результатом административной процедуры по принятию решения о предоставлении (об отказе в предоставлении) </w:t>
      </w:r>
      <w:r w:rsidR="007362A1">
        <w:rPr>
          <w:rFonts w:ascii="Times New Roman" w:hAnsi="Times New Roman"/>
          <w:color w:val="000000" w:themeColor="text1"/>
          <w:sz w:val="28"/>
          <w:szCs w:val="28"/>
        </w:rPr>
        <w:t xml:space="preserve">муниципальной </w:t>
      </w:r>
      <w:r w:rsidR="00853B2E" w:rsidRPr="00366B88">
        <w:rPr>
          <w:rFonts w:ascii="Times New Roman" w:hAnsi="Times New Roman"/>
          <w:color w:val="000000" w:themeColor="text1"/>
          <w:sz w:val="28"/>
          <w:szCs w:val="28"/>
        </w:rPr>
        <w:t xml:space="preserve">услуги является </w:t>
      </w:r>
      <w:r w:rsidR="00521AAE">
        <w:rPr>
          <w:rFonts w:ascii="Times New Roman" w:hAnsi="Times New Roman"/>
          <w:color w:val="000000" w:themeColor="text1"/>
          <w:sz w:val="28"/>
          <w:szCs w:val="28"/>
        </w:rPr>
        <w:t xml:space="preserve">соответственно </w:t>
      </w:r>
      <w:r w:rsidR="00853B2E" w:rsidRPr="00366B88">
        <w:rPr>
          <w:rFonts w:ascii="Times New Roman" w:hAnsi="Times New Roman"/>
          <w:color w:val="000000" w:themeColor="text1"/>
          <w:sz w:val="28"/>
          <w:szCs w:val="28"/>
        </w:rPr>
        <w:t xml:space="preserve">подписание разрешения на </w:t>
      </w:r>
      <w:r w:rsidR="002E665D">
        <w:rPr>
          <w:rFonts w:ascii="Times New Roman" w:hAnsi="Times New Roman"/>
          <w:color w:val="000000" w:themeColor="text1"/>
          <w:sz w:val="28"/>
          <w:szCs w:val="28"/>
        </w:rPr>
        <w:t xml:space="preserve">строительство </w:t>
      </w:r>
      <w:r w:rsidR="00521AAE">
        <w:rPr>
          <w:rFonts w:ascii="Times New Roman" w:hAnsi="Times New Roman"/>
          <w:color w:val="000000" w:themeColor="text1"/>
          <w:sz w:val="28"/>
          <w:szCs w:val="28"/>
        </w:rPr>
        <w:t xml:space="preserve">(далее в настоящем </w:t>
      </w:r>
      <w:r w:rsidR="00FF48F4">
        <w:rPr>
          <w:rFonts w:ascii="Times New Roman" w:hAnsi="Times New Roman"/>
          <w:color w:val="000000" w:themeColor="text1"/>
          <w:sz w:val="28"/>
          <w:szCs w:val="28"/>
        </w:rPr>
        <w:t>под</w:t>
      </w:r>
      <w:r w:rsidR="00521AAE">
        <w:rPr>
          <w:rFonts w:ascii="Times New Roman" w:hAnsi="Times New Roman"/>
          <w:color w:val="000000" w:themeColor="text1"/>
          <w:sz w:val="28"/>
          <w:szCs w:val="28"/>
        </w:rPr>
        <w:t xml:space="preserve">разделе – решение о предоставлении муниципальной услуги) </w:t>
      </w:r>
      <w:r w:rsidR="00853B2E" w:rsidRPr="00366B88">
        <w:rPr>
          <w:rFonts w:ascii="Times New Roman" w:hAnsi="Times New Roman"/>
          <w:color w:val="000000" w:themeColor="text1"/>
          <w:sz w:val="28"/>
          <w:szCs w:val="28"/>
        </w:rPr>
        <w:t xml:space="preserve">или </w:t>
      </w:r>
      <w:r w:rsidR="00521AAE">
        <w:rPr>
          <w:rFonts w:ascii="Times New Roman" w:hAnsi="Times New Roman"/>
          <w:color w:val="000000" w:themeColor="text1"/>
          <w:sz w:val="28"/>
          <w:szCs w:val="28"/>
        </w:rPr>
        <w:t xml:space="preserve">подписание </w:t>
      </w:r>
      <w:r w:rsidR="00853B2E" w:rsidRPr="00366B88">
        <w:rPr>
          <w:rFonts w:ascii="Times New Roman" w:hAnsi="Times New Roman"/>
          <w:color w:val="000000" w:themeColor="text1"/>
          <w:sz w:val="28"/>
          <w:szCs w:val="28"/>
        </w:rPr>
        <w:t>решени</w:t>
      </w:r>
      <w:r w:rsidR="00521AAE">
        <w:rPr>
          <w:rFonts w:ascii="Times New Roman" w:hAnsi="Times New Roman"/>
          <w:color w:val="000000" w:themeColor="text1"/>
          <w:sz w:val="28"/>
          <w:szCs w:val="28"/>
        </w:rPr>
        <w:t>я</w:t>
      </w:r>
      <w:r w:rsidR="00853B2E" w:rsidRPr="00366B88">
        <w:rPr>
          <w:rFonts w:ascii="Times New Roman" w:hAnsi="Times New Roman"/>
          <w:color w:val="000000" w:themeColor="text1"/>
          <w:sz w:val="28"/>
          <w:szCs w:val="28"/>
        </w:rPr>
        <w:t xml:space="preserve"> об отказе в </w:t>
      </w:r>
      <w:r w:rsidR="00521AAE">
        <w:rPr>
          <w:rFonts w:ascii="Times New Roman" w:hAnsi="Times New Roman"/>
          <w:color w:val="000000" w:themeColor="text1"/>
          <w:sz w:val="28"/>
          <w:szCs w:val="28"/>
        </w:rPr>
        <w:t xml:space="preserve">выдаче разрешения на строительство (далее в настоящем </w:t>
      </w:r>
      <w:r w:rsidR="00FF48F4">
        <w:rPr>
          <w:rFonts w:ascii="Times New Roman" w:hAnsi="Times New Roman"/>
          <w:color w:val="000000" w:themeColor="text1"/>
          <w:sz w:val="28"/>
          <w:szCs w:val="28"/>
        </w:rPr>
        <w:t>под</w:t>
      </w:r>
      <w:r w:rsidR="00521AAE">
        <w:rPr>
          <w:rFonts w:ascii="Times New Roman" w:hAnsi="Times New Roman"/>
          <w:color w:val="000000" w:themeColor="text1"/>
          <w:sz w:val="28"/>
          <w:szCs w:val="28"/>
        </w:rPr>
        <w:t>разделе – решение об отказе в предоставлении муниципальной услуги)</w:t>
      </w:r>
      <w:r w:rsidR="00853B2E" w:rsidRPr="00366B88">
        <w:rPr>
          <w:rFonts w:ascii="Times New Roman" w:hAnsi="Times New Roman"/>
          <w:color w:val="000000" w:themeColor="text1"/>
          <w:sz w:val="28"/>
          <w:szCs w:val="28"/>
        </w:rPr>
        <w:t>.</w:t>
      </w:r>
    </w:p>
    <w:p w14:paraId="18E672DE" w14:textId="08568151" w:rsidR="00853B2E" w:rsidRPr="00366B88" w:rsidRDefault="00A23FFB"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3.2</w:t>
      </w:r>
      <w:r w:rsidR="000171D4">
        <w:rPr>
          <w:rFonts w:ascii="Times New Roman" w:hAnsi="Times New Roman"/>
          <w:color w:val="000000" w:themeColor="text1"/>
          <w:sz w:val="28"/>
          <w:szCs w:val="28"/>
        </w:rPr>
        <w:t>6</w:t>
      </w:r>
      <w:r w:rsidR="00853B2E" w:rsidRPr="00366B88">
        <w:rPr>
          <w:rFonts w:ascii="Times New Roman" w:hAnsi="Times New Roman"/>
          <w:color w:val="000000" w:themeColor="text1"/>
          <w:sz w:val="28"/>
          <w:szCs w:val="28"/>
        </w:rPr>
        <w:t xml:space="preserve">. Решение о предоставлении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 xml:space="preserve">или об отказе в предоставлении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принимается должностным лицом, уполномоченн</w:t>
      </w:r>
      <w:r w:rsidR="00735325">
        <w:rPr>
          <w:rFonts w:ascii="Times New Roman" w:hAnsi="Times New Roman"/>
          <w:color w:val="000000" w:themeColor="text1"/>
          <w:sz w:val="28"/>
          <w:szCs w:val="28"/>
        </w:rPr>
        <w:t>ого органа</w:t>
      </w:r>
      <w:r w:rsidR="00853B2E" w:rsidRPr="00366B88">
        <w:rPr>
          <w:rFonts w:ascii="Times New Roman" w:hAnsi="Times New Roman"/>
          <w:color w:val="000000" w:themeColor="text1"/>
          <w:sz w:val="28"/>
          <w:szCs w:val="28"/>
        </w:rPr>
        <w:t xml:space="preserve"> на принятие соответствующего решения.</w:t>
      </w:r>
    </w:p>
    <w:p w14:paraId="5BD1639F" w14:textId="07010F95" w:rsidR="00853B2E" w:rsidRPr="00366B88" w:rsidRDefault="00A23FFB"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3.2</w:t>
      </w:r>
      <w:r w:rsidR="000171D4">
        <w:rPr>
          <w:rFonts w:ascii="Times New Roman" w:hAnsi="Times New Roman"/>
          <w:color w:val="000000" w:themeColor="text1"/>
          <w:sz w:val="28"/>
          <w:szCs w:val="28"/>
        </w:rPr>
        <w:t>7</w:t>
      </w:r>
      <w:r w:rsidR="00853B2E" w:rsidRPr="00366B88">
        <w:rPr>
          <w:rFonts w:ascii="Times New Roman" w:hAnsi="Times New Roman"/>
          <w:color w:val="000000" w:themeColor="text1"/>
          <w:sz w:val="28"/>
          <w:szCs w:val="28"/>
        </w:rPr>
        <w:t xml:space="preserve">. Решение, принимаемое должностным лицом, уполномоченным на принятие решений о предоставлении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 xml:space="preserve">или об отказе в предоставлении </w:t>
      </w:r>
      <w:r w:rsidR="00292196">
        <w:rPr>
          <w:rFonts w:ascii="Times New Roman" w:hAnsi="Times New Roman"/>
          <w:color w:val="000000" w:themeColor="text1"/>
          <w:sz w:val="28"/>
          <w:szCs w:val="28"/>
        </w:rPr>
        <w:t>муниципальной</w:t>
      </w:r>
      <w:r w:rsidR="00853B2E" w:rsidRPr="00366B88">
        <w:rPr>
          <w:rFonts w:ascii="Times New Roman" w:hAnsi="Times New Roman"/>
          <w:color w:val="000000" w:themeColor="text1"/>
          <w:sz w:val="28"/>
          <w:szCs w:val="28"/>
        </w:rPr>
        <w:t xml:space="preserve"> услуги, подписывается им, в том числе с использованием усиленной квалифицированной электронной подписи.</w:t>
      </w:r>
    </w:p>
    <w:p w14:paraId="0AE7B4B7" w14:textId="3B188CE0" w:rsidR="00853B2E" w:rsidRPr="00366B88" w:rsidRDefault="00A23FFB"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3.2</w:t>
      </w:r>
      <w:r w:rsidR="000171D4">
        <w:rPr>
          <w:rFonts w:ascii="Times New Roman" w:hAnsi="Times New Roman"/>
          <w:color w:val="000000" w:themeColor="text1"/>
          <w:sz w:val="28"/>
          <w:szCs w:val="28"/>
        </w:rPr>
        <w:t>8</w:t>
      </w:r>
      <w:r w:rsidR="00853B2E" w:rsidRPr="00366B88">
        <w:rPr>
          <w:rFonts w:ascii="Times New Roman" w:hAnsi="Times New Roman"/>
          <w:color w:val="000000" w:themeColor="text1"/>
          <w:sz w:val="28"/>
          <w:szCs w:val="28"/>
        </w:rPr>
        <w:t xml:space="preserve">. </w:t>
      </w:r>
      <w:proofErr w:type="gramStart"/>
      <w:r w:rsidR="00853B2E" w:rsidRPr="00366B88">
        <w:rPr>
          <w:rFonts w:ascii="Times New Roman" w:hAnsi="Times New Roman"/>
          <w:color w:val="000000" w:themeColor="text1"/>
          <w:sz w:val="28"/>
          <w:szCs w:val="28"/>
        </w:rPr>
        <w:t xml:space="preserve">Срок принятия решения о предоставлении (об отказе в предоставлении)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 xml:space="preserve">исчисляется с даты получения </w:t>
      </w:r>
      <w:r w:rsidR="007979A2">
        <w:rPr>
          <w:rFonts w:ascii="Times New Roman" w:hAnsi="Times New Roman"/>
          <w:color w:val="000000" w:themeColor="text1"/>
          <w:sz w:val="28"/>
          <w:szCs w:val="28"/>
        </w:rPr>
        <w:t xml:space="preserve">уполномоченным органом </w:t>
      </w:r>
      <w:r w:rsidR="00853B2E" w:rsidRPr="00366B88">
        <w:rPr>
          <w:rFonts w:ascii="Times New Roman" w:hAnsi="Times New Roman"/>
          <w:color w:val="000000" w:themeColor="text1"/>
          <w:sz w:val="28"/>
          <w:szCs w:val="28"/>
        </w:rPr>
        <w:t xml:space="preserve">всех сведений, необходимых для принятия решения о предоставлении (об отказе в предоставлении) </w:t>
      </w:r>
      <w:r w:rsidR="007362A1">
        <w:rPr>
          <w:rFonts w:ascii="Times New Roman" w:hAnsi="Times New Roman"/>
          <w:color w:val="000000" w:themeColor="text1"/>
          <w:sz w:val="28"/>
          <w:szCs w:val="28"/>
        </w:rPr>
        <w:t xml:space="preserve">муниципальной </w:t>
      </w:r>
      <w:r w:rsidR="00853B2E" w:rsidRPr="00366B88">
        <w:rPr>
          <w:rFonts w:ascii="Times New Roman" w:hAnsi="Times New Roman"/>
          <w:color w:val="000000" w:themeColor="text1"/>
          <w:sz w:val="28"/>
          <w:szCs w:val="28"/>
        </w:rPr>
        <w:t xml:space="preserve">услуги, и не может превышать </w:t>
      </w:r>
      <w:r w:rsidR="00521AAE">
        <w:rPr>
          <w:rFonts w:ascii="Times New Roman" w:hAnsi="Times New Roman"/>
          <w:color w:val="000000" w:themeColor="text1"/>
          <w:sz w:val="28"/>
          <w:szCs w:val="28"/>
        </w:rPr>
        <w:t>пять</w:t>
      </w:r>
      <w:r w:rsidR="00853B2E" w:rsidRPr="00366B88">
        <w:rPr>
          <w:rFonts w:ascii="Times New Roman" w:hAnsi="Times New Roman"/>
          <w:color w:val="000000" w:themeColor="text1"/>
          <w:sz w:val="28"/>
          <w:szCs w:val="28"/>
        </w:rPr>
        <w:t xml:space="preserve"> рабочих дней со дня регистрации заявления и документов и (или) информации, необходимых для предоставления </w:t>
      </w:r>
      <w:r w:rsidR="007362A1">
        <w:rPr>
          <w:rFonts w:ascii="Times New Roman" w:hAnsi="Times New Roman"/>
          <w:color w:val="000000" w:themeColor="text1"/>
          <w:sz w:val="28"/>
          <w:szCs w:val="28"/>
        </w:rPr>
        <w:t>муниципальной</w:t>
      </w:r>
      <w:r w:rsidR="00853B2E" w:rsidRPr="00366B88">
        <w:rPr>
          <w:rFonts w:ascii="Times New Roman" w:hAnsi="Times New Roman"/>
          <w:color w:val="000000" w:themeColor="text1"/>
          <w:sz w:val="28"/>
          <w:szCs w:val="28"/>
        </w:rPr>
        <w:t xml:space="preserve"> услуги.</w:t>
      </w:r>
      <w:proofErr w:type="gramEnd"/>
    </w:p>
    <w:p w14:paraId="760C7DCF" w14:textId="59646FEB" w:rsidR="00853B2E" w:rsidRPr="00366B88" w:rsidRDefault="00A23FFB"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3.2</w:t>
      </w:r>
      <w:r w:rsidR="000171D4">
        <w:rPr>
          <w:rFonts w:ascii="Times New Roman" w:hAnsi="Times New Roman"/>
          <w:color w:val="000000" w:themeColor="text1"/>
          <w:sz w:val="28"/>
          <w:szCs w:val="28"/>
        </w:rPr>
        <w:t>9</w:t>
      </w:r>
      <w:r w:rsidR="00853B2E" w:rsidRPr="00366B88">
        <w:rPr>
          <w:rFonts w:ascii="Times New Roman" w:hAnsi="Times New Roman"/>
          <w:color w:val="000000" w:themeColor="text1"/>
          <w:sz w:val="28"/>
          <w:szCs w:val="28"/>
        </w:rPr>
        <w:t>. При подаче заявления и до</w:t>
      </w:r>
      <w:r w:rsidR="007979A2" w:rsidRPr="007979A2">
        <w:rPr>
          <w:rFonts w:ascii="Times New Roman" w:hAnsi="Times New Roman"/>
          <w:color w:val="000000" w:themeColor="text1"/>
          <w:sz w:val="28"/>
          <w:szCs w:val="28"/>
        </w:rPr>
        <w:t>кументов, предусмотренных пунктами</w:t>
      </w:r>
      <w:r w:rsidR="00F753DB" w:rsidRPr="00F753DB">
        <w:rPr>
          <w:rFonts w:ascii="Times New Roman" w:hAnsi="Times New Roman"/>
          <w:color w:val="000000" w:themeColor="text1"/>
          <w:sz w:val="28"/>
          <w:szCs w:val="28"/>
        </w:rPr>
        <w:t xml:space="preserve"> 2.8, 2.9 - 2.9.</w:t>
      </w:r>
      <w:r w:rsidR="00521AAE">
        <w:rPr>
          <w:rFonts w:ascii="Times New Roman" w:hAnsi="Times New Roman"/>
          <w:color w:val="000000" w:themeColor="text1"/>
          <w:sz w:val="28"/>
          <w:szCs w:val="28"/>
        </w:rPr>
        <w:t>1</w:t>
      </w:r>
      <w:r w:rsidR="007979A2" w:rsidRPr="007979A2">
        <w:rPr>
          <w:rFonts w:ascii="Times New Roman" w:hAnsi="Times New Roman"/>
          <w:color w:val="000000" w:themeColor="text1"/>
          <w:sz w:val="28"/>
          <w:szCs w:val="28"/>
        </w:rPr>
        <w:t xml:space="preserve"> </w:t>
      </w:r>
      <w:r w:rsidR="00853B2E" w:rsidRPr="00366B88">
        <w:rPr>
          <w:rFonts w:ascii="Times New Roman" w:hAnsi="Times New Roman"/>
          <w:color w:val="000000" w:themeColor="text1"/>
          <w:sz w:val="28"/>
          <w:szCs w:val="28"/>
        </w:rPr>
        <w:t xml:space="preserve">настоящего Административного регламента, в ходе личного приема, посредством почтового отправления решение об отказе в предоставлении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выдается заявителю на руки или направляется посредством почтового отправления.</w:t>
      </w:r>
    </w:p>
    <w:p w14:paraId="58436A48" w14:textId="45499881" w:rsidR="00853B2E" w:rsidRPr="00366B88" w:rsidRDefault="000169E5"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169E5">
        <w:rPr>
          <w:rFonts w:ascii="Times New Roman" w:hAnsi="Times New Roman"/>
          <w:color w:val="000000" w:themeColor="text1"/>
          <w:sz w:val="28"/>
          <w:szCs w:val="28"/>
        </w:rPr>
        <w:t>3.</w:t>
      </w:r>
      <w:r w:rsidR="000171D4">
        <w:rPr>
          <w:rFonts w:ascii="Times New Roman" w:hAnsi="Times New Roman"/>
          <w:color w:val="000000" w:themeColor="text1"/>
          <w:sz w:val="28"/>
          <w:szCs w:val="28"/>
        </w:rPr>
        <w:t>30</w:t>
      </w:r>
      <w:r w:rsidR="00853B2E" w:rsidRPr="00366B88">
        <w:rPr>
          <w:rFonts w:ascii="Times New Roman" w:hAnsi="Times New Roman"/>
          <w:color w:val="000000" w:themeColor="text1"/>
          <w:sz w:val="28"/>
          <w:szCs w:val="28"/>
        </w:rPr>
        <w:t>. При подаче заявления и до</w:t>
      </w:r>
      <w:r w:rsidR="00442EF9" w:rsidRPr="00442EF9">
        <w:rPr>
          <w:rFonts w:ascii="Times New Roman" w:hAnsi="Times New Roman"/>
          <w:color w:val="000000" w:themeColor="text1"/>
          <w:sz w:val="28"/>
          <w:szCs w:val="28"/>
        </w:rPr>
        <w:t xml:space="preserve">кументов, предусмотренных пунктами </w:t>
      </w:r>
      <w:r w:rsidR="00F753DB" w:rsidRPr="00F753DB">
        <w:rPr>
          <w:rFonts w:ascii="Times New Roman" w:hAnsi="Times New Roman"/>
          <w:color w:val="000000" w:themeColor="text1"/>
          <w:sz w:val="28"/>
          <w:szCs w:val="28"/>
        </w:rPr>
        <w:t xml:space="preserve">2.8, </w:t>
      </w:r>
      <w:r w:rsidR="00F753DB" w:rsidRPr="00F753DB">
        <w:rPr>
          <w:rFonts w:ascii="Times New Roman" w:hAnsi="Times New Roman"/>
          <w:color w:val="000000" w:themeColor="text1"/>
          <w:sz w:val="28"/>
          <w:szCs w:val="28"/>
        </w:rPr>
        <w:lastRenderedPageBreak/>
        <w:t>2.9 - 2.9.</w:t>
      </w:r>
      <w:r w:rsidR="00521AAE">
        <w:rPr>
          <w:rFonts w:ascii="Times New Roman" w:hAnsi="Times New Roman"/>
          <w:color w:val="000000" w:themeColor="text1"/>
          <w:sz w:val="28"/>
          <w:szCs w:val="28"/>
        </w:rPr>
        <w:t>1</w:t>
      </w:r>
      <w:r w:rsidR="00442EF9">
        <w:rPr>
          <w:rFonts w:ascii="Times New Roman" w:hAnsi="Times New Roman"/>
          <w:color w:val="000000" w:themeColor="text1"/>
          <w:sz w:val="28"/>
          <w:szCs w:val="28"/>
        </w:rPr>
        <w:t> </w:t>
      </w:r>
      <w:r w:rsidR="00853B2E" w:rsidRPr="00366B88">
        <w:rPr>
          <w:rFonts w:ascii="Times New Roman" w:hAnsi="Times New Roman"/>
          <w:color w:val="000000" w:themeColor="text1"/>
          <w:sz w:val="28"/>
          <w:szCs w:val="28"/>
        </w:rPr>
        <w:t>настоящего Административн</w:t>
      </w:r>
      <w:r w:rsidR="00727FCC" w:rsidRPr="00727FCC">
        <w:rPr>
          <w:rFonts w:ascii="Times New Roman" w:hAnsi="Times New Roman"/>
          <w:color w:val="000000" w:themeColor="text1"/>
          <w:sz w:val="28"/>
          <w:szCs w:val="28"/>
        </w:rPr>
        <w:t xml:space="preserve">ого регламента, посредством </w:t>
      </w:r>
      <w:r w:rsidR="00727FCC">
        <w:rPr>
          <w:rFonts w:ascii="Times New Roman" w:hAnsi="Times New Roman"/>
          <w:color w:val="000000" w:themeColor="text1"/>
          <w:sz w:val="28"/>
          <w:szCs w:val="28"/>
        </w:rPr>
        <w:t>Единого портала</w:t>
      </w:r>
      <w:r w:rsidR="00521AAE">
        <w:rPr>
          <w:rFonts w:ascii="Times New Roman" w:hAnsi="Times New Roman"/>
          <w:color w:val="000000" w:themeColor="text1"/>
          <w:sz w:val="28"/>
          <w:szCs w:val="28"/>
        </w:rPr>
        <w:t>,</w:t>
      </w:r>
      <w:r w:rsidR="00DF007E">
        <w:rPr>
          <w:rFonts w:ascii="Times New Roman" w:hAnsi="Times New Roman"/>
          <w:color w:val="000000" w:themeColor="text1"/>
          <w:sz w:val="28"/>
          <w:szCs w:val="28"/>
        </w:rPr>
        <w:t xml:space="preserve"> </w:t>
      </w:r>
      <w:r w:rsidR="00521AAE">
        <w:rPr>
          <w:rFonts w:ascii="Times New Roman" w:hAnsi="Times New Roman"/>
          <w:color w:val="000000" w:themeColor="text1"/>
          <w:sz w:val="28"/>
          <w:szCs w:val="28"/>
        </w:rPr>
        <w:t>р</w:t>
      </w:r>
      <w:r w:rsidR="00727FCC">
        <w:rPr>
          <w:rFonts w:ascii="Times New Roman" w:hAnsi="Times New Roman"/>
          <w:color w:val="000000" w:themeColor="text1"/>
          <w:sz w:val="28"/>
          <w:szCs w:val="28"/>
        </w:rPr>
        <w:t>егионального портала</w:t>
      </w:r>
      <w:r w:rsidR="00853B2E" w:rsidRPr="00366B88">
        <w:rPr>
          <w:rFonts w:ascii="Times New Roman" w:hAnsi="Times New Roman"/>
          <w:color w:val="000000" w:themeColor="text1"/>
          <w:sz w:val="28"/>
          <w:szCs w:val="28"/>
        </w:rPr>
        <w:t xml:space="preserve"> направление заявителю решения об отказе в предоставлении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 xml:space="preserve">осуществляется в личный кабинет заявителя на </w:t>
      </w:r>
      <w:r w:rsidR="00521AAE" w:rsidRPr="006222DF">
        <w:rPr>
          <w:rFonts w:ascii="Times New Roman" w:hAnsi="Times New Roman"/>
          <w:color w:val="000000" w:themeColor="text1"/>
          <w:sz w:val="28"/>
          <w:szCs w:val="28"/>
        </w:rPr>
        <w:t>Един</w:t>
      </w:r>
      <w:r w:rsidR="00521AAE">
        <w:rPr>
          <w:rFonts w:ascii="Times New Roman" w:hAnsi="Times New Roman"/>
          <w:color w:val="000000" w:themeColor="text1"/>
          <w:sz w:val="28"/>
          <w:szCs w:val="28"/>
        </w:rPr>
        <w:t xml:space="preserve">ом </w:t>
      </w:r>
      <w:r w:rsidR="006222DF" w:rsidRPr="006222DF">
        <w:rPr>
          <w:rFonts w:ascii="Times New Roman" w:hAnsi="Times New Roman"/>
          <w:color w:val="000000" w:themeColor="text1"/>
          <w:sz w:val="28"/>
          <w:szCs w:val="28"/>
        </w:rPr>
        <w:t>портал</w:t>
      </w:r>
      <w:r w:rsidR="00521AAE">
        <w:rPr>
          <w:rFonts w:ascii="Times New Roman" w:hAnsi="Times New Roman"/>
          <w:color w:val="000000" w:themeColor="text1"/>
          <w:sz w:val="28"/>
          <w:szCs w:val="28"/>
        </w:rPr>
        <w:t>е,</w:t>
      </w:r>
      <w:r w:rsidR="006222DF" w:rsidRPr="006222DF">
        <w:rPr>
          <w:rFonts w:ascii="Times New Roman" w:hAnsi="Times New Roman"/>
          <w:color w:val="000000" w:themeColor="text1"/>
          <w:sz w:val="28"/>
          <w:szCs w:val="28"/>
        </w:rPr>
        <w:t xml:space="preserve"> </w:t>
      </w:r>
      <w:r w:rsidR="00521AAE">
        <w:rPr>
          <w:rFonts w:ascii="Times New Roman" w:hAnsi="Times New Roman"/>
          <w:color w:val="000000" w:themeColor="text1"/>
          <w:sz w:val="28"/>
          <w:szCs w:val="28"/>
        </w:rPr>
        <w:t>р</w:t>
      </w:r>
      <w:r w:rsidR="006222DF" w:rsidRPr="006222DF">
        <w:rPr>
          <w:rFonts w:ascii="Times New Roman" w:hAnsi="Times New Roman"/>
          <w:color w:val="000000" w:themeColor="text1"/>
          <w:sz w:val="28"/>
          <w:szCs w:val="28"/>
        </w:rPr>
        <w:t>егиональн</w:t>
      </w:r>
      <w:r w:rsidR="00521AAE">
        <w:rPr>
          <w:rFonts w:ascii="Times New Roman" w:hAnsi="Times New Roman"/>
          <w:color w:val="000000" w:themeColor="text1"/>
          <w:sz w:val="28"/>
          <w:szCs w:val="28"/>
        </w:rPr>
        <w:t>ом</w:t>
      </w:r>
      <w:r w:rsidR="006222DF" w:rsidRPr="006222DF">
        <w:rPr>
          <w:rFonts w:ascii="Times New Roman" w:hAnsi="Times New Roman"/>
          <w:color w:val="000000" w:themeColor="text1"/>
          <w:sz w:val="28"/>
          <w:szCs w:val="28"/>
        </w:rPr>
        <w:t xml:space="preserve"> портал</w:t>
      </w:r>
      <w:r w:rsidR="00521AAE">
        <w:rPr>
          <w:rFonts w:ascii="Times New Roman" w:hAnsi="Times New Roman"/>
          <w:color w:val="000000" w:themeColor="text1"/>
          <w:sz w:val="28"/>
          <w:szCs w:val="28"/>
        </w:rPr>
        <w:t>е</w:t>
      </w:r>
      <w:r w:rsidR="006222DF" w:rsidRPr="006222DF">
        <w:rPr>
          <w:rFonts w:ascii="Times New Roman" w:hAnsi="Times New Roman"/>
          <w:color w:val="000000" w:themeColor="text1"/>
          <w:sz w:val="28"/>
          <w:szCs w:val="28"/>
        </w:rPr>
        <w:t xml:space="preserve"> </w:t>
      </w:r>
      <w:r w:rsidR="00853B2E" w:rsidRPr="00366B88">
        <w:rPr>
          <w:rFonts w:ascii="Times New Roman" w:hAnsi="Times New Roman"/>
          <w:color w:val="000000" w:themeColor="text1"/>
          <w:sz w:val="28"/>
          <w:szCs w:val="28"/>
        </w:rPr>
        <w:t xml:space="preserve">(статус заявления обновляется до статуса </w:t>
      </w:r>
      <w:r w:rsidR="00406749">
        <w:rPr>
          <w:rFonts w:ascii="Times New Roman" w:hAnsi="Times New Roman"/>
          <w:color w:val="000000" w:themeColor="text1"/>
          <w:sz w:val="28"/>
          <w:szCs w:val="28"/>
        </w:rPr>
        <w:t>"</w:t>
      </w:r>
      <w:r w:rsidR="00853B2E" w:rsidRPr="00366B88">
        <w:rPr>
          <w:rFonts w:ascii="Times New Roman" w:hAnsi="Times New Roman"/>
          <w:color w:val="000000" w:themeColor="text1"/>
          <w:sz w:val="28"/>
          <w:szCs w:val="28"/>
        </w:rPr>
        <w:t>Услуга оказана</w:t>
      </w:r>
      <w:r w:rsidR="00406749">
        <w:rPr>
          <w:rFonts w:ascii="Times New Roman" w:hAnsi="Times New Roman"/>
          <w:color w:val="000000" w:themeColor="text1"/>
          <w:sz w:val="28"/>
          <w:szCs w:val="28"/>
        </w:rPr>
        <w:t>"</w:t>
      </w:r>
      <w:r w:rsidR="00853B2E" w:rsidRPr="00366B88">
        <w:rPr>
          <w:rFonts w:ascii="Times New Roman" w:hAnsi="Times New Roman"/>
          <w:color w:val="000000" w:themeColor="text1"/>
          <w:sz w:val="28"/>
          <w:szCs w:val="28"/>
        </w:rPr>
        <w:t>).</w:t>
      </w:r>
    </w:p>
    <w:p w14:paraId="2D511E34" w14:textId="60C3D807" w:rsidR="00853B2E" w:rsidRPr="00366B88" w:rsidRDefault="000169E5"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169E5">
        <w:rPr>
          <w:rFonts w:ascii="Times New Roman" w:hAnsi="Times New Roman"/>
          <w:color w:val="000000" w:themeColor="text1"/>
          <w:sz w:val="28"/>
          <w:szCs w:val="28"/>
        </w:rPr>
        <w:t>3.</w:t>
      </w:r>
      <w:r w:rsidR="000171D4">
        <w:rPr>
          <w:rFonts w:ascii="Times New Roman" w:hAnsi="Times New Roman"/>
          <w:color w:val="000000" w:themeColor="text1"/>
          <w:sz w:val="28"/>
          <w:szCs w:val="28"/>
        </w:rPr>
        <w:t>31</w:t>
      </w:r>
      <w:r w:rsidR="00853B2E" w:rsidRPr="00366B88">
        <w:rPr>
          <w:rFonts w:ascii="Times New Roman" w:hAnsi="Times New Roman"/>
          <w:color w:val="000000" w:themeColor="text1"/>
          <w:sz w:val="28"/>
          <w:szCs w:val="28"/>
        </w:rPr>
        <w:t>. При подаче заявления и до</w:t>
      </w:r>
      <w:r w:rsidR="007979A2" w:rsidRPr="007979A2">
        <w:rPr>
          <w:rFonts w:ascii="Times New Roman" w:hAnsi="Times New Roman"/>
          <w:color w:val="000000" w:themeColor="text1"/>
          <w:sz w:val="28"/>
          <w:szCs w:val="28"/>
        </w:rPr>
        <w:t xml:space="preserve">кументов, предусмотренных </w:t>
      </w:r>
      <w:r w:rsidR="00952272" w:rsidRPr="007979A2">
        <w:rPr>
          <w:rFonts w:ascii="Times New Roman" w:hAnsi="Times New Roman"/>
          <w:color w:val="000000" w:themeColor="text1"/>
          <w:sz w:val="28"/>
          <w:szCs w:val="28"/>
        </w:rPr>
        <w:t>пункта</w:t>
      </w:r>
      <w:r w:rsidR="00952272" w:rsidRPr="00366B88">
        <w:rPr>
          <w:rFonts w:ascii="Times New Roman" w:hAnsi="Times New Roman"/>
          <w:color w:val="000000" w:themeColor="text1"/>
          <w:sz w:val="28"/>
          <w:szCs w:val="28"/>
        </w:rPr>
        <w:t>м</w:t>
      </w:r>
      <w:r w:rsidR="00952272">
        <w:rPr>
          <w:rFonts w:ascii="Times New Roman" w:hAnsi="Times New Roman"/>
          <w:color w:val="000000" w:themeColor="text1"/>
          <w:sz w:val="28"/>
          <w:szCs w:val="28"/>
        </w:rPr>
        <w:t>и</w:t>
      </w:r>
      <w:r w:rsidR="00952272" w:rsidRPr="00366B88">
        <w:rPr>
          <w:rFonts w:ascii="Times New Roman" w:hAnsi="Times New Roman"/>
          <w:color w:val="000000" w:themeColor="text1"/>
          <w:sz w:val="28"/>
          <w:szCs w:val="28"/>
        </w:rPr>
        <w:t xml:space="preserve"> </w:t>
      </w:r>
      <w:r w:rsidR="00952272" w:rsidRPr="00F753DB">
        <w:rPr>
          <w:rFonts w:ascii="Times New Roman" w:hAnsi="Times New Roman"/>
          <w:color w:val="000000" w:themeColor="text1"/>
          <w:sz w:val="28"/>
          <w:szCs w:val="28"/>
        </w:rPr>
        <w:t>2.8</w:t>
      </w:r>
      <w:r w:rsidR="00F753DB" w:rsidRPr="00F753DB">
        <w:rPr>
          <w:rFonts w:ascii="Times New Roman" w:hAnsi="Times New Roman"/>
          <w:color w:val="000000" w:themeColor="text1"/>
          <w:sz w:val="28"/>
          <w:szCs w:val="28"/>
        </w:rPr>
        <w:t>, 2.9 - 2.9.</w:t>
      </w:r>
      <w:r w:rsidR="00521AAE">
        <w:rPr>
          <w:rFonts w:ascii="Times New Roman" w:hAnsi="Times New Roman"/>
          <w:color w:val="000000" w:themeColor="text1"/>
          <w:sz w:val="28"/>
          <w:szCs w:val="28"/>
        </w:rPr>
        <w:t>1</w:t>
      </w:r>
      <w:r w:rsidR="00A4385D" w:rsidRPr="00A4385D">
        <w:rPr>
          <w:rFonts w:ascii="Times New Roman" w:hAnsi="Times New Roman"/>
          <w:color w:val="000000" w:themeColor="text1"/>
          <w:sz w:val="28"/>
          <w:szCs w:val="28"/>
        </w:rPr>
        <w:t> </w:t>
      </w:r>
      <w:r w:rsidR="00853B2E" w:rsidRPr="00366B88">
        <w:rPr>
          <w:rFonts w:ascii="Times New Roman" w:hAnsi="Times New Roman"/>
          <w:color w:val="000000" w:themeColor="text1"/>
          <w:sz w:val="28"/>
          <w:szCs w:val="28"/>
        </w:rPr>
        <w:t>настоящего Административного регламента</w:t>
      </w:r>
      <w:r w:rsidR="000724F6">
        <w:rPr>
          <w:rFonts w:ascii="Times New Roman" w:hAnsi="Times New Roman"/>
          <w:color w:val="000000" w:themeColor="text1"/>
          <w:sz w:val="28"/>
          <w:szCs w:val="28"/>
        </w:rPr>
        <w:t xml:space="preserve"> через многофункциональный центр </w:t>
      </w:r>
      <w:r w:rsidR="00853B2E" w:rsidRPr="00366B88">
        <w:rPr>
          <w:rFonts w:ascii="Times New Roman" w:hAnsi="Times New Roman"/>
          <w:color w:val="000000" w:themeColor="text1"/>
          <w:sz w:val="28"/>
          <w:szCs w:val="28"/>
        </w:rPr>
        <w:t xml:space="preserve">решение об отказе в предоставлении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 xml:space="preserve">направляется в многофункциональный </w:t>
      </w:r>
      <w:r w:rsidR="00952272" w:rsidRPr="00366B88">
        <w:rPr>
          <w:rFonts w:ascii="Times New Roman" w:hAnsi="Times New Roman"/>
          <w:color w:val="000000" w:themeColor="text1"/>
          <w:sz w:val="28"/>
          <w:szCs w:val="28"/>
        </w:rPr>
        <w:t>центр.</w:t>
      </w:r>
    </w:p>
    <w:p w14:paraId="1C0086C3" w14:textId="38465EBD" w:rsidR="00853B2E" w:rsidRPr="00853B2E" w:rsidRDefault="009507A1"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366B88">
        <w:rPr>
          <w:rFonts w:ascii="Times New Roman" w:hAnsi="Times New Roman"/>
          <w:color w:val="000000" w:themeColor="text1"/>
          <w:sz w:val="28"/>
          <w:szCs w:val="28"/>
        </w:rPr>
        <w:t>3.3</w:t>
      </w:r>
      <w:r w:rsidR="000171D4">
        <w:rPr>
          <w:rFonts w:ascii="Times New Roman" w:hAnsi="Times New Roman"/>
          <w:color w:val="000000" w:themeColor="text1"/>
          <w:sz w:val="28"/>
          <w:szCs w:val="28"/>
        </w:rPr>
        <w:t>2</w:t>
      </w:r>
      <w:r w:rsidR="00853B2E" w:rsidRPr="00366B88">
        <w:rPr>
          <w:rFonts w:ascii="Times New Roman" w:hAnsi="Times New Roman"/>
          <w:color w:val="000000" w:themeColor="text1"/>
          <w:sz w:val="28"/>
          <w:szCs w:val="28"/>
        </w:rPr>
        <w:t xml:space="preserve">. Срок выдачи (направления) заявителю решения об отказе в предоставлении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 xml:space="preserve">исчисляется со дня принятия такого решения и составляет </w:t>
      </w:r>
      <w:r w:rsidR="000724F6">
        <w:rPr>
          <w:rFonts w:ascii="Times New Roman" w:hAnsi="Times New Roman"/>
          <w:color w:val="000000" w:themeColor="text1"/>
          <w:sz w:val="28"/>
          <w:szCs w:val="28"/>
        </w:rPr>
        <w:t>один</w:t>
      </w:r>
      <w:r w:rsidR="00853B2E" w:rsidRPr="00366B88">
        <w:rPr>
          <w:rFonts w:ascii="Times New Roman" w:hAnsi="Times New Roman"/>
          <w:color w:val="000000" w:themeColor="text1"/>
          <w:sz w:val="28"/>
          <w:szCs w:val="28"/>
        </w:rPr>
        <w:t xml:space="preserve"> рабочий день, но не превышает срок, установленный в пункте </w:t>
      </w:r>
      <w:r w:rsidR="008C4A21">
        <w:rPr>
          <w:rFonts w:ascii="Times New Roman" w:hAnsi="Times New Roman"/>
          <w:color w:val="000000" w:themeColor="text1"/>
          <w:sz w:val="28"/>
          <w:szCs w:val="28"/>
        </w:rPr>
        <w:t>2.13.</w:t>
      </w:r>
      <w:r w:rsidR="00853B2E" w:rsidRPr="00366B88">
        <w:rPr>
          <w:rFonts w:ascii="Times New Roman" w:hAnsi="Times New Roman"/>
          <w:color w:val="000000" w:themeColor="text1"/>
          <w:sz w:val="28"/>
          <w:szCs w:val="28"/>
        </w:rPr>
        <w:t xml:space="preserve"> настоящего Административного регламента</w:t>
      </w:r>
      <w:r w:rsidR="00853B2E" w:rsidRPr="00853B2E">
        <w:rPr>
          <w:rFonts w:ascii="Times New Roman" w:hAnsi="Times New Roman"/>
          <w:b/>
          <w:color w:val="000000" w:themeColor="text1"/>
          <w:sz w:val="28"/>
          <w:szCs w:val="28"/>
        </w:rPr>
        <w:t>.</w:t>
      </w:r>
    </w:p>
    <w:p w14:paraId="5B3EA075"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0C9E9C7F" w14:textId="59AD50E5"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 xml:space="preserve">Предоставление результата </w:t>
      </w:r>
      <w:r w:rsidR="007362A1" w:rsidRPr="007362A1">
        <w:rPr>
          <w:rFonts w:ascii="Times New Roman" w:hAnsi="Times New Roman"/>
          <w:b/>
          <w:color w:val="000000" w:themeColor="text1"/>
          <w:sz w:val="28"/>
          <w:szCs w:val="28"/>
        </w:rPr>
        <w:t>муниципальной</w:t>
      </w:r>
      <w:r w:rsidR="007362A1">
        <w:rPr>
          <w:rFonts w:ascii="Times New Roman" w:hAnsi="Times New Roman"/>
          <w:b/>
          <w:color w:val="000000" w:themeColor="text1"/>
          <w:sz w:val="28"/>
          <w:szCs w:val="28"/>
        </w:rPr>
        <w:t xml:space="preserve"> </w:t>
      </w:r>
      <w:r w:rsidRPr="00853B2E">
        <w:rPr>
          <w:rFonts w:ascii="Times New Roman" w:hAnsi="Times New Roman"/>
          <w:b/>
          <w:color w:val="000000" w:themeColor="text1"/>
          <w:sz w:val="28"/>
          <w:szCs w:val="28"/>
        </w:rPr>
        <w:t>услуги</w:t>
      </w:r>
    </w:p>
    <w:p w14:paraId="3BE66E82"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p>
    <w:p w14:paraId="122A37D0" w14:textId="765B500D" w:rsidR="00853B2E" w:rsidRPr="00366B88" w:rsidRDefault="009507A1"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3.3</w:t>
      </w:r>
      <w:r w:rsidR="00853B2E" w:rsidRPr="00366B88">
        <w:rPr>
          <w:rFonts w:ascii="Times New Roman" w:hAnsi="Times New Roman"/>
          <w:color w:val="000000" w:themeColor="text1"/>
          <w:sz w:val="28"/>
          <w:szCs w:val="28"/>
        </w:rPr>
        <w:t xml:space="preserve">3. Основанием для начала выполнения административной процедуры является подписание уполномоченным должностным лицом разрешения на </w:t>
      </w:r>
      <w:r w:rsidR="00441912">
        <w:rPr>
          <w:rFonts w:ascii="Times New Roman" w:hAnsi="Times New Roman"/>
          <w:color w:val="000000" w:themeColor="text1"/>
          <w:sz w:val="28"/>
          <w:szCs w:val="28"/>
        </w:rPr>
        <w:t>строительство.</w:t>
      </w:r>
    </w:p>
    <w:p w14:paraId="78ABDE15" w14:textId="0C094D4D" w:rsidR="00853B2E" w:rsidRPr="00366B88" w:rsidRDefault="009507A1"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3.3</w:t>
      </w:r>
      <w:r w:rsidR="00853B2E" w:rsidRPr="00366B88">
        <w:rPr>
          <w:rFonts w:ascii="Times New Roman" w:hAnsi="Times New Roman"/>
          <w:color w:val="000000" w:themeColor="text1"/>
          <w:sz w:val="28"/>
          <w:szCs w:val="28"/>
        </w:rPr>
        <w:t xml:space="preserve">4. Заявитель по его выбору вправе получить результат предоставления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независимо от его места жительства или места пребывания либо места нахождения (для юридических лиц) одним из следующих способов:</w:t>
      </w:r>
    </w:p>
    <w:p w14:paraId="7473BC51" w14:textId="77777777" w:rsidR="00853B2E" w:rsidRPr="00366B88"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1) на бумажном носителе;</w:t>
      </w:r>
    </w:p>
    <w:p w14:paraId="170C76D3" w14:textId="171FD208" w:rsidR="00853B2E" w:rsidRPr="00366B88"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2) в форме электронного документа, подписанного с использованием усиленной квалифицированной электронной подписи</w:t>
      </w:r>
      <w:r w:rsidR="005B4094">
        <w:rPr>
          <w:rFonts w:ascii="Times New Roman" w:hAnsi="Times New Roman"/>
          <w:color w:val="000000" w:themeColor="text1"/>
          <w:sz w:val="28"/>
          <w:szCs w:val="28"/>
        </w:rPr>
        <w:t xml:space="preserve"> </w:t>
      </w:r>
      <w:r w:rsidR="000724F6">
        <w:rPr>
          <w:rFonts w:ascii="Times New Roman" w:hAnsi="Times New Roman"/>
          <w:color w:val="000000" w:themeColor="text1"/>
          <w:sz w:val="28"/>
          <w:szCs w:val="28"/>
        </w:rPr>
        <w:t xml:space="preserve">должностным </w:t>
      </w:r>
      <w:r w:rsidR="005B4094">
        <w:rPr>
          <w:rFonts w:ascii="Times New Roman" w:hAnsi="Times New Roman"/>
          <w:color w:val="000000" w:themeColor="text1"/>
          <w:sz w:val="28"/>
          <w:szCs w:val="28"/>
        </w:rPr>
        <w:t>лиц</w:t>
      </w:r>
      <w:r w:rsidR="000724F6">
        <w:rPr>
          <w:rFonts w:ascii="Times New Roman" w:hAnsi="Times New Roman"/>
          <w:color w:val="000000" w:themeColor="text1"/>
          <w:sz w:val="28"/>
          <w:szCs w:val="28"/>
        </w:rPr>
        <w:t xml:space="preserve">ом, </w:t>
      </w:r>
      <w:r w:rsidR="000724F6" w:rsidRPr="000724F6">
        <w:rPr>
          <w:rFonts w:ascii="Times New Roman" w:hAnsi="Times New Roman"/>
          <w:color w:val="000000" w:themeColor="text1"/>
          <w:sz w:val="28"/>
          <w:szCs w:val="28"/>
        </w:rPr>
        <w:t>уполномоченным на принятие соответствующего решения</w:t>
      </w:r>
      <w:r w:rsidR="000724F6" w:rsidRPr="000724F6" w:rsidDel="000724F6">
        <w:rPr>
          <w:rFonts w:ascii="Times New Roman" w:hAnsi="Times New Roman"/>
          <w:color w:val="000000" w:themeColor="text1"/>
          <w:sz w:val="28"/>
          <w:szCs w:val="28"/>
        </w:rPr>
        <w:t xml:space="preserve"> </w:t>
      </w:r>
      <w:r w:rsidR="000724F6">
        <w:rPr>
          <w:rFonts w:ascii="Times New Roman" w:hAnsi="Times New Roman"/>
          <w:color w:val="000000" w:themeColor="text1"/>
          <w:sz w:val="28"/>
          <w:szCs w:val="28"/>
        </w:rPr>
        <w:t>приказом</w:t>
      </w:r>
      <w:r w:rsidRPr="00366B88">
        <w:rPr>
          <w:rFonts w:ascii="Times New Roman" w:hAnsi="Times New Roman"/>
          <w:color w:val="000000" w:themeColor="text1"/>
          <w:sz w:val="28"/>
          <w:szCs w:val="28"/>
        </w:rPr>
        <w:t xml:space="preserve"> </w:t>
      </w:r>
      <w:r w:rsidR="005B4094">
        <w:rPr>
          <w:rFonts w:ascii="Times New Roman" w:hAnsi="Times New Roman"/>
          <w:color w:val="000000" w:themeColor="text1"/>
          <w:sz w:val="28"/>
          <w:szCs w:val="28"/>
        </w:rPr>
        <w:t>уполномоченного органа</w:t>
      </w:r>
      <w:r w:rsidRPr="00366B88">
        <w:rPr>
          <w:rFonts w:ascii="Times New Roman" w:hAnsi="Times New Roman"/>
          <w:color w:val="000000" w:themeColor="text1"/>
          <w:sz w:val="28"/>
          <w:szCs w:val="28"/>
        </w:rPr>
        <w:t>.</w:t>
      </w:r>
    </w:p>
    <w:p w14:paraId="543738D2" w14:textId="0B863BFA" w:rsidR="00853B2E" w:rsidRPr="00366B88" w:rsidRDefault="009507A1"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3.3</w:t>
      </w:r>
      <w:r w:rsidR="00853B2E" w:rsidRPr="00366B88">
        <w:rPr>
          <w:rFonts w:ascii="Times New Roman" w:hAnsi="Times New Roman"/>
          <w:color w:val="000000" w:themeColor="text1"/>
          <w:sz w:val="28"/>
          <w:szCs w:val="28"/>
        </w:rPr>
        <w:t>5. Должностным лицом, ответственным за выполнение административной процедуры, является должностное лицо</w:t>
      </w:r>
      <w:r w:rsidR="00441912">
        <w:rPr>
          <w:rFonts w:ascii="Times New Roman" w:hAnsi="Times New Roman"/>
          <w:color w:val="000000" w:themeColor="text1"/>
          <w:sz w:val="28"/>
          <w:szCs w:val="28"/>
        </w:rPr>
        <w:t xml:space="preserve"> уполномоченного органа</w:t>
      </w:r>
      <w:r w:rsidR="00853B2E" w:rsidRPr="00366B88">
        <w:rPr>
          <w:rFonts w:ascii="Times New Roman" w:hAnsi="Times New Roman"/>
          <w:color w:val="000000" w:themeColor="text1"/>
          <w:sz w:val="28"/>
          <w:szCs w:val="28"/>
        </w:rPr>
        <w:t>, ответственного за делопроизводство.</w:t>
      </w:r>
    </w:p>
    <w:p w14:paraId="658BA4A8" w14:textId="3AC947B0" w:rsidR="00853B2E" w:rsidRPr="00366B88" w:rsidRDefault="009507A1"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3.3</w:t>
      </w:r>
      <w:r w:rsidR="00853B2E" w:rsidRPr="00366B88">
        <w:rPr>
          <w:rFonts w:ascii="Times New Roman" w:hAnsi="Times New Roman"/>
          <w:color w:val="000000" w:themeColor="text1"/>
          <w:sz w:val="28"/>
          <w:szCs w:val="28"/>
        </w:rPr>
        <w:t>6. При подаче заявления и документов, предусмотренных пункт</w:t>
      </w:r>
      <w:r w:rsidR="00E56454">
        <w:rPr>
          <w:rFonts w:ascii="Times New Roman" w:hAnsi="Times New Roman"/>
          <w:color w:val="000000" w:themeColor="text1"/>
          <w:sz w:val="28"/>
          <w:szCs w:val="28"/>
        </w:rPr>
        <w:t xml:space="preserve">ами </w:t>
      </w:r>
      <w:r w:rsidR="007E0656" w:rsidRPr="007E0656">
        <w:rPr>
          <w:rFonts w:ascii="Times New Roman" w:hAnsi="Times New Roman"/>
          <w:color w:val="000000" w:themeColor="text1"/>
          <w:sz w:val="28"/>
          <w:szCs w:val="28"/>
        </w:rPr>
        <w:t>2.8, 2.9 - 2.9.</w:t>
      </w:r>
      <w:r w:rsidR="000724F6">
        <w:rPr>
          <w:rFonts w:ascii="Times New Roman" w:hAnsi="Times New Roman"/>
          <w:color w:val="000000" w:themeColor="text1"/>
          <w:sz w:val="28"/>
          <w:szCs w:val="28"/>
        </w:rPr>
        <w:t>1</w:t>
      </w:r>
      <w:r w:rsidR="00E56454">
        <w:rPr>
          <w:rFonts w:ascii="Times New Roman" w:hAnsi="Times New Roman"/>
          <w:color w:val="000000" w:themeColor="text1"/>
          <w:sz w:val="28"/>
          <w:szCs w:val="28"/>
        </w:rPr>
        <w:t xml:space="preserve"> </w:t>
      </w:r>
      <w:r w:rsidR="00853B2E" w:rsidRPr="00366B88">
        <w:rPr>
          <w:rFonts w:ascii="Times New Roman" w:hAnsi="Times New Roman"/>
          <w:color w:val="000000" w:themeColor="text1"/>
          <w:sz w:val="28"/>
          <w:szCs w:val="28"/>
        </w:rPr>
        <w:t xml:space="preserve">настоящего Административного регламента, в ходе личного приема, посредством почтового отправления разрешение на </w:t>
      </w:r>
      <w:r w:rsidR="00E977FD">
        <w:rPr>
          <w:rFonts w:ascii="Times New Roman" w:hAnsi="Times New Roman"/>
          <w:color w:val="000000" w:themeColor="text1"/>
          <w:sz w:val="28"/>
          <w:szCs w:val="28"/>
        </w:rPr>
        <w:t xml:space="preserve">строительство </w:t>
      </w:r>
      <w:r w:rsidR="00853B2E" w:rsidRPr="00366B88">
        <w:rPr>
          <w:rFonts w:ascii="Times New Roman" w:hAnsi="Times New Roman"/>
          <w:color w:val="000000" w:themeColor="text1"/>
          <w:sz w:val="28"/>
          <w:szCs w:val="28"/>
        </w:rPr>
        <w:t>выдается заявителю на руки или направляется посредством почтового отправления.</w:t>
      </w:r>
    </w:p>
    <w:p w14:paraId="3938AF1A" w14:textId="4BE9531C" w:rsidR="00853B2E" w:rsidRPr="00366B88" w:rsidRDefault="009507A1"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3.3</w:t>
      </w:r>
      <w:r w:rsidR="00853B2E" w:rsidRPr="00366B88">
        <w:rPr>
          <w:rFonts w:ascii="Times New Roman" w:hAnsi="Times New Roman"/>
          <w:color w:val="000000" w:themeColor="text1"/>
          <w:sz w:val="28"/>
          <w:szCs w:val="28"/>
        </w:rPr>
        <w:t>7. При подаче заявления и до</w:t>
      </w:r>
      <w:r w:rsidR="006B135C" w:rsidRPr="006B135C">
        <w:rPr>
          <w:rFonts w:ascii="Times New Roman" w:hAnsi="Times New Roman"/>
          <w:color w:val="000000" w:themeColor="text1"/>
          <w:sz w:val="28"/>
          <w:szCs w:val="28"/>
        </w:rPr>
        <w:t>кументов, предусмотренных пункта</w:t>
      </w:r>
      <w:r w:rsidR="00853B2E" w:rsidRPr="00366B88">
        <w:rPr>
          <w:rFonts w:ascii="Times New Roman" w:hAnsi="Times New Roman"/>
          <w:color w:val="000000" w:themeColor="text1"/>
          <w:sz w:val="28"/>
          <w:szCs w:val="28"/>
        </w:rPr>
        <w:t>м</w:t>
      </w:r>
      <w:r w:rsidR="006B135C">
        <w:rPr>
          <w:rFonts w:ascii="Times New Roman" w:hAnsi="Times New Roman"/>
          <w:color w:val="000000" w:themeColor="text1"/>
          <w:sz w:val="28"/>
          <w:szCs w:val="28"/>
        </w:rPr>
        <w:t xml:space="preserve">и </w:t>
      </w:r>
      <w:r w:rsidR="007E0656" w:rsidRPr="007E0656">
        <w:rPr>
          <w:rFonts w:ascii="Times New Roman" w:hAnsi="Times New Roman"/>
          <w:color w:val="000000" w:themeColor="text1"/>
          <w:sz w:val="28"/>
          <w:szCs w:val="28"/>
        </w:rPr>
        <w:t>2.8, 2.9 - 2.9.</w:t>
      </w:r>
      <w:r w:rsidR="000724F6">
        <w:rPr>
          <w:rFonts w:ascii="Times New Roman" w:hAnsi="Times New Roman"/>
          <w:color w:val="000000" w:themeColor="text1"/>
          <w:sz w:val="28"/>
          <w:szCs w:val="28"/>
        </w:rPr>
        <w:t>1</w:t>
      </w:r>
      <w:r w:rsidR="007E0656">
        <w:rPr>
          <w:rFonts w:ascii="Times New Roman" w:hAnsi="Times New Roman"/>
          <w:color w:val="000000" w:themeColor="text1"/>
          <w:sz w:val="28"/>
          <w:szCs w:val="28"/>
        </w:rPr>
        <w:t xml:space="preserve"> </w:t>
      </w:r>
      <w:r w:rsidR="00853B2E" w:rsidRPr="00366B88">
        <w:rPr>
          <w:rFonts w:ascii="Times New Roman" w:hAnsi="Times New Roman"/>
          <w:color w:val="000000" w:themeColor="text1"/>
          <w:sz w:val="28"/>
          <w:szCs w:val="28"/>
        </w:rPr>
        <w:t xml:space="preserve">настоящего Административного регламента, посредством </w:t>
      </w:r>
      <w:r w:rsidR="001F0D96" w:rsidRPr="001F0D96">
        <w:rPr>
          <w:rFonts w:ascii="Times New Roman" w:hAnsi="Times New Roman"/>
          <w:color w:val="000000" w:themeColor="text1"/>
          <w:sz w:val="28"/>
          <w:szCs w:val="28"/>
        </w:rPr>
        <w:t>Е</w:t>
      </w:r>
      <w:r w:rsidR="001F0D96">
        <w:rPr>
          <w:rFonts w:ascii="Times New Roman" w:hAnsi="Times New Roman"/>
          <w:color w:val="000000" w:themeColor="text1"/>
          <w:sz w:val="28"/>
          <w:szCs w:val="28"/>
        </w:rPr>
        <w:t>диного</w:t>
      </w:r>
      <w:r w:rsidR="001F0D96" w:rsidRPr="001F0D96">
        <w:rPr>
          <w:rFonts w:ascii="Times New Roman" w:hAnsi="Times New Roman"/>
          <w:color w:val="000000" w:themeColor="text1"/>
          <w:sz w:val="28"/>
          <w:szCs w:val="28"/>
        </w:rPr>
        <w:t xml:space="preserve"> портал</w:t>
      </w:r>
      <w:r w:rsidR="001F0D96">
        <w:rPr>
          <w:rFonts w:ascii="Times New Roman" w:hAnsi="Times New Roman"/>
          <w:color w:val="000000" w:themeColor="text1"/>
          <w:sz w:val="28"/>
          <w:szCs w:val="28"/>
        </w:rPr>
        <w:t>а</w:t>
      </w:r>
      <w:r w:rsidR="000724F6">
        <w:rPr>
          <w:rFonts w:ascii="Times New Roman" w:hAnsi="Times New Roman"/>
          <w:color w:val="000000" w:themeColor="text1"/>
          <w:sz w:val="28"/>
          <w:szCs w:val="28"/>
        </w:rPr>
        <w:t>, р</w:t>
      </w:r>
      <w:r w:rsidR="001F0D96">
        <w:rPr>
          <w:rFonts w:ascii="Times New Roman" w:hAnsi="Times New Roman"/>
          <w:color w:val="000000" w:themeColor="text1"/>
          <w:sz w:val="28"/>
          <w:szCs w:val="28"/>
        </w:rPr>
        <w:t>егионального</w:t>
      </w:r>
      <w:r w:rsidR="001F0D96" w:rsidRPr="001F0D96">
        <w:rPr>
          <w:rFonts w:ascii="Times New Roman" w:hAnsi="Times New Roman"/>
          <w:color w:val="000000" w:themeColor="text1"/>
          <w:sz w:val="28"/>
          <w:szCs w:val="28"/>
        </w:rPr>
        <w:t xml:space="preserve"> портал</w:t>
      </w:r>
      <w:r w:rsidR="001F0D96">
        <w:rPr>
          <w:rFonts w:ascii="Times New Roman" w:hAnsi="Times New Roman"/>
          <w:color w:val="000000" w:themeColor="text1"/>
          <w:sz w:val="28"/>
          <w:szCs w:val="28"/>
        </w:rPr>
        <w:t>а</w:t>
      </w:r>
      <w:r w:rsidR="00113037">
        <w:rPr>
          <w:rFonts w:ascii="Times New Roman" w:hAnsi="Times New Roman"/>
          <w:color w:val="000000" w:themeColor="text1"/>
          <w:sz w:val="28"/>
          <w:szCs w:val="28"/>
        </w:rPr>
        <w:t>,</w:t>
      </w:r>
      <w:r w:rsidR="001F0D96" w:rsidRPr="001F0D96">
        <w:rPr>
          <w:rFonts w:ascii="Times New Roman" w:hAnsi="Times New Roman"/>
          <w:color w:val="000000" w:themeColor="text1"/>
          <w:sz w:val="28"/>
          <w:szCs w:val="28"/>
        </w:rPr>
        <w:t xml:space="preserve"> </w:t>
      </w:r>
      <w:r w:rsidR="00853B2E" w:rsidRPr="00366B88">
        <w:rPr>
          <w:rFonts w:ascii="Times New Roman" w:hAnsi="Times New Roman"/>
          <w:color w:val="000000" w:themeColor="text1"/>
          <w:sz w:val="28"/>
          <w:szCs w:val="28"/>
        </w:rPr>
        <w:t xml:space="preserve">направление заявителю разрешения на </w:t>
      </w:r>
      <w:r w:rsidR="006C7612">
        <w:rPr>
          <w:rFonts w:ascii="Times New Roman" w:hAnsi="Times New Roman"/>
          <w:color w:val="000000" w:themeColor="text1"/>
          <w:sz w:val="28"/>
          <w:szCs w:val="28"/>
        </w:rPr>
        <w:t xml:space="preserve">строительство </w:t>
      </w:r>
      <w:r w:rsidR="00853B2E" w:rsidRPr="00366B88">
        <w:rPr>
          <w:rFonts w:ascii="Times New Roman" w:hAnsi="Times New Roman"/>
          <w:color w:val="000000" w:themeColor="text1"/>
          <w:sz w:val="28"/>
          <w:szCs w:val="28"/>
        </w:rPr>
        <w:t>осуществляется в личный кабинет заявителя на Е</w:t>
      </w:r>
      <w:r w:rsidR="00A71E94">
        <w:rPr>
          <w:rFonts w:ascii="Times New Roman" w:hAnsi="Times New Roman"/>
          <w:color w:val="000000" w:themeColor="text1"/>
          <w:sz w:val="28"/>
          <w:szCs w:val="28"/>
        </w:rPr>
        <w:t>дин</w:t>
      </w:r>
      <w:r w:rsidR="000724F6">
        <w:rPr>
          <w:rFonts w:ascii="Times New Roman" w:hAnsi="Times New Roman"/>
          <w:color w:val="000000" w:themeColor="text1"/>
          <w:sz w:val="28"/>
          <w:szCs w:val="28"/>
        </w:rPr>
        <w:t>ом</w:t>
      </w:r>
      <w:r w:rsidR="00A71E94">
        <w:rPr>
          <w:rFonts w:ascii="Times New Roman" w:hAnsi="Times New Roman"/>
          <w:color w:val="000000" w:themeColor="text1"/>
          <w:sz w:val="28"/>
          <w:szCs w:val="28"/>
        </w:rPr>
        <w:t xml:space="preserve"> портал</w:t>
      </w:r>
      <w:r w:rsidR="000724F6">
        <w:rPr>
          <w:rFonts w:ascii="Times New Roman" w:hAnsi="Times New Roman"/>
          <w:color w:val="000000" w:themeColor="text1"/>
          <w:sz w:val="28"/>
          <w:szCs w:val="28"/>
        </w:rPr>
        <w:t>е,</w:t>
      </w:r>
      <w:r w:rsidR="003166E1">
        <w:rPr>
          <w:rFonts w:ascii="Times New Roman" w:hAnsi="Times New Roman"/>
          <w:color w:val="000000" w:themeColor="text1"/>
          <w:sz w:val="28"/>
          <w:szCs w:val="28"/>
        </w:rPr>
        <w:t xml:space="preserve"> </w:t>
      </w:r>
      <w:r w:rsidR="000724F6">
        <w:rPr>
          <w:rFonts w:ascii="Times New Roman" w:hAnsi="Times New Roman"/>
          <w:color w:val="000000" w:themeColor="text1"/>
          <w:sz w:val="28"/>
          <w:szCs w:val="28"/>
        </w:rPr>
        <w:t>р</w:t>
      </w:r>
      <w:r w:rsidR="00A71E94">
        <w:rPr>
          <w:rFonts w:ascii="Times New Roman" w:hAnsi="Times New Roman"/>
          <w:color w:val="000000" w:themeColor="text1"/>
          <w:sz w:val="28"/>
          <w:szCs w:val="28"/>
        </w:rPr>
        <w:t>егиональн</w:t>
      </w:r>
      <w:r w:rsidR="000724F6">
        <w:rPr>
          <w:rFonts w:ascii="Times New Roman" w:hAnsi="Times New Roman"/>
          <w:color w:val="000000" w:themeColor="text1"/>
          <w:sz w:val="28"/>
          <w:szCs w:val="28"/>
        </w:rPr>
        <w:t>ом</w:t>
      </w:r>
      <w:r w:rsidR="00A71E94">
        <w:rPr>
          <w:rFonts w:ascii="Times New Roman" w:hAnsi="Times New Roman"/>
          <w:color w:val="000000" w:themeColor="text1"/>
          <w:sz w:val="28"/>
          <w:szCs w:val="28"/>
        </w:rPr>
        <w:t xml:space="preserve"> портал</w:t>
      </w:r>
      <w:r w:rsidR="000724F6">
        <w:rPr>
          <w:rFonts w:ascii="Times New Roman" w:hAnsi="Times New Roman"/>
          <w:color w:val="000000" w:themeColor="text1"/>
          <w:sz w:val="28"/>
          <w:szCs w:val="28"/>
        </w:rPr>
        <w:t>е</w:t>
      </w:r>
      <w:r w:rsidR="001F2344">
        <w:rPr>
          <w:rFonts w:ascii="Times New Roman" w:hAnsi="Times New Roman"/>
          <w:color w:val="000000" w:themeColor="text1"/>
          <w:sz w:val="28"/>
          <w:szCs w:val="28"/>
        </w:rPr>
        <w:t xml:space="preserve"> </w:t>
      </w:r>
      <w:r w:rsidR="00853B2E" w:rsidRPr="00366B88">
        <w:rPr>
          <w:rFonts w:ascii="Times New Roman" w:hAnsi="Times New Roman"/>
          <w:color w:val="000000" w:themeColor="text1"/>
          <w:sz w:val="28"/>
          <w:szCs w:val="28"/>
        </w:rPr>
        <w:t xml:space="preserve">(статус заявления обновляется до статуса </w:t>
      </w:r>
      <w:r w:rsidR="00406749">
        <w:rPr>
          <w:rFonts w:ascii="Times New Roman" w:hAnsi="Times New Roman"/>
          <w:color w:val="000000" w:themeColor="text1"/>
          <w:sz w:val="28"/>
          <w:szCs w:val="28"/>
        </w:rPr>
        <w:t>"</w:t>
      </w:r>
      <w:r w:rsidR="00853B2E" w:rsidRPr="00366B88">
        <w:rPr>
          <w:rFonts w:ascii="Times New Roman" w:hAnsi="Times New Roman"/>
          <w:color w:val="000000" w:themeColor="text1"/>
          <w:sz w:val="28"/>
          <w:szCs w:val="28"/>
        </w:rPr>
        <w:t>Услуга оказана</w:t>
      </w:r>
      <w:r w:rsidR="00406749">
        <w:rPr>
          <w:rFonts w:ascii="Times New Roman" w:hAnsi="Times New Roman"/>
          <w:color w:val="000000" w:themeColor="text1"/>
          <w:sz w:val="28"/>
          <w:szCs w:val="28"/>
        </w:rPr>
        <w:t>"</w:t>
      </w:r>
      <w:r w:rsidR="00853B2E" w:rsidRPr="00366B88">
        <w:rPr>
          <w:rFonts w:ascii="Times New Roman" w:hAnsi="Times New Roman"/>
          <w:color w:val="000000" w:themeColor="text1"/>
          <w:sz w:val="28"/>
          <w:szCs w:val="28"/>
        </w:rPr>
        <w:t>).</w:t>
      </w:r>
    </w:p>
    <w:p w14:paraId="4EA24BC4" w14:textId="322AB967" w:rsidR="00853B2E" w:rsidRPr="00366B88" w:rsidRDefault="009507A1"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3.3</w:t>
      </w:r>
      <w:r w:rsidR="00853B2E" w:rsidRPr="00366B88">
        <w:rPr>
          <w:rFonts w:ascii="Times New Roman" w:hAnsi="Times New Roman"/>
          <w:color w:val="000000" w:themeColor="text1"/>
          <w:sz w:val="28"/>
          <w:szCs w:val="28"/>
        </w:rPr>
        <w:t>8. При подаче заявления и документов, предусмотренных пункт</w:t>
      </w:r>
      <w:r w:rsidR="006B135C">
        <w:rPr>
          <w:rFonts w:ascii="Times New Roman" w:hAnsi="Times New Roman"/>
          <w:color w:val="000000" w:themeColor="text1"/>
          <w:sz w:val="28"/>
          <w:szCs w:val="28"/>
        </w:rPr>
        <w:t xml:space="preserve">ами </w:t>
      </w:r>
      <w:r w:rsidR="007E0656" w:rsidRPr="007E0656">
        <w:rPr>
          <w:rFonts w:ascii="Times New Roman" w:hAnsi="Times New Roman"/>
          <w:color w:val="000000" w:themeColor="text1"/>
          <w:sz w:val="28"/>
          <w:szCs w:val="28"/>
        </w:rPr>
        <w:t>2.8, 2.9 - 2.9.</w:t>
      </w:r>
      <w:r w:rsidR="00334339">
        <w:rPr>
          <w:rFonts w:ascii="Times New Roman" w:hAnsi="Times New Roman"/>
          <w:color w:val="000000" w:themeColor="text1"/>
          <w:sz w:val="28"/>
          <w:szCs w:val="28"/>
        </w:rPr>
        <w:t>1</w:t>
      </w:r>
      <w:r w:rsidR="006B135C">
        <w:rPr>
          <w:rFonts w:ascii="Times New Roman" w:hAnsi="Times New Roman"/>
          <w:color w:val="000000" w:themeColor="text1"/>
          <w:sz w:val="28"/>
          <w:szCs w:val="28"/>
        </w:rPr>
        <w:t xml:space="preserve"> </w:t>
      </w:r>
      <w:r w:rsidR="00853B2E" w:rsidRPr="00366B88">
        <w:rPr>
          <w:rFonts w:ascii="Times New Roman" w:hAnsi="Times New Roman"/>
          <w:color w:val="000000" w:themeColor="text1"/>
          <w:sz w:val="28"/>
          <w:szCs w:val="28"/>
        </w:rPr>
        <w:t xml:space="preserve">настоящего Административного регламента, </w:t>
      </w:r>
      <w:r w:rsidR="00334339">
        <w:rPr>
          <w:rFonts w:ascii="Times New Roman" w:hAnsi="Times New Roman"/>
          <w:color w:val="000000" w:themeColor="text1"/>
          <w:sz w:val="28"/>
          <w:szCs w:val="28"/>
        </w:rPr>
        <w:t>через многофункциональный центр</w:t>
      </w:r>
      <w:r w:rsidR="00853B2E" w:rsidRPr="00366B88">
        <w:rPr>
          <w:rFonts w:ascii="Times New Roman" w:hAnsi="Times New Roman"/>
          <w:color w:val="000000" w:themeColor="text1"/>
          <w:sz w:val="28"/>
          <w:szCs w:val="28"/>
        </w:rPr>
        <w:t xml:space="preserve"> разрешение на </w:t>
      </w:r>
      <w:r w:rsidR="00FB0C8C">
        <w:rPr>
          <w:rFonts w:ascii="Times New Roman" w:hAnsi="Times New Roman"/>
          <w:color w:val="000000" w:themeColor="text1"/>
          <w:sz w:val="28"/>
          <w:szCs w:val="28"/>
        </w:rPr>
        <w:t xml:space="preserve">строительство </w:t>
      </w:r>
      <w:r w:rsidR="00853B2E" w:rsidRPr="00366B88">
        <w:rPr>
          <w:rFonts w:ascii="Times New Roman" w:hAnsi="Times New Roman"/>
          <w:color w:val="000000" w:themeColor="text1"/>
          <w:sz w:val="28"/>
          <w:szCs w:val="28"/>
        </w:rPr>
        <w:t xml:space="preserve">направляется в </w:t>
      </w:r>
      <w:r w:rsidR="00853B2E" w:rsidRPr="00366B88">
        <w:rPr>
          <w:rFonts w:ascii="Times New Roman" w:hAnsi="Times New Roman"/>
          <w:color w:val="000000" w:themeColor="text1"/>
          <w:sz w:val="28"/>
          <w:szCs w:val="28"/>
        </w:rPr>
        <w:lastRenderedPageBreak/>
        <w:t>многофункциональный центр.</w:t>
      </w:r>
    </w:p>
    <w:p w14:paraId="43417771" w14:textId="4752BD74" w:rsidR="00853B2E" w:rsidRPr="00366B88" w:rsidRDefault="009507A1"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3.3</w:t>
      </w:r>
      <w:r w:rsidR="00853B2E" w:rsidRPr="00366B88">
        <w:rPr>
          <w:rFonts w:ascii="Times New Roman" w:hAnsi="Times New Roman"/>
          <w:color w:val="000000" w:themeColor="text1"/>
          <w:sz w:val="28"/>
          <w:szCs w:val="28"/>
        </w:rPr>
        <w:t xml:space="preserve">9. Срок предоставления заявителю результата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 xml:space="preserve">исчисляется со дня подписания разрешения на </w:t>
      </w:r>
      <w:r w:rsidR="00C1492B">
        <w:rPr>
          <w:rFonts w:ascii="Times New Roman" w:hAnsi="Times New Roman"/>
          <w:color w:val="000000" w:themeColor="text1"/>
          <w:sz w:val="28"/>
          <w:szCs w:val="28"/>
        </w:rPr>
        <w:t xml:space="preserve">строительство </w:t>
      </w:r>
      <w:r w:rsidR="00853B2E" w:rsidRPr="00366B88">
        <w:rPr>
          <w:rFonts w:ascii="Times New Roman" w:hAnsi="Times New Roman"/>
          <w:color w:val="000000" w:themeColor="text1"/>
          <w:sz w:val="28"/>
          <w:szCs w:val="28"/>
        </w:rPr>
        <w:t xml:space="preserve">и составляет </w:t>
      </w:r>
      <w:r w:rsidR="00334339">
        <w:rPr>
          <w:rFonts w:ascii="Times New Roman" w:hAnsi="Times New Roman"/>
          <w:color w:val="000000" w:themeColor="text1"/>
          <w:sz w:val="28"/>
          <w:szCs w:val="28"/>
        </w:rPr>
        <w:t>один</w:t>
      </w:r>
      <w:r w:rsidR="00853B2E" w:rsidRPr="00366B88">
        <w:rPr>
          <w:rFonts w:ascii="Times New Roman" w:hAnsi="Times New Roman"/>
          <w:color w:val="000000" w:themeColor="text1"/>
          <w:sz w:val="28"/>
          <w:szCs w:val="28"/>
        </w:rPr>
        <w:t xml:space="preserve"> рабочий день, но не превышае</w:t>
      </w:r>
      <w:r w:rsidR="000F0A72" w:rsidRPr="000F0A72">
        <w:rPr>
          <w:rFonts w:ascii="Times New Roman" w:hAnsi="Times New Roman"/>
          <w:color w:val="000000" w:themeColor="text1"/>
          <w:sz w:val="28"/>
          <w:szCs w:val="28"/>
        </w:rPr>
        <w:t>т срок, установленный в пункте 2.13</w:t>
      </w:r>
      <w:r w:rsidR="00853B2E" w:rsidRPr="00366B88">
        <w:rPr>
          <w:rFonts w:ascii="Times New Roman" w:hAnsi="Times New Roman"/>
          <w:color w:val="000000" w:themeColor="text1"/>
          <w:sz w:val="28"/>
          <w:szCs w:val="28"/>
        </w:rPr>
        <w:t xml:space="preserve"> настоящего Административного регламента.</w:t>
      </w:r>
    </w:p>
    <w:p w14:paraId="419010B4" w14:textId="77777777" w:rsidR="00853B2E" w:rsidRPr="00366B88"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 </w:t>
      </w:r>
    </w:p>
    <w:p w14:paraId="4EDD9D62" w14:textId="77777777"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Получение дополнительных сведений от заявителя</w:t>
      </w:r>
    </w:p>
    <w:p w14:paraId="26EBAA32"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39ED01BA" w14:textId="7F427F08" w:rsidR="00853B2E" w:rsidRPr="00366B88" w:rsidRDefault="009507A1"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3.4</w:t>
      </w:r>
      <w:r w:rsidR="00853B2E" w:rsidRPr="00366B88">
        <w:rPr>
          <w:rFonts w:ascii="Times New Roman" w:hAnsi="Times New Roman"/>
          <w:color w:val="000000" w:themeColor="text1"/>
          <w:sz w:val="28"/>
          <w:szCs w:val="28"/>
        </w:rPr>
        <w:t>0. Получение дополнительных сведений от заявителя не предусмотрено.</w:t>
      </w:r>
    </w:p>
    <w:p w14:paraId="546813F0"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37D1B016" w14:textId="2AB56E4D"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 xml:space="preserve">Максимальный срок предоставления </w:t>
      </w:r>
      <w:r w:rsidR="007362A1" w:rsidRPr="007362A1">
        <w:rPr>
          <w:rFonts w:ascii="Times New Roman" w:hAnsi="Times New Roman"/>
          <w:b/>
          <w:color w:val="000000" w:themeColor="text1"/>
          <w:sz w:val="28"/>
          <w:szCs w:val="28"/>
        </w:rPr>
        <w:t>муниципальной</w:t>
      </w:r>
      <w:r w:rsidRPr="00853B2E">
        <w:rPr>
          <w:rFonts w:ascii="Times New Roman" w:hAnsi="Times New Roman"/>
          <w:b/>
          <w:color w:val="000000" w:themeColor="text1"/>
          <w:sz w:val="28"/>
          <w:szCs w:val="28"/>
        </w:rPr>
        <w:t xml:space="preserve"> услуги</w:t>
      </w:r>
    </w:p>
    <w:p w14:paraId="025D03ED"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456C5CF6" w14:textId="1E35544E" w:rsidR="00853B2E" w:rsidRPr="00366B88" w:rsidRDefault="009507A1"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3.4</w:t>
      </w:r>
      <w:r w:rsidR="00853B2E" w:rsidRPr="00366B88">
        <w:rPr>
          <w:rFonts w:ascii="Times New Roman" w:hAnsi="Times New Roman"/>
          <w:color w:val="000000" w:themeColor="text1"/>
          <w:sz w:val="28"/>
          <w:szCs w:val="28"/>
        </w:rPr>
        <w:t xml:space="preserve">1. Срок предоставления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указан в пунк</w:t>
      </w:r>
      <w:r w:rsidR="003967C4" w:rsidRPr="003967C4">
        <w:rPr>
          <w:rFonts w:ascii="Times New Roman" w:hAnsi="Times New Roman"/>
          <w:color w:val="000000" w:themeColor="text1"/>
          <w:sz w:val="28"/>
          <w:szCs w:val="28"/>
        </w:rPr>
        <w:t xml:space="preserve">те </w:t>
      </w:r>
      <w:r w:rsidR="003967C4">
        <w:rPr>
          <w:rFonts w:ascii="Times New Roman" w:hAnsi="Times New Roman"/>
          <w:color w:val="000000" w:themeColor="text1"/>
          <w:sz w:val="28"/>
          <w:szCs w:val="28"/>
        </w:rPr>
        <w:t>2</w:t>
      </w:r>
      <w:r w:rsidR="003967C4" w:rsidRPr="003967C4">
        <w:rPr>
          <w:rFonts w:ascii="Times New Roman" w:hAnsi="Times New Roman"/>
          <w:color w:val="000000" w:themeColor="text1"/>
          <w:sz w:val="28"/>
          <w:szCs w:val="28"/>
        </w:rPr>
        <w:t>.</w:t>
      </w:r>
      <w:r w:rsidR="003967C4">
        <w:rPr>
          <w:rFonts w:ascii="Times New Roman" w:hAnsi="Times New Roman"/>
          <w:color w:val="000000" w:themeColor="text1"/>
          <w:sz w:val="28"/>
          <w:szCs w:val="28"/>
        </w:rPr>
        <w:t>1</w:t>
      </w:r>
      <w:r w:rsidR="003967C4" w:rsidRPr="003967C4">
        <w:rPr>
          <w:rFonts w:ascii="Times New Roman" w:hAnsi="Times New Roman"/>
          <w:color w:val="000000" w:themeColor="text1"/>
          <w:sz w:val="28"/>
          <w:szCs w:val="28"/>
        </w:rPr>
        <w:t>3</w:t>
      </w:r>
      <w:r w:rsidR="00853B2E" w:rsidRPr="00366B88">
        <w:rPr>
          <w:rFonts w:ascii="Times New Roman" w:hAnsi="Times New Roman"/>
          <w:color w:val="000000" w:themeColor="text1"/>
          <w:sz w:val="28"/>
          <w:szCs w:val="28"/>
        </w:rPr>
        <w:t xml:space="preserve"> настоящего Административного регламента.</w:t>
      </w:r>
    </w:p>
    <w:p w14:paraId="6937163E" w14:textId="77777777" w:rsidR="00853B2E" w:rsidRPr="00366B88"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 </w:t>
      </w:r>
    </w:p>
    <w:p w14:paraId="48EF0B07" w14:textId="0017E1AF" w:rsidR="000171D4" w:rsidRPr="000171D4" w:rsidRDefault="000171D4" w:rsidP="000171D4">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0171D4">
        <w:rPr>
          <w:rFonts w:ascii="Times New Roman" w:hAnsi="Times New Roman"/>
          <w:b/>
          <w:color w:val="000000" w:themeColor="text1"/>
          <w:sz w:val="28"/>
          <w:szCs w:val="28"/>
        </w:rPr>
        <w:t>Порядок оставления запроса заявителя о предоставлении муниципальной услуги без рассмотрения (при необходимости)</w:t>
      </w:r>
    </w:p>
    <w:p w14:paraId="1586EAC8" w14:textId="77777777" w:rsidR="000171D4" w:rsidRPr="000171D4" w:rsidRDefault="000171D4" w:rsidP="000171D4">
      <w:pPr>
        <w:widowControl w:val="0"/>
        <w:tabs>
          <w:tab w:val="left" w:pos="567"/>
        </w:tabs>
        <w:spacing w:after="0" w:line="240" w:lineRule="auto"/>
        <w:ind w:firstLine="709"/>
        <w:contextualSpacing/>
        <w:jc w:val="both"/>
        <w:rPr>
          <w:rFonts w:ascii="Times New Roman" w:hAnsi="Times New Roman"/>
          <w:color w:val="000000" w:themeColor="text1"/>
          <w:sz w:val="28"/>
          <w:szCs w:val="28"/>
        </w:rPr>
      </w:pPr>
    </w:p>
    <w:p w14:paraId="73E9A8F6" w14:textId="6A714622" w:rsidR="000171D4" w:rsidRPr="000171D4" w:rsidRDefault="000171D4" w:rsidP="000171D4">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171D4">
        <w:rPr>
          <w:rFonts w:ascii="Times New Roman" w:hAnsi="Times New Roman"/>
          <w:color w:val="000000" w:themeColor="text1"/>
          <w:sz w:val="28"/>
          <w:szCs w:val="28"/>
        </w:rPr>
        <w:t xml:space="preserve">3.42. Порядок оставления </w:t>
      </w:r>
      <w:r w:rsidR="00177860">
        <w:rPr>
          <w:rFonts w:ascii="Times New Roman" w:hAnsi="Times New Roman"/>
          <w:color w:val="000000" w:themeColor="text1"/>
          <w:sz w:val="28"/>
          <w:szCs w:val="28"/>
        </w:rPr>
        <w:t>заявления</w:t>
      </w:r>
      <w:r w:rsidRPr="000171D4">
        <w:rPr>
          <w:rFonts w:ascii="Times New Roman" w:hAnsi="Times New Roman"/>
          <w:color w:val="000000" w:themeColor="text1"/>
          <w:sz w:val="28"/>
          <w:szCs w:val="28"/>
        </w:rPr>
        <w:t xml:space="preserve"> без рассмотрения (при необходимости) указан в пункте 2.</w:t>
      </w:r>
      <w:r>
        <w:rPr>
          <w:rFonts w:ascii="Times New Roman" w:hAnsi="Times New Roman"/>
          <w:color w:val="000000" w:themeColor="text1"/>
          <w:sz w:val="28"/>
          <w:szCs w:val="28"/>
        </w:rPr>
        <w:t>31</w:t>
      </w:r>
      <w:r w:rsidRPr="000171D4">
        <w:rPr>
          <w:rFonts w:ascii="Times New Roman" w:hAnsi="Times New Roman"/>
          <w:color w:val="000000" w:themeColor="text1"/>
          <w:sz w:val="28"/>
          <w:szCs w:val="28"/>
        </w:rPr>
        <w:t xml:space="preserve"> настоящего Административного регламента. </w:t>
      </w:r>
    </w:p>
    <w:p w14:paraId="718B721F" w14:textId="77777777" w:rsidR="000171D4" w:rsidRDefault="000171D4"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p>
    <w:p w14:paraId="015D474E" w14:textId="499FDDF6"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Вариант 2</w:t>
      </w:r>
    </w:p>
    <w:p w14:paraId="72853BB2"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7C501CFD" w14:textId="50633BBC" w:rsidR="00853B2E" w:rsidRPr="00366B88" w:rsidRDefault="009507A1"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3.4</w:t>
      </w:r>
      <w:r w:rsidR="000171D4">
        <w:rPr>
          <w:rFonts w:ascii="Times New Roman" w:hAnsi="Times New Roman"/>
          <w:color w:val="000000" w:themeColor="text1"/>
          <w:sz w:val="28"/>
          <w:szCs w:val="28"/>
        </w:rPr>
        <w:t>3</w:t>
      </w:r>
      <w:r w:rsidR="00853B2E" w:rsidRPr="00366B88">
        <w:rPr>
          <w:rFonts w:ascii="Times New Roman" w:hAnsi="Times New Roman"/>
          <w:color w:val="000000" w:themeColor="text1"/>
          <w:sz w:val="28"/>
          <w:szCs w:val="28"/>
        </w:rPr>
        <w:t>. Результат</w:t>
      </w:r>
      <w:r w:rsidR="00F5400E">
        <w:rPr>
          <w:rFonts w:ascii="Times New Roman" w:hAnsi="Times New Roman"/>
          <w:color w:val="000000" w:themeColor="text1"/>
          <w:sz w:val="28"/>
          <w:szCs w:val="28"/>
        </w:rPr>
        <w:t>ом</w:t>
      </w:r>
      <w:r w:rsidR="00853B2E" w:rsidRPr="00366B88">
        <w:rPr>
          <w:rFonts w:ascii="Times New Roman" w:hAnsi="Times New Roman"/>
          <w:color w:val="000000" w:themeColor="text1"/>
          <w:sz w:val="28"/>
          <w:szCs w:val="28"/>
        </w:rPr>
        <w:t xml:space="preserve"> предоставления </w:t>
      </w:r>
      <w:r w:rsidR="007362A1">
        <w:rPr>
          <w:rFonts w:ascii="Times New Roman" w:hAnsi="Times New Roman"/>
          <w:color w:val="000000" w:themeColor="text1"/>
          <w:sz w:val="28"/>
          <w:szCs w:val="28"/>
        </w:rPr>
        <w:t xml:space="preserve">муниципальной услуги </w:t>
      </w:r>
      <w:r w:rsidR="00F5400E">
        <w:rPr>
          <w:rFonts w:ascii="Times New Roman" w:hAnsi="Times New Roman"/>
          <w:color w:val="000000" w:themeColor="text1"/>
          <w:sz w:val="28"/>
          <w:szCs w:val="28"/>
        </w:rPr>
        <w:t xml:space="preserve">является дубликат документа, указанного </w:t>
      </w:r>
      <w:r w:rsidR="00A235B9" w:rsidRPr="00A235B9">
        <w:rPr>
          <w:rFonts w:ascii="Times New Roman" w:hAnsi="Times New Roman"/>
          <w:color w:val="000000" w:themeColor="text1"/>
          <w:sz w:val="28"/>
          <w:szCs w:val="28"/>
        </w:rPr>
        <w:t xml:space="preserve">в подпункте </w:t>
      </w:r>
      <w:r w:rsidR="00406749">
        <w:rPr>
          <w:rFonts w:ascii="Times New Roman" w:hAnsi="Times New Roman"/>
          <w:bCs/>
          <w:color w:val="000000" w:themeColor="text1"/>
          <w:sz w:val="28"/>
          <w:szCs w:val="28"/>
        </w:rPr>
        <w:t>"</w:t>
      </w:r>
      <w:r w:rsidR="00A235B9" w:rsidRPr="00A235B9">
        <w:rPr>
          <w:rFonts w:ascii="Times New Roman" w:hAnsi="Times New Roman"/>
          <w:color w:val="000000" w:themeColor="text1"/>
          <w:sz w:val="28"/>
          <w:szCs w:val="28"/>
        </w:rPr>
        <w:t>а</w:t>
      </w:r>
      <w:r w:rsidR="00406749">
        <w:rPr>
          <w:rFonts w:ascii="Times New Roman" w:hAnsi="Times New Roman"/>
          <w:bCs/>
          <w:color w:val="000000" w:themeColor="text1"/>
          <w:sz w:val="28"/>
          <w:szCs w:val="28"/>
        </w:rPr>
        <w:t>"</w:t>
      </w:r>
      <w:r w:rsidR="00853B2E" w:rsidRPr="00366B88">
        <w:rPr>
          <w:rFonts w:ascii="Times New Roman" w:hAnsi="Times New Roman"/>
          <w:color w:val="000000" w:themeColor="text1"/>
          <w:sz w:val="28"/>
          <w:szCs w:val="28"/>
        </w:rPr>
        <w:t xml:space="preserve"> пункта 2.19 настоящего Административного регламента.</w:t>
      </w:r>
    </w:p>
    <w:p w14:paraId="28750EEC"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p>
    <w:p w14:paraId="2DCA34B3"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Перечень и описание административных процедур предоставления</w:t>
      </w:r>
    </w:p>
    <w:p w14:paraId="41547D03" w14:textId="75BA2CDB" w:rsidR="00853B2E" w:rsidRPr="00853B2E" w:rsidRDefault="007362A1"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7362A1">
        <w:rPr>
          <w:rFonts w:ascii="Times New Roman" w:hAnsi="Times New Roman"/>
          <w:b/>
          <w:color w:val="000000" w:themeColor="text1"/>
          <w:sz w:val="28"/>
          <w:szCs w:val="28"/>
        </w:rPr>
        <w:t>муниципальной</w:t>
      </w:r>
      <w:r w:rsidR="00853B2E" w:rsidRPr="00853B2E">
        <w:rPr>
          <w:rFonts w:ascii="Times New Roman" w:hAnsi="Times New Roman"/>
          <w:b/>
          <w:color w:val="000000" w:themeColor="text1"/>
          <w:sz w:val="28"/>
          <w:szCs w:val="28"/>
        </w:rPr>
        <w:t xml:space="preserve"> услуги</w:t>
      </w:r>
    </w:p>
    <w:p w14:paraId="614CA897" w14:textId="77777777"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p>
    <w:p w14:paraId="54EC9427" w14:textId="77777777"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Прием запроса и документов и (или) информации, необходимых</w:t>
      </w:r>
    </w:p>
    <w:p w14:paraId="12FC7A35" w14:textId="7ECDD461"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 xml:space="preserve">для предоставления </w:t>
      </w:r>
      <w:r w:rsidR="007362A1" w:rsidRPr="007362A1">
        <w:rPr>
          <w:rFonts w:ascii="Times New Roman" w:hAnsi="Times New Roman"/>
          <w:b/>
          <w:color w:val="000000" w:themeColor="text1"/>
          <w:sz w:val="28"/>
          <w:szCs w:val="28"/>
        </w:rPr>
        <w:t>муниципальной</w:t>
      </w:r>
      <w:r w:rsidR="007362A1">
        <w:rPr>
          <w:rFonts w:ascii="Times New Roman" w:hAnsi="Times New Roman"/>
          <w:b/>
          <w:color w:val="000000" w:themeColor="text1"/>
          <w:sz w:val="28"/>
          <w:szCs w:val="28"/>
        </w:rPr>
        <w:t xml:space="preserve"> </w:t>
      </w:r>
      <w:r w:rsidRPr="00853B2E">
        <w:rPr>
          <w:rFonts w:ascii="Times New Roman" w:hAnsi="Times New Roman"/>
          <w:b/>
          <w:color w:val="000000" w:themeColor="text1"/>
          <w:sz w:val="28"/>
          <w:szCs w:val="28"/>
        </w:rPr>
        <w:t>услуги</w:t>
      </w:r>
    </w:p>
    <w:p w14:paraId="7AE8F527"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5611D852" w14:textId="5FC7D205" w:rsidR="00853B2E" w:rsidRDefault="009507A1"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3.4</w:t>
      </w:r>
      <w:r w:rsidR="000171D4">
        <w:rPr>
          <w:rFonts w:ascii="Times New Roman" w:hAnsi="Times New Roman"/>
          <w:color w:val="000000" w:themeColor="text1"/>
          <w:sz w:val="28"/>
          <w:szCs w:val="28"/>
        </w:rPr>
        <w:t>4</w:t>
      </w:r>
      <w:r w:rsidR="00853B2E" w:rsidRPr="00366B88">
        <w:rPr>
          <w:rFonts w:ascii="Times New Roman" w:hAnsi="Times New Roman"/>
          <w:color w:val="000000" w:themeColor="text1"/>
          <w:sz w:val="28"/>
          <w:szCs w:val="28"/>
        </w:rPr>
        <w:t xml:space="preserve">. Основанием для начала административной процедуры является поступление в </w:t>
      </w:r>
      <w:r w:rsidR="00711D5F">
        <w:rPr>
          <w:rFonts w:ascii="Times New Roman" w:hAnsi="Times New Roman"/>
          <w:color w:val="000000" w:themeColor="text1"/>
          <w:sz w:val="28"/>
          <w:szCs w:val="28"/>
        </w:rPr>
        <w:t xml:space="preserve">уполномоченный орган </w:t>
      </w:r>
      <w:r w:rsidR="00853B2E" w:rsidRPr="00366B88">
        <w:rPr>
          <w:rFonts w:ascii="Times New Roman" w:hAnsi="Times New Roman"/>
          <w:color w:val="000000" w:themeColor="text1"/>
          <w:sz w:val="28"/>
          <w:szCs w:val="28"/>
        </w:rPr>
        <w:t>заявлени</w:t>
      </w:r>
      <w:r w:rsidR="00372807" w:rsidRPr="00372807">
        <w:rPr>
          <w:rFonts w:ascii="Times New Roman" w:hAnsi="Times New Roman"/>
          <w:color w:val="000000" w:themeColor="text1"/>
          <w:sz w:val="28"/>
          <w:szCs w:val="28"/>
        </w:rPr>
        <w:t xml:space="preserve">я </w:t>
      </w:r>
      <w:r w:rsidR="00FF48F4">
        <w:rPr>
          <w:rFonts w:ascii="Times New Roman" w:hAnsi="Times New Roman"/>
          <w:color w:val="000000" w:themeColor="text1"/>
          <w:sz w:val="28"/>
          <w:szCs w:val="28"/>
        </w:rPr>
        <w:t xml:space="preserve">о выдаче дубликата (далее в настоящем подразделе – заявление) </w:t>
      </w:r>
      <w:r w:rsidR="00372807" w:rsidRPr="00372807">
        <w:rPr>
          <w:rFonts w:ascii="Times New Roman" w:hAnsi="Times New Roman"/>
          <w:color w:val="000000" w:themeColor="text1"/>
          <w:sz w:val="28"/>
          <w:szCs w:val="28"/>
        </w:rPr>
        <w:t xml:space="preserve">по форме согласно </w:t>
      </w:r>
      <w:r w:rsidR="00334339">
        <w:rPr>
          <w:rFonts w:ascii="Times New Roman" w:hAnsi="Times New Roman"/>
          <w:color w:val="000000" w:themeColor="text1"/>
          <w:sz w:val="28"/>
          <w:szCs w:val="28"/>
        </w:rPr>
        <w:t>П</w:t>
      </w:r>
      <w:r w:rsidR="00372807" w:rsidRPr="00372807">
        <w:rPr>
          <w:rFonts w:ascii="Times New Roman" w:hAnsi="Times New Roman"/>
          <w:color w:val="000000" w:themeColor="text1"/>
          <w:sz w:val="28"/>
          <w:szCs w:val="28"/>
        </w:rPr>
        <w:t>риложению 11</w:t>
      </w:r>
      <w:r w:rsidR="00853B2E" w:rsidRPr="00366B88">
        <w:rPr>
          <w:rFonts w:ascii="Times New Roman" w:hAnsi="Times New Roman"/>
          <w:color w:val="000000" w:themeColor="text1"/>
          <w:sz w:val="28"/>
          <w:szCs w:val="28"/>
        </w:rPr>
        <w:t xml:space="preserve"> к настоящему Административному регламенту одним из сп</w:t>
      </w:r>
      <w:r w:rsidR="002620F0" w:rsidRPr="002620F0">
        <w:rPr>
          <w:rFonts w:ascii="Times New Roman" w:hAnsi="Times New Roman"/>
          <w:color w:val="000000" w:themeColor="text1"/>
          <w:sz w:val="28"/>
          <w:szCs w:val="28"/>
        </w:rPr>
        <w:t xml:space="preserve">особов, установленных пунктом </w:t>
      </w:r>
      <w:r w:rsidR="002620F0">
        <w:rPr>
          <w:rFonts w:ascii="Times New Roman" w:hAnsi="Times New Roman"/>
          <w:color w:val="000000" w:themeColor="text1"/>
          <w:sz w:val="28"/>
          <w:szCs w:val="28"/>
        </w:rPr>
        <w:t>2.</w:t>
      </w:r>
      <w:r w:rsidR="000323C1">
        <w:rPr>
          <w:rFonts w:ascii="Times New Roman" w:hAnsi="Times New Roman"/>
          <w:color w:val="000000" w:themeColor="text1"/>
          <w:sz w:val="28"/>
          <w:szCs w:val="28"/>
        </w:rPr>
        <w:t>4</w:t>
      </w:r>
      <w:r w:rsidR="00853B2E" w:rsidRPr="00366B88">
        <w:rPr>
          <w:rFonts w:ascii="Times New Roman" w:hAnsi="Times New Roman"/>
          <w:color w:val="000000" w:themeColor="text1"/>
          <w:sz w:val="28"/>
          <w:szCs w:val="28"/>
        </w:rPr>
        <w:t xml:space="preserve"> настоящего Административного регламента.</w:t>
      </w:r>
    </w:p>
    <w:p w14:paraId="22ECFF3C" w14:textId="4DF502C4" w:rsidR="000323C1" w:rsidRPr="00366B88" w:rsidRDefault="000323C1" w:rsidP="000323C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Pr>
          <w:rFonts w:ascii="Times New Roman" w:hAnsi="Times New Roman"/>
          <w:color w:val="000000" w:themeColor="text1"/>
          <w:sz w:val="28"/>
          <w:szCs w:val="28"/>
        </w:rPr>
        <w:t>45</w:t>
      </w:r>
      <w:r w:rsidRPr="00366B88">
        <w:rPr>
          <w:rFonts w:ascii="Times New Roman" w:hAnsi="Times New Roman"/>
          <w:color w:val="000000" w:themeColor="text1"/>
          <w:sz w:val="28"/>
          <w:szCs w:val="28"/>
        </w:rPr>
        <w:t>. В целях установления личности физическое лицо представляет в уполномоченный орган документ, предусмотренный подпункт</w:t>
      </w:r>
      <w:r w:rsidR="007963F0">
        <w:rPr>
          <w:rFonts w:ascii="Times New Roman" w:hAnsi="Times New Roman"/>
          <w:color w:val="000000" w:themeColor="text1"/>
          <w:sz w:val="28"/>
          <w:szCs w:val="28"/>
        </w:rPr>
        <w:t>ом</w:t>
      </w:r>
      <w:r w:rsidRPr="00366B88">
        <w:rPr>
          <w:rFonts w:ascii="Times New Roman" w:hAnsi="Times New Roman"/>
          <w:color w:val="000000" w:themeColor="text1"/>
          <w:sz w:val="28"/>
          <w:szCs w:val="28"/>
        </w:rPr>
        <w:t xml:space="preserve"> </w:t>
      </w:r>
      <w:r w:rsidR="00406749">
        <w:rPr>
          <w:rFonts w:ascii="Times New Roman" w:hAnsi="Times New Roman"/>
          <w:bCs/>
          <w:color w:val="000000" w:themeColor="text1"/>
          <w:sz w:val="28"/>
          <w:szCs w:val="28"/>
        </w:rPr>
        <w:t>"</w:t>
      </w:r>
      <w:r w:rsidRPr="00DE5B68">
        <w:rPr>
          <w:rFonts w:ascii="Times New Roman" w:hAnsi="Times New Roman"/>
          <w:color w:val="000000" w:themeColor="text1"/>
          <w:sz w:val="28"/>
          <w:szCs w:val="28"/>
        </w:rPr>
        <w:t>б</w:t>
      </w:r>
      <w:r w:rsidR="00406749">
        <w:rPr>
          <w:rFonts w:ascii="Times New Roman" w:hAnsi="Times New Roman"/>
          <w:bCs/>
          <w:color w:val="000000" w:themeColor="text1"/>
          <w:sz w:val="28"/>
          <w:szCs w:val="28"/>
        </w:rPr>
        <w:t>"</w:t>
      </w:r>
      <w:r w:rsidRPr="00366B88">
        <w:rPr>
          <w:rFonts w:ascii="Times New Roman" w:hAnsi="Times New Roman"/>
          <w:color w:val="000000" w:themeColor="text1"/>
          <w:sz w:val="28"/>
          <w:szCs w:val="28"/>
        </w:rPr>
        <w:t xml:space="preserve">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w:t>
      </w:r>
      <w:r>
        <w:rPr>
          <w:rFonts w:ascii="Times New Roman" w:hAnsi="Times New Roman"/>
          <w:color w:val="000000" w:themeColor="text1"/>
          <w:sz w:val="28"/>
          <w:szCs w:val="28"/>
        </w:rPr>
        <w:t xml:space="preserve">подпунктами </w:t>
      </w:r>
      <w:r w:rsidR="00406749">
        <w:rPr>
          <w:rFonts w:ascii="Times New Roman" w:hAnsi="Times New Roman"/>
          <w:color w:val="000000" w:themeColor="text1"/>
          <w:sz w:val="28"/>
          <w:szCs w:val="28"/>
        </w:rPr>
        <w:t>"</w:t>
      </w:r>
      <w:r>
        <w:rPr>
          <w:rFonts w:ascii="Times New Roman" w:hAnsi="Times New Roman"/>
          <w:color w:val="000000" w:themeColor="text1"/>
          <w:sz w:val="28"/>
          <w:szCs w:val="28"/>
        </w:rPr>
        <w:t>б</w:t>
      </w:r>
      <w:r w:rsidR="00406749">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00406749">
        <w:rPr>
          <w:rFonts w:ascii="Times New Roman" w:hAnsi="Times New Roman"/>
          <w:color w:val="000000" w:themeColor="text1"/>
          <w:sz w:val="28"/>
          <w:szCs w:val="28"/>
        </w:rPr>
        <w:t>"</w:t>
      </w:r>
      <w:r>
        <w:rPr>
          <w:rFonts w:ascii="Times New Roman" w:hAnsi="Times New Roman"/>
          <w:color w:val="000000" w:themeColor="text1"/>
          <w:sz w:val="28"/>
          <w:szCs w:val="28"/>
        </w:rPr>
        <w:t>в</w:t>
      </w:r>
      <w:r w:rsidR="00406749">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366B88">
        <w:rPr>
          <w:rFonts w:ascii="Times New Roman" w:hAnsi="Times New Roman"/>
          <w:color w:val="000000" w:themeColor="text1"/>
          <w:sz w:val="28"/>
          <w:szCs w:val="28"/>
        </w:rPr>
        <w:t>пункт</w:t>
      </w:r>
      <w:r>
        <w:rPr>
          <w:rFonts w:ascii="Times New Roman" w:hAnsi="Times New Roman"/>
          <w:color w:val="000000" w:themeColor="text1"/>
          <w:sz w:val="28"/>
          <w:szCs w:val="28"/>
        </w:rPr>
        <w:t>а</w:t>
      </w:r>
      <w:r w:rsidRPr="00366B88">
        <w:rPr>
          <w:rFonts w:ascii="Times New Roman" w:hAnsi="Times New Roman"/>
          <w:color w:val="000000" w:themeColor="text1"/>
          <w:sz w:val="28"/>
          <w:szCs w:val="28"/>
        </w:rPr>
        <w:t xml:space="preserve"> 2.8 настоящего Административного регламента.</w:t>
      </w:r>
    </w:p>
    <w:p w14:paraId="79086B92" w14:textId="4952B7EC" w:rsidR="000323C1" w:rsidRPr="00366B88" w:rsidRDefault="000323C1" w:rsidP="000323C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lastRenderedPageBreak/>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r>
        <w:rPr>
          <w:rFonts w:ascii="Times New Roman" w:hAnsi="Times New Roman"/>
          <w:color w:val="000000" w:themeColor="text1"/>
          <w:sz w:val="28"/>
          <w:szCs w:val="28"/>
        </w:rPr>
        <w:t xml:space="preserve">подпунктами </w:t>
      </w:r>
      <w:r w:rsidR="00406749">
        <w:rPr>
          <w:rFonts w:ascii="Times New Roman" w:hAnsi="Times New Roman"/>
          <w:color w:val="000000" w:themeColor="text1"/>
          <w:sz w:val="28"/>
          <w:szCs w:val="28"/>
        </w:rPr>
        <w:t>"</w:t>
      </w:r>
      <w:r>
        <w:rPr>
          <w:rFonts w:ascii="Times New Roman" w:hAnsi="Times New Roman"/>
          <w:color w:val="000000" w:themeColor="text1"/>
          <w:sz w:val="28"/>
          <w:szCs w:val="28"/>
        </w:rPr>
        <w:t>б</w:t>
      </w:r>
      <w:r w:rsidR="00406749">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00406749">
        <w:rPr>
          <w:rFonts w:ascii="Times New Roman" w:hAnsi="Times New Roman"/>
          <w:color w:val="000000" w:themeColor="text1"/>
          <w:sz w:val="28"/>
          <w:szCs w:val="28"/>
        </w:rPr>
        <w:t>"</w:t>
      </w:r>
      <w:r>
        <w:rPr>
          <w:rFonts w:ascii="Times New Roman" w:hAnsi="Times New Roman"/>
          <w:color w:val="000000" w:themeColor="text1"/>
          <w:sz w:val="28"/>
          <w:szCs w:val="28"/>
        </w:rPr>
        <w:t>в</w:t>
      </w:r>
      <w:r w:rsidR="00406749">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366B88">
        <w:rPr>
          <w:rFonts w:ascii="Times New Roman" w:hAnsi="Times New Roman"/>
          <w:color w:val="000000" w:themeColor="text1"/>
          <w:sz w:val="28"/>
          <w:szCs w:val="28"/>
        </w:rPr>
        <w:t>пункт</w:t>
      </w:r>
      <w:r>
        <w:rPr>
          <w:rFonts w:ascii="Times New Roman" w:hAnsi="Times New Roman"/>
          <w:color w:val="000000" w:themeColor="text1"/>
          <w:sz w:val="28"/>
          <w:szCs w:val="28"/>
        </w:rPr>
        <w:t>а</w:t>
      </w:r>
      <w:r w:rsidRPr="00366B88">
        <w:rPr>
          <w:rFonts w:ascii="Times New Roman" w:hAnsi="Times New Roman"/>
          <w:color w:val="000000" w:themeColor="text1"/>
          <w:sz w:val="28"/>
          <w:szCs w:val="28"/>
        </w:rPr>
        <w:t xml:space="preserve"> 2.8 настоящего Административного регламента.</w:t>
      </w:r>
    </w:p>
    <w:p w14:paraId="5313CAE1" w14:textId="0DFC7E91" w:rsidR="000323C1" w:rsidRDefault="000323C1" w:rsidP="000323C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w:t>
      </w:r>
      <w:r w:rsidR="00406749">
        <w:rPr>
          <w:rFonts w:ascii="Times New Roman" w:hAnsi="Times New Roman"/>
          <w:bCs/>
          <w:color w:val="000000" w:themeColor="text1"/>
          <w:sz w:val="28"/>
          <w:szCs w:val="28"/>
        </w:rPr>
        <w:t>"</w:t>
      </w:r>
      <w:r>
        <w:rPr>
          <w:rFonts w:ascii="Times New Roman" w:hAnsi="Times New Roman"/>
          <w:color w:val="000000" w:themeColor="text1"/>
          <w:sz w:val="28"/>
          <w:szCs w:val="28"/>
        </w:rPr>
        <w:t>б</w:t>
      </w:r>
      <w:r w:rsidR="00406749">
        <w:rPr>
          <w:rFonts w:ascii="Times New Roman" w:hAnsi="Times New Roman"/>
          <w:bCs/>
          <w:color w:val="000000" w:themeColor="text1"/>
          <w:sz w:val="28"/>
          <w:szCs w:val="28"/>
        </w:rPr>
        <w:t>"</w:t>
      </w:r>
      <w:r>
        <w:rPr>
          <w:rFonts w:ascii="Times New Roman" w:hAnsi="Times New Roman"/>
          <w:color w:val="000000" w:themeColor="text1"/>
          <w:sz w:val="28"/>
          <w:szCs w:val="28"/>
        </w:rPr>
        <w:t xml:space="preserve"> </w:t>
      </w:r>
      <w:r w:rsidRPr="00366B88">
        <w:rPr>
          <w:rFonts w:ascii="Times New Roman" w:hAnsi="Times New Roman"/>
          <w:color w:val="000000" w:themeColor="text1"/>
          <w:sz w:val="28"/>
          <w:szCs w:val="28"/>
        </w:rPr>
        <w:t>пункта 2.8. настоящего Административного регламента.</w:t>
      </w:r>
    </w:p>
    <w:p w14:paraId="4E7CAD77" w14:textId="383E5736" w:rsidR="000323C1" w:rsidRPr="00366B88" w:rsidRDefault="000323C1" w:rsidP="000323C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Pr>
          <w:rFonts w:ascii="Times New Roman" w:hAnsi="Times New Roman"/>
          <w:color w:val="000000" w:themeColor="text1"/>
          <w:sz w:val="28"/>
          <w:szCs w:val="28"/>
        </w:rPr>
        <w:t>46</w:t>
      </w:r>
      <w:r w:rsidRPr="00366B88">
        <w:rPr>
          <w:rFonts w:ascii="Times New Roman" w:hAnsi="Times New Roman"/>
          <w:color w:val="000000" w:themeColor="text1"/>
          <w:sz w:val="28"/>
          <w:szCs w:val="28"/>
        </w:rPr>
        <w:t xml:space="preserve">. Основания для принятия решения об отказе в приеме заявления и документов, необходимых для предоставления </w:t>
      </w:r>
      <w:r>
        <w:rPr>
          <w:rFonts w:ascii="Times New Roman" w:hAnsi="Times New Roman"/>
          <w:color w:val="000000" w:themeColor="text1"/>
          <w:sz w:val="28"/>
          <w:szCs w:val="28"/>
        </w:rPr>
        <w:t>муниципальной</w:t>
      </w:r>
      <w:r w:rsidRPr="00853B2E">
        <w:rPr>
          <w:rFonts w:ascii="Times New Roman" w:hAnsi="Times New Roman"/>
          <w:color w:val="000000" w:themeColor="text1"/>
          <w:sz w:val="28"/>
          <w:szCs w:val="28"/>
        </w:rPr>
        <w:t xml:space="preserve"> </w:t>
      </w:r>
      <w:r w:rsidRPr="00366B88">
        <w:rPr>
          <w:rFonts w:ascii="Times New Roman" w:hAnsi="Times New Roman"/>
          <w:color w:val="000000" w:themeColor="text1"/>
          <w:sz w:val="28"/>
          <w:szCs w:val="28"/>
        </w:rPr>
        <w:t>услуги,</w:t>
      </w:r>
      <w:r>
        <w:rPr>
          <w:rFonts w:ascii="Times New Roman" w:hAnsi="Times New Roman"/>
          <w:color w:val="000000" w:themeColor="text1"/>
          <w:sz w:val="28"/>
          <w:szCs w:val="28"/>
        </w:rPr>
        <w:t xml:space="preserve"> отсутствуют</w:t>
      </w:r>
      <w:r w:rsidRPr="00366B88">
        <w:rPr>
          <w:rFonts w:ascii="Times New Roman" w:hAnsi="Times New Roman"/>
          <w:color w:val="000000" w:themeColor="text1"/>
          <w:sz w:val="28"/>
          <w:szCs w:val="28"/>
        </w:rPr>
        <w:t>.</w:t>
      </w:r>
    </w:p>
    <w:p w14:paraId="20178C6B" w14:textId="24BEA0E9" w:rsidR="000323C1" w:rsidRPr="00366B88" w:rsidRDefault="000323C1" w:rsidP="000323C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Pr>
          <w:rFonts w:ascii="Times New Roman" w:hAnsi="Times New Roman"/>
          <w:color w:val="000000" w:themeColor="text1"/>
          <w:sz w:val="28"/>
          <w:szCs w:val="28"/>
        </w:rPr>
        <w:t>47</w:t>
      </w:r>
      <w:r w:rsidRPr="00366B88">
        <w:rPr>
          <w:rFonts w:ascii="Times New Roman" w:hAnsi="Times New Roman"/>
          <w:color w:val="000000" w:themeColor="text1"/>
          <w:sz w:val="28"/>
          <w:szCs w:val="28"/>
        </w:rPr>
        <w:t xml:space="preserve">. Возможность получения </w:t>
      </w:r>
      <w:r>
        <w:rPr>
          <w:rFonts w:ascii="Times New Roman" w:hAnsi="Times New Roman"/>
          <w:color w:val="000000" w:themeColor="text1"/>
          <w:sz w:val="28"/>
          <w:szCs w:val="28"/>
        </w:rPr>
        <w:t>муниципальной</w:t>
      </w:r>
      <w:r w:rsidRPr="00366B88">
        <w:rPr>
          <w:rFonts w:ascii="Times New Roman" w:hAnsi="Times New Roman"/>
          <w:color w:val="000000" w:themeColor="text1"/>
          <w:sz w:val="28"/>
          <w:szCs w:val="28"/>
        </w:rPr>
        <w:t xml:space="preserve"> услуги по экстерриториальному принципу отсутствует.</w:t>
      </w:r>
    </w:p>
    <w:p w14:paraId="4272A4B6" w14:textId="27CE408D" w:rsidR="000323C1" w:rsidRPr="000A7F34" w:rsidRDefault="000323C1" w:rsidP="000323C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A7F34">
        <w:rPr>
          <w:rFonts w:ascii="Times New Roman" w:hAnsi="Times New Roman"/>
          <w:color w:val="000000" w:themeColor="text1"/>
          <w:sz w:val="28"/>
          <w:szCs w:val="28"/>
        </w:rPr>
        <w:t>3.</w:t>
      </w:r>
      <w:r>
        <w:rPr>
          <w:rFonts w:ascii="Times New Roman" w:hAnsi="Times New Roman"/>
          <w:color w:val="000000" w:themeColor="text1"/>
          <w:sz w:val="28"/>
          <w:szCs w:val="28"/>
        </w:rPr>
        <w:t>4</w:t>
      </w:r>
      <w:r w:rsidRPr="000A7F34">
        <w:rPr>
          <w:rFonts w:ascii="Times New Roman" w:hAnsi="Times New Roman"/>
          <w:color w:val="000000" w:themeColor="text1"/>
          <w:sz w:val="28"/>
          <w:szCs w:val="28"/>
        </w:rPr>
        <w:t>8. Заявление, направленн</w:t>
      </w:r>
      <w:r>
        <w:rPr>
          <w:rFonts w:ascii="Times New Roman" w:hAnsi="Times New Roman"/>
          <w:color w:val="000000" w:themeColor="text1"/>
          <w:sz w:val="28"/>
          <w:szCs w:val="28"/>
        </w:rPr>
        <w:t>о</w:t>
      </w:r>
      <w:r w:rsidRPr="000A7F34">
        <w:rPr>
          <w:rFonts w:ascii="Times New Roman" w:hAnsi="Times New Roman"/>
          <w:color w:val="000000" w:themeColor="text1"/>
          <w:sz w:val="28"/>
          <w:szCs w:val="28"/>
        </w:rPr>
        <w:t>е одним из способов, установленных в подпункт</w:t>
      </w:r>
      <w:r>
        <w:rPr>
          <w:rFonts w:ascii="Times New Roman" w:hAnsi="Times New Roman"/>
          <w:color w:val="000000" w:themeColor="text1"/>
          <w:sz w:val="28"/>
          <w:szCs w:val="28"/>
        </w:rPr>
        <w:t>е</w:t>
      </w:r>
      <w:r w:rsidRPr="000A7F34">
        <w:rPr>
          <w:rFonts w:ascii="Times New Roman" w:hAnsi="Times New Roman"/>
          <w:color w:val="000000" w:themeColor="text1"/>
          <w:sz w:val="28"/>
          <w:szCs w:val="28"/>
        </w:rPr>
        <w:t xml:space="preserve"> </w:t>
      </w:r>
      <w:r w:rsidR="00406749">
        <w:rPr>
          <w:rFonts w:ascii="Times New Roman" w:hAnsi="Times New Roman"/>
          <w:bCs/>
          <w:color w:val="000000" w:themeColor="text1"/>
          <w:sz w:val="28"/>
          <w:szCs w:val="28"/>
        </w:rPr>
        <w:t>"</w:t>
      </w:r>
      <w:r w:rsidRPr="000A7F34">
        <w:rPr>
          <w:rFonts w:ascii="Times New Roman" w:hAnsi="Times New Roman"/>
          <w:color w:val="000000" w:themeColor="text1"/>
          <w:sz w:val="28"/>
          <w:szCs w:val="28"/>
        </w:rPr>
        <w:t>б</w:t>
      </w:r>
      <w:r w:rsidR="00406749">
        <w:rPr>
          <w:rFonts w:ascii="Times New Roman" w:hAnsi="Times New Roman"/>
          <w:bCs/>
          <w:color w:val="000000" w:themeColor="text1"/>
          <w:sz w:val="28"/>
          <w:szCs w:val="28"/>
        </w:rPr>
        <w:t>"</w:t>
      </w:r>
      <w:r w:rsidRPr="000A7F34">
        <w:rPr>
          <w:rFonts w:ascii="Times New Roman" w:hAnsi="Times New Roman"/>
          <w:color w:val="000000" w:themeColor="text1"/>
          <w:sz w:val="28"/>
          <w:szCs w:val="28"/>
        </w:rPr>
        <w:t xml:space="preserve"> пункта 2.4. настоящего Административного регламента, принима</w:t>
      </w:r>
      <w:r>
        <w:rPr>
          <w:rFonts w:ascii="Times New Roman" w:hAnsi="Times New Roman"/>
          <w:color w:val="000000" w:themeColor="text1"/>
          <w:sz w:val="28"/>
          <w:szCs w:val="28"/>
        </w:rPr>
        <w:t>е</w:t>
      </w:r>
      <w:r w:rsidRPr="000A7F34">
        <w:rPr>
          <w:rFonts w:ascii="Times New Roman" w:hAnsi="Times New Roman"/>
          <w:color w:val="000000" w:themeColor="text1"/>
          <w:sz w:val="28"/>
          <w:szCs w:val="28"/>
        </w:rPr>
        <w:t>тся должностными лицами</w:t>
      </w:r>
      <w:r>
        <w:rPr>
          <w:rFonts w:ascii="Times New Roman" w:hAnsi="Times New Roman"/>
          <w:color w:val="000000" w:themeColor="text1"/>
          <w:sz w:val="28"/>
          <w:szCs w:val="28"/>
        </w:rPr>
        <w:t xml:space="preserve"> структурного подразделения</w:t>
      </w:r>
      <w:r w:rsidRPr="000A7F34">
        <w:rPr>
          <w:rFonts w:ascii="Times New Roman" w:hAnsi="Times New Roman"/>
          <w:color w:val="000000" w:themeColor="text1"/>
          <w:sz w:val="28"/>
          <w:szCs w:val="28"/>
        </w:rPr>
        <w:t xml:space="preserve"> уполномоченного органа</w:t>
      </w:r>
      <w:r>
        <w:rPr>
          <w:rFonts w:ascii="Times New Roman" w:hAnsi="Times New Roman"/>
          <w:color w:val="000000" w:themeColor="text1"/>
          <w:sz w:val="28"/>
          <w:szCs w:val="28"/>
        </w:rPr>
        <w:t>, ответственного за делопроизводство</w:t>
      </w:r>
      <w:r w:rsidRPr="000A7F34">
        <w:rPr>
          <w:rFonts w:ascii="Times New Roman" w:hAnsi="Times New Roman"/>
          <w:color w:val="000000" w:themeColor="text1"/>
          <w:sz w:val="28"/>
          <w:szCs w:val="28"/>
        </w:rPr>
        <w:t>.</w:t>
      </w:r>
    </w:p>
    <w:p w14:paraId="4325AAAA" w14:textId="3F086C7A" w:rsidR="000323C1" w:rsidRPr="000A7F34" w:rsidRDefault="000323C1" w:rsidP="000323C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A7F34">
        <w:rPr>
          <w:rFonts w:ascii="Times New Roman" w:hAnsi="Times New Roman"/>
          <w:color w:val="000000" w:themeColor="text1"/>
          <w:sz w:val="28"/>
          <w:szCs w:val="28"/>
        </w:rPr>
        <w:t>Заявление, направленн</w:t>
      </w:r>
      <w:r>
        <w:rPr>
          <w:rFonts w:ascii="Times New Roman" w:hAnsi="Times New Roman"/>
          <w:color w:val="000000" w:themeColor="text1"/>
          <w:sz w:val="28"/>
          <w:szCs w:val="28"/>
        </w:rPr>
        <w:t>о</w:t>
      </w:r>
      <w:r w:rsidRPr="000A7F34">
        <w:rPr>
          <w:rFonts w:ascii="Times New Roman" w:hAnsi="Times New Roman"/>
          <w:color w:val="000000" w:themeColor="text1"/>
          <w:sz w:val="28"/>
          <w:szCs w:val="28"/>
        </w:rPr>
        <w:t xml:space="preserve">е </w:t>
      </w:r>
      <w:r>
        <w:rPr>
          <w:rFonts w:ascii="Times New Roman" w:hAnsi="Times New Roman"/>
          <w:color w:val="000000" w:themeColor="text1"/>
          <w:sz w:val="28"/>
          <w:szCs w:val="28"/>
        </w:rPr>
        <w:t xml:space="preserve">одним из </w:t>
      </w:r>
      <w:r w:rsidRPr="000A7F34">
        <w:rPr>
          <w:rFonts w:ascii="Times New Roman" w:hAnsi="Times New Roman"/>
          <w:color w:val="000000" w:themeColor="text1"/>
          <w:sz w:val="28"/>
          <w:szCs w:val="28"/>
        </w:rPr>
        <w:t>способо</w:t>
      </w:r>
      <w:r>
        <w:rPr>
          <w:rFonts w:ascii="Times New Roman" w:hAnsi="Times New Roman"/>
          <w:color w:val="000000" w:themeColor="text1"/>
          <w:sz w:val="28"/>
          <w:szCs w:val="28"/>
        </w:rPr>
        <w:t>в</w:t>
      </w:r>
      <w:r w:rsidRPr="000A7F34">
        <w:rPr>
          <w:rFonts w:ascii="Times New Roman" w:hAnsi="Times New Roman"/>
          <w:color w:val="000000" w:themeColor="text1"/>
          <w:sz w:val="28"/>
          <w:szCs w:val="28"/>
        </w:rPr>
        <w:t>, указанны</w:t>
      </w:r>
      <w:r>
        <w:rPr>
          <w:rFonts w:ascii="Times New Roman" w:hAnsi="Times New Roman"/>
          <w:color w:val="000000" w:themeColor="text1"/>
          <w:sz w:val="28"/>
          <w:szCs w:val="28"/>
        </w:rPr>
        <w:t>х</w:t>
      </w:r>
      <w:r w:rsidRPr="000A7F34">
        <w:rPr>
          <w:rFonts w:ascii="Times New Roman" w:hAnsi="Times New Roman"/>
          <w:color w:val="000000" w:themeColor="text1"/>
          <w:sz w:val="28"/>
          <w:szCs w:val="28"/>
        </w:rPr>
        <w:t xml:space="preserve"> в подпунктах </w:t>
      </w:r>
      <w:r w:rsidR="00406749">
        <w:rPr>
          <w:rFonts w:ascii="Times New Roman" w:hAnsi="Times New Roman"/>
          <w:color w:val="000000" w:themeColor="text1"/>
          <w:sz w:val="28"/>
          <w:szCs w:val="28"/>
        </w:rPr>
        <w:t>"</w:t>
      </w:r>
      <w:r w:rsidRPr="000A7F34">
        <w:rPr>
          <w:rFonts w:ascii="Times New Roman" w:hAnsi="Times New Roman"/>
          <w:color w:val="000000" w:themeColor="text1"/>
          <w:sz w:val="28"/>
          <w:szCs w:val="28"/>
        </w:rPr>
        <w:t>а</w:t>
      </w:r>
      <w:r w:rsidR="00406749">
        <w:rPr>
          <w:rFonts w:ascii="Times New Roman" w:hAnsi="Times New Roman"/>
          <w:color w:val="000000" w:themeColor="text1"/>
          <w:sz w:val="28"/>
          <w:szCs w:val="28"/>
        </w:rPr>
        <w:t>"</w:t>
      </w:r>
      <w:r w:rsidRPr="000A7F34">
        <w:rPr>
          <w:rFonts w:ascii="Times New Roman" w:hAnsi="Times New Roman"/>
          <w:color w:val="000000" w:themeColor="text1"/>
          <w:sz w:val="28"/>
          <w:szCs w:val="28"/>
        </w:rPr>
        <w:t xml:space="preserve">, </w:t>
      </w:r>
      <w:r w:rsidR="00406749">
        <w:rPr>
          <w:rFonts w:ascii="Times New Roman" w:hAnsi="Times New Roman"/>
          <w:color w:val="000000" w:themeColor="text1"/>
          <w:sz w:val="28"/>
          <w:szCs w:val="28"/>
        </w:rPr>
        <w:t>"</w:t>
      </w:r>
      <w:r w:rsidRPr="000A7F34">
        <w:rPr>
          <w:rFonts w:ascii="Times New Roman" w:hAnsi="Times New Roman"/>
          <w:color w:val="000000" w:themeColor="text1"/>
          <w:sz w:val="28"/>
          <w:szCs w:val="28"/>
        </w:rPr>
        <w:t>г</w:t>
      </w:r>
      <w:r w:rsidR="00406749">
        <w:rPr>
          <w:rFonts w:ascii="Times New Roman" w:hAnsi="Times New Roman"/>
          <w:color w:val="000000" w:themeColor="text1"/>
          <w:sz w:val="28"/>
          <w:szCs w:val="28"/>
        </w:rPr>
        <w:t>"</w:t>
      </w:r>
      <w:r w:rsidRPr="000A7F34">
        <w:rPr>
          <w:rFonts w:ascii="Times New Roman" w:hAnsi="Times New Roman"/>
          <w:color w:val="000000" w:themeColor="text1"/>
          <w:sz w:val="28"/>
          <w:szCs w:val="28"/>
        </w:rPr>
        <w:t xml:space="preserve"> пункта 2.4. настоящего Административного регламента, регистрируются в автоматическом режиме.</w:t>
      </w:r>
    </w:p>
    <w:p w14:paraId="17111FB7" w14:textId="1C57AA96" w:rsidR="000323C1" w:rsidRPr="00366B88" w:rsidRDefault="000323C1" w:rsidP="000323C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A7F34">
        <w:rPr>
          <w:rFonts w:ascii="Times New Roman" w:hAnsi="Times New Roman"/>
          <w:color w:val="000000" w:themeColor="text1"/>
          <w:sz w:val="28"/>
          <w:szCs w:val="28"/>
        </w:rPr>
        <w:t>Заявление, направленн</w:t>
      </w:r>
      <w:r>
        <w:rPr>
          <w:rFonts w:ascii="Times New Roman" w:hAnsi="Times New Roman"/>
          <w:color w:val="000000" w:themeColor="text1"/>
          <w:sz w:val="28"/>
          <w:szCs w:val="28"/>
        </w:rPr>
        <w:t>о</w:t>
      </w:r>
      <w:r w:rsidRPr="000A7F34">
        <w:rPr>
          <w:rFonts w:ascii="Times New Roman" w:hAnsi="Times New Roman"/>
          <w:color w:val="000000" w:themeColor="text1"/>
          <w:sz w:val="28"/>
          <w:szCs w:val="28"/>
        </w:rPr>
        <w:t>е</w:t>
      </w:r>
      <w:r>
        <w:rPr>
          <w:rFonts w:ascii="Times New Roman" w:hAnsi="Times New Roman"/>
          <w:color w:val="000000" w:themeColor="text1"/>
          <w:sz w:val="28"/>
          <w:szCs w:val="28"/>
        </w:rPr>
        <w:t xml:space="preserve"> через многофункциональный центр,</w:t>
      </w:r>
      <w:r w:rsidRPr="000A7F34">
        <w:rPr>
          <w:rFonts w:ascii="Times New Roman" w:hAnsi="Times New Roman"/>
          <w:color w:val="000000" w:themeColor="text1"/>
          <w:sz w:val="28"/>
          <w:szCs w:val="28"/>
        </w:rPr>
        <w:t xml:space="preserve"> </w:t>
      </w:r>
      <w:r>
        <w:rPr>
          <w:rFonts w:ascii="Times New Roman" w:hAnsi="Times New Roman"/>
          <w:color w:val="000000" w:themeColor="text1"/>
          <w:sz w:val="28"/>
          <w:szCs w:val="28"/>
        </w:rPr>
        <w:t>может</w:t>
      </w:r>
      <w:r w:rsidRPr="000A7F34">
        <w:rPr>
          <w:rFonts w:ascii="Times New Roman" w:hAnsi="Times New Roman"/>
          <w:color w:val="000000" w:themeColor="text1"/>
          <w:sz w:val="28"/>
          <w:szCs w:val="28"/>
        </w:rPr>
        <w:t xml:space="preserve"> быть получен</w:t>
      </w:r>
      <w:r>
        <w:rPr>
          <w:rFonts w:ascii="Times New Roman" w:hAnsi="Times New Roman"/>
          <w:color w:val="000000" w:themeColor="text1"/>
          <w:sz w:val="28"/>
          <w:szCs w:val="28"/>
        </w:rPr>
        <w:t>о</w:t>
      </w:r>
      <w:r w:rsidRPr="000A7F34">
        <w:rPr>
          <w:rFonts w:ascii="Times New Roman" w:hAnsi="Times New Roman"/>
          <w:color w:val="000000" w:themeColor="text1"/>
          <w:sz w:val="28"/>
          <w:szCs w:val="28"/>
        </w:rPr>
        <w:t xml:space="preserve"> из многофункционального центра в электронной форме по защищенным каналам связи, заверенн</w:t>
      </w:r>
      <w:r>
        <w:rPr>
          <w:rFonts w:ascii="Times New Roman" w:hAnsi="Times New Roman"/>
          <w:color w:val="000000" w:themeColor="text1"/>
          <w:sz w:val="28"/>
          <w:szCs w:val="28"/>
        </w:rPr>
        <w:t>о</w:t>
      </w:r>
      <w:r w:rsidRPr="000A7F34">
        <w:rPr>
          <w:rFonts w:ascii="Times New Roman" w:hAnsi="Times New Roman"/>
          <w:color w:val="000000" w:themeColor="text1"/>
          <w:sz w:val="28"/>
          <w:szCs w:val="28"/>
        </w:rPr>
        <w:t xml:space="preserve">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w:t>
      </w:r>
      <w:r w:rsidR="00406749">
        <w:rPr>
          <w:rFonts w:ascii="Times New Roman" w:hAnsi="Times New Roman"/>
          <w:color w:val="000000" w:themeColor="text1"/>
          <w:sz w:val="28"/>
          <w:szCs w:val="28"/>
        </w:rPr>
        <w:t>"</w:t>
      </w:r>
      <w:r w:rsidRPr="000A7F34">
        <w:rPr>
          <w:rFonts w:ascii="Times New Roman" w:hAnsi="Times New Roman"/>
          <w:color w:val="000000" w:themeColor="text1"/>
          <w:sz w:val="28"/>
          <w:szCs w:val="28"/>
        </w:rPr>
        <w:t>Об электронной подписи</w:t>
      </w:r>
      <w:r w:rsidR="00406749">
        <w:rPr>
          <w:rFonts w:ascii="Times New Roman" w:hAnsi="Times New Roman"/>
          <w:color w:val="000000" w:themeColor="text1"/>
          <w:sz w:val="28"/>
          <w:szCs w:val="28"/>
        </w:rPr>
        <w:t>"</w:t>
      </w:r>
      <w:r w:rsidRPr="000A7F34">
        <w:rPr>
          <w:rFonts w:ascii="Times New Roman" w:hAnsi="Times New Roman"/>
          <w:color w:val="000000" w:themeColor="text1"/>
          <w:sz w:val="28"/>
          <w:szCs w:val="28"/>
        </w:rPr>
        <w:t>.</w:t>
      </w:r>
    </w:p>
    <w:p w14:paraId="06FA6ECC" w14:textId="30848C91" w:rsidR="000323C1" w:rsidRPr="00366B88" w:rsidRDefault="000323C1" w:rsidP="000323C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Pr>
          <w:rFonts w:ascii="Times New Roman" w:hAnsi="Times New Roman"/>
          <w:color w:val="000000" w:themeColor="text1"/>
          <w:sz w:val="28"/>
          <w:szCs w:val="28"/>
        </w:rPr>
        <w:t>49</w:t>
      </w:r>
      <w:r w:rsidRPr="00366B88">
        <w:rPr>
          <w:rFonts w:ascii="Times New Roman" w:hAnsi="Times New Roman"/>
          <w:color w:val="000000" w:themeColor="text1"/>
          <w:sz w:val="28"/>
          <w:szCs w:val="28"/>
        </w:rPr>
        <w:t xml:space="preserve">. Для приема заявления в электронной форме с использованием </w:t>
      </w:r>
      <w:r w:rsidRPr="000F451A">
        <w:rPr>
          <w:rFonts w:ascii="Times New Roman" w:hAnsi="Times New Roman"/>
          <w:color w:val="000000" w:themeColor="text1"/>
          <w:sz w:val="28"/>
          <w:szCs w:val="28"/>
        </w:rPr>
        <w:t>Е</w:t>
      </w:r>
      <w:r>
        <w:rPr>
          <w:rFonts w:ascii="Times New Roman" w:hAnsi="Times New Roman"/>
          <w:color w:val="000000" w:themeColor="text1"/>
          <w:sz w:val="28"/>
          <w:szCs w:val="28"/>
        </w:rPr>
        <w:t>диного</w:t>
      </w:r>
      <w:r w:rsidRPr="000F451A">
        <w:rPr>
          <w:rFonts w:ascii="Times New Roman" w:hAnsi="Times New Roman"/>
          <w:color w:val="000000" w:themeColor="text1"/>
          <w:sz w:val="28"/>
          <w:szCs w:val="28"/>
        </w:rPr>
        <w:t xml:space="preserve"> портал</w:t>
      </w:r>
      <w:r>
        <w:rPr>
          <w:rFonts w:ascii="Times New Roman" w:hAnsi="Times New Roman"/>
          <w:color w:val="000000" w:themeColor="text1"/>
          <w:sz w:val="28"/>
          <w:szCs w:val="28"/>
        </w:rPr>
        <w:t>а, регионального</w:t>
      </w:r>
      <w:r w:rsidRPr="000F451A">
        <w:rPr>
          <w:rFonts w:ascii="Times New Roman" w:hAnsi="Times New Roman"/>
          <w:color w:val="000000" w:themeColor="text1"/>
          <w:sz w:val="28"/>
          <w:szCs w:val="28"/>
        </w:rPr>
        <w:t xml:space="preserve"> портал</w:t>
      </w:r>
      <w:r>
        <w:rPr>
          <w:rFonts w:ascii="Times New Roman" w:hAnsi="Times New Roman"/>
          <w:color w:val="000000" w:themeColor="text1"/>
          <w:sz w:val="28"/>
          <w:szCs w:val="28"/>
        </w:rPr>
        <w:t>а</w:t>
      </w:r>
      <w:r w:rsidRPr="000F451A">
        <w:rPr>
          <w:rFonts w:ascii="Times New Roman" w:hAnsi="Times New Roman"/>
          <w:color w:val="000000" w:themeColor="text1"/>
          <w:sz w:val="28"/>
          <w:szCs w:val="28"/>
        </w:rPr>
        <w:t xml:space="preserve"> </w:t>
      </w:r>
      <w:r w:rsidRPr="00366B88">
        <w:rPr>
          <w:rFonts w:ascii="Times New Roman" w:hAnsi="Times New Roman"/>
          <w:color w:val="000000" w:themeColor="text1"/>
          <w:sz w:val="28"/>
          <w:szCs w:val="28"/>
        </w:rPr>
        <w:t>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50794E3E" w14:textId="323BA03E" w:rsidR="000323C1" w:rsidRPr="00366B88" w:rsidRDefault="000323C1" w:rsidP="000323C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 xml:space="preserve">Для возможности подачи заявления через </w:t>
      </w:r>
      <w:r w:rsidRPr="001C79EC">
        <w:rPr>
          <w:rFonts w:ascii="Times New Roman" w:hAnsi="Times New Roman"/>
          <w:color w:val="000000" w:themeColor="text1"/>
          <w:sz w:val="28"/>
          <w:szCs w:val="28"/>
        </w:rPr>
        <w:t>Единый портал</w:t>
      </w:r>
      <w:r>
        <w:rPr>
          <w:rFonts w:ascii="Times New Roman" w:hAnsi="Times New Roman"/>
          <w:color w:val="000000" w:themeColor="text1"/>
          <w:sz w:val="28"/>
          <w:szCs w:val="28"/>
        </w:rPr>
        <w:t>, р</w:t>
      </w:r>
      <w:r w:rsidRPr="001C79EC">
        <w:rPr>
          <w:rFonts w:ascii="Times New Roman" w:hAnsi="Times New Roman"/>
          <w:color w:val="000000" w:themeColor="text1"/>
          <w:sz w:val="28"/>
          <w:szCs w:val="28"/>
        </w:rPr>
        <w:t xml:space="preserve">егиональный портал </w:t>
      </w:r>
      <w:r w:rsidRPr="00366B88">
        <w:rPr>
          <w:rFonts w:ascii="Times New Roman" w:hAnsi="Times New Roman"/>
          <w:color w:val="000000" w:themeColor="text1"/>
          <w:sz w:val="28"/>
          <w:szCs w:val="28"/>
        </w:rPr>
        <w:t xml:space="preserve">заявитель должен быть зарегистрирован в </w:t>
      </w:r>
      <w:r w:rsidRPr="008933D8">
        <w:rPr>
          <w:rFonts w:ascii="Times New Roman" w:hAnsi="Times New Roman"/>
          <w:color w:val="000000" w:themeColor="text1"/>
          <w:sz w:val="28"/>
          <w:szCs w:val="28"/>
        </w:rPr>
        <w:t>ЕСИА</w:t>
      </w:r>
      <w:r w:rsidRPr="00366B88">
        <w:rPr>
          <w:rFonts w:ascii="Times New Roman" w:hAnsi="Times New Roman"/>
          <w:color w:val="000000" w:themeColor="text1"/>
          <w:sz w:val="28"/>
          <w:szCs w:val="28"/>
        </w:rPr>
        <w:t>.</w:t>
      </w:r>
    </w:p>
    <w:p w14:paraId="58BB7AF6" w14:textId="7CAE99AC" w:rsidR="000323C1" w:rsidRPr="00366B88" w:rsidRDefault="000323C1" w:rsidP="000323C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Pr>
          <w:rFonts w:ascii="Times New Roman" w:hAnsi="Times New Roman"/>
          <w:color w:val="000000" w:themeColor="text1"/>
          <w:sz w:val="28"/>
          <w:szCs w:val="28"/>
        </w:rPr>
        <w:t>50</w:t>
      </w:r>
      <w:r w:rsidRPr="00366B88">
        <w:rPr>
          <w:rFonts w:ascii="Times New Roman" w:hAnsi="Times New Roman"/>
          <w:color w:val="000000" w:themeColor="text1"/>
          <w:sz w:val="28"/>
          <w:szCs w:val="28"/>
        </w:rPr>
        <w:t>. Срок регистрации заявления</w:t>
      </w:r>
      <w:r>
        <w:rPr>
          <w:rFonts w:ascii="Times New Roman" w:hAnsi="Times New Roman"/>
          <w:color w:val="000000" w:themeColor="text1"/>
          <w:sz w:val="28"/>
          <w:szCs w:val="28"/>
        </w:rPr>
        <w:t xml:space="preserve"> указан в пункте</w:t>
      </w:r>
      <w:r w:rsidRPr="00366B88">
        <w:rPr>
          <w:rFonts w:ascii="Times New Roman" w:hAnsi="Times New Roman"/>
          <w:color w:val="000000" w:themeColor="text1"/>
          <w:sz w:val="28"/>
          <w:szCs w:val="28"/>
        </w:rPr>
        <w:t xml:space="preserve"> 2.12 настоящего Административного регламента.</w:t>
      </w:r>
    </w:p>
    <w:p w14:paraId="2B69126D" w14:textId="728C2308" w:rsidR="000323C1" w:rsidRPr="00366B88" w:rsidRDefault="000323C1" w:rsidP="000323C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Pr>
          <w:rFonts w:ascii="Times New Roman" w:hAnsi="Times New Roman"/>
          <w:color w:val="000000" w:themeColor="text1"/>
          <w:sz w:val="28"/>
          <w:szCs w:val="28"/>
        </w:rPr>
        <w:t>51</w:t>
      </w:r>
      <w:r w:rsidRPr="00366B88">
        <w:rPr>
          <w:rFonts w:ascii="Times New Roman" w:hAnsi="Times New Roman"/>
          <w:color w:val="000000" w:themeColor="text1"/>
          <w:sz w:val="28"/>
          <w:szCs w:val="28"/>
        </w:rPr>
        <w:t xml:space="preserve">. </w:t>
      </w:r>
      <w:r w:rsidRPr="002452A0">
        <w:rPr>
          <w:rFonts w:ascii="Times New Roman" w:hAnsi="Times New Roman"/>
          <w:color w:val="000000" w:themeColor="text1"/>
          <w:sz w:val="28"/>
          <w:szCs w:val="28"/>
        </w:rPr>
        <w:t>Результатом административной процедуры является регистрация заявления.</w:t>
      </w:r>
    </w:p>
    <w:p w14:paraId="78F49804" w14:textId="0671FF95" w:rsidR="000323C1" w:rsidRPr="00366B88" w:rsidRDefault="000323C1" w:rsidP="000323C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Pr>
          <w:rFonts w:ascii="Times New Roman" w:hAnsi="Times New Roman"/>
          <w:color w:val="000000" w:themeColor="text1"/>
          <w:sz w:val="28"/>
          <w:szCs w:val="28"/>
        </w:rPr>
        <w:t>52</w:t>
      </w:r>
      <w:r w:rsidRPr="00366B88">
        <w:rPr>
          <w:rFonts w:ascii="Times New Roman" w:hAnsi="Times New Roman"/>
          <w:color w:val="000000" w:themeColor="text1"/>
          <w:sz w:val="28"/>
          <w:szCs w:val="28"/>
        </w:rPr>
        <w:t>. После регистрации заявление направля</w:t>
      </w:r>
      <w:r>
        <w:rPr>
          <w:rFonts w:ascii="Times New Roman" w:hAnsi="Times New Roman"/>
          <w:color w:val="000000" w:themeColor="text1"/>
          <w:sz w:val="28"/>
          <w:szCs w:val="28"/>
        </w:rPr>
        <w:t>е</w:t>
      </w:r>
      <w:r w:rsidRPr="00366B88">
        <w:rPr>
          <w:rFonts w:ascii="Times New Roman" w:hAnsi="Times New Roman"/>
          <w:color w:val="000000" w:themeColor="text1"/>
          <w:sz w:val="28"/>
          <w:szCs w:val="28"/>
        </w:rPr>
        <w:t>тся в ответственное структурное подразделение для назначения ответственного должностного лица за рассмотрение заявления.</w:t>
      </w:r>
    </w:p>
    <w:p w14:paraId="43DB6795"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53219DEA" w14:textId="77777777"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Межведомственное информационное взаимодействие</w:t>
      </w:r>
    </w:p>
    <w:p w14:paraId="4BB3EB3B"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50540C60" w14:textId="641938B2" w:rsidR="00853B2E" w:rsidRPr="00366B88" w:rsidRDefault="000F3B60"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F3B60">
        <w:rPr>
          <w:rFonts w:ascii="Times New Roman" w:hAnsi="Times New Roman"/>
          <w:color w:val="000000" w:themeColor="text1"/>
          <w:sz w:val="28"/>
          <w:szCs w:val="28"/>
        </w:rPr>
        <w:t>3.</w:t>
      </w:r>
      <w:r w:rsidR="000323C1">
        <w:rPr>
          <w:rFonts w:ascii="Times New Roman" w:hAnsi="Times New Roman"/>
          <w:color w:val="000000" w:themeColor="text1"/>
          <w:sz w:val="28"/>
          <w:szCs w:val="28"/>
        </w:rPr>
        <w:t>53</w:t>
      </w:r>
      <w:r w:rsidR="00853B2E" w:rsidRPr="00366B88">
        <w:rPr>
          <w:rFonts w:ascii="Times New Roman" w:hAnsi="Times New Roman"/>
          <w:color w:val="000000" w:themeColor="text1"/>
          <w:sz w:val="28"/>
          <w:szCs w:val="28"/>
        </w:rPr>
        <w:t xml:space="preserve">. Направление межведомственных информационных запросов не </w:t>
      </w:r>
      <w:r w:rsidR="00853B2E" w:rsidRPr="00366B88">
        <w:rPr>
          <w:rFonts w:ascii="Times New Roman" w:hAnsi="Times New Roman"/>
          <w:color w:val="000000" w:themeColor="text1"/>
          <w:sz w:val="28"/>
          <w:szCs w:val="28"/>
        </w:rPr>
        <w:lastRenderedPageBreak/>
        <w:t>осуществляется.</w:t>
      </w:r>
    </w:p>
    <w:p w14:paraId="436BA5D4"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13C57F86" w14:textId="77777777"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proofErr w:type="gramStart"/>
      <w:r w:rsidRPr="00853B2E">
        <w:rPr>
          <w:rFonts w:ascii="Times New Roman" w:hAnsi="Times New Roman"/>
          <w:b/>
          <w:color w:val="000000" w:themeColor="text1"/>
          <w:sz w:val="28"/>
          <w:szCs w:val="28"/>
        </w:rPr>
        <w:t>Принятие решения о предоставлении (об отказе</w:t>
      </w:r>
      <w:proofErr w:type="gramEnd"/>
    </w:p>
    <w:p w14:paraId="1AB9F26D" w14:textId="07D0610F"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 xml:space="preserve">в предоставлении) </w:t>
      </w:r>
      <w:r w:rsidR="007362A1" w:rsidRPr="007362A1">
        <w:rPr>
          <w:rFonts w:ascii="Times New Roman" w:hAnsi="Times New Roman"/>
          <w:b/>
          <w:color w:val="000000" w:themeColor="text1"/>
          <w:sz w:val="28"/>
          <w:szCs w:val="28"/>
        </w:rPr>
        <w:t>муниципальной</w:t>
      </w:r>
      <w:r w:rsidR="007362A1">
        <w:rPr>
          <w:rFonts w:ascii="Times New Roman" w:hAnsi="Times New Roman"/>
          <w:b/>
          <w:color w:val="000000" w:themeColor="text1"/>
          <w:sz w:val="28"/>
          <w:szCs w:val="28"/>
        </w:rPr>
        <w:t xml:space="preserve"> </w:t>
      </w:r>
      <w:r w:rsidRPr="00853B2E">
        <w:rPr>
          <w:rFonts w:ascii="Times New Roman" w:hAnsi="Times New Roman"/>
          <w:b/>
          <w:color w:val="000000" w:themeColor="text1"/>
          <w:sz w:val="28"/>
          <w:szCs w:val="28"/>
        </w:rPr>
        <w:t>услуги</w:t>
      </w:r>
    </w:p>
    <w:p w14:paraId="6A9602A8"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p>
    <w:p w14:paraId="17F0D6AD" w14:textId="09326B3E" w:rsidR="00853B2E" w:rsidRPr="00366B88" w:rsidRDefault="00B61CA9"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0323C1">
        <w:rPr>
          <w:rFonts w:ascii="Times New Roman" w:hAnsi="Times New Roman"/>
          <w:color w:val="000000" w:themeColor="text1"/>
          <w:sz w:val="28"/>
          <w:szCs w:val="28"/>
        </w:rPr>
        <w:t>54</w:t>
      </w:r>
      <w:r w:rsidR="00853B2E" w:rsidRPr="00366B88">
        <w:rPr>
          <w:rFonts w:ascii="Times New Roman" w:hAnsi="Times New Roman"/>
          <w:color w:val="000000" w:themeColor="text1"/>
          <w:sz w:val="28"/>
          <w:szCs w:val="28"/>
        </w:rPr>
        <w:t>. Основанием для начала административной процедуры является регистрация заявления.</w:t>
      </w:r>
    </w:p>
    <w:p w14:paraId="0D68770E" w14:textId="751282D9" w:rsidR="00853B2E" w:rsidRPr="00366B88" w:rsidRDefault="00B61CA9"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0323C1">
        <w:rPr>
          <w:rFonts w:ascii="Times New Roman" w:hAnsi="Times New Roman"/>
          <w:color w:val="000000" w:themeColor="text1"/>
          <w:sz w:val="28"/>
          <w:szCs w:val="28"/>
        </w:rPr>
        <w:t>55</w:t>
      </w:r>
      <w:r w:rsidR="00853B2E" w:rsidRPr="00366B88">
        <w:rPr>
          <w:rFonts w:ascii="Times New Roman" w:hAnsi="Times New Roman"/>
          <w:color w:val="000000" w:themeColor="text1"/>
          <w:sz w:val="28"/>
          <w:szCs w:val="28"/>
        </w:rPr>
        <w:t xml:space="preserve">. Критерием принятия решения о предоставлении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 xml:space="preserve">является </w:t>
      </w:r>
      <w:r w:rsidR="009D3052" w:rsidRPr="009D3052">
        <w:rPr>
          <w:rFonts w:ascii="Times New Roman" w:hAnsi="Times New Roman"/>
          <w:color w:val="000000" w:themeColor="text1"/>
          <w:sz w:val="28"/>
          <w:szCs w:val="28"/>
        </w:rPr>
        <w:t>соответствие заявителя кругу лиц, указанных в пункте 2.2 настоящего Административного регламента</w:t>
      </w:r>
      <w:r w:rsidR="00853B2E" w:rsidRPr="00366B88">
        <w:rPr>
          <w:rFonts w:ascii="Times New Roman" w:hAnsi="Times New Roman"/>
          <w:color w:val="000000" w:themeColor="text1"/>
          <w:sz w:val="28"/>
          <w:szCs w:val="28"/>
        </w:rPr>
        <w:t>.</w:t>
      </w:r>
    </w:p>
    <w:p w14:paraId="7BABFD25" w14:textId="19C8C5AD" w:rsidR="00853B2E" w:rsidRPr="00366B88" w:rsidRDefault="00B61CA9"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0323C1">
        <w:rPr>
          <w:rFonts w:ascii="Times New Roman" w:hAnsi="Times New Roman"/>
          <w:color w:val="000000" w:themeColor="text1"/>
          <w:sz w:val="28"/>
          <w:szCs w:val="28"/>
        </w:rPr>
        <w:t>56</w:t>
      </w:r>
      <w:r w:rsidR="00853B2E" w:rsidRPr="00366B88">
        <w:rPr>
          <w:rFonts w:ascii="Times New Roman" w:hAnsi="Times New Roman"/>
          <w:color w:val="000000" w:themeColor="text1"/>
          <w:sz w:val="28"/>
          <w:szCs w:val="28"/>
        </w:rPr>
        <w:t>. По результатам проверки заявления должностное лицо ответственного структурного подразделения подготавливает проект соответствующего решения.</w:t>
      </w:r>
    </w:p>
    <w:p w14:paraId="101B62F7" w14:textId="65D7F2AD" w:rsidR="00853B2E" w:rsidRPr="00366B88" w:rsidRDefault="00B61CA9"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0323C1">
        <w:rPr>
          <w:rFonts w:ascii="Times New Roman" w:hAnsi="Times New Roman"/>
          <w:color w:val="000000" w:themeColor="text1"/>
          <w:sz w:val="28"/>
          <w:szCs w:val="28"/>
        </w:rPr>
        <w:t>57</w:t>
      </w:r>
      <w:r w:rsidR="00853B2E" w:rsidRPr="00366B88">
        <w:rPr>
          <w:rFonts w:ascii="Times New Roman" w:hAnsi="Times New Roman"/>
          <w:color w:val="000000" w:themeColor="text1"/>
          <w:sz w:val="28"/>
          <w:szCs w:val="28"/>
        </w:rPr>
        <w:t xml:space="preserve">. Результатом административной процедуры по принятию решения о предоставлении (об отказе в предоставлении)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 xml:space="preserve">является </w:t>
      </w:r>
      <w:r w:rsidR="009D3052">
        <w:rPr>
          <w:rFonts w:ascii="Times New Roman" w:hAnsi="Times New Roman"/>
          <w:color w:val="000000" w:themeColor="text1"/>
          <w:sz w:val="28"/>
          <w:szCs w:val="28"/>
        </w:rPr>
        <w:t xml:space="preserve">соответственно </w:t>
      </w:r>
      <w:r w:rsidR="00853B2E" w:rsidRPr="00366B88">
        <w:rPr>
          <w:rFonts w:ascii="Times New Roman" w:hAnsi="Times New Roman"/>
          <w:color w:val="000000" w:themeColor="text1"/>
          <w:sz w:val="28"/>
          <w:szCs w:val="28"/>
        </w:rPr>
        <w:t>подписание дубликата</w:t>
      </w:r>
      <w:r w:rsidR="009D3052">
        <w:rPr>
          <w:rFonts w:ascii="Times New Roman" w:hAnsi="Times New Roman"/>
          <w:color w:val="000000" w:themeColor="text1"/>
          <w:sz w:val="28"/>
          <w:szCs w:val="28"/>
        </w:rPr>
        <w:t xml:space="preserve"> (далее </w:t>
      </w:r>
      <w:r w:rsidR="00EF6E9E">
        <w:rPr>
          <w:rFonts w:ascii="Times New Roman" w:hAnsi="Times New Roman"/>
          <w:color w:val="000000" w:themeColor="text1"/>
          <w:sz w:val="28"/>
          <w:szCs w:val="28"/>
        </w:rPr>
        <w:t xml:space="preserve">также </w:t>
      </w:r>
      <w:r w:rsidR="009D3052">
        <w:rPr>
          <w:rFonts w:ascii="Times New Roman" w:hAnsi="Times New Roman"/>
          <w:color w:val="000000" w:themeColor="text1"/>
          <w:sz w:val="28"/>
          <w:szCs w:val="28"/>
        </w:rPr>
        <w:t>в настоящем подразделе – решение о предоставлении муниципальной услуги)</w:t>
      </w:r>
      <w:r w:rsidR="00853B2E" w:rsidRPr="00366B88">
        <w:rPr>
          <w:rFonts w:ascii="Times New Roman" w:hAnsi="Times New Roman"/>
          <w:color w:val="000000" w:themeColor="text1"/>
          <w:sz w:val="28"/>
          <w:szCs w:val="28"/>
        </w:rPr>
        <w:t xml:space="preserve"> или </w:t>
      </w:r>
      <w:r w:rsidR="009D3052">
        <w:rPr>
          <w:rFonts w:ascii="Times New Roman" w:hAnsi="Times New Roman"/>
          <w:color w:val="000000" w:themeColor="text1"/>
          <w:sz w:val="28"/>
          <w:szCs w:val="28"/>
        </w:rPr>
        <w:t xml:space="preserve">подписание </w:t>
      </w:r>
      <w:r w:rsidR="00853B2E" w:rsidRPr="00366B88">
        <w:rPr>
          <w:rFonts w:ascii="Times New Roman" w:hAnsi="Times New Roman"/>
          <w:color w:val="000000" w:themeColor="text1"/>
          <w:sz w:val="28"/>
          <w:szCs w:val="28"/>
        </w:rPr>
        <w:t>решени</w:t>
      </w:r>
      <w:r w:rsidR="009D3052">
        <w:rPr>
          <w:rFonts w:ascii="Times New Roman" w:hAnsi="Times New Roman"/>
          <w:color w:val="000000" w:themeColor="text1"/>
          <w:sz w:val="28"/>
          <w:szCs w:val="28"/>
        </w:rPr>
        <w:t>я</w:t>
      </w:r>
      <w:r w:rsidR="00853B2E" w:rsidRPr="00366B88">
        <w:rPr>
          <w:rFonts w:ascii="Times New Roman" w:hAnsi="Times New Roman"/>
          <w:color w:val="000000" w:themeColor="text1"/>
          <w:sz w:val="28"/>
          <w:szCs w:val="28"/>
        </w:rPr>
        <w:t xml:space="preserve"> об отказе </w:t>
      </w:r>
      <w:r w:rsidR="009D3052">
        <w:rPr>
          <w:rFonts w:ascii="Times New Roman" w:hAnsi="Times New Roman"/>
          <w:color w:val="000000" w:themeColor="text1"/>
          <w:sz w:val="28"/>
          <w:szCs w:val="28"/>
        </w:rPr>
        <w:t xml:space="preserve">в выдаче дубликата (далее в настоящем подразделе – решение об отказе </w:t>
      </w:r>
      <w:r w:rsidR="00853B2E" w:rsidRPr="00366B88">
        <w:rPr>
          <w:rFonts w:ascii="Times New Roman" w:hAnsi="Times New Roman"/>
          <w:color w:val="000000" w:themeColor="text1"/>
          <w:sz w:val="28"/>
          <w:szCs w:val="28"/>
        </w:rPr>
        <w:t xml:space="preserve">в предоставлении </w:t>
      </w:r>
      <w:r w:rsidR="007362A1">
        <w:rPr>
          <w:rFonts w:ascii="Times New Roman" w:hAnsi="Times New Roman"/>
          <w:color w:val="000000" w:themeColor="text1"/>
          <w:sz w:val="28"/>
          <w:szCs w:val="28"/>
        </w:rPr>
        <w:t>муниципальной</w:t>
      </w:r>
      <w:r w:rsidR="00853B2E" w:rsidRPr="00366B88">
        <w:rPr>
          <w:rFonts w:ascii="Times New Roman" w:hAnsi="Times New Roman"/>
          <w:color w:val="000000" w:themeColor="text1"/>
          <w:sz w:val="28"/>
          <w:szCs w:val="28"/>
        </w:rPr>
        <w:t xml:space="preserve"> услуги</w:t>
      </w:r>
      <w:r w:rsidR="009D3052">
        <w:rPr>
          <w:rFonts w:ascii="Times New Roman" w:hAnsi="Times New Roman"/>
          <w:color w:val="000000" w:themeColor="text1"/>
          <w:sz w:val="28"/>
          <w:szCs w:val="28"/>
        </w:rPr>
        <w:t>)</w:t>
      </w:r>
      <w:r w:rsidR="00853B2E" w:rsidRPr="00366B88">
        <w:rPr>
          <w:rFonts w:ascii="Times New Roman" w:hAnsi="Times New Roman"/>
          <w:color w:val="000000" w:themeColor="text1"/>
          <w:sz w:val="28"/>
          <w:szCs w:val="28"/>
        </w:rPr>
        <w:t>.</w:t>
      </w:r>
    </w:p>
    <w:p w14:paraId="05B04E37" w14:textId="61F9F58B" w:rsidR="00853B2E" w:rsidRPr="00366B88" w:rsidRDefault="00B61CA9"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0171D4">
        <w:rPr>
          <w:rFonts w:ascii="Times New Roman" w:hAnsi="Times New Roman"/>
          <w:color w:val="000000" w:themeColor="text1"/>
          <w:sz w:val="28"/>
          <w:szCs w:val="28"/>
        </w:rPr>
        <w:t>5</w:t>
      </w:r>
      <w:r w:rsidR="000323C1">
        <w:rPr>
          <w:rFonts w:ascii="Times New Roman" w:hAnsi="Times New Roman"/>
          <w:color w:val="000000" w:themeColor="text1"/>
          <w:sz w:val="28"/>
          <w:szCs w:val="28"/>
        </w:rPr>
        <w:t>8</w:t>
      </w:r>
      <w:r w:rsidR="00853B2E" w:rsidRPr="00366B88">
        <w:rPr>
          <w:rFonts w:ascii="Times New Roman" w:hAnsi="Times New Roman"/>
          <w:color w:val="000000" w:themeColor="text1"/>
          <w:sz w:val="28"/>
          <w:szCs w:val="28"/>
        </w:rPr>
        <w:t xml:space="preserve">. Решение о предоставлении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 xml:space="preserve">или об отказе в предоставлении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принимается</w:t>
      </w:r>
      <w:r>
        <w:rPr>
          <w:rFonts w:ascii="Times New Roman" w:hAnsi="Times New Roman"/>
          <w:color w:val="000000" w:themeColor="text1"/>
          <w:sz w:val="28"/>
          <w:szCs w:val="28"/>
        </w:rPr>
        <w:t xml:space="preserve"> уполномоченным органом</w:t>
      </w:r>
      <w:r w:rsidR="00853B2E" w:rsidRPr="00366B88">
        <w:rPr>
          <w:rFonts w:ascii="Times New Roman" w:hAnsi="Times New Roman"/>
          <w:color w:val="000000" w:themeColor="text1"/>
          <w:sz w:val="28"/>
          <w:szCs w:val="28"/>
        </w:rPr>
        <w:t>.</w:t>
      </w:r>
    </w:p>
    <w:p w14:paraId="2380C9E4" w14:textId="05864684" w:rsidR="009D3052" w:rsidRPr="00366B88" w:rsidRDefault="000171D4"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3.5</w:t>
      </w:r>
      <w:r w:rsidR="000323C1">
        <w:rPr>
          <w:rFonts w:ascii="Times New Roman" w:hAnsi="Times New Roman"/>
          <w:color w:val="000000" w:themeColor="text1"/>
          <w:sz w:val="28"/>
          <w:szCs w:val="28"/>
        </w:rPr>
        <w:t>9</w:t>
      </w:r>
      <w:r w:rsidR="00853B2E" w:rsidRPr="00366B88">
        <w:rPr>
          <w:rFonts w:ascii="Times New Roman" w:hAnsi="Times New Roman"/>
          <w:color w:val="000000" w:themeColor="text1"/>
          <w:sz w:val="28"/>
          <w:szCs w:val="28"/>
        </w:rPr>
        <w:t xml:space="preserve">. Решение, принимаемое должностным лицом, уполномоченным на принятие решений о предоставлении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 xml:space="preserve">или об отказе в предоставлении </w:t>
      </w:r>
      <w:r w:rsidR="007362A1">
        <w:rPr>
          <w:rFonts w:ascii="Times New Roman" w:hAnsi="Times New Roman"/>
          <w:color w:val="000000" w:themeColor="text1"/>
          <w:sz w:val="28"/>
          <w:szCs w:val="28"/>
        </w:rPr>
        <w:t>муниципальной</w:t>
      </w:r>
      <w:r w:rsidR="00853B2E" w:rsidRPr="00366B88">
        <w:rPr>
          <w:rFonts w:ascii="Times New Roman" w:hAnsi="Times New Roman"/>
          <w:color w:val="000000" w:themeColor="text1"/>
          <w:sz w:val="28"/>
          <w:szCs w:val="28"/>
        </w:rPr>
        <w:t xml:space="preserve"> услуги, подписывается им, в том числе с использованием усиленной квалифицированной электронной подписи.</w:t>
      </w:r>
    </w:p>
    <w:p w14:paraId="6C249EE6" w14:textId="15082ADD" w:rsidR="00F2008E" w:rsidRPr="00366B88" w:rsidRDefault="00A232CA" w:rsidP="009D3052">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0323C1">
        <w:rPr>
          <w:rFonts w:ascii="Times New Roman" w:hAnsi="Times New Roman"/>
          <w:color w:val="000000" w:themeColor="text1"/>
          <w:sz w:val="28"/>
          <w:szCs w:val="28"/>
        </w:rPr>
        <w:t>60</w:t>
      </w:r>
      <w:r w:rsidR="00853B2E" w:rsidRPr="00366B88">
        <w:rPr>
          <w:rFonts w:ascii="Times New Roman" w:hAnsi="Times New Roman"/>
          <w:color w:val="000000" w:themeColor="text1"/>
          <w:sz w:val="28"/>
          <w:szCs w:val="28"/>
        </w:rPr>
        <w:t xml:space="preserve">. Критерием для отказа в предоставлении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является</w:t>
      </w:r>
      <w:r w:rsidR="00F2008E">
        <w:rPr>
          <w:rFonts w:ascii="Times New Roman" w:hAnsi="Times New Roman"/>
          <w:color w:val="000000" w:themeColor="text1"/>
          <w:sz w:val="28"/>
          <w:szCs w:val="28"/>
        </w:rPr>
        <w:t xml:space="preserve"> </w:t>
      </w:r>
      <w:r w:rsidR="00F2008E" w:rsidRPr="00F2008E">
        <w:rPr>
          <w:rFonts w:ascii="Times New Roman" w:hAnsi="Times New Roman"/>
          <w:bCs/>
          <w:color w:val="000000" w:themeColor="text1"/>
          <w:sz w:val="28"/>
          <w:szCs w:val="28"/>
        </w:rPr>
        <w:t>несоответствие заявителя кругу лиц, указанных в пункте 2.2 настоящего Административного регламента</w:t>
      </w:r>
      <w:r w:rsidR="00366B88">
        <w:rPr>
          <w:rFonts w:ascii="Times New Roman" w:hAnsi="Times New Roman"/>
          <w:bCs/>
          <w:color w:val="000000" w:themeColor="text1"/>
          <w:sz w:val="28"/>
          <w:szCs w:val="28"/>
        </w:rPr>
        <w:t>.</w:t>
      </w:r>
    </w:p>
    <w:p w14:paraId="18D2B187" w14:textId="297C234A" w:rsidR="00853B2E" w:rsidRPr="00366B88" w:rsidRDefault="00A232CA"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0323C1">
        <w:rPr>
          <w:rFonts w:ascii="Times New Roman" w:hAnsi="Times New Roman"/>
          <w:color w:val="000000" w:themeColor="text1"/>
          <w:sz w:val="28"/>
          <w:szCs w:val="28"/>
        </w:rPr>
        <w:t>61</w:t>
      </w:r>
      <w:r w:rsidR="00853B2E" w:rsidRPr="00366B88">
        <w:rPr>
          <w:rFonts w:ascii="Times New Roman" w:hAnsi="Times New Roman"/>
          <w:color w:val="000000" w:themeColor="text1"/>
          <w:sz w:val="28"/>
          <w:szCs w:val="28"/>
        </w:rPr>
        <w:t xml:space="preserve">. Срок принятия решения о предоставлении (об отказе в предоставлении)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 xml:space="preserve">не может превышать </w:t>
      </w:r>
      <w:r w:rsidR="009D3052">
        <w:rPr>
          <w:rFonts w:ascii="Times New Roman" w:hAnsi="Times New Roman"/>
          <w:color w:val="000000" w:themeColor="text1"/>
          <w:sz w:val="28"/>
          <w:szCs w:val="28"/>
        </w:rPr>
        <w:t>пять</w:t>
      </w:r>
      <w:r w:rsidR="00853B2E" w:rsidRPr="00366B88">
        <w:rPr>
          <w:rFonts w:ascii="Times New Roman" w:hAnsi="Times New Roman"/>
          <w:color w:val="000000" w:themeColor="text1"/>
          <w:sz w:val="28"/>
          <w:szCs w:val="28"/>
        </w:rPr>
        <w:t xml:space="preserve"> рабочих дней со дня регистрации заявления.</w:t>
      </w:r>
    </w:p>
    <w:p w14:paraId="65F14735" w14:textId="7E85707C" w:rsidR="00853B2E" w:rsidRPr="00366B88" w:rsidRDefault="00762A08"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0323C1">
        <w:rPr>
          <w:rFonts w:ascii="Times New Roman" w:hAnsi="Times New Roman"/>
          <w:color w:val="000000" w:themeColor="text1"/>
          <w:sz w:val="28"/>
          <w:szCs w:val="28"/>
        </w:rPr>
        <w:t>62</w:t>
      </w:r>
      <w:r w:rsidR="00853B2E" w:rsidRPr="00366B88">
        <w:rPr>
          <w:rFonts w:ascii="Times New Roman" w:hAnsi="Times New Roman"/>
          <w:color w:val="000000" w:themeColor="text1"/>
          <w:sz w:val="28"/>
          <w:szCs w:val="28"/>
        </w:rPr>
        <w:t xml:space="preserve">. При подаче заявления в ходе личного приема, посредством почтового отправления решение об отказе в предоставлении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выдается заявителю на руки или направляется посредством почтового отправления.</w:t>
      </w:r>
    </w:p>
    <w:p w14:paraId="74459ACF" w14:textId="488D3BC2" w:rsidR="00853B2E" w:rsidRPr="00366B88" w:rsidRDefault="00306964"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0323C1">
        <w:rPr>
          <w:rFonts w:ascii="Times New Roman" w:hAnsi="Times New Roman"/>
          <w:color w:val="000000" w:themeColor="text1"/>
          <w:sz w:val="28"/>
          <w:szCs w:val="28"/>
        </w:rPr>
        <w:t>63</w:t>
      </w:r>
      <w:r w:rsidR="00853B2E" w:rsidRPr="00366B88">
        <w:rPr>
          <w:rFonts w:ascii="Times New Roman" w:hAnsi="Times New Roman"/>
          <w:color w:val="000000" w:themeColor="text1"/>
          <w:sz w:val="28"/>
          <w:szCs w:val="28"/>
        </w:rPr>
        <w:t>. При п</w:t>
      </w:r>
      <w:r w:rsidR="003611E5" w:rsidRPr="003611E5">
        <w:rPr>
          <w:rFonts w:ascii="Times New Roman" w:hAnsi="Times New Roman"/>
          <w:color w:val="000000" w:themeColor="text1"/>
          <w:sz w:val="28"/>
          <w:szCs w:val="28"/>
        </w:rPr>
        <w:t xml:space="preserve">одаче заявления посредством Единого </w:t>
      </w:r>
      <w:r w:rsidR="003611E5">
        <w:rPr>
          <w:rFonts w:ascii="Times New Roman" w:hAnsi="Times New Roman"/>
          <w:color w:val="000000" w:themeColor="text1"/>
          <w:sz w:val="28"/>
          <w:szCs w:val="28"/>
        </w:rPr>
        <w:t>портала</w:t>
      </w:r>
      <w:r w:rsidR="000724F6">
        <w:rPr>
          <w:rFonts w:ascii="Times New Roman" w:hAnsi="Times New Roman"/>
          <w:color w:val="000000" w:themeColor="text1"/>
          <w:sz w:val="28"/>
          <w:szCs w:val="28"/>
        </w:rPr>
        <w:t>,</w:t>
      </w:r>
      <w:r w:rsidR="003611E5">
        <w:rPr>
          <w:rFonts w:ascii="Times New Roman" w:hAnsi="Times New Roman"/>
          <w:color w:val="000000" w:themeColor="text1"/>
          <w:sz w:val="28"/>
          <w:szCs w:val="28"/>
        </w:rPr>
        <w:t xml:space="preserve"> </w:t>
      </w:r>
      <w:r w:rsidR="000724F6">
        <w:rPr>
          <w:rFonts w:ascii="Times New Roman" w:hAnsi="Times New Roman"/>
          <w:color w:val="000000" w:themeColor="text1"/>
          <w:sz w:val="28"/>
          <w:szCs w:val="28"/>
        </w:rPr>
        <w:t>р</w:t>
      </w:r>
      <w:r w:rsidR="003611E5">
        <w:rPr>
          <w:rFonts w:ascii="Times New Roman" w:hAnsi="Times New Roman"/>
          <w:color w:val="000000" w:themeColor="text1"/>
          <w:sz w:val="28"/>
          <w:szCs w:val="28"/>
        </w:rPr>
        <w:t>егионального портала</w:t>
      </w:r>
      <w:r w:rsidR="00853B2E" w:rsidRPr="00366B88">
        <w:rPr>
          <w:rFonts w:ascii="Times New Roman" w:hAnsi="Times New Roman"/>
          <w:color w:val="000000" w:themeColor="text1"/>
          <w:sz w:val="28"/>
          <w:szCs w:val="28"/>
        </w:rPr>
        <w:t xml:space="preserve"> направление заявителю решения об отказе в предоставлении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 xml:space="preserve">осуществляется в личный кабинет заявителя на </w:t>
      </w:r>
      <w:r w:rsidR="000724F6">
        <w:rPr>
          <w:rFonts w:ascii="Times New Roman" w:hAnsi="Times New Roman"/>
          <w:color w:val="000000" w:themeColor="text1"/>
          <w:sz w:val="28"/>
          <w:szCs w:val="28"/>
        </w:rPr>
        <w:t xml:space="preserve">Едином </w:t>
      </w:r>
      <w:r w:rsidR="003611E5">
        <w:rPr>
          <w:rFonts w:ascii="Times New Roman" w:hAnsi="Times New Roman"/>
          <w:color w:val="000000" w:themeColor="text1"/>
          <w:sz w:val="28"/>
          <w:szCs w:val="28"/>
        </w:rPr>
        <w:t>портал</w:t>
      </w:r>
      <w:r w:rsidR="000724F6">
        <w:rPr>
          <w:rFonts w:ascii="Times New Roman" w:hAnsi="Times New Roman"/>
          <w:color w:val="000000" w:themeColor="text1"/>
          <w:sz w:val="28"/>
          <w:szCs w:val="28"/>
        </w:rPr>
        <w:t>е,</w:t>
      </w:r>
      <w:r w:rsidR="003611E5">
        <w:rPr>
          <w:rFonts w:ascii="Times New Roman" w:hAnsi="Times New Roman"/>
          <w:color w:val="000000" w:themeColor="text1"/>
          <w:sz w:val="28"/>
          <w:szCs w:val="28"/>
        </w:rPr>
        <w:t xml:space="preserve"> </w:t>
      </w:r>
      <w:r w:rsidR="000724F6">
        <w:rPr>
          <w:rFonts w:ascii="Times New Roman" w:hAnsi="Times New Roman"/>
          <w:color w:val="000000" w:themeColor="text1"/>
          <w:sz w:val="28"/>
          <w:szCs w:val="28"/>
        </w:rPr>
        <w:t>р</w:t>
      </w:r>
      <w:r w:rsidR="003611E5">
        <w:rPr>
          <w:rFonts w:ascii="Times New Roman" w:hAnsi="Times New Roman"/>
          <w:color w:val="000000" w:themeColor="text1"/>
          <w:sz w:val="28"/>
          <w:szCs w:val="28"/>
        </w:rPr>
        <w:t>егиональн</w:t>
      </w:r>
      <w:r w:rsidR="000724F6">
        <w:rPr>
          <w:rFonts w:ascii="Times New Roman" w:hAnsi="Times New Roman"/>
          <w:color w:val="000000" w:themeColor="text1"/>
          <w:sz w:val="28"/>
          <w:szCs w:val="28"/>
        </w:rPr>
        <w:t>ом</w:t>
      </w:r>
      <w:r w:rsidR="003611E5">
        <w:rPr>
          <w:rFonts w:ascii="Times New Roman" w:hAnsi="Times New Roman"/>
          <w:color w:val="000000" w:themeColor="text1"/>
          <w:sz w:val="28"/>
          <w:szCs w:val="28"/>
        </w:rPr>
        <w:t xml:space="preserve"> портал</w:t>
      </w:r>
      <w:r w:rsidR="000724F6">
        <w:rPr>
          <w:rFonts w:ascii="Times New Roman" w:hAnsi="Times New Roman"/>
          <w:color w:val="000000" w:themeColor="text1"/>
          <w:sz w:val="28"/>
          <w:szCs w:val="28"/>
        </w:rPr>
        <w:t>е</w:t>
      </w:r>
      <w:r w:rsidR="001F2344">
        <w:rPr>
          <w:rFonts w:ascii="Times New Roman" w:hAnsi="Times New Roman"/>
          <w:color w:val="000000" w:themeColor="text1"/>
          <w:sz w:val="28"/>
          <w:szCs w:val="28"/>
        </w:rPr>
        <w:t xml:space="preserve"> </w:t>
      </w:r>
      <w:r w:rsidR="00853B2E" w:rsidRPr="00366B88">
        <w:rPr>
          <w:rFonts w:ascii="Times New Roman" w:hAnsi="Times New Roman"/>
          <w:color w:val="000000" w:themeColor="text1"/>
          <w:sz w:val="28"/>
          <w:szCs w:val="28"/>
        </w:rPr>
        <w:t xml:space="preserve">(статус заявления обновляется до статуса </w:t>
      </w:r>
      <w:r w:rsidR="00406749">
        <w:rPr>
          <w:rFonts w:ascii="Times New Roman" w:hAnsi="Times New Roman"/>
          <w:color w:val="000000" w:themeColor="text1"/>
          <w:sz w:val="28"/>
          <w:szCs w:val="28"/>
        </w:rPr>
        <w:t>"</w:t>
      </w:r>
      <w:r w:rsidR="00853B2E" w:rsidRPr="00366B88">
        <w:rPr>
          <w:rFonts w:ascii="Times New Roman" w:hAnsi="Times New Roman"/>
          <w:color w:val="000000" w:themeColor="text1"/>
          <w:sz w:val="28"/>
          <w:szCs w:val="28"/>
        </w:rPr>
        <w:t>Услуга оказана</w:t>
      </w:r>
      <w:r w:rsidR="00406749">
        <w:rPr>
          <w:rFonts w:ascii="Times New Roman" w:hAnsi="Times New Roman"/>
          <w:color w:val="000000" w:themeColor="text1"/>
          <w:sz w:val="28"/>
          <w:szCs w:val="28"/>
        </w:rPr>
        <w:t>"</w:t>
      </w:r>
      <w:r w:rsidR="00853B2E" w:rsidRPr="00366B88">
        <w:rPr>
          <w:rFonts w:ascii="Times New Roman" w:hAnsi="Times New Roman"/>
          <w:color w:val="000000" w:themeColor="text1"/>
          <w:sz w:val="28"/>
          <w:szCs w:val="28"/>
        </w:rPr>
        <w:t>).</w:t>
      </w:r>
    </w:p>
    <w:p w14:paraId="2D51003F" w14:textId="710218C9" w:rsidR="00853B2E" w:rsidRPr="00366B88" w:rsidRDefault="00306964"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0323C1">
        <w:rPr>
          <w:rFonts w:ascii="Times New Roman" w:hAnsi="Times New Roman"/>
          <w:color w:val="000000" w:themeColor="text1"/>
          <w:sz w:val="28"/>
          <w:szCs w:val="28"/>
        </w:rPr>
        <w:t>64</w:t>
      </w:r>
      <w:r w:rsidR="00853B2E" w:rsidRPr="00366B88">
        <w:rPr>
          <w:rFonts w:ascii="Times New Roman" w:hAnsi="Times New Roman"/>
          <w:color w:val="000000" w:themeColor="text1"/>
          <w:sz w:val="28"/>
          <w:szCs w:val="28"/>
        </w:rPr>
        <w:t xml:space="preserve">. При подаче заявления </w:t>
      </w:r>
      <w:r w:rsidR="009D3052">
        <w:rPr>
          <w:rFonts w:ascii="Times New Roman" w:hAnsi="Times New Roman"/>
          <w:color w:val="000000" w:themeColor="text1"/>
          <w:sz w:val="28"/>
          <w:szCs w:val="28"/>
        </w:rPr>
        <w:t xml:space="preserve">через многофункциональный центр </w:t>
      </w:r>
      <w:r w:rsidR="00853B2E" w:rsidRPr="00366B88">
        <w:rPr>
          <w:rFonts w:ascii="Times New Roman" w:hAnsi="Times New Roman"/>
          <w:color w:val="000000" w:themeColor="text1"/>
          <w:sz w:val="28"/>
          <w:szCs w:val="28"/>
        </w:rPr>
        <w:t xml:space="preserve">решение об отказе в предоставлении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направляется в многофункциональный центр.</w:t>
      </w:r>
    </w:p>
    <w:p w14:paraId="17832CE8" w14:textId="0FBEEB8F" w:rsidR="00853B2E" w:rsidRPr="00366B88" w:rsidRDefault="00306964"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0323C1">
        <w:rPr>
          <w:rFonts w:ascii="Times New Roman" w:hAnsi="Times New Roman"/>
          <w:color w:val="000000" w:themeColor="text1"/>
          <w:sz w:val="28"/>
          <w:szCs w:val="28"/>
        </w:rPr>
        <w:t>65</w:t>
      </w:r>
      <w:r w:rsidR="00853B2E" w:rsidRPr="00366B88">
        <w:rPr>
          <w:rFonts w:ascii="Times New Roman" w:hAnsi="Times New Roman"/>
          <w:color w:val="000000" w:themeColor="text1"/>
          <w:sz w:val="28"/>
          <w:szCs w:val="28"/>
        </w:rPr>
        <w:t xml:space="preserve">. Срок выдачи (направления) заявителю решения об отказе в предоставлении </w:t>
      </w:r>
      <w:r w:rsidR="007362A1">
        <w:rPr>
          <w:rFonts w:ascii="Times New Roman" w:hAnsi="Times New Roman"/>
          <w:color w:val="000000" w:themeColor="text1"/>
          <w:sz w:val="28"/>
          <w:szCs w:val="28"/>
        </w:rPr>
        <w:t xml:space="preserve">муниципальной услуги </w:t>
      </w:r>
      <w:r w:rsidR="00853B2E" w:rsidRPr="00366B88">
        <w:rPr>
          <w:rFonts w:ascii="Times New Roman" w:hAnsi="Times New Roman"/>
          <w:color w:val="000000" w:themeColor="text1"/>
          <w:sz w:val="28"/>
          <w:szCs w:val="28"/>
        </w:rPr>
        <w:t xml:space="preserve">исчисляется со дня принятия такого </w:t>
      </w:r>
      <w:r w:rsidR="00853B2E" w:rsidRPr="00366B88">
        <w:rPr>
          <w:rFonts w:ascii="Times New Roman" w:hAnsi="Times New Roman"/>
          <w:color w:val="000000" w:themeColor="text1"/>
          <w:sz w:val="28"/>
          <w:szCs w:val="28"/>
        </w:rPr>
        <w:lastRenderedPageBreak/>
        <w:t xml:space="preserve">решения и составляет </w:t>
      </w:r>
      <w:r w:rsidR="009D3052">
        <w:rPr>
          <w:rFonts w:ascii="Times New Roman" w:hAnsi="Times New Roman"/>
          <w:color w:val="000000" w:themeColor="text1"/>
          <w:sz w:val="28"/>
          <w:szCs w:val="28"/>
        </w:rPr>
        <w:t>один</w:t>
      </w:r>
      <w:r w:rsidR="00853B2E" w:rsidRPr="00366B88">
        <w:rPr>
          <w:rFonts w:ascii="Times New Roman" w:hAnsi="Times New Roman"/>
          <w:color w:val="000000" w:themeColor="text1"/>
          <w:sz w:val="28"/>
          <w:szCs w:val="28"/>
        </w:rPr>
        <w:t xml:space="preserve"> рабочий день, но не превышает</w:t>
      </w:r>
      <w:r w:rsidR="00374A76" w:rsidRPr="00374A76">
        <w:rPr>
          <w:rFonts w:ascii="Times New Roman" w:hAnsi="Times New Roman"/>
          <w:color w:val="000000" w:themeColor="text1"/>
          <w:sz w:val="28"/>
          <w:szCs w:val="28"/>
        </w:rPr>
        <w:t xml:space="preserve"> срок, установленный в пункте 2.</w:t>
      </w:r>
      <w:r w:rsidR="009D3052">
        <w:rPr>
          <w:rFonts w:ascii="Times New Roman" w:hAnsi="Times New Roman"/>
          <w:color w:val="000000" w:themeColor="text1"/>
          <w:sz w:val="28"/>
          <w:szCs w:val="28"/>
        </w:rPr>
        <w:t>29</w:t>
      </w:r>
      <w:r w:rsidR="00853B2E" w:rsidRPr="00366B88">
        <w:rPr>
          <w:rFonts w:ascii="Times New Roman" w:hAnsi="Times New Roman"/>
          <w:color w:val="000000" w:themeColor="text1"/>
          <w:sz w:val="28"/>
          <w:szCs w:val="28"/>
        </w:rPr>
        <w:t xml:space="preserve"> настоящего Административного регламента.</w:t>
      </w:r>
    </w:p>
    <w:p w14:paraId="1E5E86B7"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2B62EA6E" w14:textId="2E781421" w:rsidR="00853B2E" w:rsidRPr="00853B2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 xml:space="preserve">Предоставление результата </w:t>
      </w:r>
      <w:r w:rsidR="007362A1" w:rsidRPr="007362A1">
        <w:rPr>
          <w:rFonts w:ascii="Times New Roman" w:hAnsi="Times New Roman"/>
          <w:b/>
          <w:color w:val="000000" w:themeColor="text1"/>
          <w:sz w:val="28"/>
          <w:szCs w:val="28"/>
        </w:rPr>
        <w:t>муниципальной</w:t>
      </w:r>
      <w:r w:rsidRPr="00853B2E">
        <w:rPr>
          <w:rFonts w:ascii="Times New Roman" w:hAnsi="Times New Roman"/>
          <w:b/>
          <w:color w:val="000000" w:themeColor="text1"/>
          <w:sz w:val="28"/>
          <w:szCs w:val="28"/>
        </w:rPr>
        <w:t xml:space="preserve"> услуги</w:t>
      </w:r>
    </w:p>
    <w:p w14:paraId="0CC85089"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7BC651B0" w14:textId="1533BAB6" w:rsidR="00853B2E" w:rsidRPr="00886B50" w:rsidRDefault="00B61CA9"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9D3052">
        <w:rPr>
          <w:rFonts w:ascii="Times New Roman" w:hAnsi="Times New Roman"/>
          <w:color w:val="000000" w:themeColor="text1"/>
          <w:sz w:val="28"/>
          <w:szCs w:val="28"/>
        </w:rPr>
        <w:t>66</w:t>
      </w:r>
      <w:r w:rsidR="00853B2E" w:rsidRPr="00886B50">
        <w:rPr>
          <w:rFonts w:ascii="Times New Roman" w:hAnsi="Times New Roman"/>
          <w:color w:val="000000" w:themeColor="text1"/>
          <w:sz w:val="28"/>
          <w:szCs w:val="28"/>
        </w:rPr>
        <w:t>. Основанием для начала выполнения административной процедуры является подписание уполномоченным должностным лицом дубликата.</w:t>
      </w:r>
    </w:p>
    <w:p w14:paraId="0238B671" w14:textId="0351BA9C" w:rsidR="00853B2E" w:rsidRPr="00886B50" w:rsidRDefault="0054335C"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Pr="0054335C">
        <w:rPr>
          <w:rFonts w:ascii="Times New Roman" w:hAnsi="Times New Roman"/>
          <w:color w:val="000000" w:themeColor="text1"/>
          <w:sz w:val="28"/>
          <w:szCs w:val="28"/>
        </w:rPr>
        <w:t>.</w:t>
      </w:r>
      <w:r w:rsidR="009D3052">
        <w:rPr>
          <w:rFonts w:ascii="Times New Roman" w:hAnsi="Times New Roman"/>
          <w:color w:val="000000" w:themeColor="text1"/>
          <w:sz w:val="28"/>
          <w:szCs w:val="28"/>
        </w:rPr>
        <w:t>67</w:t>
      </w:r>
      <w:r w:rsidR="00853B2E" w:rsidRPr="00886B50">
        <w:rPr>
          <w:rFonts w:ascii="Times New Roman" w:hAnsi="Times New Roman"/>
          <w:color w:val="000000" w:themeColor="text1"/>
          <w:sz w:val="28"/>
          <w:szCs w:val="28"/>
        </w:rPr>
        <w:t>. Заявитель по его выбору вправе получить дубликат одним из следующих способов:</w:t>
      </w:r>
    </w:p>
    <w:p w14:paraId="54BBB6EF" w14:textId="77777777" w:rsidR="00853B2E" w:rsidRPr="00886B50"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886B50">
        <w:rPr>
          <w:rFonts w:ascii="Times New Roman" w:hAnsi="Times New Roman"/>
          <w:color w:val="000000" w:themeColor="text1"/>
          <w:sz w:val="28"/>
          <w:szCs w:val="28"/>
        </w:rPr>
        <w:t>1) на бумажном носителе;</w:t>
      </w:r>
    </w:p>
    <w:p w14:paraId="4065DD45" w14:textId="0D5B7DE8" w:rsidR="00853B2E" w:rsidRPr="00886B50"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886B50">
        <w:rPr>
          <w:rFonts w:ascii="Times New Roman" w:hAnsi="Times New Roman"/>
          <w:color w:val="000000" w:themeColor="text1"/>
          <w:sz w:val="28"/>
          <w:szCs w:val="28"/>
        </w:rPr>
        <w:t xml:space="preserve">2) в форме электронного документа, подписанного с использованием усиленной квалифицированной электронной подписи должностным лицом, </w:t>
      </w:r>
      <w:r w:rsidR="00EF6E9E" w:rsidRPr="00EF6E9E">
        <w:rPr>
          <w:rFonts w:ascii="Times New Roman" w:hAnsi="Times New Roman"/>
          <w:color w:val="000000" w:themeColor="text1"/>
          <w:sz w:val="28"/>
          <w:szCs w:val="28"/>
        </w:rPr>
        <w:t xml:space="preserve">уполномоченным на принятие соответствующего решения приказом </w:t>
      </w:r>
      <w:r w:rsidRPr="00886B50">
        <w:rPr>
          <w:rFonts w:ascii="Times New Roman" w:hAnsi="Times New Roman"/>
          <w:color w:val="000000" w:themeColor="text1"/>
          <w:sz w:val="28"/>
          <w:szCs w:val="28"/>
        </w:rPr>
        <w:t>уполн</w:t>
      </w:r>
      <w:r w:rsidR="00923BF8" w:rsidRPr="00923BF8">
        <w:rPr>
          <w:rFonts w:ascii="Times New Roman" w:hAnsi="Times New Roman"/>
          <w:color w:val="000000" w:themeColor="text1"/>
          <w:sz w:val="28"/>
          <w:szCs w:val="28"/>
        </w:rPr>
        <w:t>омоченного органа</w:t>
      </w:r>
      <w:r w:rsidRPr="00886B50">
        <w:rPr>
          <w:rFonts w:ascii="Times New Roman" w:hAnsi="Times New Roman"/>
          <w:color w:val="000000" w:themeColor="text1"/>
          <w:sz w:val="28"/>
          <w:szCs w:val="28"/>
        </w:rPr>
        <w:t>.</w:t>
      </w:r>
    </w:p>
    <w:p w14:paraId="1EE686DF" w14:textId="0B0D0130" w:rsidR="00853B2E" w:rsidRPr="00886B50" w:rsidRDefault="00701D6A"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9D3052">
        <w:rPr>
          <w:rFonts w:ascii="Times New Roman" w:hAnsi="Times New Roman"/>
          <w:color w:val="000000" w:themeColor="text1"/>
          <w:sz w:val="28"/>
          <w:szCs w:val="28"/>
        </w:rPr>
        <w:t>68</w:t>
      </w:r>
      <w:r w:rsidR="00853B2E" w:rsidRPr="00886B50">
        <w:rPr>
          <w:rFonts w:ascii="Times New Roman" w:hAnsi="Times New Roman"/>
          <w:color w:val="000000" w:themeColor="text1"/>
          <w:sz w:val="28"/>
          <w:szCs w:val="28"/>
        </w:rPr>
        <w:t>. Должностным лицом, ответственным за выполнение административной процедуры, является должностное лицо</w:t>
      </w:r>
      <w:r w:rsidR="00570A00">
        <w:rPr>
          <w:rFonts w:ascii="Times New Roman" w:hAnsi="Times New Roman"/>
          <w:color w:val="000000" w:themeColor="text1"/>
          <w:sz w:val="28"/>
          <w:szCs w:val="28"/>
        </w:rPr>
        <w:t xml:space="preserve"> </w:t>
      </w:r>
      <w:r w:rsidR="00EF6E9E" w:rsidRPr="00EF6E9E">
        <w:rPr>
          <w:rFonts w:ascii="Times New Roman" w:hAnsi="Times New Roman"/>
          <w:color w:val="000000" w:themeColor="text1"/>
          <w:sz w:val="28"/>
          <w:szCs w:val="28"/>
        </w:rPr>
        <w:t>структурного подразделения уполномоченного органа, ответственного за делопроизводство</w:t>
      </w:r>
      <w:r w:rsidR="00853B2E" w:rsidRPr="00886B50">
        <w:rPr>
          <w:rFonts w:ascii="Times New Roman" w:hAnsi="Times New Roman"/>
          <w:color w:val="000000" w:themeColor="text1"/>
          <w:sz w:val="28"/>
          <w:szCs w:val="28"/>
        </w:rPr>
        <w:t>.</w:t>
      </w:r>
    </w:p>
    <w:p w14:paraId="0CD0D495" w14:textId="0CF34404" w:rsidR="00853B2E" w:rsidRPr="00886B50" w:rsidRDefault="00D166F8"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0171D4">
        <w:rPr>
          <w:rFonts w:ascii="Times New Roman" w:hAnsi="Times New Roman"/>
          <w:color w:val="000000" w:themeColor="text1"/>
          <w:sz w:val="28"/>
          <w:szCs w:val="28"/>
        </w:rPr>
        <w:t>6</w:t>
      </w:r>
      <w:r w:rsidR="009D3052">
        <w:rPr>
          <w:rFonts w:ascii="Times New Roman" w:hAnsi="Times New Roman"/>
          <w:color w:val="000000" w:themeColor="text1"/>
          <w:sz w:val="28"/>
          <w:szCs w:val="28"/>
        </w:rPr>
        <w:t>9</w:t>
      </w:r>
      <w:r w:rsidR="00853B2E" w:rsidRPr="00886B50">
        <w:rPr>
          <w:rFonts w:ascii="Times New Roman" w:hAnsi="Times New Roman"/>
          <w:color w:val="000000" w:themeColor="text1"/>
          <w:sz w:val="28"/>
          <w:szCs w:val="28"/>
        </w:rPr>
        <w:t>. При подаче заявления в ходе личного приема, посредством почтового отправления дубликат выдается заявителю на руки или направляется посредством почтового отправления.</w:t>
      </w:r>
    </w:p>
    <w:p w14:paraId="42781B1D" w14:textId="1270A388" w:rsidR="00853B2E" w:rsidRPr="00886B50" w:rsidRDefault="00B57073"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9D3052">
        <w:rPr>
          <w:rFonts w:ascii="Times New Roman" w:hAnsi="Times New Roman"/>
          <w:color w:val="000000" w:themeColor="text1"/>
          <w:sz w:val="28"/>
          <w:szCs w:val="28"/>
        </w:rPr>
        <w:t>70</w:t>
      </w:r>
      <w:r w:rsidR="00853B2E" w:rsidRPr="00886B50">
        <w:rPr>
          <w:rFonts w:ascii="Times New Roman" w:hAnsi="Times New Roman"/>
          <w:color w:val="000000" w:themeColor="text1"/>
          <w:sz w:val="28"/>
          <w:szCs w:val="28"/>
        </w:rPr>
        <w:t>. При п</w:t>
      </w:r>
      <w:r w:rsidR="00A76E13" w:rsidRPr="00A76E13">
        <w:rPr>
          <w:rFonts w:ascii="Times New Roman" w:hAnsi="Times New Roman"/>
          <w:color w:val="000000" w:themeColor="text1"/>
          <w:sz w:val="28"/>
          <w:szCs w:val="28"/>
        </w:rPr>
        <w:t xml:space="preserve">одаче заявления посредством </w:t>
      </w:r>
      <w:r w:rsidR="000724F6">
        <w:rPr>
          <w:rFonts w:ascii="Times New Roman" w:hAnsi="Times New Roman"/>
          <w:color w:val="000000" w:themeColor="text1"/>
          <w:sz w:val="28"/>
          <w:szCs w:val="28"/>
        </w:rPr>
        <w:t>Единого портала, регионального портала</w:t>
      </w:r>
      <w:r w:rsidR="00A76E13" w:rsidRPr="00A76E13">
        <w:rPr>
          <w:rFonts w:ascii="Times New Roman" w:hAnsi="Times New Roman"/>
          <w:color w:val="000000" w:themeColor="text1"/>
          <w:sz w:val="28"/>
          <w:szCs w:val="28"/>
        </w:rPr>
        <w:t xml:space="preserve"> направление</w:t>
      </w:r>
      <w:r w:rsidR="00853B2E" w:rsidRPr="00886B50">
        <w:rPr>
          <w:rFonts w:ascii="Times New Roman" w:hAnsi="Times New Roman"/>
          <w:color w:val="000000" w:themeColor="text1"/>
          <w:sz w:val="28"/>
          <w:szCs w:val="28"/>
        </w:rPr>
        <w:t xml:space="preserve"> заявителю дубликата осуществляется в личный кабинет заявителя на </w:t>
      </w:r>
      <w:r w:rsidR="00195FF4">
        <w:rPr>
          <w:rFonts w:ascii="Times New Roman" w:hAnsi="Times New Roman"/>
          <w:color w:val="000000" w:themeColor="text1"/>
          <w:sz w:val="28"/>
          <w:szCs w:val="28"/>
        </w:rPr>
        <w:t>Едином портале</w:t>
      </w:r>
      <w:r w:rsidR="000724F6">
        <w:rPr>
          <w:rFonts w:ascii="Times New Roman" w:hAnsi="Times New Roman"/>
          <w:color w:val="000000" w:themeColor="text1"/>
          <w:sz w:val="28"/>
          <w:szCs w:val="28"/>
        </w:rPr>
        <w:t>,</w:t>
      </w:r>
      <w:r w:rsidR="00195FF4">
        <w:rPr>
          <w:rFonts w:ascii="Times New Roman" w:hAnsi="Times New Roman"/>
          <w:color w:val="000000" w:themeColor="text1"/>
          <w:sz w:val="28"/>
          <w:szCs w:val="28"/>
        </w:rPr>
        <w:t xml:space="preserve"> </w:t>
      </w:r>
      <w:r w:rsidR="000724F6">
        <w:rPr>
          <w:rFonts w:ascii="Times New Roman" w:hAnsi="Times New Roman"/>
          <w:color w:val="000000" w:themeColor="text1"/>
          <w:sz w:val="28"/>
          <w:szCs w:val="28"/>
        </w:rPr>
        <w:t>р</w:t>
      </w:r>
      <w:r w:rsidR="00195FF4">
        <w:rPr>
          <w:rFonts w:ascii="Times New Roman" w:hAnsi="Times New Roman"/>
          <w:color w:val="000000" w:themeColor="text1"/>
          <w:sz w:val="28"/>
          <w:szCs w:val="28"/>
        </w:rPr>
        <w:t>егиональном портале</w:t>
      </w:r>
      <w:r w:rsidR="001F2344">
        <w:rPr>
          <w:rFonts w:ascii="Times New Roman" w:hAnsi="Times New Roman"/>
          <w:color w:val="000000" w:themeColor="text1"/>
          <w:sz w:val="28"/>
          <w:szCs w:val="28"/>
        </w:rPr>
        <w:t xml:space="preserve"> </w:t>
      </w:r>
      <w:r w:rsidR="00853B2E" w:rsidRPr="00886B50">
        <w:rPr>
          <w:rFonts w:ascii="Times New Roman" w:hAnsi="Times New Roman"/>
          <w:color w:val="000000" w:themeColor="text1"/>
          <w:sz w:val="28"/>
          <w:szCs w:val="28"/>
        </w:rPr>
        <w:t xml:space="preserve">(статус заявления обновляется до статуса </w:t>
      </w:r>
      <w:r w:rsidR="00406749">
        <w:rPr>
          <w:rFonts w:ascii="Times New Roman" w:hAnsi="Times New Roman"/>
          <w:color w:val="000000" w:themeColor="text1"/>
          <w:sz w:val="28"/>
          <w:szCs w:val="28"/>
        </w:rPr>
        <w:t>"</w:t>
      </w:r>
      <w:r w:rsidR="00853B2E" w:rsidRPr="00886B50">
        <w:rPr>
          <w:rFonts w:ascii="Times New Roman" w:hAnsi="Times New Roman"/>
          <w:color w:val="000000" w:themeColor="text1"/>
          <w:sz w:val="28"/>
          <w:szCs w:val="28"/>
        </w:rPr>
        <w:t>Услуга оказана</w:t>
      </w:r>
      <w:r w:rsidR="00406749">
        <w:rPr>
          <w:rFonts w:ascii="Times New Roman" w:hAnsi="Times New Roman"/>
          <w:color w:val="000000" w:themeColor="text1"/>
          <w:sz w:val="28"/>
          <w:szCs w:val="28"/>
        </w:rPr>
        <w:t>"</w:t>
      </w:r>
      <w:r w:rsidR="00853B2E" w:rsidRPr="00886B50">
        <w:rPr>
          <w:rFonts w:ascii="Times New Roman" w:hAnsi="Times New Roman"/>
          <w:color w:val="000000" w:themeColor="text1"/>
          <w:sz w:val="28"/>
          <w:szCs w:val="28"/>
        </w:rPr>
        <w:t>).</w:t>
      </w:r>
    </w:p>
    <w:p w14:paraId="14B51037" w14:textId="4CCDCFBB" w:rsidR="00853B2E" w:rsidRPr="00886B50" w:rsidRDefault="00B57073" w:rsidP="007364E5">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9D3052">
        <w:rPr>
          <w:rFonts w:ascii="Times New Roman" w:hAnsi="Times New Roman"/>
          <w:color w:val="000000" w:themeColor="text1"/>
          <w:sz w:val="28"/>
          <w:szCs w:val="28"/>
        </w:rPr>
        <w:t>71</w:t>
      </w:r>
      <w:r w:rsidR="00853B2E" w:rsidRPr="00886B50">
        <w:rPr>
          <w:rFonts w:ascii="Times New Roman" w:hAnsi="Times New Roman"/>
          <w:color w:val="000000" w:themeColor="text1"/>
          <w:sz w:val="28"/>
          <w:szCs w:val="28"/>
        </w:rPr>
        <w:t xml:space="preserve">. При подаче заявления </w:t>
      </w:r>
      <w:r w:rsidR="00EF6E9E">
        <w:rPr>
          <w:rFonts w:ascii="Times New Roman" w:hAnsi="Times New Roman"/>
          <w:color w:val="000000" w:themeColor="text1"/>
          <w:sz w:val="28"/>
          <w:szCs w:val="28"/>
        </w:rPr>
        <w:t>через многофункциональный центр</w:t>
      </w:r>
      <w:r w:rsidR="007364E5" w:rsidRPr="007364E5">
        <w:rPr>
          <w:rFonts w:ascii="Times New Roman" w:hAnsi="Times New Roman"/>
          <w:color w:val="000000" w:themeColor="text1"/>
          <w:sz w:val="28"/>
          <w:szCs w:val="28"/>
        </w:rPr>
        <w:t xml:space="preserve"> </w:t>
      </w:r>
      <w:r w:rsidR="00EF6E9E">
        <w:rPr>
          <w:rFonts w:ascii="Times New Roman" w:hAnsi="Times New Roman"/>
          <w:color w:val="000000" w:themeColor="text1"/>
          <w:sz w:val="28"/>
          <w:szCs w:val="28"/>
        </w:rPr>
        <w:t>дубликат</w:t>
      </w:r>
      <w:r w:rsidR="007362A1">
        <w:rPr>
          <w:rFonts w:ascii="Times New Roman" w:hAnsi="Times New Roman"/>
          <w:color w:val="000000" w:themeColor="text1"/>
          <w:sz w:val="28"/>
          <w:szCs w:val="28"/>
        </w:rPr>
        <w:t xml:space="preserve"> </w:t>
      </w:r>
      <w:r w:rsidR="007364E5" w:rsidRPr="007364E5">
        <w:rPr>
          <w:rFonts w:ascii="Times New Roman" w:hAnsi="Times New Roman"/>
          <w:color w:val="000000" w:themeColor="text1"/>
          <w:sz w:val="28"/>
          <w:szCs w:val="28"/>
        </w:rPr>
        <w:t>направляется в многофункциональный центр.</w:t>
      </w:r>
    </w:p>
    <w:p w14:paraId="013BB7F2" w14:textId="1B4D327F" w:rsidR="00853B2E" w:rsidRPr="00886B50" w:rsidRDefault="00456D84"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9D3052">
        <w:rPr>
          <w:rFonts w:ascii="Times New Roman" w:hAnsi="Times New Roman"/>
          <w:color w:val="000000" w:themeColor="text1"/>
          <w:sz w:val="28"/>
          <w:szCs w:val="28"/>
        </w:rPr>
        <w:t>72</w:t>
      </w:r>
      <w:r w:rsidR="00853B2E" w:rsidRPr="00886B50">
        <w:rPr>
          <w:rFonts w:ascii="Times New Roman" w:hAnsi="Times New Roman"/>
          <w:color w:val="000000" w:themeColor="text1"/>
          <w:sz w:val="28"/>
          <w:szCs w:val="28"/>
        </w:rPr>
        <w:t xml:space="preserve">. Срок предоставления заявителю результата </w:t>
      </w:r>
      <w:r w:rsidR="007362A1">
        <w:rPr>
          <w:rFonts w:ascii="Times New Roman" w:hAnsi="Times New Roman"/>
          <w:color w:val="000000" w:themeColor="text1"/>
          <w:sz w:val="28"/>
          <w:szCs w:val="28"/>
        </w:rPr>
        <w:t xml:space="preserve">муниципальной услуги </w:t>
      </w:r>
      <w:r w:rsidR="00853B2E" w:rsidRPr="00886B50">
        <w:rPr>
          <w:rFonts w:ascii="Times New Roman" w:hAnsi="Times New Roman"/>
          <w:color w:val="000000" w:themeColor="text1"/>
          <w:sz w:val="28"/>
          <w:szCs w:val="28"/>
        </w:rPr>
        <w:t xml:space="preserve">исчисляется со дня принятия решения о предоставлении дубликата и составляет </w:t>
      </w:r>
      <w:r w:rsidR="00EF6E9E">
        <w:rPr>
          <w:rFonts w:ascii="Times New Roman" w:hAnsi="Times New Roman"/>
          <w:color w:val="000000" w:themeColor="text1"/>
          <w:sz w:val="28"/>
          <w:szCs w:val="28"/>
        </w:rPr>
        <w:t>один</w:t>
      </w:r>
      <w:r w:rsidR="00853B2E" w:rsidRPr="00886B50">
        <w:rPr>
          <w:rFonts w:ascii="Times New Roman" w:hAnsi="Times New Roman"/>
          <w:color w:val="000000" w:themeColor="text1"/>
          <w:sz w:val="28"/>
          <w:szCs w:val="28"/>
        </w:rPr>
        <w:t xml:space="preserve"> рабочий день, но не превышает срок, установленный в пункте </w:t>
      </w:r>
      <w:r>
        <w:rPr>
          <w:rFonts w:ascii="Times New Roman" w:hAnsi="Times New Roman"/>
          <w:color w:val="000000" w:themeColor="text1"/>
          <w:sz w:val="28"/>
          <w:szCs w:val="28"/>
        </w:rPr>
        <w:t>2.</w:t>
      </w:r>
      <w:r w:rsidR="00EF6E9E">
        <w:rPr>
          <w:rFonts w:ascii="Times New Roman" w:hAnsi="Times New Roman"/>
          <w:color w:val="000000" w:themeColor="text1"/>
          <w:sz w:val="28"/>
          <w:szCs w:val="28"/>
        </w:rPr>
        <w:t>29</w:t>
      </w:r>
      <w:r w:rsidR="00853B2E" w:rsidRPr="00886B50">
        <w:rPr>
          <w:rFonts w:ascii="Times New Roman" w:hAnsi="Times New Roman"/>
          <w:color w:val="000000" w:themeColor="text1"/>
          <w:sz w:val="28"/>
          <w:szCs w:val="28"/>
        </w:rPr>
        <w:t xml:space="preserve"> настоящего Административного регламента.</w:t>
      </w:r>
    </w:p>
    <w:p w14:paraId="6B0C6799"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55EF4AA0" w14:textId="77777777" w:rsidR="00853B2E" w:rsidRPr="00853B2E" w:rsidRDefault="00853B2E" w:rsidP="00886B50">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Получение дополнительных сведений от заявителя</w:t>
      </w:r>
    </w:p>
    <w:p w14:paraId="580EACAC"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46032670" w14:textId="3B0442D5" w:rsidR="00853B2E" w:rsidRPr="00886B50" w:rsidRDefault="00C01023"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9D3052">
        <w:rPr>
          <w:rFonts w:ascii="Times New Roman" w:hAnsi="Times New Roman"/>
          <w:color w:val="000000" w:themeColor="text1"/>
          <w:sz w:val="28"/>
          <w:szCs w:val="28"/>
        </w:rPr>
        <w:t>73</w:t>
      </w:r>
      <w:r w:rsidR="00853B2E" w:rsidRPr="00886B50">
        <w:rPr>
          <w:rFonts w:ascii="Times New Roman" w:hAnsi="Times New Roman"/>
          <w:color w:val="000000" w:themeColor="text1"/>
          <w:sz w:val="28"/>
          <w:szCs w:val="28"/>
        </w:rPr>
        <w:t>. Получение дополнительных сведений от заявителя не предусмотрено.</w:t>
      </w:r>
    </w:p>
    <w:p w14:paraId="01E67C5F"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023DE849" w14:textId="48E774D7" w:rsidR="00853B2E" w:rsidRPr="00853B2E" w:rsidRDefault="00853B2E" w:rsidP="00952272">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 xml:space="preserve">Максимальный срок предоставления </w:t>
      </w:r>
      <w:r w:rsidR="007362A1" w:rsidRPr="007362A1">
        <w:rPr>
          <w:rFonts w:ascii="Times New Roman" w:hAnsi="Times New Roman"/>
          <w:b/>
          <w:color w:val="000000" w:themeColor="text1"/>
          <w:sz w:val="28"/>
          <w:szCs w:val="28"/>
        </w:rPr>
        <w:t>муниципальной</w:t>
      </w:r>
      <w:r w:rsidRPr="00853B2E">
        <w:rPr>
          <w:rFonts w:ascii="Times New Roman" w:hAnsi="Times New Roman"/>
          <w:b/>
          <w:color w:val="000000" w:themeColor="text1"/>
          <w:sz w:val="28"/>
          <w:szCs w:val="28"/>
        </w:rPr>
        <w:t xml:space="preserve"> услуги</w:t>
      </w:r>
    </w:p>
    <w:p w14:paraId="1C04EC99"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03F57D47" w14:textId="539FCBAA" w:rsidR="00853B2E" w:rsidRPr="00886B50" w:rsidRDefault="00C01023"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9D3052">
        <w:rPr>
          <w:rFonts w:ascii="Times New Roman" w:hAnsi="Times New Roman"/>
          <w:color w:val="000000" w:themeColor="text1"/>
          <w:sz w:val="28"/>
          <w:szCs w:val="28"/>
        </w:rPr>
        <w:t>74</w:t>
      </w:r>
      <w:r w:rsidR="00853B2E" w:rsidRPr="00886B50">
        <w:rPr>
          <w:rFonts w:ascii="Times New Roman" w:hAnsi="Times New Roman"/>
          <w:color w:val="000000" w:themeColor="text1"/>
          <w:sz w:val="28"/>
          <w:szCs w:val="28"/>
        </w:rPr>
        <w:t xml:space="preserve">. Срок предоставления </w:t>
      </w:r>
      <w:r w:rsidR="007362A1">
        <w:rPr>
          <w:rFonts w:ascii="Times New Roman" w:hAnsi="Times New Roman"/>
          <w:color w:val="000000" w:themeColor="text1"/>
          <w:sz w:val="28"/>
          <w:szCs w:val="28"/>
        </w:rPr>
        <w:t xml:space="preserve">муниципальной услуги </w:t>
      </w:r>
      <w:r w:rsidR="00313F09" w:rsidRPr="00313F09">
        <w:rPr>
          <w:rFonts w:ascii="Times New Roman" w:hAnsi="Times New Roman"/>
          <w:color w:val="000000" w:themeColor="text1"/>
          <w:sz w:val="28"/>
          <w:szCs w:val="28"/>
        </w:rPr>
        <w:t>указан в пункте 2.</w:t>
      </w:r>
      <w:r w:rsidR="00313F09">
        <w:rPr>
          <w:rFonts w:ascii="Times New Roman" w:hAnsi="Times New Roman"/>
          <w:color w:val="000000" w:themeColor="text1"/>
          <w:sz w:val="28"/>
          <w:szCs w:val="28"/>
        </w:rPr>
        <w:t>29</w:t>
      </w:r>
      <w:r w:rsidR="00853B2E" w:rsidRPr="00886B50">
        <w:rPr>
          <w:rFonts w:ascii="Times New Roman" w:hAnsi="Times New Roman"/>
          <w:color w:val="000000" w:themeColor="text1"/>
          <w:sz w:val="28"/>
          <w:szCs w:val="28"/>
        </w:rPr>
        <w:t xml:space="preserve"> настоящего Административного регламента.</w:t>
      </w:r>
    </w:p>
    <w:p w14:paraId="5D658606" w14:textId="77777777" w:rsidR="000171D4" w:rsidRPr="00853B2E" w:rsidRDefault="000171D4"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p>
    <w:p w14:paraId="03C09D0C" w14:textId="77777777" w:rsidR="00853B2E" w:rsidRPr="00853B2E" w:rsidRDefault="00853B2E" w:rsidP="00886B50">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Вариант 3</w:t>
      </w:r>
    </w:p>
    <w:p w14:paraId="0F55834B"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5E9A94FC" w14:textId="41972826" w:rsidR="00853B2E" w:rsidRPr="00886B50" w:rsidRDefault="00FE5166"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9D3052">
        <w:rPr>
          <w:rFonts w:ascii="Times New Roman" w:hAnsi="Times New Roman"/>
          <w:color w:val="000000" w:themeColor="text1"/>
          <w:sz w:val="28"/>
          <w:szCs w:val="28"/>
        </w:rPr>
        <w:t>75</w:t>
      </w:r>
      <w:r w:rsidR="00853B2E" w:rsidRPr="00886B50">
        <w:rPr>
          <w:rFonts w:ascii="Times New Roman" w:hAnsi="Times New Roman"/>
          <w:color w:val="000000" w:themeColor="text1"/>
          <w:sz w:val="28"/>
          <w:szCs w:val="28"/>
        </w:rPr>
        <w:t>. Результат</w:t>
      </w:r>
      <w:r w:rsidR="00F303CA">
        <w:rPr>
          <w:rFonts w:ascii="Times New Roman" w:hAnsi="Times New Roman"/>
          <w:color w:val="000000" w:themeColor="text1"/>
          <w:sz w:val="28"/>
          <w:szCs w:val="28"/>
        </w:rPr>
        <w:t>ом</w:t>
      </w:r>
      <w:r w:rsidR="00853B2E" w:rsidRPr="00886B50">
        <w:rPr>
          <w:rFonts w:ascii="Times New Roman" w:hAnsi="Times New Roman"/>
          <w:color w:val="000000" w:themeColor="text1"/>
          <w:sz w:val="28"/>
          <w:szCs w:val="28"/>
        </w:rPr>
        <w:t xml:space="preserve"> предоставления </w:t>
      </w:r>
      <w:r w:rsidR="007362A1">
        <w:rPr>
          <w:rFonts w:ascii="Times New Roman" w:hAnsi="Times New Roman"/>
          <w:color w:val="000000" w:themeColor="text1"/>
          <w:sz w:val="28"/>
          <w:szCs w:val="28"/>
        </w:rPr>
        <w:t xml:space="preserve">муниципальной услуги </w:t>
      </w:r>
      <w:r w:rsidR="00F303CA">
        <w:rPr>
          <w:rFonts w:ascii="Times New Roman" w:hAnsi="Times New Roman"/>
          <w:color w:val="000000" w:themeColor="text1"/>
          <w:sz w:val="28"/>
          <w:szCs w:val="28"/>
        </w:rPr>
        <w:t xml:space="preserve">является документ, </w:t>
      </w:r>
      <w:r w:rsidR="00490A30" w:rsidRPr="00490A30">
        <w:rPr>
          <w:rFonts w:ascii="Times New Roman" w:hAnsi="Times New Roman"/>
          <w:color w:val="000000" w:themeColor="text1"/>
          <w:sz w:val="28"/>
          <w:szCs w:val="28"/>
        </w:rPr>
        <w:t>указан</w:t>
      </w:r>
      <w:r w:rsidR="00F303CA">
        <w:rPr>
          <w:rFonts w:ascii="Times New Roman" w:hAnsi="Times New Roman"/>
          <w:color w:val="000000" w:themeColor="text1"/>
          <w:sz w:val="28"/>
          <w:szCs w:val="28"/>
        </w:rPr>
        <w:t>ный</w:t>
      </w:r>
      <w:r w:rsidR="00490A30" w:rsidRPr="00490A30">
        <w:rPr>
          <w:rFonts w:ascii="Times New Roman" w:hAnsi="Times New Roman"/>
          <w:color w:val="000000" w:themeColor="text1"/>
          <w:sz w:val="28"/>
          <w:szCs w:val="28"/>
        </w:rPr>
        <w:t xml:space="preserve"> в </w:t>
      </w:r>
      <w:r w:rsidR="00A309D8">
        <w:rPr>
          <w:rFonts w:ascii="Times New Roman" w:hAnsi="Times New Roman"/>
          <w:color w:val="000000" w:themeColor="text1"/>
          <w:sz w:val="28"/>
          <w:szCs w:val="28"/>
        </w:rPr>
        <w:t>под</w:t>
      </w:r>
      <w:r w:rsidR="00490A30" w:rsidRPr="00490A30">
        <w:rPr>
          <w:rFonts w:ascii="Times New Roman" w:hAnsi="Times New Roman"/>
          <w:color w:val="000000" w:themeColor="text1"/>
          <w:sz w:val="28"/>
          <w:szCs w:val="28"/>
        </w:rPr>
        <w:t xml:space="preserve">пункте </w:t>
      </w:r>
      <w:r w:rsidR="00406749">
        <w:rPr>
          <w:rFonts w:ascii="Times New Roman" w:hAnsi="Times New Roman"/>
          <w:color w:val="000000" w:themeColor="text1"/>
          <w:sz w:val="28"/>
          <w:szCs w:val="28"/>
        </w:rPr>
        <w:t>"</w:t>
      </w:r>
      <w:r w:rsidR="00A309D8">
        <w:rPr>
          <w:rFonts w:ascii="Times New Roman" w:hAnsi="Times New Roman"/>
          <w:color w:val="000000" w:themeColor="text1"/>
          <w:sz w:val="28"/>
          <w:szCs w:val="28"/>
        </w:rPr>
        <w:t>а</w:t>
      </w:r>
      <w:r w:rsidR="00406749">
        <w:rPr>
          <w:rFonts w:ascii="Times New Roman" w:hAnsi="Times New Roman"/>
          <w:color w:val="000000" w:themeColor="text1"/>
          <w:sz w:val="28"/>
          <w:szCs w:val="28"/>
        </w:rPr>
        <w:t>"</w:t>
      </w:r>
      <w:r w:rsidR="00A309D8">
        <w:rPr>
          <w:rFonts w:ascii="Times New Roman" w:hAnsi="Times New Roman"/>
          <w:color w:val="000000" w:themeColor="text1"/>
          <w:sz w:val="28"/>
          <w:szCs w:val="28"/>
        </w:rPr>
        <w:t xml:space="preserve"> пункта </w:t>
      </w:r>
      <w:r w:rsidR="00490A30" w:rsidRPr="00490A30">
        <w:rPr>
          <w:rFonts w:ascii="Times New Roman" w:hAnsi="Times New Roman"/>
          <w:color w:val="000000" w:themeColor="text1"/>
          <w:sz w:val="28"/>
          <w:szCs w:val="28"/>
        </w:rPr>
        <w:t>2.</w:t>
      </w:r>
      <w:r w:rsidR="00A309D8">
        <w:rPr>
          <w:rFonts w:ascii="Times New Roman" w:hAnsi="Times New Roman"/>
          <w:color w:val="000000" w:themeColor="text1"/>
          <w:sz w:val="28"/>
          <w:szCs w:val="28"/>
        </w:rPr>
        <w:t>1</w:t>
      </w:r>
      <w:r w:rsidR="00490A30">
        <w:rPr>
          <w:rFonts w:ascii="Times New Roman" w:hAnsi="Times New Roman"/>
          <w:color w:val="000000" w:themeColor="text1"/>
          <w:sz w:val="28"/>
          <w:szCs w:val="28"/>
        </w:rPr>
        <w:t>9</w:t>
      </w:r>
      <w:r w:rsidR="00853B2E" w:rsidRPr="00886B50">
        <w:rPr>
          <w:rFonts w:ascii="Times New Roman" w:hAnsi="Times New Roman"/>
          <w:color w:val="000000" w:themeColor="text1"/>
          <w:sz w:val="28"/>
          <w:szCs w:val="28"/>
        </w:rPr>
        <w:t xml:space="preserve"> настоящего Административного </w:t>
      </w:r>
      <w:r w:rsidR="00853B2E" w:rsidRPr="00886B50">
        <w:rPr>
          <w:rFonts w:ascii="Times New Roman" w:hAnsi="Times New Roman"/>
          <w:color w:val="000000" w:themeColor="text1"/>
          <w:sz w:val="28"/>
          <w:szCs w:val="28"/>
        </w:rPr>
        <w:lastRenderedPageBreak/>
        <w:t>регламента</w:t>
      </w:r>
      <w:r w:rsidR="00F303CA">
        <w:rPr>
          <w:rFonts w:ascii="Times New Roman" w:hAnsi="Times New Roman"/>
          <w:color w:val="000000" w:themeColor="text1"/>
          <w:sz w:val="28"/>
          <w:szCs w:val="28"/>
        </w:rPr>
        <w:t>, с внесенными изменениями</w:t>
      </w:r>
      <w:r w:rsidR="00853B2E" w:rsidRPr="00886B50">
        <w:rPr>
          <w:rFonts w:ascii="Times New Roman" w:hAnsi="Times New Roman"/>
          <w:color w:val="000000" w:themeColor="text1"/>
          <w:sz w:val="28"/>
          <w:szCs w:val="28"/>
        </w:rPr>
        <w:t>.</w:t>
      </w:r>
    </w:p>
    <w:p w14:paraId="6B525EFC"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5212E8C6"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Перечень и описание административных процедур предоставления</w:t>
      </w:r>
    </w:p>
    <w:p w14:paraId="3A78DE41" w14:textId="1EC95480" w:rsidR="00853B2E" w:rsidRPr="00853B2E" w:rsidRDefault="007362A1" w:rsidP="00886B50">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7362A1">
        <w:rPr>
          <w:rFonts w:ascii="Times New Roman" w:hAnsi="Times New Roman"/>
          <w:b/>
          <w:color w:val="000000" w:themeColor="text1"/>
          <w:sz w:val="28"/>
          <w:szCs w:val="28"/>
        </w:rPr>
        <w:t>муниципальной</w:t>
      </w:r>
      <w:r>
        <w:rPr>
          <w:rFonts w:ascii="Times New Roman" w:hAnsi="Times New Roman"/>
          <w:b/>
          <w:color w:val="000000" w:themeColor="text1"/>
          <w:sz w:val="28"/>
          <w:szCs w:val="28"/>
        </w:rPr>
        <w:t xml:space="preserve"> </w:t>
      </w:r>
      <w:r w:rsidR="00853B2E" w:rsidRPr="00853B2E">
        <w:rPr>
          <w:rFonts w:ascii="Times New Roman" w:hAnsi="Times New Roman"/>
          <w:b/>
          <w:color w:val="000000" w:themeColor="text1"/>
          <w:sz w:val="28"/>
          <w:szCs w:val="28"/>
        </w:rPr>
        <w:t>услуги</w:t>
      </w:r>
    </w:p>
    <w:p w14:paraId="49F333C9" w14:textId="02B5AA72" w:rsidR="00853B2E" w:rsidRPr="00853B2E" w:rsidRDefault="00853B2E" w:rsidP="00886B50">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p>
    <w:p w14:paraId="12168D80" w14:textId="77777777" w:rsidR="00853B2E" w:rsidRPr="00853B2E" w:rsidRDefault="00853B2E" w:rsidP="00886B50">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Прием запроса и документов и (или) информации, необходимых</w:t>
      </w:r>
    </w:p>
    <w:p w14:paraId="063F150F" w14:textId="2D0770B3" w:rsidR="00853B2E" w:rsidRPr="00853B2E" w:rsidRDefault="00853B2E" w:rsidP="00886B50">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 xml:space="preserve">для предоставления </w:t>
      </w:r>
      <w:r w:rsidR="007362A1" w:rsidRPr="007362A1">
        <w:rPr>
          <w:rFonts w:ascii="Times New Roman" w:hAnsi="Times New Roman"/>
          <w:b/>
          <w:color w:val="000000" w:themeColor="text1"/>
          <w:sz w:val="28"/>
          <w:szCs w:val="28"/>
        </w:rPr>
        <w:t>муниципальной</w:t>
      </w:r>
      <w:r w:rsidRPr="00853B2E">
        <w:rPr>
          <w:rFonts w:ascii="Times New Roman" w:hAnsi="Times New Roman"/>
          <w:b/>
          <w:color w:val="000000" w:themeColor="text1"/>
          <w:sz w:val="28"/>
          <w:szCs w:val="28"/>
        </w:rPr>
        <w:t xml:space="preserve"> услуги</w:t>
      </w:r>
    </w:p>
    <w:p w14:paraId="3D17A4B6"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4F169FCD" w14:textId="5C411484" w:rsidR="00853B2E" w:rsidRPr="00886B50" w:rsidRDefault="00FE5166"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A5650D">
        <w:rPr>
          <w:rFonts w:ascii="Times New Roman" w:hAnsi="Times New Roman"/>
          <w:color w:val="000000" w:themeColor="text1"/>
          <w:sz w:val="28"/>
          <w:szCs w:val="28"/>
        </w:rPr>
        <w:t>76</w:t>
      </w:r>
      <w:r w:rsidR="00853B2E" w:rsidRPr="00886B50">
        <w:rPr>
          <w:rFonts w:ascii="Times New Roman" w:hAnsi="Times New Roman"/>
          <w:color w:val="000000" w:themeColor="text1"/>
          <w:sz w:val="28"/>
          <w:szCs w:val="28"/>
        </w:rPr>
        <w:t xml:space="preserve">. Основанием для начала административной процедуры является поступление в </w:t>
      </w:r>
      <w:r w:rsidR="00E75620">
        <w:rPr>
          <w:rFonts w:ascii="Times New Roman" w:hAnsi="Times New Roman"/>
          <w:color w:val="000000" w:themeColor="text1"/>
          <w:sz w:val="28"/>
          <w:szCs w:val="28"/>
        </w:rPr>
        <w:t xml:space="preserve">уполномоченный орган </w:t>
      </w:r>
      <w:r w:rsidR="00853B2E" w:rsidRPr="00886B50">
        <w:rPr>
          <w:rFonts w:ascii="Times New Roman" w:hAnsi="Times New Roman"/>
          <w:color w:val="000000" w:themeColor="text1"/>
          <w:sz w:val="28"/>
          <w:szCs w:val="28"/>
        </w:rPr>
        <w:t>заявлени</w:t>
      </w:r>
      <w:r w:rsidR="00E75620">
        <w:rPr>
          <w:rFonts w:ascii="Times New Roman" w:hAnsi="Times New Roman"/>
          <w:color w:val="000000" w:themeColor="text1"/>
          <w:sz w:val="28"/>
          <w:szCs w:val="28"/>
        </w:rPr>
        <w:t xml:space="preserve">я </w:t>
      </w:r>
      <w:r w:rsidR="00DE6319" w:rsidRPr="002F5CF7">
        <w:rPr>
          <w:rFonts w:ascii="Times New Roman" w:eastAsia="Calibri" w:hAnsi="Times New Roman"/>
          <w:bCs/>
          <w:color w:val="000000" w:themeColor="text1"/>
          <w:sz w:val="28"/>
          <w:szCs w:val="28"/>
        </w:rPr>
        <w:t>о внесении изменений</w:t>
      </w:r>
      <w:r w:rsidR="00DE6319">
        <w:rPr>
          <w:rFonts w:ascii="Times New Roman" w:eastAsia="Calibri" w:hAnsi="Times New Roman"/>
          <w:bCs/>
          <w:color w:val="000000" w:themeColor="text1"/>
          <w:sz w:val="28"/>
          <w:szCs w:val="28"/>
        </w:rPr>
        <w:t xml:space="preserve"> </w:t>
      </w:r>
      <w:r w:rsidR="00301B53">
        <w:rPr>
          <w:rFonts w:ascii="Times New Roman" w:eastAsia="Calibri" w:hAnsi="Times New Roman"/>
          <w:bCs/>
          <w:color w:val="000000" w:themeColor="text1"/>
          <w:sz w:val="28"/>
          <w:szCs w:val="28"/>
        </w:rPr>
        <w:t xml:space="preserve">(далее </w:t>
      </w:r>
      <w:r w:rsidR="001E1AD0">
        <w:rPr>
          <w:rFonts w:ascii="Times New Roman" w:eastAsia="Calibri" w:hAnsi="Times New Roman"/>
          <w:bCs/>
          <w:color w:val="000000" w:themeColor="text1"/>
          <w:sz w:val="28"/>
          <w:szCs w:val="28"/>
        </w:rPr>
        <w:t xml:space="preserve">также </w:t>
      </w:r>
      <w:r w:rsidR="00301B53">
        <w:rPr>
          <w:rFonts w:ascii="Times New Roman" w:eastAsia="Calibri" w:hAnsi="Times New Roman"/>
          <w:bCs/>
          <w:color w:val="000000" w:themeColor="text1"/>
          <w:sz w:val="28"/>
          <w:szCs w:val="28"/>
        </w:rPr>
        <w:t xml:space="preserve">в настоящем подразделе – заявление) </w:t>
      </w:r>
      <w:r w:rsidR="007963F0">
        <w:rPr>
          <w:rFonts w:ascii="Times New Roman" w:eastAsia="Calibri" w:hAnsi="Times New Roman"/>
          <w:bCs/>
          <w:color w:val="000000" w:themeColor="text1"/>
          <w:sz w:val="28"/>
          <w:szCs w:val="28"/>
        </w:rPr>
        <w:t>по форме согласно Приложениям № </w:t>
      </w:r>
      <w:r w:rsidR="00DE6319">
        <w:rPr>
          <w:rFonts w:ascii="Times New Roman" w:eastAsia="Calibri" w:hAnsi="Times New Roman"/>
          <w:bCs/>
          <w:color w:val="000000" w:themeColor="text1"/>
          <w:sz w:val="28"/>
          <w:szCs w:val="28"/>
        </w:rPr>
        <w:t>4 - 5</w:t>
      </w:r>
      <w:r w:rsidR="00DE6319" w:rsidRPr="00DE6319">
        <w:rPr>
          <w:rFonts w:ascii="Times New Roman" w:hAnsi="Times New Roman"/>
          <w:color w:val="000000" w:themeColor="text1"/>
          <w:sz w:val="28"/>
          <w:szCs w:val="28"/>
        </w:rPr>
        <w:t xml:space="preserve"> </w:t>
      </w:r>
      <w:r w:rsidR="00DE6319" w:rsidRPr="00886B50">
        <w:rPr>
          <w:rFonts w:ascii="Times New Roman" w:hAnsi="Times New Roman"/>
          <w:color w:val="000000" w:themeColor="text1"/>
          <w:sz w:val="28"/>
          <w:szCs w:val="28"/>
        </w:rPr>
        <w:t>к настоящему Административному регламенту</w:t>
      </w:r>
      <w:r w:rsidR="00DE6319">
        <w:rPr>
          <w:rFonts w:ascii="Times New Roman" w:eastAsia="Calibri" w:hAnsi="Times New Roman"/>
          <w:bCs/>
          <w:color w:val="000000" w:themeColor="text1"/>
          <w:sz w:val="28"/>
          <w:szCs w:val="28"/>
        </w:rPr>
        <w:t>, уведомления</w:t>
      </w:r>
      <w:r w:rsidR="00DE6319">
        <w:rPr>
          <w:rFonts w:ascii="Times New Roman" w:hAnsi="Times New Roman"/>
          <w:color w:val="000000" w:themeColor="text1"/>
          <w:sz w:val="28"/>
          <w:szCs w:val="28"/>
        </w:rPr>
        <w:t xml:space="preserve"> </w:t>
      </w:r>
      <w:r w:rsidR="00E75620">
        <w:rPr>
          <w:rFonts w:ascii="Times New Roman" w:hAnsi="Times New Roman"/>
          <w:color w:val="000000" w:themeColor="text1"/>
          <w:sz w:val="28"/>
          <w:szCs w:val="28"/>
        </w:rPr>
        <w:t xml:space="preserve">по форме согласно </w:t>
      </w:r>
      <w:r w:rsidR="00334339">
        <w:rPr>
          <w:rFonts w:ascii="Times New Roman" w:hAnsi="Times New Roman"/>
          <w:color w:val="000000" w:themeColor="text1"/>
          <w:sz w:val="28"/>
          <w:szCs w:val="28"/>
        </w:rPr>
        <w:t>П</w:t>
      </w:r>
      <w:r w:rsidR="00E75620">
        <w:rPr>
          <w:rFonts w:ascii="Times New Roman" w:hAnsi="Times New Roman"/>
          <w:color w:val="000000" w:themeColor="text1"/>
          <w:sz w:val="28"/>
          <w:szCs w:val="28"/>
        </w:rPr>
        <w:t>риложени</w:t>
      </w:r>
      <w:r w:rsidR="00DE6319">
        <w:rPr>
          <w:rFonts w:ascii="Times New Roman" w:hAnsi="Times New Roman"/>
          <w:color w:val="000000" w:themeColor="text1"/>
          <w:sz w:val="28"/>
          <w:szCs w:val="28"/>
        </w:rPr>
        <w:t>ю</w:t>
      </w:r>
      <w:r w:rsidR="00E75620" w:rsidRPr="00E75620">
        <w:rPr>
          <w:rFonts w:ascii="Times New Roman" w:hAnsi="Times New Roman"/>
          <w:color w:val="000000" w:themeColor="text1"/>
          <w:sz w:val="28"/>
          <w:szCs w:val="28"/>
        </w:rPr>
        <w:t xml:space="preserve"> </w:t>
      </w:r>
      <w:r w:rsidR="00DE6319">
        <w:rPr>
          <w:rFonts w:ascii="Times New Roman" w:hAnsi="Times New Roman"/>
          <w:color w:val="000000" w:themeColor="text1"/>
          <w:sz w:val="28"/>
          <w:szCs w:val="28"/>
        </w:rPr>
        <w:t>3-</w:t>
      </w:r>
      <w:r w:rsidR="00853B2E" w:rsidRPr="00886B50">
        <w:rPr>
          <w:rFonts w:ascii="Times New Roman" w:hAnsi="Times New Roman"/>
          <w:color w:val="000000" w:themeColor="text1"/>
          <w:sz w:val="28"/>
          <w:szCs w:val="28"/>
        </w:rPr>
        <w:t xml:space="preserve"> к настоящему Административному регламенту и </w:t>
      </w:r>
      <w:r w:rsidR="00DE6319">
        <w:rPr>
          <w:rFonts w:ascii="Times New Roman" w:hAnsi="Times New Roman"/>
          <w:color w:val="000000" w:themeColor="text1"/>
          <w:sz w:val="28"/>
          <w:szCs w:val="28"/>
        </w:rPr>
        <w:t xml:space="preserve">соответствующих </w:t>
      </w:r>
      <w:r w:rsidR="00853B2E" w:rsidRPr="00886B50">
        <w:rPr>
          <w:rFonts w:ascii="Times New Roman" w:hAnsi="Times New Roman"/>
          <w:color w:val="000000" w:themeColor="text1"/>
          <w:sz w:val="28"/>
          <w:szCs w:val="28"/>
        </w:rPr>
        <w:t>документ</w:t>
      </w:r>
      <w:r w:rsidR="00DE6319">
        <w:rPr>
          <w:rFonts w:ascii="Times New Roman" w:hAnsi="Times New Roman"/>
          <w:color w:val="000000" w:themeColor="text1"/>
          <w:sz w:val="28"/>
          <w:szCs w:val="28"/>
        </w:rPr>
        <w:t>ов</w:t>
      </w:r>
      <w:r w:rsidR="00853B2E" w:rsidRPr="00886B50">
        <w:rPr>
          <w:rFonts w:ascii="Times New Roman" w:hAnsi="Times New Roman"/>
          <w:color w:val="000000" w:themeColor="text1"/>
          <w:sz w:val="28"/>
          <w:szCs w:val="28"/>
        </w:rPr>
        <w:t xml:space="preserve">, </w:t>
      </w:r>
      <w:r w:rsidR="00DE6319" w:rsidRPr="00886B50">
        <w:rPr>
          <w:rFonts w:ascii="Times New Roman" w:hAnsi="Times New Roman"/>
          <w:color w:val="000000" w:themeColor="text1"/>
          <w:sz w:val="28"/>
          <w:szCs w:val="28"/>
        </w:rPr>
        <w:t>предусмотренн</w:t>
      </w:r>
      <w:r w:rsidR="00DE6319">
        <w:rPr>
          <w:rFonts w:ascii="Times New Roman" w:hAnsi="Times New Roman"/>
          <w:color w:val="000000" w:themeColor="text1"/>
          <w:sz w:val="28"/>
          <w:szCs w:val="28"/>
        </w:rPr>
        <w:t>ых</w:t>
      </w:r>
      <w:r w:rsidR="00DE6319" w:rsidRPr="00886B50">
        <w:rPr>
          <w:rFonts w:ascii="Times New Roman" w:hAnsi="Times New Roman"/>
          <w:color w:val="000000" w:themeColor="text1"/>
          <w:sz w:val="28"/>
          <w:szCs w:val="28"/>
        </w:rPr>
        <w:t xml:space="preserve"> </w:t>
      </w:r>
      <w:r w:rsidR="00125D00" w:rsidRPr="00125D00">
        <w:rPr>
          <w:rFonts w:ascii="Times New Roman" w:hAnsi="Times New Roman"/>
          <w:bCs/>
          <w:color w:val="000000" w:themeColor="text1"/>
          <w:sz w:val="28"/>
          <w:szCs w:val="28"/>
        </w:rPr>
        <w:t>пунктом 2.</w:t>
      </w:r>
      <w:r w:rsidR="00DE6319">
        <w:rPr>
          <w:rFonts w:ascii="Times New Roman" w:hAnsi="Times New Roman"/>
          <w:bCs/>
          <w:color w:val="000000" w:themeColor="text1"/>
          <w:sz w:val="28"/>
          <w:szCs w:val="28"/>
        </w:rPr>
        <w:t>8</w:t>
      </w:r>
      <w:r w:rsidR="00125D00" w:rsidRPr="00125D00">
        <w:rPr>
          <w:rFonts w:ascii="Times New Roman" w:hAnsi="Times New Roman"/>
          <w:bCs/>
          <w:color w:val="000000" w:themeColor="text1"/>
          <w:sz w:val="28"/>
          <w:szCs w:val="28"/>
        </w:rPr>
        <w:t xml:space="preserve"> настоящего Административного регламента</w:t>
      </w:r>
      <w:r w:rsidR="00853B2E" w:rsidRPr="00886B50">
        <w:rPr>
          <w:rFonts w:ascii="Times New Roman" w:hAnsi="Times New Roman"/>
          <w:color w:val="000000" w:themeColor="text1"/>
          <w:sz w:val="28"/>
          <w:szCs w:val="28"/>
        </w:rPr>
        <w:t>.</w:t>
      </w:r>
    </w:p>
    <w:p w14:paraId="7FCC8C54" w14:textId="0B29CB8F" w:rsidR="000651BA" w:rsidRPr="000651BA" w:rsidRDefault="000651BA" w:rsidP="000651BA">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651BA">
        <w:rPr>
          <w:rFonts w:ascii="Times New Roman" w:hAnsi="Times New Roman"/>
          <w:color w:val="000000" w:themeColor="text1"/>
          <w:sz w:val="28"/>
          <w:szCs w:val="28"/>
        </w:rPr>
        <w:t>3.</w:t>
      </w:r>
      <w:r w:rsidR="00A5650D">
        <w:rPr>
          <w:rFonts w:ascii="Times New Roman" w:hAnsi="Times New Roman"/>
          <w:color w:val="000000" w:themeColor="text1"/>
          <w:sz w:val="28"/>
          <w:szCs w:val="28"/>
        </w:rPr>
        <w:t>77</w:t>
      </w:r>
      <w:r w:rsidRPr="000651BA">
        <w:rPr>
          <w:rFonts w:ascii="Times New Roman" w:hAnsi="Times New Roman"/>
          <w:color w:val="000000" w:themeColor="text1"/>
          <w:sz w:val="28"/>
          <w:szCs w:val="28"/>
        </w:rPr>
        <w:t>. В целях установления личности физическое лицо представляет в уполномоченный орган док</w:t>
      </w:r>
      <w:r w:rsidR="007963F0">
        <w:rPr>
          <w:rFonts w:ascii="Times New Roman" w:hAnsi="Times New Roman"/>
          <w:color w:val="000000" w:themeColor="text1"/>
          <w:sz w:val="28"/>
          <w:szCs w:val="28"/>
        </w:rPr>
        <w:t>умент, предусмотренный подпункто</w:t>
      </w:r>
      <w:r w:rsidRPr="000651BA">
        <w:rPr>
          <w:rFonts w:ascii="Times New Roman" w:hAnsi="Times New Roman"/>
          <w:color w:val="000000" w:themeColor="text1"/>
          <w:sz w:val="28"/>
          <w:szCs w:val="28"/>
        </w:rPr>
        <w:t xml:space="preserve">м </w:t>
      </w:r>
      <w:r w:rsidR="00406749">
        <w:rPr>
          <w:rFonts w:ascii="Times New Roman" w:hAnsi="Times New Roman"/>
          <w:bCs/>
          <w:color w:val="000000" w:themeColor="text1"/>
          <w:sz w:val="28"/>
          <w:szCs w:val="28"/>
        </w:rPr>
        <w:t>"</w:t>
      </w:r>
      <w:r w:rsidRPr="000651BA">
        <w:rPr>
          <w:rFonts w:ascii="Times New Roman" w:hAnsi="Times New Roman"/>
          <w:color w:val="000000" w:themeColor="text1"/>
          <w:sz w:val="28"/>
          <w:szCs w:val="28"/>
        </w:rPr>
        <w:t>б</w:t>
      </w:r>
      <w:r w:rsidR="00406749">
        <w:rPr>
          <w:rFonts w:ascii="Times New Roman" w:hAnsi="Times New Roman"/>
          <w:bCs/>
          <w:color w:val="000000" w:themeColor="text1"/>
          <w:sz w:val="28"/>
          <w:szCs w:val="28"/>
        </w:rPr>
        <w:t>"</w:t>
      </w:r>
      <w:r w:rsidR="00290BF7">
        <w:rPr>
          <w:rFonts w:ascii="Times New Roman" w:hAnsi="Times New Roman"/>
          <w:color w:val="000000" w:themeColor="text1"/>
          <w:sz w:val="28"/>
          <w:szCs w:val="28"/>
        </w:rPr>
        <w:t xml:space="preserve"> пункта 2.8</w:t>
      </w:r>
      <w:r w:rsidRPr="000651BA">
        <w:rPr>
          <w:rFonts w:ascii="Times New Roman" w:hAnsi="Times New Roman"/>
          <w:color w:val="000000" w:themeColor="text1"/>
          <w:sz w:val="28"/>
          <w:szCs w:val="28"/>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w:t>
      </w:r>
      <w:r w:rsidR="00DE6319">
        <w:rPr>
          <w:rFonts w:ascii="Times New Roman" w:hAnsi="Times New Roman"/>
          <w:color w:val="000000" w:themeColor="text1"/>
          <w:sz w:val="28"/>
          <w:szCs w:val="28"/>
        </w:rPr>
        <w:t xml:space="preserve">подпунктами </w:t>
      </w:r>
      <w:r w:rsidR="00406749">
        <w:rPr>
          <w:rFonts w:ascii="Times New Roman" w:hAnsi="Times New Roman"/>
          <w:color w:val="000000" w:themeColor="text1"/>
          <w:sz w:val="28"/>
          <w:szCs w:val="28"/>
        </w:rPr>
        <w:t>"</w:t>
      </w:r>
      <w:r w:rsidR="00DE6319">
        <w:rPr>
          <w:rFonts w:ascii="Times New Roman" w:hAnsi="Times New Roman"/>
          <w:color w:val="000000" w:themeColor="text1"/>
          <w:sz w:val="28"/>
          <w:szCs w:val="28"/>
        </w:rPr>
        <w:t>б</w:t>
      </w:r>
      <w:r w:rsidR="00406749">
        <w:rPr>
          <w:rFonts w:ascii="Times New Roman" w:hAnsi="Times New Roman"/>
          <w:color w:val="000000" w:themeColor="text1"/>
          <w:sz w:val="28"/>
          <w:szCs w:val="28"/>
        </w:rPr>
        <w:t>"</w:t>
      </w:r>
      <w:r w:rsidR="00DE6319">
        <w:rPr>
          <w:rFonts w:ascii="Times New Roman" w:hAnsi="Times New Roman"/>
          <w:color w:val="000000" w:themeColor="text1"/>
          <w:sz w:val="28"/>
          <w:szCs w:val="28"/>
        </w:rPr>
        <w:t xml:space="preserve">, </w:t>
      </w:r>
      <w:r w:rsidR="00406749">
        <w:rPr>
          <w:rFonts w:ascii="Times New Roman" w:hAnsi="Times New Roman"/>
          <w:color w:val="000000" w:themeColor="text1"/>
          <w:sz w:val="28"/>
          <w:szCs w:val="28"/>
        </w:rPr>
        <w:t>"</w:t>
      </w:r>
      <w:r w:rsidR="00DE6319">
        <w:rPr>
          <w:rFonts w:ascii="Times New Roman" w:hAnsi="Times New Roman"/>
          <w:color w:val="000000" w:themeColor="text1"/>
          <w:sz w:val="28"/>
          <w:szCs w:val="28"/>
        </w:rPr>
        <w:t>в</w:t>
      </w:r>
      <w:r w:rsidR="00406749">
        <w:rPr>
          <w:rFonts w:ascii="Times New Roman" w:hAnsi="Times New Roman"/>
          <w:color w:val="000000" w:themeColor="text1"/>
          <w:sz w:val="28"/>
          <w:szCs w:val="28"/>
        </w:rPr>
        <w:t>"</w:t>
      </w:r>
      <w:r w:rsidR="00DE6319">
        <w:rPr>
          <w:rFonts w:ascii="Times New Roman" w:hAnsi="Times New Roman"/>
          <w:color w:val="000000" w:themeColor="text1"/>
          <w:sz w:val="28"/>
          <w:szCs w:val="28"/>
        </w:rPr>
        <w:t xml:space="preserve"> </w:t>
      </w:r>
      <w:r w:rsidR="00DE6319" w:rsidRPr="000651BA">
        <w:rPr>
          <w:rFonts w:ascii="Times New Roman" w:hAnsi="Times New Roman"/>
          <w:color w:val="000000" w:themeColor="text1"/>
          <w:sz w:val="28"/>
          <w:szCs w:val="28"/>
        </w:rPr>
        <w:t>пункт</w:t>
      </w:r>
      <w:r w:rsidR="00DE6319">
        <w:rPr>
          <w:rFonts w:ascii="Times New Roman" w:hAnsi="Times New Roman"/>
          <w:color w:val="000000" w:themeColor="text1"/>
          <w:sz w:val="28"/>
          <w:szCs w:val="28"/>
        </w:rPr>
        <w:t>а</w:t>
      </w:r>
      <w:r w:rsidR="00DE6319" w:rsidRPr="000651BA">
        <w:rPr>
          <w:rFonts w:ascii="Times New Roman" w:hAnsi="Times New Roman"/>
          <w:color w:val="000000" w:themeColor="text1"/>
          <w:sz w:val="28"/>
          <w:szCs w:val="28"/>
        </w:rPr>
        <w:t xml:space="preserve"> </w:t>
      </w:r>
      <w:r w:rsidRPr="000651BA">
        <w:rPr>
          <w:rFonts w:ascii="Times New Roman" w:hAnsi="Times New Roman"/>
          <w:color w:val="000000" w:themeColor="text1"/>
          <w:sz w:val="28"/>
          <w:szCs w:val="28"/>
        </w:rPr>
        <w:t>2.8 настоящего Административного регламента.</w:t>
      </w:r>
    </w:p>
    <w:p w14:paraId="65306454" w14:textId="50CADDB9" w:rsidR="000651BA" w:rsidRPr="000651BA" w:rsidRDefault="000651BA" w:rsidP="000651BA">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651BA">
        <w:rPr>
          <w:rFonts w:ascii="Times New Roman" w:hAnsi="Times New Roman"/>
          <w:color w:val="000000" w:themeColor="text1"/>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r w:rsidR="00DE6319">
        <w:rPr>
          <w:rFonts w:ascii="Times New Roman" w:hAnsi="Times New Roman"/>
          <w:color w:val="000000" w:themeColor="text1"/>
          <w:sz w:val="28"/>
          <w:szCs w:val="28"/>
        </w:rPr>
        <w:t xml:space="preserve">подпунктами </w:t>
      </w:r>
      <w:r w:rsidR="00406749">
        <w:rPr>
          <w:rFonts w:ascii="Times New Roman" w:hAnsi="Times New Roman"/>
          <w:color w:val="000000" w:themeColor="text1"/>
          <w:sz w:val="28"/>
          <w:szCs w:val="28"/>
        </w:rPr>
        <w:t>"</w:t>
      </w:r>
      <w:r w:rsidR="00DE6319">
        <w:rPr>
          <w:rFonts w:ascii="Times New Roman" w:hAnsi="Times New Roman"/>
          <w:color w:val="000000" w:themeColor="text1"/>
          <w:sz w:val="28"/>
          <w:szCs w:val="28"/>
        </w:rPr>
        <w:t>б</w:t>
      </w:r>
      <w:r w:rsidR="00406749">
        <w:rPr>
          <w:rFonts w:ascii="Times New Roman" w:hAnsi="Times New Roman"/>
          <w:color w:val="000000" w:themeColor="text1"/>
          <w:sz w:val="28"/>
          <w:szCs w:val="28"/>
        </w:rPr>
        <w:t>"</w:t>
      </w:r>
      <w:r w:rsidR="00DE6319">
        <w:rPr>
          <w:rFonts w:ascii="Times New Roman" w:hAnsi="Times New Roman"/>
          <w:color w:val="000000" w:themeColor="text1"/>
          <w:sz w:val="28"/>
          <w:szCs w:val="28"/>
        </w:rPr>
        <w:t xml:space="preserve">, </w:t>
      </w:r>
      <w:r w:rsidR="00406749">
        <w:rPr>
          <w:rFonts w:ascii="Times New Roman" w:hAnsi="Times New Roman"/>
          <w:color w:val="000000" w:themeColor="text1"/>
          <w:sz w:val="28"/>
          <w:szCs w:val="28"/>
        </w:rPr>
        <w:t>"</w:t>
      </w:r>
      <w:r w:rsidR="00DE6319">
        <w:rPr>
          <w:rFonts w:ascii="Times New Roman" w:hAnsi="Times New Roman"/>
          <w:color w:val="000000" w:themeColor="text1"/>
          <w:sz w:val="28"/>
          <w:szCs w:val="28"/>
        </w:rPr>
        <w:t>в</w:t>
      </w:r>
      <w:r w:rsidR="00406749">
        <w:rPr>
          <w:rFonts w:ascii="Times New Roman" w:hAnsi="Times New Roman"/>
          <w:color w:val="000000" w:themeColor="text1"/>
          <w:sz w:val="28"/>
          <w:szCs w:val="28"/>
        </w:rPr>
        <w:t>"</w:t>
      </w:r>
      <w:r w:rsidR="00952272">
        <w:rPr>
          <w:rFonts w:ascii="Times New Roman" w:hAnsi="Times New Roman"/>
          <w:color w:val="000000" w:themeColor="text1"/>
          <w:sz w:val="28"/>
          <w:szCs w:val="28"/>
        </w:rPr>
        <w:t xml:space="preserve"> </w:t>
      </w:r>
      <w:r w:rsidRPr="000651BA">
        <w:rPr>
          <w:rFonts w:ascii="Times New Roman" w:hAnsi="Times New Roman"/>
          <w:color w:val="000000" w:themeColor="text1"/>
          <w:sz w:val="28"/>
          <w:szCs w:val="28"/>
        </w:rPr>
        <w:t>пункт</w:t>
      </w:r>
      <w:r w:rsidR="00301B53">
        <w:rPr>
          <w:rFonts w:ascii="Times New Roman" w:hAnsi="Times New Roman"/>
          <w:color w:val="000000" w:themeColor="text1"/>
          <w:sz w:val="28"/>
          <w:szCs w:val="28"/>
        </w:rPr>
        <w:t>а</w:t>
      </w:r>
      <w:r w:rsidRPr="000651BA">
        <w:rPr>
          <w:rFonts w:ascii="Times New Roman" w:hAnsi="Times New Roman"/>
          <w:color w:val="000000" w:themeColor="text1"/>
          <w:sz w:val="28"/>
          <w:szCs w:val="28"/>
        </w:rPr>
        <w:t xml:space="preserve"> 2.8. настоящего Административного регламента.</w:t>
      </w:r>
    </w:p>
    <w:p w14:paraId="0C85E76D" w14:textId="5356ABED" w:rsidR="000651BA" w:rsidRPr="000651BA" w:rsidRDefault="000651BA" w:rsidP="000651BA">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651BA">
        <w:rPr>
          <w:rFonts w:ascii="Times New Roman" w:hAnsi="Times New Roman"/>
          <w:color w:val="000000" w:themeColor="text1"/>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w:t>
      </w:r>
      <w:r w:rsidR="00406749">
        <w:rPr>
          <w:rFonts w:ascii="Times New Roman" w:hAnsi="Times New Roman"/>
          <w:bCs/>
          <w:color w:val="000000" w:themeColor="text1"/>
          <w:sz w:val="28"/>
          <w:szCs w:val="28"/>
        </w:rPr>
        <w:t>"</w:t>
      </w:r>
      <w:r w:rsidR="00301B53">
        <w:rPr>
          <w:rFonts w:ascii="Times New Roman" w:hAnsi="Times New Roman"/>
          <w:color w:val="000000" w:themeColor="text1"/>
          <w:sz w:val="28"/>
          <w:szCs w:val="28"/>
        </w:rPr>
        <w:t>б</w:t>
      </w:r>
      <w:r w:rsidR="00406749">
        <w:rPr>
          <w:rFonts w:ascii="Times New Roman" w:hAnsi="Times New Roman"/>
          <w:bCs/>
          <w:color w:val="000000" w:themeColor="text1"/>
          <w:sz w:val="28"/>
          <w:szCs w:val="28"/>
        </w:rPr>
        <w:t>"</w:t>
      </w:r>
      <w:r w:rsidRPr="000651BA">
        <w:rPr>
          <w:rFonts w:ascii="Times New Roman" w:hAnsi="Times New Roman"/>
          <w:color w:val="000000" w:themeColor="text1"/>
          <w:sz w:val="28"/>
          <w:szCs w:val="28"/>
        </w:rPr>
        <w:t xml:space="preserve"> пункта 2.8. настоящего Административного регламента.</w:t>
      </w:r>
    </w:p>
    <w:p w14:paraId="080BEC36" w14:textId="7A535AE3" w:rsidR="000651BA" w:rsidRPr="000651BA" w:rsidRDefault="000651BA" w:rsidP="000651BA">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651BA">
        <w:rPr>
          <w:rFonts w:ascii="Times New Roman" w:hAnsi="Times New Roman"/>
          <w:color w:val="000000" w:themeColor="text1"/>
          <w:sz w:val="28"/>
          <w:szCs w:val="28"/>
        </w:rPr>
        <w:t>3.</w:t>
      </w:r>
      <w:r w:rsidR="00A5650D">
        <w:rPr>
          <w:rFonts w:ascii="Times New Roman" w:hAnsi="Times New Roman"/>
          <w:color w:val="000000" w:themeColor="text1"/>
          <w:sz w:val="28"/>
          <w:szCs w:val="28"/>
        </w:rPr>
        <w:t>78</w:t>
      </w:r>
      <w:r w:rsidRPr="000651BA">
        <w:rPr>
          <w:rFonts w:ascii="Times New Roman" w:hAnsi="Times New Roman"/>
          <w:color w:val="000000" w:themeColor="text1"/>
          <w:sz w:val="28"/>
          <w:szCs w:val="28"/>
        </w:rPr>
        <w:t>. Основания для принятия решения об отказе в приеме заявления</w:t>
      </w:r>
      <w:r w:rsidR="00301B53">
        <w:rPr>
          <w:rFonts w:ascii="Times New Roman" w:hAnsi="Times New Roman"/>
          <w:color w:val="000000" w:themeColor="text1"/>
          <w:sz w:val="28"/>
          <w:szCs w:val="28"/>
        </w:rPr>
        <w:t xml:space="preserve">, уведомления </w:t>
      </w:r>
      <w:r w:rsidRPr="000651BA">
        <w:rPr>
          <w:rFonts w:ascii="Times New Roman" w:hAnsi="Times New Roman"/>
          <w:color w:val="000000" w:themeColor="text1"/>
          <w:sz w:val="28"/>
          <w:szCs w:val="28"/>
        </w:rPr>
        <w:t xml:space="preserve">и документов, необходимых для предоставления </w:t>
      </w:r>
      <w:r w:rsidR="007362A1">
        <w:rPr>
          <w:rFonts w:ascii="Times New Roman" w:hAnsi="Times New Roman"/>
          <w:color w:val="000000" w:themeColor="text1"/>
          <w:sz w:val="28"/>
          <w:szCs w:val="28"/>
        </w:rPr>
        <w:t xml:space="preserve">муниципальной </w:t>
      </w:r>
      <w:r w:rsidRPr="000651BA">
        <w:rPr>
          <w:rFonts w:ascii="Times New Roman" w:hAnsi="Times New Roman"/>
          <w:color w:val="000000" w:themeColor="text1"/>
          <w:sz w:val="28"/>
          <w:szCs w:val="28"/>
        </w:rPr>
        <w:t>услуги, указаны в пункте 2.15 настоящего Административного регламента.</w:t>
      </w:r>
    </w:p>
    <w:p w14:paraId="4C717C27" w14:textId="31602850" w:rsidR="000651BA" w:rsidRPr="000651BA" w:rsidRDefault="000651BA" w:rsidP="000651BA">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651BA">
        <w:rPr>
          <w:rFonts w:ascii="Times New Roman" w:hAnsi="Times New Roman"/>
          <w:color w:val="000000" w:themeColor="text1"/>
          <w:sz w:val="28"/>
          <w:szCs w:val="28"/>
        </w:rPr>
        <w:t>3.</w:t>
      </w:r>
      <w:r w:rsidR="00F6050E">
        <w:rPr>
          <w:rFonts w:ascii="Times New Roman" w:hAnsi="Times New Roman"/>
          <w:color w:val="000000" w:themeColor="text1"/>
          <w:sz w:val="28"/>
          <w:szCs w:val="28"/>
        </w:rPr>
        <w:t>7</w:t>
      </w:r>
      <w:r w:rsidR="00A5650D">
        <w:rPr>
          <w:rFonts w:ascii="Times New Roman" w:hAnsi="Times New Roman"/>
          <w:color w:val="000000" w:themeColor="text1"/>
          <w:sz w:val="28"/>
          <w:szCs w:val="28"/>
        </w:rPr>
        <w:t>9</w:t>
      </w:r>
      <w:r w:rsidRPr="000651BA">
        <w:rPr>
          <w:rFonts w:ascii="Times New Roman" w:hAnsi="Times New Roman"/>
          <w:color w:val="000000" w:themeColor="text1"/>
          <w:sz w:val="28"/>
          <w:szCs w:val="28"/>
        </w:rPr>
        <w:t xml:space="preserve">. Возможность получения </w:t>
      </w:r>
      <w:r w:rsidR="007362A1">
        <w:rPr>
          <w:rFonts w:ascii="Times New Roman" w:hAnsi="Times New Roman"/>
          <w:color w:val="000000" w:themeColor="text1"/>
          <w:sz w:val="28"/>
          <w:szCs w:val="28"/>
        </w:rPr>
        <w:t xml:space="preserve">муниципальной услуги </w:t>
      </w:r>
      <w:r w:rsidRPr="000651BA">
        <w:rPr>
          <w:rFonts w:ascii="Times New Roman" w:hAnsi="Times New Roman"/>
          <w:color w:val="000000" w:themeColor="text1"/>
          <w:sz w:val="28"/>
          <w:szCs w:val="28"/>
        </w:rPr>
        <w:t>по экстерриториальному принципу отсутствует.</w:t>
      </w:r>
    </w:p>
    <w:p w14:paraId="098DB7E9" w14:textId="1230CB1C" w:rsidR="001B20FB" w:rsidRPr="00952272" w:rsidRDefault="000651BA" w:rsidP="001B20FB">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952272">
        <w:rPr>
          <w:rFonts w:ascii="Times New Roman" w:hAnsi="Times New Roman"/>
          <w:color w:val="000000" w:themeColor="text1"/>
          <w:sz w:val="28"/>
          <w:szCs w:val="28"/>
        </w:rPr>
        <w:t>3.</w:t>
      </w:r>
      <w:r w:rsidR="00A5650D" w:rsidRPr="00952272">
        <w:rPr>
          <w:rFonts w:ascii="Times New Roman" w:hAnsi="Times New Roman"/>
          <w:color w:val="000000" w:themeColor="text1"/>
          <w:sz w:val="28"/>
          <w:szCs w:val="28"/>
        </w:rPr>
        <w:t>80</w:t>
      </w:r>
      <w:r w:rsidRPr="00952272">
        <w:rPr>
          <w:rFonts w:ascii="Times New Roman" w:hAnsi="Times New Roman"/>
          <w:color w:val="000000" w:themeColor="text1"/>
          <w:sz w:val="28"/>
          <w:szCs w:val="28"/>
        </w:rPr>
        <w:t xml:space="preserve">. </w:t>
      </w:r>
      <w:r w:rsidR="00F753DB" w:rsidRPr="00301B53">
        <w:rPr>
          <w:rFonts w:ascii="Times New Roman" w:hAnsi="Times New Roman"/>
          <w:color w:val="000000" w:themeColor="text1"/>
          <w:sz w:val="28"/>
          <w:szCs w:val="28"/>
        </w:rPr>
        <w:t>Заявление</w:t>
      </w:r>
      <w:r w:rsidR="00301B53" w:rsidRPr="00301B53">
        <w:rPr>
          <w:rFonts w:ascii="Times New Roman" w:hAnsi="Times New Roman"/>
          <w:color w:val="000000" w:themeColor="text1"/>
          <w:sz w:val="28"/>
          <w:szCs w:val="28"/>
        </w:rPr>
        <w:t xml:space="preserve">, уведомление </w:t>
      </w:r>
      <w:r w:rsidR="00F753DB" w:rsidRPr="00301B53">
        <w:rPr>
          <w:rFonts w:ascii="Times New Roman" w:hAnsi="Times New Roman"/>
          <w:color w:val="000000" w:themeColor="text1"/>
          <w:sz w:val="28"/>
          <w:szCs w:val="28"/>
        </w:rPr>
        <w:t xml:space="preserve">и документы, предусмотренные </w:t>
      </w:r>
      <w:r w:rsidR="00952272" w:rsidRPr="00301B53">
        <w:rPr>
          <w:rFonts w:ascii="Times New Roman" w:hAnsi="Times New Roman"/>
          <w:color w:val="000000" w:themeColor="text1"/>
          <w:sz w:val="28"/>
          <w:szCs w:val="28"/>
        </w:rPr>
        <w:t>пунктами 2.8</w:t>
      </w:r>
      <w:r w:rsidR="00F753DB" w:rsidRPr="00301B53">
        <w:rPr>
          <w:rFonts w:ascii="Times New Roman" w:hAnsi="Times New Roman"/>
          <w:color w:val="000000" w:themeColor="text1"/>
          <w:sz w:val="28"/>
          <w:szCs w:val="28"/>
        </w:rPr>
        <w:t xml:space="preserve">, 2.9 - 2.9.6 настоящего Административного регламента, направленные одним из способов, установленных в </w:t>
      </w:r>
      <w:r w:rsidR="00301B53" w:rsidRPr="00301B53">
        <w:rPr>
          <w:rFonts w:ascii="Times New Roman" w:hAnsi="Times New Roman"/>
          <w:color w:val="000000" w:themeColor="text1"/>
          <w:sz w:val="28"/>
          <w:szCs w:val="28"/>
        </w:rPr>
        <w:t xml:space="preserve">подпункте </w:t>
      </w:r>
      <w:r w:rsidR="00406749">
        <w:rPr>
          <w:rFonts w:ascii="Times New Roman" w:hAnsi="Times New Roman"/>
          <w:color w:val="000000" w:themeColor="text1"/>
          <w:sz w:val="28"/>
          <w:szCs w:val="28"/>
        </w:rPr>
        <w:t>"</w:t>
      </w:r>
      <w:r w:rsidR="00F753DB" w:rsidRPr="00301B53">
        <w:rPr>
          <w:rFonts w:ascii="Times New Roman" w:hAnsi="Times New Roman"/>
          <w:color w:val="000000" w:themeColor="text1"/>
          <w:sz w:val="28"/>
          <w:szCs w:val="28"/>
        </w:rPr>
        <w:t>б</w:t>
      </w:r>
      <w:r w:rsidR="00406749">
        <w:rPr>
          <w:rFonts w:ascii="Times New Roman" w:hAnsi="Times New Roman"/>
          <w:color w:val="000000" w:themeColor="text1"/>
          <w:sz w:val="28"/>
          <w:szCs w:val="28"/>
        </w:rPr>
        <w:t>"</w:t>
      </w:r>
      <w:r w:rsidR="00F753DB" w:rsidRPr="00301B53">
        <w:rPr>
          <w:rFonts w:ascii="Times New Roman" w:hAnsi="Times New Roman"/>
          <w:color w:val="000000" w:themeColor="text1"/>
          <w:sz w:val="28"/>
          <w:szCs w:val="28"/>
        </w:rPr>
        <w:t xml:space="preserve"> пункта 2.4. настоящего Административного регламента, принимаются должностными лицами </w:t>
      </w:r>
      <w:r w:rsidR="00301B53" w:rsidRPr="00301B53">
        <w:rPr>
          <w:rFonts w:ascii="Times New Roman" w:hAnsi="Times New Roman"/>
          <w:color w:val="000000" w:themeColor="text1"/>
          <w:sz w:val="28"/>
          <w:szCs w:val="28"/>
        </w:rPr>
        <w:t xml:space="preserve">структурного подразделения </w:t>
      </w:r>
      <w:r w:rsidR="00F753DB" w:rsidRPr="00301B53">
        <w:rPr>
          <w:rFonts w:ascii="Times New Roman" w:hAnsi="Times New Roman"/>
          <w:color w:val="000000" w:themeColor="text1"/>
          <w:sz w:val="28"/>
          <w:szCs w:val="28"/>
        </w:rPr>
        <w:t>уполномоченного органа</w:t>
      </w:r>
      <w:r w:rsidR="00301B53" w:rsidRPr="00301B53">
        <w:rPr>
          <w:rFonts w:ascii="Times New Roman" w:hAnsi="Times New Roman"/>
          <w:color w:val="000000" w:themeColor="text1"/>
          <w:sz w:val="28"/>
          <w:szCs w:val="28"/>
        </w:rPr>
        <w:t>, ответственного за делопроизводство</w:t>
      </w:r>
      <w:r w:rsidR="00F753DB" w:rsidRPr="00301B53">
        <w:rPr>
          <w:rFonts w:ascii="Times New Roman" w:hAnsi="Times New Roman"/>
          <w:color w:val="000000" w:themeColor="text1"/>
          <w:sz w:val="28"/>
          <w:szCs w:val="28"/>
        </w:rPr>
        <w:t>.</w:t>
      </w:r>
    </w:p>
    <w:p w14:paraId="1CD50AE3" w14:textId="698AE9F7" w:rsidR="001B20FB" w:rsidRPr="001B20FB" w:rsidRDefault="00F753DB" w:rsidP="001B20FB">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952272">
        <w:rPr>
          <w:rFonts w:ascii="Times New Roman" w:hAnsi="Times New Roman"/>
          <w:color w:val="000000" w:themeColor="text1"/>
          <w:sz w:val="28"/>
          <w:szCs w:val="28"/>
        </w:rPr>
        <w:t>Заявление</w:t>
      </w:r>
      <w:r w:rsidR="00301B53">
        <w:rPr>
          <w:rFonts w:ascii="Times New Roman" w:hAnsi="Times New Roman"/>
          <w:color w:val="000000" w:themeColor="text1"/>
          <w:sz w:val="28"/>
          <w:szCs w:val="28"/>
        </w:rPr>
        <w:t>, уведомление</w:t>
      </w:r>
      <w:r w:rsidRPr="00952272">
        <w:rPr>
          <w:rFonts w:ascii="Times New Roman" w:hAnsi="Times New Roman"/>
          <w:color w:val="000000" w:themeColor="text1"/>
          <w:sz w:val="28"/>
          <w:szCs w:val="28"/>
        </w:rPr>
        <w:t xml:space="preserve"> и документы, предусмотренные пунктами 2.8, 2.9 - 2.9.6 настоящего Административного регламента, направленные </w:t>
      </w:r>
      <w:r w:rsidR="00301B53" w:rsidRPr="00952272">
        <w:rPr>
          <w:rFonts w:ascii="Times New Roman" w:hAnsi="Times New Roman"/>
          <w:color w:val="000000" w:themeColor="text1"/>
          <w:sz w:val="28"/>
          <w:szCs w:val="28"/>
        </w:rPr>
        <w:t xml:space="preserve">одним из </w:t>
      </w:r>
      <w:r w:rsidRPr="00952272">
        <w:rPr>
          <w:rFonts w:ascii="Times New Roman" w:hAnsi="Times New Roman"/>
          <w:color w:val="000000" w:themeColor="text1"/>
          <w:sz w:val="28"/>
          <w:szCs w:val="28"/>
        </w:rPr>
        <w:t>способо</w:t>
      </w:r>
      <w:r w:rsidR="00301B53" w:rsidRPr="00952272">
        <w:rPr>
          <w:rFonts w:ascii="Times New Roman" w:hAnsi="Times New Roman"/>
          <w:color w:val="000000" w:themeColor="text1"/>
          <w:sz w:val="28"/>
          <w:szCs w:val="28"/>
        </w:rPr>
        <w:t>в</w:t>
      </w:r>
      <w:r w:rsidRPr="00952272">
        <w:rPr>
          <w:rFonts w:ascii="Times New Roman" w:hAnsi="Times New Roman"/>
          <w:color w:val="000000" w:themeColor="text1"/>
          <w:sz w:val="28"/>
          <w:szCs w:val="28"/>
        </w:rPr>
        <w:t>, указанны</w:t>
      </w:r>
      <w:r w:rsidR="00301B53" w:rsidRPr="00952272">
        <w:rPr>
          <w:rFonts w:ascii="Times New Roman" w:hAnsi="Times New Roman"/>
          <w:color w:val="000000" w:themeColor="text1"/>
          <w:sz w:val="28"/>
          <w:szCs w:val="28"/>
        </w:rPr>
        <w:t>х</w:t>
      </w:r>
      <w:r w:rsidRPr="00952272">
        <w:rPr>
          <w:rFonts w:ascii="Times New Roman" w:hAnsi="Times New Roman"/>
          <w:color w:val="000000" w:themeColor="text1"/>
          <w:sz w:val="28"/>
          <w:szCs w:val="28"/>
        </w:rPr>
        <w:t xml:space="preserve"> в подпунктах </w:t>
      </w:r>
      <w:r w:rsidR="00406749">
        <w:rPr>
          <w:rFonts w:ascii="Times New Roman" w:hAnsi="Times New Roman"/>
          <w:color w:val="000000" w:themeColor="text1"/>
          <w:sz w:val="28"/>
          <w:szCs w:val="28"/>
        </w:rPr>
        <w:t>"</w:t>
      </w:r>
      <w:r w:rsidRPr="00952272">
        <w:rPr>
          <w:rFonts w:ascii="Times New Roman" w:hAnsi="Times New Roman"/>
          <w:color w:val="000000" w:themeColor="text1"/>
          <w:sz w:val="28"/>
          <w:szCs w:val="28"/>
        </w:rPr>
        <w:t>а</w:t>
      </w:r>
      <w:r w:rsidR="00406749">
        <w:rPr>
          <w:rFonts w:ascii="Times New Roman" w:hAnsi="Times New Roman"/>
          <w:color w:val="000000" w:themeColor="text1"/>
          <w:sz w:val="28"/>
          <w:szCs w:val="28"/>
        </w:rPr>
        <w:t>"</w:t>
      </w:r>
      <w:r w:rsidRPr="00952272">
        <w:rPr>
          <w:rFonts w:ascii="Times New Roman" w:hAnsi="Times New Roman"/>
          <w:color w:val="000000" w:themeColor="text1"/>
          <w:sz w:val="28"/>
          <w:szCs w:val="28"/>
        </w:rPr>
        <w:t xml:space="preserve">, </w:t>
      </w:r>
      <w:r w:rsidR="00406749">
        <w:rPr>
          <w:rFonts w:ascii="Times New Roman" w:hAnsi="Times New Roman"/>
          <w:color w:val="000000" w:themeColor="text1"/>
          <w:sz w:val="28"/>
          <w:szCs w:val="28"/>
        </w:rPr>
        <w:t>"</w:t>
      </w:r>
      <w:r w:rsidRPr="00952272">
        <w:rPr>
          <w:rFonts w:ascii="Times New Roman" w:hAnsi="Times New Roman"/>
          <w:color w:val="000000" w:themeColor="text1"/>
          <w:sz w:val="28"/>
          <w:szCs w:val="28"/>
        </w:rPr>
        <w:t>г</w:t>
      </w:r>
      <w:r w:rsidR="00406749">
        <w:rPr>
          <w:rFonts w:ascii="Times New Roman" w:hAnsi="Times New Roman"/>
          <w:color w:val="000000" w:themeColor="text1"/>
          <w:sz w:val="28"/>
          <w:szCs w:val="28"/>
        </w:rPr>
        <w:t>"</w:t>
      </w:r>
      <w:r w:rsidRPr="00952272">
        <w:rPr>
          <w:rFonts w:ascii="Times New Roman" w:hAnsi="Times New Roman"/>
          <w:color w:val="000000" w:themeColor="text1"/>
          <w:sz w:val="28"/>
          <w:szCs w:val="28"/>
        </w:rPr>
        <w:t xml:space="preserve"> пункта 2.4. настоящего </w:t>
      </w:r>
      <w:r w:rsidRPr="00952272">
        <w:rPr>
          <w:rFonts w:ascii="Times New Roman" w:hAnsi="Times New Roman"/>
          <w:color w:val="000000" w:themeColor="text1"/>
          <w:sz w:val="28"/>
          <w:szCs w:val="28"/>
        </w:rPr>
        <w:lastRenderedPageBreak/>
        <w:t>Административного регламента, регистрируются в автоматическом режиме.</w:t>
      </w:r>
    </w:p>
    <w:p w14:paraId="1E1C739D" w14:textId="4B0674DB" w:rsidR="00F753DB" w:rsidRPr="00F753DB" w:rsidRDefault="00F753DB" w:rsidP="00F753DB">
      <w:pPr>
        <w:widowControl w:val="0"/>
        <w:tabs>
          <w:tab w:val="left" w:pos="567"/>
        </w:tabs>
        <w:spacing w:after="0" w:line="240" w:lineRule="auto"/>
        <w:ind w:firstLine="709"/>
        <w:contextualSpacing/>
        <w:jc w:val="both"/>
        <w:rPr>
          <w:rFonts w:ascii="Times New Roman" w:hAnsi="Times New Roman"/>
          <w:color w:val="000000" w:themeColor="text1"/>
          <w:sz w:val="28"/>
          <w:szCs w:val="28"/>
        </w:rPr>
      </w:pPr>
      <w:proofErr w:type="gramStart"/>
      <w:r w:rsidRPr="00F753DB">
        <w:rPr>
          <w:rFonts w:ascii="Times New Roman" w:hAnsi="Times New Roman"/>
          <w:color w:val="000000" w:themeColor="text1"/>
          <w:sz w:val="28"/>
          <w:szCs w:val="28"/>
        </w:rPr>
        <w:t>Заявление</w:t>
      </w:r>
      <w:r w:rsidR="00301B53">
        <w:rPr>
          <w:rFonts w:ascii="Times New Roman" w:hAnsi="Times New Roman"/>
          <w:color w:val="000000" w:themeColor="text1"/>
          <w:sz w:val="28"/>
          <w:szCs w:val="28"/>
        </w:rPr>
        <w:t>, уведомление</w:t>
      </w:r>
      <w:r w:rsidRPr="00F753DB">
        <w:rPr>
          <w:rFonts w:ascii="Times New Roman" w:hAnsi="Times New Roman"/>
          <w:color w:val="000000" w:themeColor="text1"/>
          <w:sz w:val="28"/>
          <w:szCs w:val="28"/>
        </w:rPr>
        <w:t xml:space="preserve"> и документы, предусмотренные пунктами 2.8, 2.9</w:t>
      </w:r>
      <w:r w:rsidR="00301B53">
        <w:rPr>
          <w:rFonts w:ascii="Times New Roman" w:hAnsi="Times New Roman"/>
          <w:color w:val="000000" w:themeColor="text1"/>
          <w:sz w:val="28"/>
          <w:szCs w:val="28"/>
        </w:rPr>
        <w:t> </w:t>
      </w:r>
      <w:r w:rsidRPr="00F753DB">
        <w:rPr>
          <w:rFonts w:ascii="Times New Roman" w:hAnsi="Times New Roman"/>
          <w:color w:val="000000" w:themeColor="text1"/>
          <w:sz w:val="28"/>
          <w:szCs w:val="28"/>
        </w:rPr>
        <w:t>-</w:t>
      </w:r>
      <w:r w:rsidR="00301B53">
        <w:rPr>
          <w:rFonts w:ascii="Times New Roman" w:hAnsi="Times New Roman"/>
          <w:color w:val="000000" w:themeColor="text1"/>
          <w:sz w:val="28"/>
          <w:szCs w:val="28"/>
        </w:rPr>
        <w:t> </w:t>
      </w:r>
      <w:r w:rsidRPr="00F753DB">
        <w:rPr>
          <w:rFonts w:ascii="Times New Roman" w:hAnsi="Times New Roman"/>
          <w:color w:val="000000" w:themeColor="text1"/>
          <w:sz w:val="28"/>
          <w:szCs w:val="28"/>
        </w:rPr>
        <w:t xml:space="preserve">2.9.6 настоящего Административного регламента, направленные </w:t>
      </w:r>
      <w:r w:rsidR="00301B53">
        <w:rPr>
          <w:rFonts w:ascii="Times New Roman" w:hAnsi="Times New Roman"/>
          <w:color w:val="000000" w:themeColor="text1"/>
          <w:sz w:val="28"/>
          <w:szCs w:val="28"/>
        </w:rPr>
        <w:t>через многофункциональный центр,</w:t>
      </w:r>
      <w:r w:rsidRPr="00F753DB">
        <w:rPr>
          <w:rFonts w:ascii="Times New Roman" w:hAnsi="Times New Roman"/>
          <w:color w:val="000000" w:themeColor="text1"/>
          <w:sz w:val="28"/>
          <w:szCs w:val="28"/>
        </w:rPr>
        <w:t xml:space="preserve"> могут быть получены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w:t>
      </w:r>
      <w:r w:rsidR="00406749">
        <w:rPr>
          <w:rFonts w:ascii="Times New Roman" w:hAnsi="Times New Roman"/>
          <w:color w:val="000000" w:themeColor="text1"/>
          <w:sz w:val="28"/>
          <w:szCs w:val="28"/>
        </w:rPr>
        <w:t>"</w:t>
      </w:r>
      <w:r w:rsidRPr="00F753DB">
        <w:rPr>
          <w:rFonts w:ascii="Times New Roman" w:hAnsi="Times New Roman"/>
          <w:color w:val="000000" w:themeColor="text1"/>
          <w:sz w:val="28"/>
          <w:szCs w:val="28"/>
        </w:rPr>
        <w:t>Об электронной подписи</w:t>
      </w:r>
      <w:r w:rsidR="00406749">
        <w:rPr>
          <w:rFonts w:ascii="Times New Roman" w:hAnsi="Times New Roman"/>
          <w:color w:val="000000" w:themeColor="text1"/>
          <w:sz w:val="28"/>
          <w:szCs w:val="28"/>
        </w:rPr>
        <w:t>"</w:t>
      </w:r>
      <w:r w:rsidRPr="00F753DB">
        <w:rPr>
          <w:rFonts w:ascii="Times New Roman" w:hAnsi="Times New Roman"/>
          <w:color w:val="000000" w:themeColor="text1"/>
          <w:sz w:val="28"/>
          <w:szCs w:val="28"/>
        </w:rPr>
        <w:t>.</w:t>
      </w:r>
      <w:proofErr w:type="gramEnd"/>
    </w:p>
    <w:p w14:paraId="1DA36D6C" w14:textId="53379422" w:rsidR="000651BA" w:rsidRPr="000651BA" w:rsidRDefault="000651BA" w:rsidP="000651BA">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651BA">
        <w:rPr>
          <w:rFonts w:ascii="Times New Roman" w:hAnsi="Times New Roman"/>
          <w:color w:val="000000" w:themeColor="text1"/>
          <w:sz w:val="28"/>
          <w:szCs w:val="28"/>
        </w:rPr>
        <w:t>3.</w:t>
      </w:r>
      <w:r w:rsidR="00A5650D">
        <w:rPr>
          <w:rFonts w:ascii="Times New Roman" w:hAnsi="Times New Roman"/>
          <w:color w:val="000000" w:themeColor="text1"/>
          <w:sz w:val="28"/>
          <w:szCs w:val="28"/>
        </w:rPr>
        <w:t>81</w:t>
      </w:r>
      <w:r w:rsidRPr="000651BA">
        <w:rPr>
          <w:rFonts w:ascii="Times New Roman" w:hAnsi="Times New Roman"/>
          <w:color w:val="000000" w:themeColor="text1"/>
          <w:sz w:val="28"/>
          <w:szCs w:val="28"/>
        </w:rPr>
        <w:t>. Для приема заявления</w:t>
      </w:r>
      <w:r w:rsidR="00301B53">
        <w:rPr>
          <w:rFonts w:ascii="Times New Roman" w:hAnsi="Times New Roman"/>
          <w:color w:val="000000" w:themeColor="text1"/>
          <w:sz w:val="28"/>
          <w:szCs w:val="28"/>
        </w:rPr>
        <w:t>, уведомления</w:t>
      </w:r>
      <w:r w:rsidRPr="000651BA">
        <w:rPr>
          <w:rFonts w:ascii="Times New Roman" w:hAnsi="Times New Roman"/>
          <w:color w:val="000000" w:themeColor="text1"/>
          <w:sz w:val="28"/>
          <w:szCs w:val="28"/>
        </w:rPr>
        <w:t xml:space="preserve"> в электронной форме с использованием </w:t>
      </w:r>
      <w:r w:rsidR="000724F6">
        <w:rPr>
          <w:rFonts w:ascii="Times New Roman" w:hAnsi="Times New Roman"/>
          <w:color w:val="000000" w:themeColor="text1"/>
          <w:sz w:val="28"/>
          <w:szCs w:val="28"/>
        </w:rPr>
        <w:t>Единого портала, регионального портала</w:t>
      </w:r>
      <w:r w:rsidRPr="000651BA">
        <w:rPr>
          <w:rFonts w:ascii="Times New Roman" w:hAnsi="Times New Roman"/>
          <w:color w:val="000000" w:themeColor="text1"/>
          <w:sz w:val="28"/>
          <w:szCs w:val="28"/>
        </w:rPr>
        <w:t xml:space="preserve">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w:t>
      </w:r>
      <w:r w:rsidR="00301B53">
        <w:rPr>
          <w:rFonts w:ascii="Times New Roman" w:hAnsi="Times New Roman"/>
          <w:color w:val="000000" w:themeColor="text1"/>
          <w:sz w:val="28"/>
          <w:szCs w:val="28"/>
        </w:rPr>
        <w:t>, уведомлением</w:t>
      </w:r>
      <w:r w:rsidRPr="000651BA">
        <w:rPr>
          <w:rFonts w:ascii="Times New Roman" w:hAnsi="Times New Roman"/>
          <w:color w:val="000000" w:themeColor="text1"/>
          <w:sz w:val="28"/>
          <w:szCs w:val="28"/>
        </w:rPr>
        <w:t xml:space="preserve"> и для подготовки ответа.</w:t>
      </w:r>
    </w:p>
    <w:p w14:paraId="21A97DE3" w14:textId="0501C187" w:rsidR="000651BA" w:rsidRPr="000651BA" w:rsidRDefault="000651BA" w:rsidP="000651BA">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651BA">
        <w:rPr>
          <w:rFonts w:ascii="Times New Roman" w:hAnsi="Times New Roman"/>
          <w:color w:val="000000" w:themeColor="text1"/>
          <w:sz w:val="28"/>
          <w:szCs w:val="28"/>
        </w:rPr>
        <w:t>Для возможности подачи заявления</w:t>
      </w:r>
      <w:r w:rsidR="00301B53">
        <w:rPr>
          <w:rFonts w:ascii="Times New Roman" w:hAnsi="Times New Roman"/>
          <w:color w:val="000000" w:themeColor="text1"/>
          <w:sz w:val="28"/>
          <w:szCs w:val="28"/>
        </w:rPr>
        <w:t>, уведомления</w:t>
      </w:r>
      <w:r w:rsidRPr="000651BA">
        <w:rPr>
          <w:rFonts w:ascii="Times New Roman" w:hAnsi="Times New Roman"/>
          <w:color w:val="000000" w:themeColor="text1"/>
          <w:sz w:val="28"/>
          <w:szCs w:val="28"/>
        </w:rPr>
        <w:t xml:space="preserve"> через </w:t>
      </w:r>
      <w:r w:rsidR="000724F6">
        <w:rPr>
          <w:rFonts w:ascii="Times New Roman" w:hAnsi="Times New Roman"/>
          <w:color w:val="000000" w:themeColor="text1"/>
          <w:sz w:val="28"/>
          <w:szCs w:val="28"/>
        </w:rPr>
        <w:t>Един</w:t>
      </w:r>
      <w:r w:rsidR="00301B53">
        <w:rPr>
          <w:rFonts w:ascii="Times New Roman" w:hAnsi="Times New Roman"/>
          <w:color w:val="000000" w:themeColor="text1"/>
          <w:sz w:val="28"/>
          <w:szCs w:val="28"/>
        </w:rPr>
        <w:t>ый</w:t>
      </w:r>
      <w:r w:rsidR="000724F6">
        <w:rPr>
          <w:rFonts w:ascii="Times New Roman" w:hAnsi="Times New Roman"/>
          <w:color w:val="000000" w:themeColor="text1"/>
          <w:sz w:val="28"/>
          <w:szCs w:val="28"/>
        </w:rPr>
        <w:t xml:space="preserve"> портал, региональный портал</w:t>
      </w:r>
      <w:r w:rsidRPr="000651BA">
        <w:rPr>
          <w:rFonts w:ascii="Times New Roman" w:hAnsi="Times New Roman"/>
          <w:color w:val="000000" w:themeColor="text1"/>
          <w:sz w:val="28"/>
          <w:szCs w:val="28"/>
        </w:rPr>
        <w:t xml:space="preserve"> заявитель должен быть зарегистрирован в </w:t>
      </w:r>
      <w:r w:rsidR="00301B53">
        <w:rPr>
          <w:rFonts w:ascii="Times New Roman" w:hAnsi="Times New Roman"/>
          <w:color w:val="000000" w:themeColor="text1"/>
          <w:sz w:val="28"/>
          <w:szCs w:val="28"/>
        </w:rPr>
        <w:t>ЕСИА</w:t>
      </w:r>
      <w:r w:rsidRPr="000651BA">
        <w:rPr>
          <w:rFonts w:ascii="Times New Roman" w:hAnsi="Times New Roman"/>
          <w:color w:val="000000" w:themeColor="text1"/>
          <w:sz w:val="28"/>
          <w:szCs w:val="28"/>
        </w:rPr>
        <w:t>.</w:t>
      </w:r>
    </w:p>
    <w:p w14:paraId="7E4F2309" w14:textId="1442A83B" w:rsidR="000651BA" w:rsidRPr="000651BA" w:rsidRDefault="000651BA" w:rsidP="000651BA">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651BA">
        <w:rPr>
          <w:rFonts w:ascii="Times New Roman" w:hAnsi="Times New Roman"/>
          <w:color w:val="000000" w:themeColor="text1"/>
          <w:sz w:val="28"/>
          <w:szCs w:val="28"/>
        </w:rPr>
        <w:t>3.</w:t>
      </w:r>
      <w:r w:rsidR="00A5650D">
        <w:rPr>
          <w:rFonts w:ascii="Times New Roman" w:hAnsi="Times New Roman"/>
          <w:color w:val="000000" w:themeColor="text1"/>
          <w:sz w:val="28"/>
          <w:szCs w:val="28"/>
        </w:rPr>
        <w:t>82</w:t>
      </w:r>
      <w:r w:rsidRPr="000651BA">
        <w:rPr>
          <w:rFonts w:ascii="Times New Roman" w:hAnsi="Times New Roman"/>
          <w:color w:val="000000" w:themeColor="text1"/>
          <w:sz w:val="28"/>
          <w:szCs w:val="28"/>
        </w:rPr>
        <w:t>. Срок регистрации заявления,</w:t>
      </w:r>
      <w:r w:rsidR="00301B53">
        <w:rPr>
          <w:rFonts w:ascii="Times New Roman" w:hAnsi="Times New Roman"/>
          <w:color w:val="000000" w:themeColor="text1"/>
          <w:sz w:val="28"/>
          <w:szCs w:val="28"/>
        </w:rPr>
        <w:t xml:space="preserve"> уведомления и</w:t>
      </w:r>
      <w:r w:rsidRPr="000651BA">
        <w:rPr>
          <w:rFonts w:ascii="Times New Roman" w:hAnsi="Times New Roman"/>
          <w:color w:val="000000" w:themeColor="text1"/>
          <w:sz w:val="28"/>
          <w:szCs w:val="28"/>
        </w:rPr>
        <w:t xml:space="preserve"> документов, предусмотренных пу</w:t>
      </w:r>
      <w:r w:rsidR="00290BF7">
        <w:rPr>
          <w:rFonts w:ascii="Times New Roman" w:hAnsi="Times New Roman"/>
          <w:color w:val="000000" w:themeColor="text1"/>
          <w:sz w:val="28"/>
          <w:szCs w:val="28"/>
        </w:rPr>
        <w:t>нктами 2.8, 2.9</w:t>
      </w:r>
      <w:r w:rsidR="00512395">
        <w:rPr>
          <w:rFonts w:ascii="Times New Roman" w:hAnsi="Times New Roman"/>
          <w:color w:val="000000" w:themeColor="text1"/>
          <w:sz w:val="28"/>
          <w:szCs w:val="28"/>
        </w:rPr>
        <w:t> </w:t>
      </w:r>
      <w:r w:rsidR="001F2344">
        <w:rPr>
          <w:rFonts w:ascii="Times New Roman" w:hAnsi="Times New Roman"/>
          <w:color w:val="000000" w:themeColor="text1"/>
          <w:sz w:val="28"/>
          <w:szCs w:val="28"/>
        </w:rPr>
        <w:t>-</w:t>
      </w:r>
      <w:r w:rsidR="00512395">
        <w:rPr>
          <w:rFonts w:ascii="Times New Roman" w:hAnsi="Times New Roman"/>
          <w:color w:val="000000" w:themeColor="text1"/>
          <w:sz w:val="28"/>
          <w:szCs w:val="28"/>
        </w:rPr>
        <w:t> </w:t>
      </w:r>
      <w:r w:rsidR="001F2344">
        <w:rPr>
          <w:rFonts w:ascii="Times New Roman" w:hAnsi="Times New Roman"/>
          <w:color w:val="000000" w:themeColor="text1"/>
          <w:sz w:val="28"/>
          <w:szCs w:val="28"/>
        </w:rPr>
        <w:t xml:space="preserve">2.9.6 </w:t>
      </w:r>
      <w:r w:rsidRPr="000651BA">
        <w:rPr>
          <w:rFonts w:ascii="Times New Roman" w:hAnsi="Times New Roman"/>
          <w:color w:val="000000" w:themeColor="text1"/>
          <w:sz w:val="28"/>
          <w:szCs w:val="28"/>
        </w:rPr>
        <w:t>настоящего Административного регламента, указан в пункт</w:t>
      </w:r>
      <w:r w:rsidR="002269EC">
        <w:rPr>
          <w:rFonts w:ascii="Times New Roman" w:hAnsi="Times New Roman"/>
          <w:color w:val="000000" w:themeColor="text1"/>
          <w:sz w:val="28"/>
          <w:szCs w:val="28"/>
        </w:rPr>
        <w:t>е 2.12</w:t>
      </w:r>
      <w:r w:rsidRPr="000651BA">
        <w:rPr>
          <w:rFonts w:ascii="Times New Roman" w:hAnsi="Times New Roman"/>
          <w:color w:val="000000" w:themeColor="text1"/>
          <w:sz w:val="28"/>
          <w:szCs w:val="28"/>
        </w:rPr>
        <w:t xml:space="preserve"> настоящего Административного регламента.</w:t>
      </w:r>
    </w:p>
    <w:p w14:paraId="3D000B9A" w14:textId="1B5580E3" w:rsidR="000651BA" w:rsidRPr="00290BF7" w:rsidRDefault="000651BA" w:rsidP="000651BA">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290BF7">
        <w:rPr>
          <w:rFonts w:ascii="Times New Roman" w:hAnsi="Times New Roman"/>
          <w:color w:val="000000" w:themeColor="text1"/>
          <w:sz w:val="28"/>
          <w:szCs w:val="28"/>
        </w:rPr>
        <w:t>3.</w:t>
      </w:r>
      <w:r w:rsidR="00A5650D">
        <w:rPr>
          <w:rFonts w:ascii="Times New Roman" w:hAnsi="Times New Roman"/>
          <w:color w:val="000000" w:themeColor="text1"/>
          <w:sz w:val="28"/>
          <w:szCs w:val="28"/>
        </w:rPr>
        <w:t>83</w:t>
      </w:r>
      <w:r w:rsidRPr="00290BF7">
        <w:rPr>
          <w:rFonts w:ascii="Times New Roman" w:hAnsi="Times New Roman"/>
          <w:color w:val="000000" w:themeColor="text1"/>
          <w:sz w:val="28"/>
          <w:szCs w:val="28"/>
        </w:rPr>
        <w:t>. Результатом административной процедуры является регистрация заявления</w:t>
      </w:r>
      <w:r w:rsidR="00512395">
        <w:rPr>
          <w:rFonts w:ascii="Times New Roman" w:hAnsi="Times New Roman"/>
          <w:color w:val="000000" w:themeColor="text1"/>
          <w:sz w:val="28"/>
          <w:szCs w:val="28"/>
        </w:rPr>
        <w:t>, уведомления</w:t>
      </w:r>
      <w:r w:rsidRPr="00290BF7">
        <w:rPr>
          <w:rFonts w:ascii="Times New Roman" w:hAnsi="Times New Roman"/>
          <w:color w:val="000000" w:themeColor="text1"/>
          <w:sz w:val="28"/>
          <w:szCs w:val="28"/>
        </w:rPr>
        <w:t xml:space="preserve"> и документов, предусмотренных </w:t>
      </w:r>
      <w:r w:rsidR="00F753DB" w:rsidRPr="00290BF7">
        <w:rPr>
          <w:rFonts w:ascii="Times New Roman" w:hAnsi="Times New Roman"/>
          <w:color w:val="000000" w:themeColor="text1"/>
          <w:sz w:val="28"/>
          <w:szCs w:val="28"/>
        </w:rPr>
        <w:t>пунктами</w:t>
      </w:r>
      <w:r w:rsidR="00290BF7" w:rsidRPr="00290BF7">
        <w:rPr>
          <w:rFonts w:ascii="Times New Roman" w:hAnsi="Times New Roman"/>
          <w:color w:val="000000" w:themeColor="text1"/>
          <w:sz w:val="28"/>
          <w:szCs w:val="28"/>
        </w:rPr>
        <w:t xml:space="preserve"> 2.8, 2.9 - 2.9.6 </w:t>
      </w:r>
      <w:r w:rsidRPr="00290BF7">
        <w:rPr>
          <w:rFonts w:ascii="Times New Roman" w:hAnsi="Times New Roman"/>
          <w:color w:val="000000" w:themeColor="text1"/>
          <w:sz w:val="28"/>
          <w:szCs w:val="28"/>
        </w:rPr>
        <w:t>настоящего Административного регламента.</w:t>
      </w:r>
    </w:p>
    <w:p w14:paraId="45C9EC2F" w14:textId="446D92AD" w:rsidR="000651BA" w:rsidRPr="000651BA" w:rsidRDefault="000651BA" w:rsidP="000651BA">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290BF7">
        <w:rPr>
          <w:rFonts w:ascii="Times New Roman" w:hAnsi="Times New Roman"/>
          <w:color w:val="000000" w:themeColor="text1"/>
          <w:sz w:val="28"/>
          <w:szCs w:val="28"/>
        </w:rPr>
        <w:t>3.</w:t>
      </w:r>
      <w:r w:rsidR="00A5650D">
        <w:rPr>
          <w:rFonts w:ascii="Times New Roman" w:hAnsi="Times New Roman"/>
          <w:color w:val="000000" w:themeColor="text1"/>
          <w:sz w:val="28"/>
          <w:szCs w:val="28"/>
        </w:rPr>
        <w:t>84</w:t>
      </w:r>
      <w:r w:rsidRPr="00290BF7">
        <w:rPr>
          <w:rFonts w:ascii="Times New Roman" w:hAnsi="Times New Roman"/>
          <w:color w:val="000000" w:themeColor="text1"/>
          <w:sz w:val="28"/>
          <w:szCs w:val="28"/>
        </w:rPr>
        <w:t>. После регистрации заявление</w:t>
      </w:r>
      <w:r w:rsidR="00512395">
        <w:rPr>
          <w:rFonts w:ascii="Times New Roman" w:hAnsi="Times New Roman"/>
          <w:color w:val="000000" w:themeColor="text1"/>
          <w:sz w:val="28"/>
          <w:szCs w:val="28"/>
        </w:rPr>
        <w:t>, уведомление</w:t>
      </w:r>
      <w:r w:rsidRPr="00290BF7">
        <w:rPr>
          <w:rFonts w:ascii="Times New Roman" w:hAnsi="Times New Roman"/>
          <w:color w:val="000000" w:themeColor="text1"/>
          <w:sz w:val="28"/>
          <w:szCs w:val="28"/>
        </w:rPr>
        <w:t xml:space="preserve"> и документы</w:t>
      </w:r>
      <w:r w:rsidRPr="000651BA">
        <w:rPr>
          <w:rFonts w:ascii="Times New Roman" w:hAnsi="Times New Roman"/>
          <w:color w:val="000000" w:themeColor="text1"/>
          <w:sz w:val="28"/>
          <w:szCs w:val="28"/>
        </w:rPr>
        <w:t xml:space="preserve">, предусмотренные </w:t>
      </w:r>
      <w:r w:rsidR="00952272" w:rsidRPr="000651BA">
        <w:rPr>
          <w:rFonts w:ascii="Times New Roman" w:hAnsi="Times New Roman"/>
          <w:color w:val="000000" w:themeColor="text1"/>
          <w:sz w:val="28"/>
          <w:szCs w:val="28"/>
        </w:rPr>
        <w:t xml:space="preserve">пунктами </w:t>
      </w:r>
      <w:r w:rsidR="00952272" w:rsidRPr="00290BF7">
        <w:rPr>
          <w:rFonts w:ascii="Times New Roman" w:hAnsi="Times New Roman"/>
          <w:color w:val="000000" w:themeColor="text1"/>
          <w:sz w:val="28"/>
          <w:szCs w:val="28"/>
        </w:rPr>
        <w:t>2.8</w:t>
      </w:r>
      <w:r w:rsidR="00290BF7" w:rsidRPr="00290BF7">
        <w:rPr>
          <w:rFonts w:ascii="Times New Roman" w:hAnsi="Times New Roman"/>
          <w:color w:val="000000" w:themeColor="text1"/>
          <w:sz w:val="28"/>
          <w:szCs w:val="28"/>
        </w:rPr>
        <w:t xml:space="preserve">, 2.9 - 2.9.6 </w:t>
      </w:r>
      <w:r w:rsidRPr="000651BA">
        <w:rPr>
          <w:rFonts w:ascii="Times New Roman" w:hAnsi="Times New Roman"/>
          <w:color w:val="000000" w:themeColor="text1"/>
          <w:sz w:val="28"/>
          <w:szCs w:val="28"/>
        </w:rPr>
        <w:t>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14:paraId="7BB43D70"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4CA5E23B" w14:textId="77777777" w:rsidR="00853B2E" w:rsidRPr="00853B2E" w:rsidRDefault="00853B2E" w:rsidP="00886B50">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5D2790">
        <w:rPr>
          <w:rFonts w:ascii="Times New Roman" w:hAnsi="Times New Roman"/>
          <w:b/>
          <w:color w:val="000000" w:themeColor="text1"/>
          <w:sz w:val="28"/>
          <w:szCs w:val="28"/>
        </w:rPr>
        <w:t>Межведомственное информационное взаимодействие</w:t>
      </w:r>
    </w:p>
    <w:p w14:paraId="5B26F6EF" w14:textId="22A265EA"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102BEA8B" w14:textId="4B2C76FB" w:rsidR="001657D1" w:rsidRPr="001657D1" w:rsidRDefault="00853B2E" w:rsidP="001657D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886B50">
        <w:rPr>
          <w:rFonts w:ascii="Times New Roman" w:hAnsi="Times New Roman"/>
          <w:color w:val="000000" w:themeColor="text1"/>
          <w:sz w:val="28"/>
          <w:szCs w:val="28"/>
        </w:rPr>
        <w:t> </w:t>
      </w:r>
      <w:r w:rsidR="001657D1" w:rsidRPr="001657D1">
        <w:rPr>
          <w:rFonts w:ascii="Times New Roman" w:hAnsi="Times New Roman"/>
          <w:color w:val="000000" w:themeColor="text1"/>
          <w:sz w:val="28"/>
          <w:szCs w:val="28"/>
        </w:rPr>
        <w:t>3.</w:t>
      </w:r>
      <w:r w:rsidR="00A309D8">
        <w:rPr>
          <w:rFonts w:ascii="Times New Roman" w:hAnsi="Times New Roman"/>
          <w:color w:val="000000" w:themeColor="text1"/>
          <w:sz w:val="28"/>
          <w:szCs w:val="28"/>
        </w:rPr>
        <w:t>85</w:t>
      </w:r>
      <w:r w:rsidR="001657D1" w:rsidRPr="001657D1">
        <w:rPr>
          <w:rFonts w:ascii="Times New Roman" w:hAnsi="Times New Roman"/>
          <w:color w:val="000000" w:themeColor="text1"/>
          <w:sz w:val="28"/>
          <w:szCs w:val="28"/>
        </w:rPr>
        <w:t>.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пункт</w:t>
      </w:r>
      <w:r w:rsidR="00290BF7">
        <w:rPr>
          <w:rFonts w:ascii="Times New Roman" w:hAnsi="Times New Roman"/>
          <w:color w:val="000000" w:themeColor="text1"/>
          <w:sz w:val="28"/>
          <w:szCs w:val="28"/>
        </w:rPr>
        <w:t xml:space="preserve">ах </w:t>
      </w:r>
      <w:r w:rsidR="00290BF7" w:rsidRPr="00290BF7">
        <w:rPr>
          <w:rFonts w:ascii="Times New Roman" w:hAnsi="Times New Roman"/>
          <w:color w:val="000000" w:themeColor="text1"/>
          <w:sz w:val="28"/>
          <w:szCs w:val="28"/>
        </w:rPr>
        <w:t xml:space="preserve">2.9 - 2.9.6 </w:t>
      </w:r>
      <w:r w:rsidR="001657D1" w:rsidRPr="001657D1">
        <w:rPr>
          <w:rFonts w:ascii="Times New Roman" w:hAnsi="Times New Roman"/>
          <w:color w:val="000000" w:themeColor="text1"/>
          <w:sz w:val="28"/>
          <w:szCs w:val="28"/>
        </w:rPr>
        <w:t>настоящего Административного регламента.</w:t>
      </w:r>
    </w:p>
    <w:p w14:paraId="7FD19E93" w14:textId="70FEAB13" w:rsidR="001657D1" w:rsidRPr="001657D1" w:rsidRDefault="001657D1" w:rsidP="001657D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1657D1">
        <w:rPr>
          <w:rFonts w:ascii="Times New Roman" w:hAnsi="Times New Roman"/>
          <w:color w:val="000000" w:themeColor="text1"/>
          <w:sz w:val="28"/>
          <w:szCs w:val="28"/>
        </w:rPr>
        <w:t>3.</w:t>
      </w:r>
      <w:r w:rsidR="00A309D8">
        <w:rPr>
          <w:rFonts w:ascii="Times New Roman" w:hAnsi="Times New Roman"/>
          <w:color w:val="000000" w:themeColor="text1"/>
          <w:sz w:val="28"/>
          <w:szCs w:val="28"/>
        </w:rPr>
        <w:t>86</w:t>
      </w:r>
      <w:r w:rsidRPr="001657D1">
        <w:rPr>
          <w:rFonts w:ascii="Times New Roman" w:hAnsi="Times New Roman"/>
          <w:color w:val="000000" w:themeColor="text1"/>
          <w:sz w:val="28"/>
          <w:szCs w:val="28"/>
        </w:rPr>
        <w:t xml:space="preserve">. </w:t>
      </w:r>
      <w:proofErr w:type="gramStart"/>
      <w:r w:rsidRPr="001657D1">
        <w:rPr>
          <w:rFonts w:ascii="Times New Roman" w:hAnsi="Times New Roman"/>
          <w:color w:val="000000" w:themeColor="text1"/>
          <w:sz w:val="28"/>
          <w:szCs w:val="28"/>
        </w:rPr>
        <w:t>Должностное лицо ответственного структурного подразделения</w:t>
      </w:r>
      <w:r w:rsidR="001E1AD0" w:rsidRPr="00366B88">
        <w:rPr>
          <w:rFonts w:ascii="Times New Roman" w:hAnsi="Times New Roman"/>
          <w:color w:val="000000" w:themeColor="text1"/>
          <w:sz w:val="28"/>
          <w:szCs w:val="28"/>
        </w:rPr>
        <w:t>,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w:t>
      </w:r>
      <w:r w:rsidR="00003516">
        <w:rPr>
          <w:rFonts w:ascii="Times New Roman" w:hAnsi="Times New Roman"/>
          <w:color w:val="000000" w:themeColor="text1"/>
          <w:sz w:val="28"/>
          <w:szCs w:val="28"/>
        </w:rPr>
        <w:t xml:space="preserve"> </w:t>
      </w:r>
      <w:r w:rsidRPr="001657D1">
        <w:rPr>
          <w:rFonts w:ascii="Times New Roman" w:hAnsi="Times New Roman"/>
          <w:color w:val="000000" w:themeColor="text1"/>
          <w:sz w:val="28"/>
          <w:szCs w:val="28"/>
        </w:rPr>
        <w:t xml:space="preserve">подготавливает и направляет (в том числе с использованием </w:t>
      </w:r>
      <w:r w:rsidR="001E1AD0">
        <w:rPr>
          <w:rFonts w:ascii="Times New Roman" w:hAnsi="Times New Roman"/>
          <w:color w:val="000000" w:themeColor="text1"/>
          <w:sz w:val="28"/>
          <w:szCs w:val="28"/>
        </w:rPr>
        <w:t>СМЭВ</w:t>
      </w:r>
      <w:r w:rsidRPr="001657D1">
        <w:rPr>
          <w:rFonts w:ascii="Times New Roman" w:hAnsi="Times New Roman"/>
          <w:color w:val="000000" w:themeColor="text1"/>
          <w:sz w:val="28"/>
          <w:szCs w:val="28"/>
        </w:rPr>
        <w:t xml:space="preserve">) запрос о представлении в уполномоченный орган документов (их копий или сведений, содержащихся в них), предусмотренных пунктами </w:t>
      </w:r>
      <w:r w:rsidR="00290BF7" w:rsidRPr="00290BF7">
        <w:rPr>
          <w:rFonts w:ascii="Times New Roman" w:hAnsi="Times New Roman"/>
          <w:color w:val="000000" w:themeColor="text1"/>
          <w:sz w:val="28"/>
          <w:szCs w:val="28"/>
        </w:rPr>
        <w:t xml:space="preserve">2.9 - 2.9.6 </w:t>
      </w:r>
      <w:r w:rsidRPr="001657D1">
        <w:rPr>
          <w:rFonts w:ascii="Times New Roman" w:hAnsi="Times New Roman"/>
          <w:color w:val="000000" w:themeColor="text1"/>
          <w:sz w:val="28"/>
          <w:szCs w:val="28"/>
        </w:rPr>
        <w:t>настоящего Административного регламента, в соответствии с перечнем информационных запросов</w:t>
      </w:r>
      <w:proofErr w:type="gramEnd"/>
      <w:r w:rsidRPr="001657D1">
        <w:rPr>
          <w:rFonts w:ascii="Times New Roman" w:hAnsi="Times New Roman"/>
          <w:color w:val="000000" w:themeColor="text1"/>
          <w:sz w:val="28"/>
          <w:szCs w:val="28"/>
        </w:rPr>
        <w:t xml:space="preserve">, </w:t>
      </w:r>
      <w:proofErr w:type="gramStart"/>
      <w:r w:rsidRPr="001657D1">
        <w:rPr>
          <w:rFonts w:ascii="Times New Roman" w:hAnsi="Times New Roman"/>
          <w:color w:val="000000" w:themeColor="text1"/>
          <w:sz w:val="28"/>
          <w:szCs w:val="28"/>
        </w:rPr>
        <w:t>указанных</w:t>
      </w:r>
      <w:proofErr w:type="gramEnd"/>
      <w:r w:rsidRPr="001657D1">
        <w:rPr>
          <w:rFonts w:ascii="Times New Roman" w:hAnsi="Times New Roman"/>
          <w:color w:val="000000" w:themeColor="text1"/>
          <w:sz w:val="28"/>
          <w:szCs w:val="28"/>
        </w:rPr>
        <w:t xml:space="preserve"> в </w:t>
      </w:r>
      <w:r w:rsidR="001E1AD0">
        <w:rPr>
          <w:rFonts w:ascii="Times New Roman" w:hAnsi="Times New Roman"/>
          <w:color w:val="000000" w:themeColor="text1"/>
          <w:sz w:val="28"/>
          <w:szCs w:val="28"/>
        </w:rPr>
        <w:t>пункте 3.87</w:t>
      </w:r>
      <w:r w:rsidR="00E55F88">
        <w:rPr>
          <w:rFonts w:ascii="Times New Roman" w:hAnsi="Times New Roman"/>
          <w:color w:val="000000" w:themeColor="text1"/>
          <w:sz w:val="28"/>
          <w:szCs w:val="28"/>
        </w:rPr>
        <w:t xml:space="preserve"> </w:t>
      </w:r>
      <w:r w:rsidRPr="001657D1">
        <w:rPr>
          <w:rFonts w:ascii="Times New Roman" w:hAnsi="Times New Roman"/>
          <w:color w:val="000000" w:themeColor="text1"/>
          <w:sz w:val="28"/>
          <w:szCs w:val="28"/>
        </w:rPr>
        <w:t>настоящего Административного регламента, если заявитель не представил указанные документы самостоятельно.</w:t>
      </w:r>
    </w:p>
    <w:p w14:paraId="27BD6391" w14:textId="5DF48CA8" w:rsidR="001657D1" w:rsidRDefault="001657D1" w:rsidP="001657D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C901D3">
        <w:rPr>
          <w:rFonts w:ascii="Times New Roman" w:hAnsi="Times New Roman"/>
          <w:color w:val="000000" w:themeColor="text1"/>
          <w:sz w:val="28"/>
          <w:szCs w:val="28"/>
        </w:rPr>
        <w:lastRenderedPageBreak/>
        <w:t>3.</w:t>
      </w:r>
      <w:r w:rsidR="00A309D8" w:rsidRPr="00C901D3">
        <w:rPr>
          <w:rFonts w:ascii="Times New Roman" w:hAnsi="Times New Roman"/>
          <w:color w:val="000000" w:themeColor="text1"/>
          <w:sz w:val="28"/>
          <w:szCs w:val="28"/>
        </w:rPr>
        <w:t>87</w:t>
      </w:r>
      <w:r w:rsidRPr="00C901D3">
        <w:rPr>
          <w:rFonts w:ascii="Times New Roman" w:hAnsi="Times New Roman"/>
          <w:color w:val="000000" w:themeColor="text1"/>
          <w:sz w:val="28"/>
          <w:szCs w:val="28"/>
        </w:rPr>
        <w:t xml:space="preserve">. Перечень запрашиваемых документов, необходимых для предоставления </w:t>
      </w:r>
      <w:r w:rsidR="007362A1" w:rsidRPr="00C901D3">
        <w:rPr>
          <w:rFonts w:ascii="Times New Roman" w:hAnsi="Times New Roman"/>
          <w:color w:val="000000" w:themeColor="text1"/>
          <w:sz w:val="28"/>
          <w:szCs w:val="28"/>
        </w:rPr>
        <w:t>муниципальной</w:t>
      </w:r>
      <w:r w:rsidRPr="00C901D3">
        <w:rPr>
          <w:rFonts w:ascii="Times New Roman" w:hAnsi="Times New Roman"/>
          <w:color w:val="000000" w:themeColor="text1"/>
          <w:sz w:val="28"/>
          <w:szCs w:val="28"/>
        </w:rPr>
        <w:t xml:space="preserve"> услуги:</w:t>
      </w:r>
    </w:p>
    <w:p w14:paraId="68074F4E" w14:textId="50FF213A" w:rsidR="001E1AD0" w:rsidRPr="001657D1" w:rsidRDefault="001E1AD0" w:rsidP="00952272">
      <w:pPr>
        <w:pStyle w:val="ConsPlusNormal"/>
        <w:ind w:firstLine="709"/>
        <w:jc w:val="both"/>
        <w:rPr>
          <w:color w:val="000000" w:themeColor="text1"/>
        </w:rPr>
      </w:pPr>
      <w:r>
        <w:rPr>
          <w:color w:val="000000" w:themeColor="text1"/>
        </w:rPr>
        <w:t xml:space="preserve">3.87.1. </w:t>
      </w:r>
      <w:r w:rsidRPr="001556DF">
        <w:rPr>
          <w:bCs/>
          <w:color w:val="000000" w:themeColor="text1"/>
        </w:rPr>
        <w:t>В случае представления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27A17663" w14:textId="303F27E5" w:rsidR="001657D1" w:rsidRPr="00BD64F1" w:rsidRDefault="001657D1" w:rsidP="00BD64F1">
      <w:pPr>
        <w:autoSpaceDE w:val="0"/>
        <w:autoSpaceDN w:val="0"/>
        <w:adjustRightInd w:val="0"/>
        <w:spacing w:after="0" w:line="240" w:lineRule="auto"/>
        <w:jc w:val="both"/>
        <w:rPr>
          <w:rFonts w:ascii="Times New Roman" w:eastAsia="Calibri" w:hAnsi="Times New Roman"/>
          <w:sz w:val="28"/>
          <w:szCs w:val="28"/>
        </w:rPr>
      </w:pPr>
      <w:proofErr w:type="gramStart"/>
      <w:r w:rsidRPr="001657D1">
        <w:rPr>
          <w:rFonts w:ascii="Times New Roman" w:hAnsi="Times New Roman"/>
          <w:bCs/>
          <w:color w:val="000000" w:themeColor="text1"/>
          <w:sz w:val="28"/>
          <w:szCs w:val="28"/>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1657D1">
        <w:rPr>
          <w:rFonts w:ascii="Times New Roman" w:hAnsi="Times New Roman"/>
          <w:bCs/>
          <w:color w:val="000000" w:themeColor="text1"/>
          <w:sz w:val="28"/>
          <w:szCs w:val="28"/>
          <w:vertAlign w:val="superscript"/>
        </w:rPr>
        <w:t>1</w:t>
      </w:r>
      <w:r w:rsidRPr="001657D1">
        <w:rPr>
          <w:rFonts w:ascii="Times New Roman" w:hAnsi="Times New Roman"/>
          <w:bCs/>
          <w:color w:val="000000" w:themeColor="text1"/>
          <w:sz w:val="28"/>
          <w:szCs w:val="28"/>
        </w:rPr>
        <w:t xml:space="preserve"> статьи 57</w:t>
      </w:r>
      <w:r w:rsidRPr="001657D1">
        <w:rPr>
          <w:rFonts w:ascii="Times New Roman" w:hAnsi="Times New Roman"/>
          <w:bCs/>
          <w:color w:val="000000" w:themeColor="text1"/>
          <w:sz w:val="28"/>
          <w:szCs w:val="28"/>
          <w:vertAlign w:val="superscript"/>
        </w:rPr>
        <w:t>3</w:t>
      </w:r>
      <w:r w:rsidRPr="001657D1">
        <w:rPr>
          <w:rFonts w:ascii="Times New Roman" w:hAnsi="Times New Roman"/>
          <w:bCs/>
          <w:color w:val="000000" w:themeColor="text1"/>
          <w:sz w:val="28"/>
          <w:szCs w:val="28"/>
        </w:rPr>
        <w:t xml:space="preserve"> Градостроительного кодекса Российской Федерации, или реквизиты утвержденного проекта</w:t>
      </w:r>
      <w:proofErr w:type="gramEnd"/>
      <w:r w:rsidRPr="001657D1">
        <w:rPr>
          <w:rFonts w:ascii="Times New Roman" w:hAnsi="Times New Roman"/>
          <w:bCs/>
          <w:color w:val="000000" w:themeColor="text1"/>
          <w:sz w:val="28"/>
          <w:szCs w:val="28"/>
        </w:rPr>
        <w:t xml:space="preserve">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Pr="001657D1">
        <w:rPr>
          <w:rFonts w:ascii="Times New Roman" w:hAnsi="Times New Roman"/>
          <w:bCs/>
          <w:color w:val="000000" w:themeColor="text1"/>
          <w:sz w:val="28"/>
          <w:szCs w:val="28"/>
          <w:vertAlign w:val="superscript"/>
        </w:rPr>
        <w:t>3</w:t>
      </w:r>
      <w:r w:rsidRPr="001657D1">
        <w:rPr>
          <w:rFonts w:ascii="Times New Roman" w:hAnsi="Times New Roman"/>
          <w:bCs/>
          <w:color w:val="000000" w:themeColor="text1"/>
          <w:sz w:val="28"/>
          <w:szCs w:val="28"/>
        </w:rPr>
        <w:t xml:space="preserve"> статьи 51 Градостроительного кодекса Российской Федерации</w:t>
      </w:r>
      <w:r w:rsidR="001E1AD0">
        <w:rPr>
          <w:rFonts w:ascii="Times New Roman" w:hAnsi="Times New Roman"/>
          <w:bCs/>
          <w:color w:val="000000" w:themeColor="text1"/>
          <w:sz w:val="28"/>
          <w:szCs w:val="28"/>
        </w:rPr>
        <w:t xml:space="preserve">. </w:t>
      </w:r>
      <w:r w:rsidR="001E1AD0"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BD64F1">
        <w:rPr>
          <w:rFonts w:ascii="Times New Roman" w:eastAsia="Calibri" w:hAnsi="Times New Roman"/>
          <w:sz w:val="28"/>
          <w:szCs w:val="28"/>
        </w:rPr>
        <w:t>Федеральную службу государственной регистрации, кадастра и картографии;</w:t>
      </w:r>
    </w:p>
    <w:p w14:paraId="78477D17" w14:textId="7D6C376E" w:rsidR="001657D1" w:rsidRPr="001657D1" w:rsidRDefault="001657D1" w:rsidP="00BD64F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proofErr w:type="gramStart"/>
      <w:r w:rsidRPr="001657D1">
        <w:rPr>
          <w:rFonts w:ascii="Times New Roman" w:hAnsi="Times New Roman"/>
          <w:bCs/>
          <w:color w:val="000000" w:themeColor="text1"/>
          <w:sz w:val="28"/>
          <w:szCs w:val="28"/>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00406749">
        <w:rPr>
          <w:rFonts w:ascii="Times New Roman" w:hAnsi="Times New Roman"/>
          <w:bCs/>
          <w:color w:val="000000" w:themeColor="text1"/>
          <w:sz w:val="28"/>
          <w:szCs w:val="28"/>
        </w:rPr>
        <w:t>"</w:t>
      </w:r>
      <w:proofErr w:type="spellStart"/>
      <w:r w:rsidRPr="001657D1">
        <w:rPr>
          <w:rFonts w:ascii="Times New Roman" w:hAnsi="Times New Roman"/>
          <w:bCs/>
          <w:color w:val="000000" w:themeColor="text1"/>
          <w:sz w:val="28"/>
          <w:szCs w:val="28"/>
        </w:rPr>
        <w:t>Росатом</w:t>
      </w:r>
      <w:proofErr w:type="spellEnd"/>
      <w:r w:rsidR="00406749">
        <w:rPr>
          <w:rFonts w:ascii="Times New Roman" w:hAnsi="Times New Roman"/>
          <w:bCs/>
          <w:color w:val="000000" w:themeColor="text1"/>
          <w:sz w:val="28"/>
          <w:szCs w:val="28"/>
        </w:rPr>
        <w:t>"</w:t>
      </w:r>
      <w:r w:rsidRPr="001657D1">
        <w:rPr>
          <w:rFonts w:ascii="Times New Roman" w:hAnsi="Times New Roman"/>
          <w:bCs/>
          <w:color w:val="000000" w:themeColor="text1"/>
          <w:sz w:val="28"/>
          <w:szCs w:val="28"/>
        </w:rPr>
        <w:t xml:space="preserve">, Государственной корпорацией по космической деятельности </w:t>
      </w:r>
      <w:r w:rsidR="00406749">
        <w:rPr>
          <w:rFonts w:ascii="Times New Roman" w:hAnsi="Times New Roman"/>
          <w:bCs/>
          <w:color w:val="000000" w:themeColor="text1"/>
          <w:sz w:val="28"/>
          <w:szCs w:val="28"/>
        </w:rPr>
        <w:t>"</w:t>
      </w:r>
      <w:proofErr w:type="spellStart"/>
      <w:r w:rsidRPr="001657D1">
        <w:rPr>
          <w:rFonts w:ascii="Times New Roman" w:hAnsi="Times New Roman"/>
          <w:bCs/>
          <w:color w:val="000000" w:themeColor="text1"/>
          <w:sz w:val="28"/>
          <w:szCs w:val="28"/>
        </w:rPr>
        <w:t>Роскосмос</w:t>
      </w:r>
      <w:proofErr w:type="spellEnd"/>
      <w:r w:rsidR="00406749">
        <w:rPr>
          <w:rFonts w:ascii="Times New Roman" w:hAnsi="Times New Roman"/>
          <w:bCs/>
          <w:color w:val="000000" w:themeColor="text1"/>
          <w:sz w:val="28"/>
          <w:szCs w:val="28"/>
        </w:rPr>
        <w:t>"</w:t>
      </w:r>
      <w:r w:rsidRPr="001657D1">
        <w:rPr>
          <w:rFonts w:ascii="Times New Roman" w:hAnsi="Times New Roman"/>
          <w:bCs/>
          <w:color w:val="000000" w:themeColor="text1"/>
          <w:sz w:val="28"/>
          <w:szCs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1657D1">
        <w:rPr>
          <w:rFonts w:ascii="Times New Roman" w:hAnsi="Times New Roman"/>
          <w:bCs/>
          <w:color w:val="000000" w:themeColor="text1"/>
          <w:sz w:val="28"/>
          <w:szCs w:val="28"/>
        </w:rPr>
        <w:t xml:space="preserve"> соглашение</w:t>
      </w:r>
      <w:r w:rsidR="001E1AD0">
        <w:rPr>
          <w:rFonts w:ascii="Times New Roman" w:hAnsi="Times New Roman"/>
          <w:bCs/>
          <w:color w:val="000000" w:themeColor="text1"/>
          <w:sz w:val="28"/>
          <w:szCs w:val="28"/>
        </w:rPr>
        <w:t xml:space="preserve">. </w:t>
      </w:r>
      <w:r w:rsidR="001E1AD0"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BD64F1">
        <w:rPr>
          <w:rFonts w:ascii="Times New Roman" w:eastAsia="Calibri" w:hAnsi="Times New Roman"/>
          <w:sz w:val="28"/>
          <w:szCs w:val="28"/>
        </w:rPr>
        <w:t>Федеральную службу государственной регистрации, кадастра и картографии;</w:t>
      </w:r>
    </w:p>
    <w:p w14:paraId="6996E658" w14:textId="6CA9505B" w:rsidR="001657D1" w:rsidRPr="00BD64F1" w:rsidRDefault="001657D1" w:rsidP="00BD64F1">
      <w:pPr>
        <w:autoSpaceDE w:val="0"/>
        <w:autoSpaceDN w:val="0"/>
        <w:adjustRightInd w:val="0"/>
        <w:spacing w:after="0" w:line="240" w:lineRule="auto"/>
        <w:ind w:firstLine="708"/>
        <w:jc w:val="both"/>
        <w:rPr>
          <w:rFonts w:ascii="Times New Roman" w:eastAsia="Calibri" w:hAnsi="Times New Roman"/>
          <w:sz w:val="28"/>
          <w:szCs w:val="28"/>
        </w:rPr>
      </w:pPr>
      <w:proofErr w:type="gramStart"/>
      <w:r w:rsidRPr="001657D1">
        <w:rPr>
          <w:rFonts w:ascii="Times New Roman" w:hAnsi="Times New Roman"/>
          <w:bCs/>
          <w:color w:val="000000" w:themeColor="text1"/>
          <w:sz w:val="28"/>
          <w:szCs w:val="28"/>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sidRPr="001657D1">
        <w:rPr>
          <w:rFonts w:ascii="Times New Roman" w:hAnsi="Times New Roman"/>
          <w:bCs/>
          <w:color w:val="000000" w:themeColor="text1"/>
          <w:sz w:val="28"/>
          <w:szCs w:val="28"/>
        </w:rPr>
        <w:t xml:space="preserve"> </w:t>
      </w:r>
      <w:proofErr w:type="gramStart"/>
      <w:r w:rsidRPr="001657D1">
        <w:rPr>
          <w:rFonts w:ascii="Times New Roman" w:hAnsi="Times New Roman"/>
          <w:bCs/>
          <w:color w:val="000000" w:themeColor="text1"/>
          <w:sz w:val="28"/>
          <w:szCs w:val="28"/>
        </w:rPr>
        <w:t>случае</w:t>
      </w:r>
      <w:proofErr w:type="gramEnd"/>
      <w:r w:rsidRPr="001657D1">
        <w:rPr>
          <w:rFonts w:ascii="Times New Roman" w:hAnsi="Times New Roman"/>
          <w:bCs/>
          <w:color w:val="000000" w:themeColor="text1"/>
          <w:sz w:val="28"/>
          <w:szCs w:val="28"/>
        </w:rPr>
        <w:t xml:space="preserve"> выдачи разрешения на строительство линейного объекта, для размещения которого не требуется образование земельного участка</w:t>
      </w:r>
      <w:r w:rsidR="001E1AD0">
        <w:rPr>
          <w:rFonts w:ascii="Times New Roman" w:hAnsi="Times New Roman"/>
          <w:bCs/>
          <w:color w:val="000000" w:themeColor="text1"/>
          <w:sz w:val="28"/>
          <w:szCs w:val="28"/>
        </w:rPr>
        <w:t xml:space="preserve">. </w:t>
      </w:r>
      <w:r w:rsidR="001E1AD0"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BD64F1">
        <w:rPr>
          <w:rFonts w:ascii="Times New Roman" w:eastAsia="Calibri" w:hAnsi="Times New Roman"/>
          <w:sz w:val="28"/>
          <w:szCs w:val="28"/>
        </w:rPr>
        <w:t>органы местного самоуправления;</w:t>
      </w:r>
    </w:p>
    <w:p w14:paraId="5D0FBC12" w14:textId="77777777" w:rsidR="001657D1" w:rsidRPr="001657D1" w:rsidRDefault="001657D1" w:rsidP="001657D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1657D1">
        <w:rPr>
          <w:rFonts w:ascii="Times New Roman" w:hAnsi="Times New Roman"/>
          <w:bCs/>
          <w:color w:val="000000" w:themeColor="text1"/>
          <w:sz w:val="28"/>
          <w:szCs w:val="28"/>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14:paraId="3FAEF347" w14:textId="77777777" w:rsidR="001657D1" w:rsidRPr="001657D1" w:rsidRDefault="001657D1" w:rsidP="001657D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1657D1">
        <w:rPr>
          <w:rFonts w:ascii="Times New Roman" w:hAnsi="Times New Roman"/>
          <w:bCs/>
          <w:color w:val="000000" w:themeColor="text1"/>
          <w:sz w:val="28"/>
          <w:szCs w:val="28"/>
        </w:rPr>
        <w:lastRenderedPageBreak/>
        <w:t>пояснительная записка;</w:t>
      </w:r>
    </w:p>
    <w:p w14:paraId="35B7C47C" w14:textId="77777777" w:rsidR="001657D1" w:rsidRPr="001657D1" w:rsidRDefault="001657D1" w:rsidP="001657D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proofErr w:type="gramStart"/>
      <w:r w:rsidRPr="001657D1">
        <w:rPr>
          <w:rFonts w:ascii="Times New Roman" w:hAnsi="Times New Roman"/>
          <w:bCs/>
          <w:color w:val="000000" w:themeColor="text1"/>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14:paraId="65F98CC8" w14:textId="77777777" w:rsidR="001657D1" w:rsidRPr="001657D1" w:rsidRDefault="001657D1" w:rsidP="001657D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proofErr w:type="gramStart"/>
      <w:r w:rsidRPr="001657D1">
        <w:rPr>
          <w:rFonts w:ascii="Times New Roman" w:hAnsi="Times New Roman"/>
          <w:bCs/>
          <w:color w:val="000000" w:themeColor="text1"/>
          <w:sz w:val="28"/>
          <w:szCs w:val="28"/>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14:paraId="3C05D6C7" w14:textId="77777777" w:rsidR="001E1AD0" w:rsidRDefault="001657D1" w:rsidP="001657D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1657D1">
        <w:rPr>
          <w:rFonts w:ascii="Times New Roman" w:hAnsi="Times New Roman"/>
          <w:bCs/>
          <w:color w:val="000000" w:themeColor="text1"/>
          <w:sz w:val="28"/>
          <w:szCs w:val="28"/>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r w:rsidR="001E1AD0">
        <w:rPr>
          <w:rFonts w:ascii="Times New Roman" w:hAnsi="Times New Roman"/>
          <w:bCs/>
          <w:color w:val="000000" w:themeColor="text1"/>
          <w:sz w:val="28"/>
          <w:szCs w:val="28"/>
        </w:rPr>
        <w:t>.</w:t>
      </w:r>
    </w:p>
    <w:p w14:paraId="51F35E3B" w14:textId="0072DEEB" w:rsidR="00A17BA4" w:rsidRDefault="001E1AD0" w:rsidP="00A17BA4">
      <w:pPr>
        <w:autoSpaceDE w:val="0"/>
        <w:autoSpaceDN w:val="0"/>
        <w:adjustRightInd w:val="0"/>
        <w:spacing w:after="0" w:line="240" w:lineRule="auto"/>
        <w:ind w:firstLine="708"/>
        <w:jc w:val="both"/>
        <w:rPr>
          <w:rFonts w:ascii="Times New Roman" w:eastAsia="Calibri" w:hAnsi="Times New Roman"/>
          <w:sz w:val="28"/>
          <w:szCs w:val="28"/>
        </w:rPr>
      </w:pPr>
      <w:r w:rsidRPr="00AD1A1E">
        <w:rPr>
          <w:rFonts w:ascii="Times New Roman" w:hAnsi="Times New Roman"/>
          <w:bCs/>
          <w:color w:val="000000" w:themeColor="text1"/>
          <w:sz w:val="28"/>
          <w:szCs w:val="28"/>
        </w:rPr>
        <w:t xml:space="preserve">Запрос о представлении </w:t>
      </w:r>
      <w:r>
        <w:rPr>
          <w:rFonts w:ascii="Times New Roman" w:hAnsi="Times New Roman"/>
          <w:bCs/>
          <w:color w:val="000000" w:themeColor="text1"/>
          <w:sz w:val="28"/>
          <w:szCs w:val="28"/>
        </w:rPr>
        <w:t xml:space="preserve">указанных </w:t>
      </w:r>
      <w:r w:rsidRPr="00AD1A1E">
        <w:rPr>
          <w:rFonts w:ascii="Times New Roman" w:hAnsi="Times New Roman"/>
          <w:bCs/>
          <w:color w:val="000000" w:themeColor="text1"/>
          <w:sz w:val="28"/>
          <w:szCs w:val="28"/>
        </w:rPr>
        <w:t xml:space="preserve">документов (их копий или сведений, содержащихся в них) направляется </w:t>
      </w:r>
      <w:r w:rsidR="00A17BA4" w:rsidRPr="00AD1A1E">
        <w:rPr>
          <w:rFonts w:ascii="Times New Roman" w:hAnsi="Times New Roman"/>
          <w:bCs/>
          <w:color w:val="000000" w:themeColor="text1"/>
          <w:sz w:val="28"/>
          <w:szCs w:val="28"/>
        </w:rPr>
        <w:t xml:space="preserve">в </w:t>
      </w:r>
      <w:r w:rsidR="00A17BA4">
        <w:rPr>
          <w:rFonts w:ascii="Times New Roman" w:eastAsia="Calibri" w:hAnsi="Times New Roman"/>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14:paraId="643671AF" w14:textId="762C9A89" w:rsidR="00A17BA4" w:rsidRDefault="001657D1" w:rsidP="00A17BA4">
      <w:pPr>
        <w:autoSpaceDE w:val="0"/>
        <w:autoSpaceDN w:val="0"/>
        <w:adjustRightInd w:val="0"/>
        <w:spacing w:after="0" w:line="240" w:lineRule="auto"/>
        <w:jc w:val="both"/>
        <w:rPr>
          <w:rFonts w:ascii="Times New Roman" w:eastAsia="Calibri" w:hAnsi="Times New Roman"/>
          <w:sz w:val="28"/>
          <w:szCs w:val="28"/>
        </w:rPr>
      </w:pPr>
      <w:proofErr w:type="gramStart"/>
      <w:r w:rsidRPr="001657D1">
        <w:rPr>
          <w:rFonts w:ascii="Times New Roman" w:hAnsi="Times New Roman"/>
          <w:bCs/>
          <w:color w:val="000000" w:themeColor="text1"/>
          <w:sz w:val="28"/>
          <w:szCs w:val="28"/>
        </w:rPr>
        <w:t>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w:t>
      </w:r>
      <w:proofErr w:type="gramEnd"/>
      <w:r w:rsidRPr="001657D1">
        <w:rPr>
          <w:rFonts w:ascii="Times New Roman" w:hAnsi="Times New Roman"/>
          <w:bCs/>
          <w:color w:val="000000" w:themeColor="text1"/>
          <w:sz w:val="28"/>
          <w:szCs w:val="28"/>
        </w:rPr>
        <w:t xml:space="preserve"> </w:t>
      </w:r>
      <w:proofErr w:type="gramStart"/>
      <w:r w:rsidRPr="001657D1">
        <w:rPr>
          <w:rFonts w:ascii="Times New Roman" w:hAnsi="Times New Roman"/>
          <w:bCs/>
          <w:color w:val="000000" w:themeColor="text1"/>
          <w:sz w:val="28"/>
          <w:szCs w:val="28"/>
        </w:rPr>
        <w:t>случае, предусмотренном частью 12</w:t>
      </w:r>
      <w:r w:rsidRPr="001657D1">
        <w:rPr>
          <w:rFonts w:ascii="Times New Roman" w:hAnsi="Times New Roman"/>
          <w:bCs/>
          <w:color w:val="000000" w:themeColor="text1"/>
          <w:sz w:val="28"/>
          <w:szCs w:val="28"/>
          <w:vertAlign w:val="superscript"/>
        </w:rPr>
        <w:t>1</w:t>
      </w:r>
      <w:r w:rsidRPr="001657D1">
        <w:rPr>
          <w:rFonts w:ascii="Times New Roman" w:hAnsi="Times New Roman"/>
          <w:bCs/>
          <w:color w:val="000000" w:themeColor="text1"/>
          <w:sz w:val="28"/>
          <w:szCs w:val="28"/>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Pr="001657D1">
        <w:rPr>
          <w:rFonts w:ascii="Times New Roman" w:hAnsi="Times New Roman"/>
          <w:bCs/>
          <w:color w:val="000000" w:themeColor="text1"/>
          <w:sz w:val="28"/>
          <w:szCs w:val="28"/>
          <w:vertAlign w:val="superscript"/>
        </w:rPr>
        <w:t>4</w:t>
      </w:r>
      <w:r w:rsidRPr="001657D1">
        <w:rPr>
          <w:rFonts w:ascii="Times New Roman" w:hAnsi="Times New Roman"/>
          <w:bCs/>
          <w:color w:val="000000" w:themeColor="text1"/>
          <w:sz w:val="28"/>
          <w:szCs w:val="28"/>
        </w:rPr>
        <w:t xml:space="preserve">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roofErr w:type="gramEnd"/>
      <w:r w:rsidR="001E1AD0">
        <w:rPr>
          <w:rFonts w:ascii="Times New Roman" w:hAnsi="Times New Roman"/>
          <w:bCs/>
          <w:color w:val="000000" w:themeColor="text1"/>
          <w:sz w:val="28"/>
          <w:szCs w:val="28"/>
        </w:rPr>
        <w:t xml:space="preserve">. </w:t>
      </w:r>
      <w:r w:rsidR="001E1AD0"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A17BA4">
        <w:rPr>
          <w:rFonts w:ascii="Times New Roman" w:eastAsia="Calibri" w:hAnsi="Times New Roman"/>
          <w:sz w:val="28"/>
          <w:szCs w:val="28"/>
        </w:rPr>
        <w:t xml:space="preserve">государственные органы, органы местного самоуправления и </w:t>
      </w:r>
      <w:r w:rsidR="00A17BA4">
        <w:rPr>
          <w:rFonts w:ascii="Times New Roman" w:eastAsia="Calibri" w:hAnsi="Times New Roman"/>
          <w:sz w:val="28"/>
          <w:szCs w:val="28"/>
        </w:rPr>
        <w:lastRenderedPageBreak/>
        <w:t>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14:paraId="73775637" w14:textId="366AE9AB" w:rsidR="001657D1" w:rsidRPr="00A17BA4" w:rsidRDefault="001657D1" w:rsidP="00C901D3">
      <w:pPr>
        <w:autoSpaceDE w:val="0"/>
        <w:autoSpaceDN w:val="0"/>
        <w:adjustRightInd w:val="0"/>
        <w:spacing w:after="0" w:line="240" w:lineRule="auto"/>
        <w:ind w:firstLine="708"/>
        <w:jc w:val="both"/>
        <w:rPr>
          <w:rFonts w:ascii="Times New Roman" w:eastAsia="Calibri" w:hAnsi="Times New Roman"/>
          <w:sz w:val="28"/>
          <w:szCs w:val="28"/>
        </w:rPr>
      </w:pPr>
      <w:proofErr w:type="gramStart"/>
      <w:r w:rsidRPr="001657D1">
        <w:rPr>
          <w:rFonts w:ascii="Times New Roman" w:hAnsi="Times New Roman"/>
          <w:bCs/>
          <w:color w:val="000000" w:themeColor="text1"/>
          <w:sz w:val="28"/>
          <w:szCs w:val="28"/>
        </w:rPr>
        <w:t>е) подтверждение соответствия вносимых в проектную документацию изменений требованиям, указанным в части 3</w:t>
      </w:r>
      <w:r w:rsidRPr="001657D1">
        <w:rPr>
          <w:rFonts w:ascii="Times New Roman" w:hAnsi="Times New Roman"/>
          <w:bCs/>
          <w:color w:val="000000" w:themeColor="text1"/>
          <w:sz w:val="28"/>
          <w:szCs w:val="28"/>
          <w:vertAlign w:val="superscript"/>
        </w:rPr>
        <w:t>8</w:t>
      </w:r>
      <w:r w:rsidRPr="001657D1">
        <w:rPr>
          <w:rFonts w:ascii="Times New Roman" w:hAnsi="Times New Roman"/>
          <w:bCs/>
          <w:color w:val="000000" w:themeColor="text1"/>
          <w:sz w:val="28"/>
          <w:szCs w:val="28"/>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w:t>
      </w:r>
      <w:proofErr w:type="gramEnd"/>
      <w:r w:rsidRPr="001657D1">
        <w:rPr>
          <w:rFonts w:ascii="Times New Roman" w:hAnsi="Times New Roman"/>
          <w:bCs/>
          <w:color w:val="000000" w:themeColor="text1"/>
          <w:sz w:val="28"/>
          <w:szCs w:val="28"/>
        </w:rPr>
        <w:t xml:space="preserve"> проектную документацию в соответствии с частью 3</w:t>
      </w:r>
      <w:r w:rsidRPr="001657D1">
        <w:rPr>
          <w:rFonts w:ascii="Times New Roman" w:hAnsi="Times New Roman"/>
          <w:bCs/>
          <w:color w:val="000000" w:themeColor="text1"/>
          <w:sz w:val="28"/>
          <w:szCs w:val="28"/>
          <w:vertAlign w:val="superscript"/>
        </w:rPr>
        <w:t>8</w:t>
      </w:r>
      <w:r w:rsidRPr="001657D1">
        <w:rPr>
          <w:rFonts w:ascii="Times New Roman" w:hAnsi="Times New Roman"/>
          <w:bCs/>
          <w:color w:val="000000" w:themeColor="text1"/>
          <w:sz w:val="28"/>
          <w:szCs w:val="28"/>
        </w:rPr>
        <w:t xml:space="preserve"> статьи 49 Градостроительного кодекса Российской Федерации</w:t>
      </w:r>
      <w:r w:rsidR="001E1AD0">
        <w:rPr>
          <w:rFonts w:ascii="Times New Roman" w:hAnsi="Times New Roman"/>
          <w:bCs/>
          <w:color w:val="000000" w:themeColor="text1"/>
          <w:sz w:val="28"/>
          <w:szCs w:val="28"/>
        </w:rPr>
        <w:t xml:space="preserve">. </w:t>
      </w:r>
      <w:r w:rsidR="001E1AD0"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A17BA4">
        <w:rPr>
          <w:rFonts w:ascii="Times New Roman" w:eastAsia="Calibri" w:hAnsi="Times New Roman"/>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14:paraId="4D043C58" w14:textId="72CE3B96" w:rsidR="00910120" w:rsidRDefault="001657D1" w:rsidP="001657D1">
      <w:pPr>
        <w:widowControl w:val="0"/>
        <w:tabs>
          <w:tab w:val="left" w:pos="567"/>
        </w:tabs>
        <w:spacing w:after="0" w:line="240" w:lineRule="auto"/>
        <w:ind w:firstLine="709"/>
        <w:contextualSpacing/>
        <w:jc w:val="both"/>
        <w:rPr>
          <w:rFonts w:ascii="Times New Roman" w:eastAsia="Calibri" w:hAnsi="Times New Roman"/>
          <w:sz w:val="28"/>
          <w:szCs w:val="28"/>
        </w:rPr>
      </w:pPr>
      <w:proofErr w:type="gramStart"/>
      <w:r w:rsidRPr="001657D1">
        <w:rPr>
          <w:rFonts w:ascii="Times New Roman" w:hAnsi="Times New Roman"/>
          <w:bCs/>
          <w:color w:val="000000" w:themeColor="text1"/>
          <w:sz w:val="28"/>
          <w:szCs w:val="28"/>
        </w:rPr>
        <w:t>ж) подтверждение соответствия вносимых в проектную документацию изменений требованиям, указанным в части 3</w:t>
      </w:r>
      <w:r w:rsidRPr="001657D1">
        <w:rPr>
          <w:rFonts w:ascii="Times New Roman" w:hAnsi="Times New Roman"/>
          <w:bCs/>
          <w:color w:val="000000" w:themeColor="text1"/>
          <w:sz w:val="28"/>
          <w:szCs w:val="28"/>
          <w:vertAlign w:val="superscript"/>
        </w:rPr>
        <w:t>9</w:t>
      </w:r>
      <w:r w:rsidRPr="001657D1">
        <w:rPr>
          <w:rFonts w:ascii="Times New Roman" w:hAnsi="Times New Roman"/>
          <w:bCs/>
          <w:color w:val="000000" w:themeColor="text1"/>
          <w:sz w:val="28"/>
          <w:szCs w:val="28"/>
        </w:rPr>
        <w:t xml:space="preserve">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1657D1">
        <w:rPr>
          <w:rFonts w:ascii="Times New Roman" w:hAnsi="Times New Roman"/>
          <w:bCs/>
          <w:color w:val="000000" w:themeColor="text1"/>
          <w:sz w:val="28"/>
          <w:szCs w:val="28"/>
          <w:vertAlign w:val="superscript"/>
        </w:rPr>
        <w:t>9</w:t>
      </w:r>
      <w:r w:rsidRPr="001657D1">
        <w:rPr>
          <w:rFonts w:ascii="Times New Roman" w:hAnsi="Times New Roman"/>
          <w:bCs/>
          <w:color w:val="000000" w:themeColor="text1"/>
          <w:sz w:val="28"/>
          <w:szCs w:val="28"/>
        </w:rPr>
        <w:t xml:space="preserve"> статьи 49 Градостроительного кодекса Российской Федерации</w:t>
      </w:r>
      <w:r w:rsidR="001E1AD0">
        <w:rPr>
          <w:rFonts w:ascii="Times New Roman" w:hAnsi="Times New Roman"/>
          <w:bCs/>
          <w:color w:val="000000" w:themeColor="text1"/>
          <w:sz w:val="28"/>
          <w:szCs w:val="28"/>
        </w:rPr>
        <w:t>.</w:t>
      </w:r>
      <w:proofErr w:type="gramEnd"/>
      <w:r w:rsidR="001E1AD0">
        <w:rPr>
          <w:rFonts w:ascii="Times New Roman" w:hAnsi="Times New Roman"/>
          <w:bCs/>
          <w:color w:val="000000" w:themeColor="text1"/>
          <w:sz w:val="28"/>
          <w:szCs w:val="28"/>
        </w:rPr>
        <w:t xml:space="preserve"> </w:t>
      </w:r>
      <w:r w:rsidR="001E1AD0"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910120">
        <w:rPr>
          <w:rFonts w:ascii="Times New Roman" w:eastAsia="Calibri" w:hAnsi="Times New Roman"/>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14:paraId="04895BC3" w14:textId="5AC152A6" w:rsidR="001657D1" w:rsidRPr="001657D1" w:rsidRDefault="001657D1" w:rsidP="001657D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1657D1">
        <w:rPr>
          <w:rFonts w:ascii="Times New Roman" w:hAnsi="Times New Roman"/>
          <w:bCs/>
          <w:color w:val="000000" w:themeColor="text1"/>
          <w:sz w:val="28"/>
          <w:szCs w:val="28"/>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r w:rsidR="001E1AD0">
        <w:rPr>
          <w:rFonts w:ascii="Times New Roman" w:hAnsi="Times New Roman"/>
          <w:bCs/>
          <w:color w:val="000000" w:themeColor="text1"/>
          <w:sz w:val="28"/>
          <w:szCs w:val="28"/>
        </w:rPr>
        <w:t xml:space="preserve">. </w:t>
      </w:r>
      <w:r w:rsidR="001E1AD0"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910120">
        <w:rPr>
          <w:rFonts w:ascii="Times New Roman" w:eastAsia="Calibri" w:hAnsi="Times New Roman"/>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14:paraId="2491F2DA" w14:textId="3A6BF5CB" w:rsidR="001657D1" w:rsidRPr="001657D1" w:rsidRDefault="001657D1" w:rsidP="001657D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proofErr w:type="gramStart"/>
      <w:r w:rsidRPr="001657D1">
        <w:rPr>
          <w:rFonts w:ascii="Times New Roman" w:hAnsi="Times New Roman"/>
          <w:bCs/>
          <w:color w:val="000000" w:themeColor="text1"/>
          <w:sz w:val="28"/>
          <w:szCs w:val="28"/>
        </w:rPr>
        <w:t xml:space="preserve">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406749">
        <w:rPr>
          <w:rFonts w:ascii="Times New Roman" w:hAnsi="Times New Roman"/>
          <w:bCs/>
          <w:color w:val="000000" w:themeColor="text1"/>
          <w:sz w:val="28"/>
          <w:szCs w:val="28"/>
        </w:rPr>
        <w:t>"</w:t>
      </w:r>
      <w:proofErr w:type="spellStart"/>
      <w:r w:rsidRPr="001657D1">
        <w:rPr>
          <w:rFonts w:ascii="Times New Roman" w:hAnsi="Times New Roman"/>
          <w:bCs/>
          <w:color w:val="000000" w:themeColor="text1"/>
          <w:sz w:val="28"/>
          <w:szCs w:val="28"/>
        </w:rPr>
        <w:t>Росатом</w:t>
      </w:r>
      <w:proofErr w:type="spellEnd"/>
      <w:r w:rsidR="00406749">
        <w:rPr>
          <w:rFonts w:ascii="Times New Roman" w:hAnsi="Times New Roman"/>
          <w:bCs/>
          <w:color w:val="000000" w:themeColor="text1"/>
          <w:sz w:val="28"/>
          <w:szCs w:val="28"/>
        </w:rPr>
        <w:t>"</w:t>
      </w:r>
      <w:r w:rsidRPr="001657D1">
        <w:rPr>
          <w:rFonts w:ascii="Times New Roman" w:hAnsi="Times New Roman"/>
          <w:bCs/>
          <w:color w:val="000000" w:themeColor="text1"/>
          <w:sz w:val="28"/>
          <w:szCs w:val="28"/>
        </w:rPr>
        <w:t xml:space="preserve">, Государственной корпорацией по космической деятельности </w:t>
      </w:r>
      <w:r w:rsidR="00406749">
        <w:rPr>
          <w:rFonts w:ascii="Times New Roman" w:hAnsi="Times New Roman"/>
          <w:bCs/>
          <w:color w:val="000000" w:themeColor="text1"/>
          <w:sz w:val="28"/>
          <w:szCs w:val="28"/>
        </w:rPr>
        <w:t>"</w:t>
      </w:r>
      <w:proofErr w:type="spellStart"/>
      <w:r w:rsidRPr="001657D1">
        <w:rPr>
          <w:rFonts w:ascii="Times New Roman" w:hAnsi="Times New Roman"/>
          <w:bCs/>
          <w:color w:val="000000" w:themeColor="text1"/>
          <w:sz w:val="28"/>
          <w:szCs w:val="28"/>
        </w:rPr>
        <w:t>Роскосмос</w:t>
      </w:r>
      <w:proofErr w:type="spellEnd"/>
      <w:r w:rsidR="00406749">
        <w:rPr>
          <w:rFonts w:ascii="Times New Roman" w:hAnsi="Times New Roman"/>
          <w:bCs/>
          <w:color w:val="000000" w:themeColor="text1"/>
          <w:sz w:val="28"/>
          <w:szCs w:val="28"/>
        </w:rPr>
        <w:t>"</w:t>
      </w:r>
      <w:r w:rsidRPr="001657D1">
        <w:rPr>
          <w:rFonts w:ascii="Times New Roman" w:hAnsi="Times New Roman"/>
          <w:bCs/>
          <w:color w:val="000000" w:themeColor="text1"/>
          <w:sz w:val="28"/>
          <w:szCs w:val="28"/>
        </w:rPr>
        <w:t>, органом управления государственным внебюджетным фондом или органом местного самоуправления, на объекте капитального строительства</w:t>
      </w:r>
      <w:r w:rsidR="007C7BF3">
        <w:rPr>
          <w:rFonts w:ascii="Times New Roman" w:hAnsi="Times New Roman"/>
          <w:bCs/>
          <w:color w:val="000000" w:themeColor="text1"/>
          <w:sz w:val="28"/>
          <w:szCs w:val="28"/>
        </w:rPr>
        <w:t xml:space="preserve"> </w:t>
      </w:r>
      <w:r w:rsidRPr="001657D1">
        <w:rPr>
          <w:rFonts w:ascii="Times New Roman" w:hAnsi="Times New Roman"/>
          <w:bCs/>
          <w:color w:val="000000" w:themeColor="text1"/>
          <w:sz w:val="28"/>
          <w:szCs w:val="28"/>
        </w:rPr>
        <w:t xml:space="preserve">собственности, правообладателем которого является государственное (муниципальное) унитарное предприятие, государственное </w:t>
      </w:r>
      <w:r w:rsidRPr="001657D1">
        <w:rPr>
          <w:rFonts w:ascii="Times New Roman" w:hAnsi="Times New Roman"/>
          <w:bCs/>
          <w:color w:val="000000" w:themeColor="text1"/>
          <w:sz w:val="28"/>
          <w:szCs w:val="28"/>
        </w:rPr>
        <w:lastRenderedPageBreak/>
        <w:t>(муниципальное) бюджетное или автономное учреждение, в отношении которого указанный</w:t>
      </w:r>
      <w:proofErr w:type="gramEnd"/>
      <w:r w:rsidRPr="001657D1">
        <w:rPr>
          <w:rFonts w:ascii="Times New Roman" w:hAnsi="Times New Roman"/>
          <w:bCs/>
          <w:color w:val="000000" w:themeColor="text1"/>
          <w:sz w:val="28"/>
          <w:szCs w:val="28"/>
        </w:rPr>
        <w:t xml:space="preserve"> орган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1657D1">
        <w:rPr>
          <w:rFonts w:ascii="Times New Roman" w:hAnsi="Times New Roman"/>
          <w:bCs/>
          <w:color w:val="000000" w:themeColor="text1"/>
          <w:sz w:val="28"/>
          <w:szCs w:val="28"/>
        </w:rPr>
        <w:t>определяющее</w:t>
      </w:r>
      <w:proofErr w:type="gramEnd"/>
      <w:r w:rsidRPr="001657D1">
        <w:rPr>
          <w:rFonts w:ascii="Times New Roman" w:hAnsi="Times New Roman"/>
          <w:bCs/>
          <w:color w:val="000000" w:themeColor="text1"/>
          <w:sz w:val="28"/>
          <w:szCs w:val="28"/>
        </w:rPr>
        <w:t xml:space="preserve"> в том числе условия и порядок возмещения ущерба, причиненного указанному объекту при осуществлении реконструкции</w:t>
      </w:r>
      <w:r w:rsidR="001E1AD0">
        <w:rPr>
          <w:rFonts w:ascii="Times New Roman" w:hAnsi="Times New Roman"/>
          <w:bCs/>
          <w:color w:val="000000" w:themeColor="text1"/>
          <w:sz w:val="28"/>
          <w:szCs w:val="28"/>
        </w:rPr>
        <w:t xml:space="preserve">. </w:t>
      </w:r>
      <w:r w:rsidR="001E1AD0"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910120">
        <w:rPr>
          <w:rFonts w:ascii="Times New Roman" w:eastAsia="Calibri" w:hAnsi="Times New Roman"/>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14:paraId="63B93D2C" w14:textId="77777777" w:rsidR="00910120" w:rsidRDefault="001657D1" w:rsidP="001657D1">
      <w:pPr>
        <w:widowControl w:val="0"/>
        <w:tabs>
          <w:tab w:val="left" w:pos="567"/>
        </w:tabs>
        <w:spacing w:after="0" w:line="240" w:lineRule="auto"/>
        <w:ind w:firstLine="709"/>
        <w:contextualSpacing/>
        <w:jc w:val="both"/>
        <w:rPr>
          <w:rFonts w:ascii="Times New Roman" w:eastAsia="Calibri" w:hAnsi="Times New Roman"/>
          <w:sz w:val="28"/>
          <w:szCs w:val="28"/>
        </w:rPr>
      </w:pPr>
      <w:r w:rsidRPr="001657D1">
        <w:rPr>
          <w:rFonts w:ascii="Times New Roman" w:hAnsi="Times New Roman"/>
          <w:bCs/>
          <w:color w:val="000000" w:themeColor="text1"/>
          <w:sz w:val="28"/>
          <w:szCs w:val="28"/>
        </w:rPr>
        <w:t>к)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r w:rsidR="001E1AD0">
        <w:rPr>
          <w:rFonts w:ascii="Times New Roman" w:hAnsi="Times New Roman"/>
          <w:bCs/>
          <w:color w:val="000000" w:themeColor="text1"/>
          <w:sz w:val="28"/>
          <w:szCs w:val="28"/>
        </w:rPr>
        <w:t xml:space="preserve">. </w:t>
      </w:r>
      <w:r w:rsidR="001E1AD0"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w:t>
      </w:r>
      <w:r w:rsidR="00910120" w:rsidRPr="00AD1A1E">
        <w:rPr>
          <w:rFonts w:ascii="Times New Roman" w:hAnsi="Times New Roman"/>
          <w:bCs/>
          <w:color w:val="000000" w:themeColor="text1"/>
          <w:sz w:val="28"/>
          <w:szCs w:val="28"/>
        </w:rPr>
        <w:t xml:space="preserve">в </w:t>
      </w:r>
      <w:r w:rsidR="00910120">
        <w:rPr>
          <w:rFonts w:ascii="Times New Roman" w:eastAsia="Calibri" w:hAnsi="Times New Roman"/>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14:paraId="766F0254" w14:textId="77777777" w:rsidR="00910120" w:rsidRDefault="001657D1" w:rsidP="001657D1">
      <w:pPr>
        <w:widowControl w:val="0"/>
        <w:tabs>
          <w:tab w:val="left" w:pos="567"/>
        </w:tabs>
        <w:spacing w:after="0" w:line="240" w:lineRule="auto"/>
        <w:ind w:firstLine="709"/>
        <w:contextualSpacing/>
        <w:jc w:val="both"/>
        <w:rPr>
          <w:rFonts w:ascii="Times New Roman" w:eastAsia="Calibri" w:hAnsi="Times New Roman"/>
          <w:sz w:val="28"/>
          <w:szCs w:val="28"/>
        </w:rPr>
      </w:pPr>
      <w:proofErr w:type="gramStart"/>
      <w:r w:rsidRPr="001657D1">
        <w:rPr>
          <w:rFonts w:ascii="Times New Roman" w:hAnsi="Times New Roman"/>
          <w:bCs/>
          <w:color w:val="000000" w:themeColor="text1"/>
          <w:sz w:val="28"/>
          <w:szCs w:val="28"/>
        </w:rPr>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r w:rsidR="001E1AD0">
        <w:rPr>
          <w:rFonts w:ascii="Times New Roman" w:hAnsi="Times New Roman"/>
          <w:bCs/>
          <w:color w:val="000000" w:themeColor="text1"/>
          <w:sz w:val="28"/>
          <w:szCs w:val="28"/>
        </w:rPr>
        <w:t>.</w:t>
      </w:r>
      <w:proofErr w:type="gramEnd"/>
      <w:r w:rsidR="001E1AD0">
        <w:rPr>
          <w:rFonts w:ascii="Times New Roman" w:hAnsi="Times New Roman"/>
          <w:bCs/>
          <w:color w:val="000000" w:themeColor="text1"/>
          <w:sz w:val="28"/>
          <w:szCs w:val="28"/>
        </w:rPr>
        <w:t xml:space="preserve"> </w:t>
      </w:r>
      <w:r w:rsidR="001E1AD0"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w:t>
      </w:r>
      <w:r w:rsidR="00910120" w:rsidRPr="00AD1A1E">
        <w:rPr>
          <w:rFonts w:ascii="Times New Roman" w:hAnsi="Times New Roman"/>
          <w:bCs/>
          <w:color w:val="000000" w:themeColor="text1"/>
          <w:sz w:val="28"/>
          <w:szCs w:val="28"/>
        </w:rPr>
        <w:t xml:space="preserve">в </w:t>
      </w:r>
      <w:r w:rsidR="00910120">
        <w:rPr>
          <w:rFonts w:ascii="Times New Roman" w:eastAsia="Calibri" w:hAnsi="Times New Roman"/>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14:paraId="20E22D1D" w14:textId="77777777" w:rsidR="00910120" w:rsidRDefault="001657D1" w:rsidP="001657D1">
      <w:pPr>
        <w:widowControl w:val="0"/>
        <w:tabs>
          <w:tab w:val="left" w:pos="567"/>
        </w:tabs>
        <w:spacing w:after="0" w:line="240" w:lineRule="auto"/>
        <w:ind w:firstLine="709"/>
        <w:contextualSpacing/>
        <w:jc w:val="both"/>
        <w:rPr>
          <w:rFonts w:ascii="Times New Roman" w:eastAsia="Calibri" w:hAnsi="Times New Roman"/>
          <w:sz w:val="28"/>
          <w:szCs w:val="28"/>
        </w:rPr>
      </w:pPr>
      <w:proofErr w:type="gramStart"/>
      <w:r w:rsidRPr="001657D1">
        <w:rPr>
          <w:rFonts w:ascii="Times New Roman" w:hAnsi="Times New Roman"/>
          <w:color w:val="000000" w:themeColor="text1"/>
          <w:sz w:val="28"/>
          <w:szCs w:val="28"/>
        </w:rPr>
        <w:t>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1657D1">
        <w:rPr>
          <w:rFonts w:ascii="Times New Roman" w:hAnsi="Times New Roman"/>
          <w:color w:val="000000" w:themeColor="text1"/>
          <w:sz w:val="28"/>
          <w:szCs w:val="28"/>
        </w:rPr>
        <w:t xml:space="preserve"> или ранее установленная зона с особыми условиями использования территории подлежит изменению</w:t>
      </w:r>
      <w:r w:rsidR="001E1AD0">
        <w:rPr>
          <w:rFonts w:ascii="Times New Roman" w:hAnsi="Times New Roman"/>
          <w:bCs/>
          <w:color w:val="000000" w:themeColor="text1"/>
          <w:sz w:val="28"/>
          <w:szCs w:val="28"/>
        </w:rPr>
        <w:t xml:space="preserve">. </w:t>
      </w:r>
      <w:r w:rsidR="001E1AD0"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w:t>
      </w:r>
      <w:r w:rsidR="00910120" w:rsidRPr="00AD1A1E">
        <w:rPr>
          <w:rFonts w:ascii="Times New Roman" w:hAnsi="Times New Roman"/>
          <w:bCs/>
          <w:color w:val="000000" w:themeColor="text1"/>
          <w:sz w:val="28"/>
          <w:szCs w:val="28"/>
        </w:rPr>
        <w:t xml:space="preserve">в </w:t>
      </w:r>
      <w:r w:rsidR="00910120">
        <w:rPr>
          <w:rFonts w:ascii="Times New Roman" w:eastAsia="Calibri" w:hAnsi="Times New Roman"/>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14:paraId="37ECBC7E" w14:textId="77777777" w:rsidR="00910120" w:rsidRDefault="001657D1" w:rsidP="001657D1">
      <w:pPr>
        <w:widowControl w:val="0"/>
        <w:tabs>
          <w:tab w:val="left" w:pos="567"/>
        </w:tabs>
        <w:spacing w:after="0" w:line="240" w:lineRule="auto"/>
        <w:ind w:firstLine="709"/>
        <w:contextualSpacing/>
        <w:jc w:val="both"/>
        <w:rPr>
          <w:rFonts w:ascii="Times New Roman" w:eastAsia="Calibri" w:hAnsi="Times New Roman"/>
          <w:sz w:val="28"/>
          <w:szCs w:val="28"/>
        </w:rPr>
      </w:pPr>
      <w:proofErr w:type="gramStart"/>
      <w:r w:rsidRPr="001657D1">
        <w:rPr>
          <w:rFonts w:ascii="Times New Roman" w:hAnsi="Times New Roman"/>
          <w:bCs/>
          <w:color w:val="000000" w:themeColor="text1"/>
          <w:sz w:val="28"/>
          <w:szCs w:val="28"/>
        </w:rPr>
        <w:t xml:space="preserve">н) копия договора о развитии территории в случае, если строительство, </w:t>
      </w:r>
      <w:r w:rsidRPr="001657D1">
        <w:rPr>
          <w:rFonts w:ascii="Times New Roman" w:hAnsi="Times New Roman"/>
          <w:bCs/>
          <w:color w:val="000000" w:themeColor="text1"/>
          <w:sz w:val="28"/>
          <w:szCs w:val="28"/>
        </w:rPr>
        <w:lastRenderedPageBreak/>
        <w:t>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w:t>
      </w:r>
      <w:proofErr w:type="gramEnd"/>
      <w:r w:rsidRPr="001657D1">
        <w:rPr>
          <w:rFonts w:ascii="Times New Roman" w:hAnsi="Times New Roman"/>
          <w:bCs/>
          <w:color w:val="000000" w:themeColor="text1"/>
          <w:sz w:val="28"/>
          <w:szCs w:val="28"/>
        </w:rPr>
        <w:t xml:space="preserve"> </w:t>
      </w:r>
      <w:proofErr w:type="gramStart"/>
      <w:r w:rsidRPr="001657D1">
        <w:rPr>
          <w:rFonts w:ascii="Times New Roman" w:hAnsi="Times New Roman"/>
          <w:bCs/>
          <w:color w:val="000000" w:themeColor="text1"/>
          <w:sz w:val="28"/>
          <w:szCs w:val="28"/>
        </w:rPr>
        <w:t>Градостроительным кодексом Российской Федерацией или субъектом Российской Федерации)</w:t>
      </w:r>
      <w:r w:rsidR="001E1AD0">
        <w:rPr>
          <w:rFonts w:ascii="Times New Roman" w:hAnsi="Times New Roman"/>
          <w:bCs/>
          <w:color w:val="000000" w:themeColor="text1"/>
          <w:sz w:val="28"/>
          <w:szCs w:val="28"/>
        </w:rPr>
        <w:t>.</w:t>
      </w:r>
      <w:proofErr w:type="gramEnd"/>
      <w:r w:rsidR="001E1AD0">
        <w:rPr>
          <w:rFonts w:ascii="Times New Roman" w:hAnsi="Times New Roman"/>
          <w:bCs/>
          <w:color w:val="000000" w:themeColor="text1"/>
          <w:sz w:val="28"/>
          <w:szCs w:val="28"/>
        </w:rPr>
        <w:t xml:space="preserve"> </w:t>
      </w:r>
      <w:r w:rsidR="001E1AD0"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w:t>
      </w:r>
      <w:r w:rsidR="00910120" w:rsidRPr="00AD1A1E">
        <w:rPr>
          <w:rFonts w:ascii="Times New Roman" w:hAnsi="Times New Roman"/>
          <w:bCs/>
          <w:color w:val="000000" w:themeColor="text1"/>
          <w:sz w:val="28"/>
          <w:szCs w:val="28"/>
        </w:rPr>
        <w:t xml:space="preserve">в </w:t>
      </w:r>
      <w:r w:rsidR="00910120">
        <w:rPr>
          <w:rFonts w:ascii="Times New Roman" w:eastAsia="Calibri" w:hAnsi="Times New Roman"/>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14:paraId="59FB9290" w14:textId="45F92DCA" w:rsidR="001657D1" w:rsidRPr="001657D1" w:rsidRDefault="001657D1" w:rsidP="001657D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proofErr w:type="gramStart"/>
      <w:r w:rsidRPr="001657D1">
        <w:rPr>
          <w:rFonts w:ascii="Times New Roman" w:hAnsi="Times New Roman"/>
          <w:bCs/>
          <w:color w:val="000000" w:themeColor="text1"/>
          <w:sz w:val="28"/>
          <w:szCs w:val="28"/>
        </w:rPr>
        <w:t>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w:t>
      </w:r>
      <w:proofErr w:type="gramEnd"/>
      <w:r w:rsidRPr="001657D1">
        <w:rPr>
          <w:rFonts w:ascii="Times New Roman" w:hAnsi="Times New Roman"/>
          <w:bCs/>
          <w:color w:val="000000" w:themeColor="text1"/>
          <w:sz w:val="28"/>
          <w:szCs w:val="28"/>
        </w:rPr>
        <w:t xml:space="preserve">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r w:rsidR="001E1AD0">
        <w:rPr>
          <w:rFonts w:ascii="Times New Roman" w:hAnsi="Times New Roman"/>
          <w:bCs/>
          <w:color w:val="000000" w:themeColor="text1"/>
          <w:sz w:val="28"/>
          <w:szCs w:val="28"/>
        </w:rPr>
        <w:t xml:space="preserve">. </w:t>
      </w:r>
      <w:r w:rsidR="001E1AD0"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w:t>
      </w:r>
      <w:r w:rsidR="00910120" w:rsidRPr="00AD1A1E">
        <w:rPr>
          <w:rFonts w:ascii="Times New Roman" w:hAnsi="Times New Roman"/>
          <w:bCs/>
          <w:color w:val="000000" w:themeColor="text1"/>
          <w:sz w:val="28"/>
          <w:szCs w:val="28"/>
        </w:rPr>
        <w:t xml:space="preserve">в </w:t>
      </w:r>
      <w:r w:rsidR="00910120">
        <w:rPr>
          <w:rFonts w:ascii="Times New Roman" w:eastAsia="Calibri" w:hAnsi="Times New Roman"/>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14:paraId="233291C7" w14:textId="5911C192" w:rsidR="001657D1" w:rsidRPr="001657D1" w:rsidRDefault="001657D1" w:rsidP="001657D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1657D1">
        <w:rPr>
          <w:rFonts w:ascii="Times New Roman" w:hAnsi="Times New Roman"/>
          <w:bCs/>
          <w:color w:val="000000" w:themeColor="text1"/>
          <w:sz w:val="28"/>
          <w:szCs w:val="28"/>
        </w:rPr>
        <w:t xml:space="preserve">п) сведения об утверждении типового </w:t>
      </w:r>
      <w:proofErr w:type="gramStart"/>
      <w:r w:rsidRPr="001657D1">
        <w:rPr>
          <w:rFonts w:ascii="Times New Roman" w:hAnsi="Times New Roman"/>
          <w:bCs/>
          <w:color w:val="000000" w:themeColor="text1"/>
          <w:sz w:val="28"/>
          <w:szCs w:val="28"/>
        </w:rPr>
        <w:t>архитектурного решения</w:t>
      </w:r>
      <w:proofErr w:type="gramEnd"/>
      <w:r w:rsidRPr="001657D1">
        <w:rPr>
          <w:rFonts w:ascii="Times New Roman" w:hAnsi="Times New Roman"/>
          <w:bCs/>
          <w:color w:val="000000" w:themeColor="text1"/>
          <w:sz w:val="28"/>
          <w:szCs w:val="28"/>
        </w:rPr>
        <w:t xml:space="preserve"> объекта капитального строительства, утвержденное в соответствии с Федеральным законом </w:t>
      </w:r>
      <w:r w:rsidR="00406749">
        <w:rPr>
          <w:rFonts w:ascii="Times New Roman" w:hAnsi="Times New Roman"/>
          <w:bCs/>
          <w:color w:val="000000" w:themeColor="text1"/>
          <w:sz w:val="28"/>
          <w:szCs w:val="28"/>
        </w:rPr>
        <w:t>"</w:t>
      </w:r>
      <w:r w:rsidRPr="001657D1">
        <w:rPr>
          <w:rFonts w:ascii="Times New Roman" w:hAnsi="Times New Roman"/>
          <w:bCs/>
          <w:color w:val="000000" w:themeColor="text1"/>
          <w:sz w:val="28"/>
          <w:szCs w:val="28"/>
        </w:rPr>
        <w:t>Об объектах культурного наследия (памятниках истории и культуры) народов Российской Федерации</w:t>
      </w:r>
      <w:r w:rsidR="00406749">
        <w:rPr>
          <w:rFonts w:ascii="Times New Roman" w:hAnsi="Times New Roman"/>
          <w:bCs/>
          <w:color w:val="000000" w:themeColor="text1"/>
          <w:sz w:val="28"/>
          <w:szCs w:val="28"/>
        </w:rPr>
        <w:t>"</w:t>
      </w:r>
      <w:r w:rsidRPr="001657D1">
        <w:rPr>
          <w:rFonts w:ascii="Times New Roman" w:hAnsi="Times New Roman"/>
          <w:bCs/>
          <w:color w:val="000000" w:themeColor="text1"/>
          <w:sz w:val="28"/>
          <w:szCs w:val="28"/>
        </w:rPr>
        <w:t xml:space="preserve"> для исторического поселения, в границах которого планируется строительство, реконструкция объекта капитального строительства</w:t>
      </w:r>
      <w:r w:rsidR="001E1AD0">
        <w:rPr>
          <w:rFonts w:ascii="Times New Roman" w:hAnsi="Times New Roman"/>
          <w:bCs/>
          <w:color w:val="000000" w:themeColor="text1"/>
          <w:sz w:val="28"/>
          <w:szCs w:val="28"/>
        </w:rPr>
        <w:t xml:space="preserve">. </w:t>
      </w:r>
      <w:r w:rsidR="001E1AD0"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proofErr w:type="spellStart"/>
      <w:proofErr w:type="gramStart"/>
      <w:r w:rsidR="00910120" w:rsidRPr="00AD1A1E">
        <w:rPr>
          <w:rFonts w:ascii="Times New Roman" w:hAnsi="Times New Roman"/>
          <w:bCs/>
          <w:color w:val="000000" w:themeColor="text1"/>
          <w:sz w:val="28"/>
          <w:szCs w:val="28"/>
        </w:rPr>
        <w:t>в</w:t>
      </w:r>
      <w:proofErr w:type="spellEnd"/>
      <w:proofErr w:type="gramEnd"/>
      <w:r w:rsidR="00910120" w:rsidRPr="00AD1A1E">
        <w:rPr>
          <w:rFonts w:ascii="Times New Roman" w:hAnsi="Times New Roman"/>
          <w:bCs/>
          <w:color w:val="000000" w:themeColor="text1"/>
          <w:sz w:val="28"/>
          <w:szCs w:val="28"/>
        </w:rPr>
        <w:t xml:space="preserve"> </w:t>
      </w:r>
      <w:r w:rsidR="00910120">
        <w:rPr>
          <w:rFonts w:ascii="Times New Roman" w:eastAsia="Calibri" w:hAnsi="Times New Roman"/>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14:paraId="478221C9" w14:textId="4F866B46" w:rsidR="00C901D3" w:rsidRPr="00176DFA" w:rsidRDefault="001657D1" w:rsidP="00C901D3">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901D3">
        <w:rPr>
          <w:rFonts w:ascii="Times New Roman" w:hAnsi="Times New Roman"/>
          <w:bCs/>
          <w:color w:val="000000" w:themeColor="text1"/>
          <w:sz w:val="28"/>
          <w:szCs w:val="28"/>
        </w:rPr>
        <w:t>р) сведения из Единого государственного реестра юридических лиц (при обращении застройщика, являющегося</w:t>
      </w:r>
      <w:r w:rsidRPr="001657D1">
        <w:rPr>
          <w:rFonts w:ascii="Times New Roman" w:hAnsi="Times New Roman"/>
          <w:bCs/>
          <w:color w:val="000000" w:themeColor="text1"/>
          <w:sz w:val="28"/>
          <w:szCs w:val="28"/>
        </w:rPr>
        <w:t xml:space="preserve">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1E1AD0">
        <w:rPr>
          <w:rFonts w:ascii="Times New Roman" w:hAnsi="Times New Roman"/>
          <w:bCs/>
          <w:color w:val="000000" w:themeColor="text1"/>
          <w:sz w:val="28"/>
          <w:szCs w:val="28"/>
        </w:rPr>
        <w:t xml:space="preserve">. </w:t>
      </w:r>
      <w:r w:rsidR="001E1AD0"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C901D3">
        <w:rPr>
          <w:rFonts w:ascii="Times New Roman" w:eastAsia="Calibri" w:hAnsi="Times New Roman"/>
          <w:bCs/>
          <w:color w:val="000000" w:themeColor="text1"/>
          <w:sz w:val="28"/>
          <w:szCs w:val="28"/>
          <w:lang w:eastAsia="en-US"/>
        </w:rPr>
        <w:t>Федеральную налоговую службу.</w:t>
      </w:r>
    </w:p>
    <w:p w14:paraId="660F559C" w14:textId="48CBA4E8" w:rsidR="001657D1" w:rsidRPr="001657D1" w:rsidRDefault="001657D1" w:rsidP="001657D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p>
    <w:p w14:paraId="75542519" w14:textId="6E9FDE6D" w:rsidR="001657D1" w:rsidRPr="001657D1" w:rsidRDefault="001E1AD0" w:rsidP="001657D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Pr>
          <w:rFonts w:ascii="Times New Roman" w:hAnsi="Times New Roman"/>
          <w:bCs/>
          <w:color w:val="000000" w:themeColor="text1"/>
          <w:sz w:val="28"/>
          <w:szCs w:val="28"/>
        </w:rPr>
        <w:lastRenderedPageBreak/>
        <w:t xml:space="preserve">3.87.2. </w:t>
      </w:r>
      <w:r w:rsidR="001657D1" w:rsidRPr="001657D1">
        <w:rPr>
          <w:rFonts w:ascii="Times New Roman" w:hAnsi="Times New Roman"/>
          <w:bCs/>
          <w:color w:val="000000" w:themeColor="text1"/>
          <w:sz w:val="28"/>
          <w:szCs w:val="28"/>
        </w:rPr>
        <w:t>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382031B5" w14:textId="00FB6E85" w:rsidR="001657D1" w:rsidRPr="00C901D3" w:rsidRDefault="001657D1" w:rsidP="00C901D3">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901D3">
        <w:rPr>
          <w:rFonts w:ascii="Times New Roman" w:hAnsi="Times New Roman"/>
          <w:bCs/>
          <w:color w:val="000000" w:themeColor="text1"/>
          <w:sz w:val="28"/>
          <w:szCs w:val="28"/>
        </w:rPr>
        <w:t>а) сведения из Единого государственного реестра юридических лиц (при обращении застройщика</w:t>
      </w:r>
      <w:r w:rsidRPr="001657D1">
        <w:rPr>
          <w:rFonts w:ascii="Times New Roman" w:hAnsi="Times New Roman"/>
          <w:bCs/>
          <w:color w:val="000000" w:themeColor="text1"/>
          <w:sz w:val="28"/>
          <w:szCs w:val="28"/>
        </w:rPr>
        <w:t>,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8F5A3F">
        <w:rPr>
          <w:rFonts w:ascii="Times New Roman" w:hAnsi="Times New Roman"/>
          <w:bCs/>
          <w:color w:val="000000" w:themeColor="text1"/>
          <w:sz w:val="28"/>
          <w:szCs w:val="28"/>
        </w:rPr>
        <w:t xml:space="preserve">. </w:t>
      </w:r>
      <w:r w:rsidR="008F5A3F"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C901D3" w:rsidRPr="00176DFA">
        <w:rPr>
          <w:rFonts w:ascii="Times New Roman" w:eastAsia="Calibri" w:hAnsi="Times New Roman"/>
          <w:bCs/>
          <w:color w:val="000000" w:themeColor="text1"/>
          <w:sz w:val="28"/>
          <w:szCs w:val="28"/>
          <w:lang w:eastAsia="en-US"/>
        </w:rPr>
        <w:t>Федеральную налоговую службу;</w:t>
      </w:r>
    </w:p>
    <w:p w14:paraId="6EEF3D26" w14:textId="77777777" w:rsidR="00C901D3" w:rsidRPr="00BD64F1" w:rsidRDefault="001657D1" w:rsidP="00C901D3">
      <w:pPr>
        <w:autoSpaceDE w:val="0"/>
        <w:autoSpaceDN w:val="0"/>
        <w:adjustRightInd w:val="0"/>
        <w:spacing w:after="0" w:line="240" w:lineRule="auto"/>
        <w:ind w:firstLine="708"/>
        <w:jc w:val="both"/>
        <w:rPr>
          <w:rFonts w:ascii="Times New Roman" w:eastAsia="Calibri" w:hAnsi="Times New Roman"/>
          <w:sz w:val="28"/>
          <w:szCs w:val="28"/>
        </w:rPr>
      </w:pPr>
      <w:r w:rsidRPr="00C901D3">
        <w:rPr>
          <w:rFonts w:ascii="Times New Roman" w:hAnsi="Times New Roman"/>
          <w:bCs/>
          <w:color w:val="000000" w:themeColor="text1"/>
          <w:sz w:val="28"/>
          <w:szCs w:val="28"/>
        </w:rPr>
        <w:t>б) сведения из Единого государственного реестра недвижимости о земельном участке, образованном</w:t>
      </w:r>
      <w:r w:rsidRPr="001657D1">
        <w:rPr>
          <w:rFonts w:ascii="Times New Roman" w:hAnsi="Times New Roman"/>
          <w:bCs/>
          <w:color w:val="000000" w:themeColor="text1"/>
          <w:sz w:val="28"/>
          <w:szCs w:val="28"/>
        </w:rPr>
        <w:t xml:space="preserve"> путем объединения земельных участков, в отношении которых или одного из которых выдано разрешение на строительство</w:t>
      </w:r>
      <w:r w:rsidR="008F5A3F">
        <w:rPr>
          <w:rFonts w:ascii="Times New Roman" w:hAnsi="Times New Roman"/>
          <w:bCs/>
          <w:color w:val="000000" w:themeColor="text1"/>
          <w:sz w:val="28"/>
          <w:szCs w:val="28"/>
        </w:rPr>
        <w:t xml:space="preserve">. </w:t>
      </w:r>
      <w:r w:rsidR="008F5A3F"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C901D3">
        <w:rPr>
          <w:rFonts w:ascii="Times New Roman" w:eastAsia="Calibri" w:hAnsi="Times New Roman"/>
          <w:sz w:val="28"/>
          <w:szCs w:val="28"/>
        </w:rPr>
        <w:t>Федеральную службу государственной регистрации, кадастра и картографии;</w:t>
      </w:r>
    </w:p>
    <w:p w14:paraId="4D76F6DB" w14:textId="153A0C1C" w:rsidR="001657D1" w:rsidRPr="001657D1" w:rsidRDefault="001657D1" w:rsidP="001657D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1657D1">
        <w:rPr>
          <w:rFonts w:ascii="Times New Roman" w:hAnsi="Times New Roman"/>
          <w:bCs/>
          <w:color w:val="000000" w:themeColor="text1"/>
          <w:sz w:val="28"/>
          <w:szCs w:val="28"/>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008F5A3F">
        <w:rPr>
          <w:rFonts w:ascii="Times New Roman" w:hAnsi="Times New Roman"/>
          <w:bCs/>
          <w:color w:val="000000" w:themeColor="text1"/>
          <w:sz w:val="28"/>
          <w:szCs w:val="28"/>
        </w:rPr>
        <w:t xml:space="preserve">. </w:t>
      </w:r>
      <w:r w:rsidR="008F5A3F"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910120">
        <w:rPr>
          <w:rFonts w:ascii="Times New Roman" w:eastAsia="Calibri" w:hAnsi="Times New Roman"/>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14:paraId="67E8FCA8" w14:textId="2D464AEC" w:rsidR="001657D1" w:rsidRPr="001657D1" w:rsidRDefault="001E1AD0" w:rsidP="001657D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3.87.3. </w:t>
      </w:r>
      <w:r w:rsidR="001657D1" w:rsidRPr="001657D1">
        <w:rPr>
          <w:rFonts w:ascii="Times New Roman" w:hAnsi="Times New Roman"/>
          <w:bCs/>
          <w:color w:val="000000" w:themeColor="text1"/>
          <w:sz w:val="28"/>
          <w:szCs w:val="28"/>
        </w:rPr>
        <w:t>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7031B5B6" w14:textId="3C2C8E69" w:rsidR="001657D1" w:rsidRPr="00C901D3" w:rsidRDefault="001657D1" w:rsidP="00C901D3">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901D3">
        <w:rPr>
          <w:rFonts w:ascii="Times New Roman" w:hAnsi="Times New Roman"/>
          <w:bCs/>
          <w:color w:val="000000" w:themeColor="text1"/>
          <w:sz w:val="28"/>
          <w:szCs w:val="28"/>
        </w:rPr>
        <w:t>а) сведения из</w:t>
      </w:r>
      <w:r w:rsidRPr="001657D1">
        <w:rPr>
          <w:rFonts w:ascii="Times New Roman" w:hAnsi="Times New Roman"/>
          <w:bCs/>
          <w:color w:val="000000" w:themeColor="text1"/>
          <w:sz w:val="28"/>
          <w:szCs w:val="28"/>
        </w:rPr>
        <w:t xml:space="preserve">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8F5A3F">
        <w:rPr>
          <w:rFonts w:ascii="Times New Roman" w:hAnsi="Times New Roman"/>
          <w:bCs/>
          <w:color w:val="000000" w:themeColor="text1"/>
          <w:sz w:val="28"/>
          <w:szCs w:val="28"/>
        </w:rPr>
        <w:t xml:space="preserve">. </w:t>
      </w:r>
      <w:r w:rsidR="008F5A3F"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C901D3" w:rsidRPr="00176DFA">
        <w:rPr>
          <w:rFonts w:ascii="Times New Roman" w:eastAsia="Calibri" w:hAnsi="Times New Roman"/>
          <w:bCs/>
          <w:color w:val="000000" w:themeColor="text1"/>
          <w:sz w:val="28"/>
          <w:szCs w:val="28"/>
          <w:lang w:eastAsia="en-US"/>
        </w:rPr>
        <w:t>Федеральную налоговую службу;</w:t>
      </w:r>
    </w:p>
    <w:p w14:paraId="737FD4EB" w14:textId="77777777" w:rsidR="00C901D3" w:rsidRPr="00BD64F1" w:rsidRDefault="001657D1" w:rsidP="00C901D3">
      <w:pPr>
        <w:autoSpaceDE w:val="0"/>
        <w:autoSpaceDN w:val="0"/>
        <w:adjustRightInd w:val="0"/>
        <w:spacing w:after="0" w:line="240" w:lineRule="auto"/>
        <w:ind w:firstLine="708"/>
        <w:jc w:val="both"/>
        <w:rPr>
          <w:rFonts w:ascii="Times New Roman" w:eastAsia="Calibri" w:hAnsi="Times New Roman"/>
          <w:sz w:val="28"/>
          <w:szCs w:val="28"/>
        </w:rPr>
      </w:pPr>
      <w:r w:rsidRPr="00C901D3">
        <w:rPr>
          <w:rFonts w:ascii="Times New Roman" w:hAnsi="Times New Roman"/>
          <w:bCs/>
          <w:color w:val="000000" w:themeColor="text1"/>
          <w:sz w:val="28"/>
          <w:szCs w:val="28"/>
        </w:rPr>
        <w:t>б) сведения из</w:t>
      </w:r>
      <w:r w:rsidRPr="001657D1">
        <w:rPr>
          <w:rFonts w:ascii="Times New Roman" w:hAnsi="Times New Roman"/>
          <w:bCs/>
          <w:color w:val="000000" w:themeColor="text1"/>
          <w:sz w:val="28"/>
          <w:szCs w:val="28"/>
        </w:rPr>
        <w:t xml:space="preserve">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r w:rsidR="008F5A3F">
        <w:rPr>
          <w:rFonts w:ascii="Times New Roman" w:hAnsi="Times New Roman"/>
          <w:bCs/>
          <w:color w:val="000000" w:themeColor="text1"/>
          <w:sz w:val="28"/>
          <w:szCs w:val="28"/>
        </w:rPr>
        <w:t xml:space="preserve">. </w:t>
      </w:r>
      <w:r w:rsidR="008F5A3F"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C901D3">
        <w:rPr>
          <w:rFonts w:ascii="Times New Roman" w:eastAsia="Calibri" w:hAnsi="Times New Roman"/>
          <w:sz w:val="28"/>
          <w:szCs w:val="28"/>
        </w:rPr>
        <w:t>Федеральную службу государственной регистрации, кадастра и картографии;</w:t>
      </w:r>
    </w:p>
    <w:p w14:paraId="6CE33E96" w14:textId="6B09D6BC" w:rsidR="00910120" w:rsidRDefault="001657D1" w:rsidP="001657D1">
      <w:pPr>
        <w:widowControl w:val="0"/>
        <w:tabs>
          <w:tab w:val="left" w:pos="567"/>
        </w:tabs>
        <w:spacing w:after="0" w:line="240" w:lineRule="auto"/>
        <w:ind w:firstLine="709"/>
        <w:contextualSpacing/>
        <w:jc w:val="both"/>
        <w:rPr>
          <w:rFonts w:ascii="Times New Roman" w:eastAsia="Calibri" w:hAnsi="Times New Roman"/>
          <w:sz w:val="28"/>
          <w:szCs w:val="28"/>
        </w:rPr>
      </w:pPr>
      <w:r w:rsidRPr="001657D1">
        <w:rPr>
          <w:rFonts w:ascii="Times New Roman" w:hAnsi="Times New Roman"/>
          <w:bCs/>
          <w:color w:val="000000" w:themeColor="text1"/>
          <w:sz w:val="28"/>
          <w:szCs w:val="28"/>
        </w:rPr>
        <w:t xml:space="preserve">в) решение об образовании земельных участков путем раздела, перераспределения земельных участков или выдела из земельных участков, в </w:t>
      </w:r>
      <w:r w:rsidRPr="001657D1">
        <w:rPr>
          <w:rFonts w:ascii="Times New Roman" w:hAnsi="Times New Roman"/>
          <w:bCs/>
          <w:color w:val="000000" w:themeColor="text1"/>
          <w:sz w:val="28"/>
          <w:szCs w:val="28"/>
        </w:rPr>
        <w:lastRenderedPageBreak/>
        <w:t>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008F5A3F">
        <w:rPr>
          <w:rFonts w:ascii="Times New Roman" w:hAnsi="Times New Roman"/>
          <w:bCs/>
          <w:color w:val="000000" w:themeColor="text1"/>
          <w:sz w:val="28"/>
          <w:szCs w:val="28"/>
        </w:rPr>
        <w:t xml:space="preserve">. </w:t>
      </w:r>
      <w:r w:rsidR="008F5A3F"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910120">
        <w:rPr>
          <w:rFonts w:ascii="Times New Roman" w:eastAsia="Calibri" w:hAnsi="Times New Roman"/>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14:paraId="7E7AA634" w14:textId="77777777" w:rsidR="00910120" w:rsidRDefault="001657D1" w:rsidP="001657D1">
      <w:pPr>
        <w:widowControl w:val="0"/>
        <w:tabs>
          <w:tab w:val="left" w:pos="567"/>
        </w:tabs>
        <w:spacing w:after="0" w:line="240" w:lineRule="auto"/>
        <w:ind w:firstLine="709"/>
        <w:contextualSpacing/>
        <w:jc w:val="both"/>
        <w:rPr>
          <w:rFonts w:ascii="Times New Roman" w:eastAsia="Calibri" w:hAnsi="Times New Roman"/>
          <w:sz w:val="28"/>
          <w:szCs w:val="28"/>
        </w:rPr>
      </w:pPr>
      <w:r w:rsidRPr="001657D1">
        <w:rPr>
          <w:rFonts w:ascii="Times New Roman" w:hAnsi="Times New Roman"/>
          <w:bCs/>
          <w:color w:val="000000" w:themeColor="text1"/>
          <w:sz w:val="28"/>
          <w:szCs w:val="28"/>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r w:rsidR="008F5A3F">
        <w:rPr>
          <w:rFonts w:ascii="Times New Roman" w:hAnsi="Times New Roman"/>
          <w:bCs/>
          <w:color w:val="000000" w:themeColor="text1"/>
          <w:sz w:val="28"/>
          <w:szCs w:val="28"/>
        </w:rPr>
        <w:t xml:space="preserve">. </w:t>
      </w:r>
      <w:r w:rsidR="008F5A3F"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910120">
        <w:rPr>
          <w:rFonts w:ascii="Times New Roman" w:eastAsia="Calibri" w:hAnsi="Times New Roman"/>
          <w:sz w:val="28"/>
          <w:szCs w:val="28"/>
        </w:rPr>
        <w:t>органы местного самоуправления и подведомственные органам местного самоуправления организации, в распоряжении которых находятся указанные документы;</w:t>
      </w:r>
    </w:p>
    <w:p w14:paraId="56B28C3B" w14:textId="42472695" w:rsidR="001657D1" w:rsidRPr="001657D1" w:rsidRDefault="001E1AD0" w:rsidP="001657D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3.87.4. </w:t>
      </w:r>
      <w:r w:rsidR="001657D1" w:rsidRPr="001657D1">
        <w:rPr>
          <w:rFonts w:ascii="Times New Roman" w:hAnsi="Times New Roman"/>
          <w:bCs/>
          <w:color w:val="000000" w:themeColor="text1"/>
          <w:sz w:val="28"/>
          <w:szCs w:val="28"/>
        </w:rPr>
        <w:t>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1ABA8927" w14:textId="05AF6C65" w:rsidR="001657D1" w:rsidRPr="00C901D3" w:rsidRDefault="001657D1" w:rsidP="00C901D3">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901D3">
        <w:rPr>
          <w:rFonts w:ascii="Times New Roman" w:hAnsi="Times New Roman"/>
          <w:bCs/>
          <w:color w:val="000000" w:themeColor="text1"/>
          <w:sz w:val="28"/>
          <w:szCs w:val="28"/>
        </w:rPr>
        <w:t>а) сведения из Единого</w:t>
      </w:r>
      <w:r w:rsidRPr="001657D1">
        <w:rPr>
          <w:rFonts w:ascii="Times New Roman" w:hAnsi="Times New Roman"/>
          <w:bCs/>
          <w:color w:val="000000" w:themeColor="text1"/>
          <w:sz w:val="28"/>
          <w:szCs w:val="28"/>
        </w:rPr>
        <w:t xml:space="preserve">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8F5A3F">
        <w:rPr>
          <w:rFonts w:ascii="Times New Roman" w:hAnsi="Times New Roman"/>
          <w:bCs/>
          <w:color w:val="000000" w:themeColor="text1"/>
          <w:sz w:val="28"/>
          <w:szCs w:val="28"/>
        </w:rPr>
        <w:t xml:space="preserve">. </w:t>
      </w:r>
      <w:r w:rsidR="008F5A3F"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C901D3" w:rsidRPr="00176DFA">
        <w:rPr>
          <w:rFonts w:ascii="Times New Roman" w:eastAsia="Calibri" w:hAnsi="Times New Roman"/>
          <w:bCs/>
          <w:color w:val="000000" w:themeColor="text1"/>
          <w:sz w:val="28"/>
          <w:szCs w:val="28"/>
          <w:lang w:eastAsia="en-US"/>
        </w:rPr>
        <w:t>Федеральную налоговую службу;</w:t>
      </w:r>
    </w:p>
    <w:p w14:paraId="5BAFEACF" w14:textId="77777777" w:rsidR="00C901D3" w:rsidRPr="00BD64F1" w:rsidRDefault="001657D1" w:rsidP="00C901D3">
      <w:pPr>
        <w:autoSpaceDE w:val="0"/>
        <w:autoSpaceDN w:val="0"/>
        <w:adjustRightInd w:val="0"/>
        <w:spacing w:after="0" w:line="240" w:lineRule="auto"/>
        <w:ind w:firstLine="708"/>
        <w:jc w:val="both"/>
        <w:rPr>
          <w:rFonts w:ascii="Times New Roman" w:eastAsia="Calibri" w:hAnsi="Times New Roman"/>
          <w:sz w:val="28"/>
          <w:szCs w:val="28"/>
        </w:rPr>
      </w:pPr>
      <w:r w:rsidRPr="00C901D3">
        <w:rPr>
          <w:rFonts w:ascii="Times New Roman" w:hAnsi="Times New Roman"/>
          <w:bCs/>
          <w:color w:val="000000" w:themeColor="text1"/>
          <w:sz w:val="28"/>
          <w:szCs w:val="28"/>
        </w:rPr>
        <w:t>б) сведения из</w:t>
      </w:r>
      <w:r w:rsidRPr="001657D1">
        <w:rPr>
          <w:rFonts w:ascii="Times New Roman" w:hAnsi="Times New Roman"/>
          <w:bCs/>
          <w:color w:val="000000" w:themeColor="text1"/>
          <w:sz w:val="28"/>
          <w:szCs w:val="28"/>
        </w:rPr>
        <w:t xml:space="preserve">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r w:rsidR="008F5A3F">
        <w:rPr>
          <w:rFonts w:ascii="Times New Roman" w:hAnsi="Times New Roman"/>
          <w:bCs/>
          <w:color w:val="000000" w:themeColor="text1"/>
          <w:sz w:val="28"/>
          <w:szCs w:val="28"/>
        </w:rPr>
        <w:t xml:space="preserve">. </w:t>
      </w:r>
      <w:r w:rsidR="008F5A3F"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C901D3">
        <w:rPr>
          <w:rFonts w:ascii="Times New Roman" w:eastAsia="Calibri" w:hAnsi="Times New Roman"/>
          <w:sz w:val="28"/>
          <w:szCs w:val="28"/>
        </w:rPr>
        <w:t>Федеральную службу государственной регистрации, кадастра и картографии;</w:t>
      </w:r>
    </w:p>
    <w:p w14:paraId="20B366DA" w14:textId="0A18277F" w:rsidR="001657D1" w:rsidRPr="001657D1" w:rsidRDefault="001657D1" w:rsidP="001657D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1657D1">
        <w:rPr>
          <w:rFonts w:ascii="Times New Roman" w:hAnsi="Times New Roman"/>
          <w:bCs/>
          <w:color w:val="000000" w:themeColor="text1"/>
          <w:sz w:val="28"/>
          <w:szCs w:val="28"/>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008F5A3F">
        <w:rPr>
          <w:rFonts w:ascii="Times New Roman" w:hAnsi="Times New Roman"/>
          <w:bCs/>
          <w:color w:val="000000" w:themeColor="text1"/>
          <w:sz w:val="28"/>
          <w:szCs w:val="28"/>
        </w:rPr>
        <w:t xml:space="preserve">. </w:t>
      </w:r>
      <w:r w:rsidR="008F5A3F"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proofErr w:type="spellStart"/>
      <w:r w:rsidR="00910120">
        <w:rPr>
          <w:rFonts w:ascii="Times New Roman" w:eastAsia="Calibri" w:hAnsi="Times New Roman"/>
          <w:sz w:val="28"/>
          <w:szCs w:val="28"/>
        </w:rPr>
        <w:t>осударственные</w:t>
      </w:r>
      <w:proofErr w:type="spellEnd"/>
      <w:r w:rsidR="00910120">
        <w:rPr>
          <w:rFonts w:ascii="Times New Roman" w:eastAsia="Calibri" w:hAnsi="Times New Roman"/>
          <w:sz w:val="28"/>
          <w:szCs w:val="28"/>
        </w:rPr>
        <w:t xml:space="preserve">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14:paraId="1D7D72D2" w14:textId="60A0DA8F" w:rsidR="001657D1" w:rsidRPr="001657D1" w:rsidRDefault="001657D1" w:rsidP="001657D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1657D1">
        <w:rPr>
          <w:rFonts w:ascii="Times New Roman" w:hAnsi="Times New Roman"/>
          <w:bCs/>
          <w:color w:val="000000" w:themeColor="text1"/>
          <w:sz w:val="28"/>
          <w:szCs w:val="28"/>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r w:rsidR="008F5A3F">
        <w:rPr>
          <w:rFonts w:ascii="Times New Roman" w:hAnsi="Times New Roman"/>
          <w:bCs/>
          <w:color w:val="000000" w:themeColor="text1"/>
          <w:sz w:val="28"/>
          <w:szCs w:val="28"/>
        </w:rPr>
        <w:t xml:space="preserve">. </w:t>
      </w:r>
      <w:r w:rsidR="008F5A3F"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910120">
        <w:rPr>
          <w:rFonts w:ascii="Times New Roman" w:eastAsia="Calibri" w:hAnsi="Times New Roman"/>
          <w:sz w:val="28"/>
          <w:szCs w:val="28"/>
        </w:rPr>
        <w:t xml:space="preserve">органы местного самоуправления и подведомственные </w:t>
      </w:r>
      <w:r w:rsidR="00910120">
        <w:rPr>
          <w:rFonts w:ascii="Times New Roman" w:eastAsia="Calibri" w:hAnsi="Times New Roman"/>
          <w:sz w:val="28"/>
          <w:szCs w:val="28"/>
        </w:rPr>
        <w:lastRenderedPageBreak/>
        <w:t>органам местного самоуправления организации, в распоряжении которых находятся указанные документы;</w:t>
      </w:r>
    </w:p>
    <w:p w14:paraId="70AA950D" w14:textId="3B070016" w:rsidR="001657D1" w:rsidRPr="001657D1" w:rsidRDefault="001E1AD0" w:rsidP="001657D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3.87.5. </w:t>
      </w:r>
      <w:r w:rsidR="001657D1" w:rsidRPr="001657D1">
        <w:rPr>
          <w:rFonts w:ascii="Times New Roman" w:hAnsi="Times New Roman"/>
          <w:bCs/>
          <w:color w:val="000000" w:themeColor="text1"/>
          <w:sz w:val="28"/>
          <w:szCs w:val="28"/>
        </w:rPr>
        <w:t>В случае представления уведомления о переходе прав на земельный участок:</w:t>
      </w:r>
    </w:p>
    <w:p w14:paraId="2B63DC3B" w14:textId="77777777" w:rsidR="00C901D3" w:rsidRPr="00176DFA" w:rsidRDefault="001657D1" w:rsidP="00C901D3">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sidRPr="00C901D3">
        <w:rPr>
          <w:rFonts w:ascii="Times New Roman" w:hAnsi="Times New Roman"/>
          <w:bCs/>
          <w:color w:val="000000" w:themeColor="text1"/>
          <w:sz w:val="28"/>
          <w:szCs w:val="28"/>
        </w:rPr>
        <w:t>а) сведения</w:t>
      </w:r>
      <w:r w:rsidRPr="001657D1">
        <w:rPr>
          <w:rFonts w:ascii="Times New Roman" w:hAnsi="Times New Roman"/>
          <w:bCs/>
          <w:color w:val="000000" w:themeColor="text1"/>
          <w:sz w:val="28"/>
          <w:szCs w:val="28"/>
        </w:rPr>
        <w:t xml:space="preserve">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8F5A3F">
        <w:rPr>
          <w:rFonts w:ascii="Times New Roman" w:hAnsi="Times New Roman"/>
          <w:bCs/>
          <w:color w:val="000000" w:themeColor="text1"/>
          <w:sz w:val="28"/>
          <w:szCs w:val="28"/>
        </w:rPr>
        <w:t xml:space="preserve">. </w:t>
      </w:r>
      <w:r w:rsidR="008F5A3F"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C901D3" w:rsidRPr="00176DFA">
        <w:rPr>
          <w:rFonts w:ascii="Times New Roman" w:eastAsia="Calibri" w:hAnsi="Times New Roman"/>
          <w:bCs/>
          <w:color w:val="000000" w:themeColor="text1"/>
          <w:sz w:val="28"/>
          <w:szCs w:val="28"/>
          <w:lang w:eastAsia="en-US"/>
        </w:rPr>
        <w:t>Федеральную налоговую службу;</w:t>
      </w:r>
    </w:p>
    <w:p w14:paraId="35F4E9EB" w14:textId="70709DD5" w:rsidR="001657D1" w:rsidRPr="00C901D3" w:rsidRDefault="001657D1" w:rsidP="00C901D3">
      <w:pPr>
        <w:widowControl w:val="0"/>
        <w:tabs>
          <w:tab w:val="left" w:pos="567"/>
        </w:tabs>
        <w:spacing w:after="0" w:line="240" w:lineRule="auto"/>
        <w:ind w:firstLine="709"/>
        <w:contextualSpacing/>
        <w:jc w:val="both"/>
        <w:rPr>
          <w:rFonts w:ascii="Times New Roman" w:eastAsia="Calibri" w:hAnsi="Times New Roman"/>
          <w:sz w:val="28"/>
          <w:szCs w:val="28"/>
        </w:rPr>
      </w:pPr>
      <w:r w:rsidRPr="00C901D3">
        <w:rPr>
          <w:rFonts w:ascii="Times New Roman" w:hAnsi="Times New Roman"/>
          <w:bCs/>
          <w:color w:val="000000" w:themeColor="text1"/>
          <w:sz w:val="28"/>
          <w:szCs w:val="28"/>
        </w:rPr>
        <w:t>б) правоустанавливающие</w:t>
      </w:r>
      <w:r w:rsidRPr="001657D1">
        <w:rPr>
          <w:rFonts w:ascii="Times New Roman" w:hAnsi="Times New Roman"/>
          <w:bCs/>
          <w:color w:val="000000" w:themeColor="text1"/>
          <w:sz w:val="28"/>
          <w:szCs w:val="28"/>
        </w:rPr>
        <w:t xml:space="preserve"> документы на земельный участок, в отношении которого прежнему правообладателю земельного участка выдано разрешение на строительство</w:t>
      </w:r>
      <w:r w:rsidR="008F5A3F">
        <w:rPr>
          <w:rFonts w:ascii="Times New Roman" w:hAnsi="Times New Roman"/>
          <w:bCs/>
          <w:color w:val="000000" w:themeColor="text1"/>
          <w:sz w:val="28"/>
          <w:szCs w:val="28"/>
        </w:rPr>
        <w:t xml:space="preserve">. </w:t>
      </w:r>
      <w:r w:rsidR="008F5A3F"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C901D3">
        <w:rPr>
          <w:rFonts w:ascii="Times New Roman" w:eastAsia="Calibri" w:hAnsi="Times New Roman"/>
          <w:sz w:val="28"/>
          <w:szCs w:val="28"/>
        </w:rPr>
        <w:t>Федеральную службу государственной регистрации, кадастра и картографии.</w:t>
      </w:r>
    </w:p>
    <w:p w14:paraId="0FBE9E50" w14:textId="27DC6693" w:rsidR="001657D1" w:rsidRPr="001657D1" w:rsidRDefault="001E1AD0" w:rsidP="001657D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3.87.6. </w:t>
      </w:r>
      <w:proofErr w:type="gramStart"/>
      <w:r w:rsidR="001657D1" w:rsidRPr="001657D1">
        <w:rPr>
          <w:rFonts w:ascii="Times New Roman" w:hAnsi="Times New Roman"/>
          <w:bCs/>
          <w:color w:val="000000" w:themeColor="text1"/>
          <w:sz w:val="28"/>
          <w:szCs w:val="28"/>
        </w:rPr>
        <w:t>В случае представления заявления о внесении изменений в связи с необходимостью продления срока действия разрешения на строительство</w:t>
      </w:r>
      <w:proofErr w:type="gramEnd"/>
      <w:r w:rsidR="001657D1" w:rsidRPr="001657D1">
        <w:rPr>
          <w:rFonts w:ascii="Times New Roman" w:hAnsi="Times New Roman"/>
          <w:bCs/>
          <w:color w:val="000000" w:themeColor="text1"/>
          <w:sz w:val="28"/>
          <w:szCs w:val="28"/>
        </w:rPr>
        <w:t>:</w:t>
      </w:r>
    </w:p>
    <w:p w14:paraId="1ECC108C" w14:textId="517596A1" w:rsidR="001657D1" w:rsidRPr="001657D1" w:rsidRDefault="001657D1" w:rsidP="001657D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1657D1">
        <w:rPr>
          <w:rFonts w:ascii="Times New Roman" w:hAnsi="Times New Roman"/>
          <w:bCs/>
          <w:color w:val="000000" w:themeColor="text1"/>
          <w:sz w:val="28"/>
          <w:szCs w:val="28"/>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r w:rsidR="008F5A3F">
        <w:rPr>
          <w:rFonts w:ascii="Times New Roman" w:hAnsi="Times New Roman"/>
          <w:bCs/>
          <w:color w:val="000000" w:themeColor="text1"/>
          <w:sz w:val="28"/>
          <w:szCs w:val="28"/>
        </w:rPr>
        <w:t xml:space="preserve">. </w:t>
      </w:r>
      <w:r w:rsidR="008F5A3F"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в </w:t>
      </w:r>
      <w:r w:rsidR="00910120">
        <w:rPr>
          <w:rFonts w:ascii="Times New Roman" w:eastAsia="Calibri" w:hAnsi="Times New Roman"/>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14:paraId="15A38827" w14:textId="09ACD5E7" w:rsidR="001657D1" w:rsidRPr="001657D1" w:rsidRDefault="001657D1" w:rsidP="001657D1">
      <w:pPr>
        <w:widowControl w:val="0"/>
        <w:tabs>
          <w:tab w:val="left" w:pos="567"/>
        </w:tabs>
        <w:spacing w:after="0" w:line="240" w:lineRule="auto"/>
        <w:ind w:firstLine="709"/>
        <w:contextualSpacing/>
        <w:jc w:val="both"/>
        <w:rPr>
          <w:rFonts w:ascii="Times New Roman" w:hAnsi="Times New Roman"/>
          <w:bCs/>
          <w:color w:val="000000" w:themeColor="text1"/>
          <w:sz w:val="28"/>
          <w:szCs w:val="28"/>
        </w:rPr>
      </w:pPr>
      <w:r w:rsidRPr="001657D1">
        <w:rPr>
          <w:rFonts w:ascii="Times New Roman" w:hAnsi="Times New Roman"/>
          <w:bCs/>
          <w:color w:val="000000" w:themeColor="text1"/>
          <w:sz w:val="28"/>
          <w:szCs w:val="28"/>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r w:rsidR="008F5A3F">
        <w:rPr>
          <w:rFonts w:ascii="Times New Roman" w:hAnsi="Times New Roman"/>
          <w:bCs/>
          <w:color w:val="000000" w:themeColor="text1"/>
          <w:sz w:val="28"/>
          <w:szCs w:val="28"/>
        </w:rPr>
        <w:t xml:space="preserve">. </w:t>
      </w:r>
      <w:r w:rsidR="008F5A3F" w:rsidRPr="00AD1A1E">
        <w:rPr>
          <w:rFonts w:ascii="Times New Roman" w:hAnsi="Times New Roman"/>
          <w:bCs/>
          <w:color w:val="000000" w:themeColor="text1"/>
          <w:sz w:val="28"/>
          <w:szCs w:val="28"/>
        </w:rPr>
        <w:t xml:space="preserve">Запрос о представлении документов (их копий или сведений, содержащихся в них) направляется </w:t>
      </w:r>
      <w:r w:rsidR="00910120" w:rsidRPr="00AD1A1E">
        <w:rPr>
          <w:rFonts w:ascii="Times New Roman" w:hAnsi="Times New Roman"/>
          <w:bCs/>
          <w:color w:val="000000" w:themeColor="text1"/>
          <w:sz w:val="28"/>
          <w:szCs w:val="28"/>
        </w:rPr>
        <w:t xml:space="preserve">в </w:t>
      </w:r>
      <w:r w:rsidR="00910120">
        <w:rPr>
          <w:rFonts w:ascii="Times New Roman" w:eastAsia="Calibri" w:hAnsi="Times New Roman"/>
          <w:sz w:val="28"/>
          <w:szCs w:val="28"/>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14:paraId="3DAB09F9" w14:textId="4B6A14FE" w:rsidR="001657D1" w:rsidRPr="001657D1" w:rsidRDefault="0019006B" w:rsidP="001657D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3.88. </w:t>
      </w:r>
      <w:r w:rsidR="001657D1" w:rsidRPr="001657D1">
        <w:rPr>
          <w:rFonts w:ascii="Times New Roman" w:hAnsi="Times New Roman"/>
          <w:color w:val="000000" w:themeColor="text1"/>
          <w:sz w:val="28"/>
          <w:szCs w:val="28"/>
        </w:rPr>
        <w:t>Запрос о представлении в уполномоченный орган документов (их копий или сведений, содержащихся в них) содержит:</w:t>
      </w:r>
    </w:p>
    <w:p w14:paraId="65AA6C12" w14:textId="77777777" w:rsidR="001657D1" w:rsidRPr="001657D1" w:rsidRDefault="001657D1" w:rsidP="001657D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1657D1">
        <w:rPr>
          <w:rFonts w:ascii="Times New Roman" w:hAnsi="Times New Roman"/>
          <w:color w:val="000000" w:themeColor="text1"/>
          <w:sz w:val="28"/>
          <w:szCs w:val="28"/>
        </w:rPr>
        <w:t>наименование органа или организации, в адрес которых направляется межведомственный запрос;</w:t>
      </w:r>
    </w:p>
    <w:p w14:paraId="5600EDD7" w14:textId="63A1BB44" w:rsidR="001657D1" w:rsidRPr="001657D1" w:rsidRDefault="001657D1" w:rsidP="001657D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1657D1">
        <w:rPr>
          <w:rFonts w:ascii="Times New Roman" w:hAnsi="Times New Roman"/>
          <w:color w:val="000000" w:themeColor="text1"/>
          <w:sz w:val="28"/>
          <w:szCs w:val="28"/>
        </w:rPr>
        <w:t xml:space="preserve">наименование </w:t>
      </w:r>
      <w:r w:rsidR="007362A1">
        <w:rPr>
          <w:rFonts w:ascii="Times New Roman" w:hAnsi="Times New Roman"/>
          <w:color w:val="000000" w:themeColor="text1"/>
          <w:sz w:val="28"/>
          <w:szCs w:val="28"/>
        </w:rPr>
        <w:t>муниципальной</w:t>
      </w:r>
      <w:r w:rsidRPr="001657D1">
        <w:rPr>
          <w:rFonts w:ascii="Times New Roman" w:hAnsi="Times New Roman"/>
          <w:color w:val="000000" w:themeColor="text1"/>
          <w:sz w:val="28"/>
          <w:szCs w:val="28"/>
        </w:rPr>
        <w:t xml:space="preserve"> услуги, для предоставления которой необходимо представление документа и (или) информации;</w:t>
      </w:r>
    </w:p>
    <w:p w14:paraId="7CB1423E" w14:textId="05434CF2" w:rsidR="001657D1" w:rsidRPr="001657D1" w:rsidRDefault="001657D1" w:rsidP="001657D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1657D1">
        <w:rPr>
          <w:rFonts w:ascii="Times New Roman" w:hAnsi="Times New Roman"/>
          <w:color w:val="000000" w:themeColor="text1"/>
          <w:sz w:val="28"/>
          <w:szCs w:val="28"/>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1657D1">
        <w:rPr>
          <w:rFonts w:ascii="Times New Roman" w:hAnsi="Times New Roman"/>
          <w:color w:val="000000" w:themeColor="text1"/>
          <w:sz w:val="28"/>
          <w:szCs w:val="28"/>
        </w:rPr>
        <w:t>необходимых</w:t>
      </w:r>
      <w:proofErr w:type="gramEnd"/>
      <w:r w:rsidRPr="001657D1">
        <w:rPr>
          <w:rFonts w:ascii="Times New Roman" w:hAnsi="Times New Roman"/>
          <w:color w:val="000000" w:themeColor="text1"/>
          <w:sz w:val="28"/>
          <w:szCs w:val="28"/>
        </w:rPr>
        <w:t xml:space="preserve"> для предоставления </w:t>
      </w:r>
      <w:r w:rsidR="007362A1">
        <w:rPr>
          <w:rFonts w:ascii="Times New Roman" w:hAnsi="Times New Roman"/>
          <w:color w:val="000000" w:themeColor="text1"/>
          <w:sz w:val="28"/>
          <w:szCs w:val="28"/>
        </w:rPr>
        <w:t>муниципальной</w:t>
      </w:r>
      <w:r w:rsidRPr="001657D1">
        <w:rPr>
          <w:rFonts w:ascii="Times New Roman" w:hAnsi="Times New Roman"/>
          <w:color w:val="000000" w:themeColor="text1"/>
          <w:sz w:val="28"/>
          <w:szCs w:val="28"/>
        </w:rPr>
        <w:t xml:space="preserve"> услуги, и указание на реквизиты данного </w:t>
      </w:r>
      <w:r w:rsidRPr="001657D1">
        <w:rPr>
          <w:rFonts w:ascii="Times New Roman" w:hAnsi="Times New Roman"/>
          <w:color w:val="000000" w:themeColor="text1"/>
          <w:sz w:val="28"/>
          <w:szCs w:val="28"/>
        </w:rPr>
        <w:lastRenderedPageBreak/>
        <w:t>нормативного правового акта;</w:t>
      </w:r>
    </w:p>
    <w:p w14:paraId="37474F5E" w14:textId="467F299F" w:rsidR="001657D1" w:rsidRPr="001657D1" w:rsidRDefault="001657D1" w:rsidP="001657D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1657D1">
        <w:rPr>
          <w:rFonts w:ascii="Times New Roman" w:hAnsi="Times New Roman"/>
          <w:color w:val="000000" w:themeColor="text1"/>
          <w:sz w:val="28"/>
          <w:szCs w:val="28"/>
        </w:rPr>
        <w:t xml:space="preserve">реквизиты и наименования документов, необходимых для предоставления </w:t>
      </w:r>
      <w:r w:rsidR="007362A1">
        <w:rPr>
          <w:rFonts w:ascii="Times New Roman" w:hAnsi="Times New Roman"/>
          <w:color w:val="000000" w:themeColor="text1"/>
          <w:sz w:val="28"/>
          <w:szCs w:val="28"/>
        </w:rPr>
        <w:t>муниципальной</w:t>
      </w:r>
      <w:r w:rsidRPr="001657D1">
        <w:rPr>
          <w:rFonts w:ascii="Times New Roman" w:hAnsi="Times New Roman"/>
          <w:color w:val="000000" w:themeColor="text1"/>
          <w:sz w:val="28"/>
          <w:szCs w:val="28"/>
        </w:rPr>
        <w:t xml:space="preserve"> услуги.</w:t>
      </w:r>
    </w:p>
    <w:p w14:paraId="45BC92F4" w14:textId="3894E567" w:rsidR="001657D1" w:rsidRPr="001657D1" w:rsidRDefault="001657D1" w:rsidP="001657D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1657D1">
        <w:rPr>
          <w:rFonts w:ascii="Times New Roman" w:hAnsi="Times New Roman"/>
          <w:color w:val="000000" w:themeColor="text1"/>
          <w:sz w:val="28"/>
          <w:szCs w:val="28"/>
        </w:rPr>
        <w:t>Срок направления межведомственного запроса составляет один рабочий день со дня регистраци</w:t>
      </w:r>
      <w:r w:rsidR="005D2790">
        <w:rPr>
          <w:rFonts w:ascii="Times New Roman" w:hAnsi="Times New Roman"/>
          <w:color w:val="000000" w:themeColor="text1"/>
          <w:sz w:val="28"/>
          <w:szCs w:val="28"/>
        </w:rPr>
        <w:t>и</w:t>
      </w:r>
      <w:r w:rsidRPr="001657D1">
        <w:rPr>
          <w:rFonts w:ascii="Times New Roman" w:hAnsi="Times New Roman"/>
          <w:color w:val="000000" w:themeColor="text1"/>
          <w:sz w:val="28"/>
          <w:szCs w:val="28"/>
        </w:rPr>
        <w:t xml:space="preserve"> заявления и приложенных к заявлению документов.</w:t>
      </w:r>
    </w:p>
    <w:p w14:paraId="6E5E7141" w14:textId="07C8D047" w:rsidR="001657D1" w:rsidRDefault="001657D1" w:rsidP="001657D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1657D1">
        <w:rPr>
          <w:rFonts w:ascii="Times New Roman" w:hAnsi="Times New Roman"/>
          <w:color w:val="000000" w:themeColor="text1"/>
          <w:sz w:val="28"/>
          <w:szCs w:val="28"/>
        </w:rPr>
        <w:t>3.</w:t>
      </w:r>
      <w:r w:rsidR="001A0507">
        <w:rPr>
          <w:rFonts w:ascii="Times New Roman" w:hAnsi="Times New Roman"/>
          <w:color w:val="000000" w:themeColor="text1"/>
          <w:sz w:val="28"/>
          <w:szCs w:val="28"/>
        </w:rPr>
        <w:t>8</w:t>
      </w:r>
      <w:r w:rsidR="008F5A3F">
        <w:rPr>
          <w:rFonts w:ascii="Times New Roman" w:hAnsi="Times New Roman"/>
          <w:color w:val="000000" w:themeColor="text1"/>
          <w:sz w:val="28"/>
          <w:szCs w:val="28"/>
        </w:rPr>
        <w:t>9</w:t>
      </w:r>
      <w:r w:rsidRPr="001657D1">
        <w:rPr>
          <w:rFonts w:ascii="Times New Roman" w:hAnsi="Times New Roman"/>
          <w:color w:val="000000" w:themeColor="text1"/>
          <w:sz w:val="28"/>
          <w:szCs w:val="28"/>
        </w:rPr>
        <w:t xml:space="preserve">. </w:t>
      </w:r>
      <w:proofErr w:type="gramStart"/>
      <w:r w:rsidRPr="001657D1">
        <w:rPr>
          <w:rFonts w:ascii="Times New Roman" w:hAnsi="Times New Roman"/>
          <w:color w:val="000000" w:themeColor="text1"/>
          <w:sz w:val="28"/>
          <w:szCs w:val="28"/>
        </w:rPr>
        <w:t xml:space="preserve">По межведомственным запросам документы (их копии или сведения, содержащиеся в них), предусмотренные </w:t>
      </w:r>
      <w:r w:rsidR="008F5A3F" w:rsidRPr="002452A0">
        <w:rPr>
          <w:rFonts w:ascii="Times New Roman" w:hAnsi="Times New Roman"/>
          <w:color w:val="000000" w:themeColor="text1"/>
          <w:sz w:val="28"/>
          <w:szCs w:val="28"/>
        </w:rPr>
        <w:t>пункт</w:t>
      </w:r>
      <w:r w:rsidR="008F5A3F">
        <w:rPr>
          <w:rFonts w:ascii="Times New Roman" w:hAnsi="Times New Roman"/>
          <w:color w:val="000000" w:themeColor="text1"/>
          <w:sz w:val="28"/>
          <w:szCs w:val="28"/>
        </w:rPr>
        <w:t>ом</w:t>
      </w:r>
      <w:r w:rsidR="008F5A3F" w:rsidRPr="002452A0">
        <w:rPr>
          <w:rFonts w:ascii="Times New Roman" w:hAnsi="Times New Roman"/>
          <w:color w:val="000000" w:themeColor="text1"/>
          <w:sz w:val="28"/>
          <w:szCs w:val="28"/>
        </w:rPr>
        <w:t xml:space="preserve"> 2.9</w:t>
      </w:r>
      <w:r w:rsidR="008F5A3F">
        <w:rPr>
          <w:rFonts w:ascii="Times New Roman" w:hAnsi="Times New Roman"/>
          <w:color w:val="000000" w:themeColor="text1"/>
          <w:sz w:val="28"/>
          <w:szCs w:val="28"/>
        </w:rPr>
        <w:t xml:space="preserve">, подпунктами </w:t>
      </w:r>
      <w:r w:rsidR="00406749">
        <w:rPr>
          <w:rFonts w:ascii="Times New Roman" w:hAnsi="Times New Roman"/>
          <w:color w:val="000000" w:themeColor="text1"/>
          <w:sz w:val="28"/>
          <w:szCs w:val="28"/>
        </w:rPr>
        <w:t>"</w:t>
      </w:r>
      <w:r w:rsidR="008F5A3F">
        <w:rPr>
          <w:rFonts w:ascii="Times New Roman" w:hAnsi="Times New Roman"/>
          <w:color w:val="000000" w:themeColor="text1"/>
          <w:sz w:val="28"/>
          <w:szCs w:val="28"/>
        </w:rPr>
        <w:t>а</w:t>
      </w:r>
      <w:r w:rsidR="00406749">
        <w:rPr>
          <w:rFonts w:ascii="Times New Roman" w:hAnsi="Times New Roman"/>
          <w:color w:val="000000" w:themeColor="text1"/>
          <w:sz w:val="28"/>
          <w:szCs w:val="28"/>
        </w:rPr>
        <w:t>"</w:t>
      </w:r>
      <w:r w:rsidR="008F5A3F">
        <w:rPr>
          <w:rFonts w:ascii="Times New Roman" w:hAnsi="Times New Roman"/>
          <w:color w:val="000000" w:themeColor="text1"/>
          <w:sz w:val="28"/>
          <w:szCs w:val="28"/>
        </w:rPr>
        <w:t xml:space="preserve"> - </w:t>
      </w:r>
      <w:r w:rsidR="00406749">
        <w:rPr>
          <w:rFonts w:ascii="Times New Roman" w:hAnsi="Times New Roman"/>
          <w:color w:val="000000" w:themeColor="text1"/>
          <w:sz w:val="28"/>
          <w:szCs w:val="28"/>
        </w:rPr>
        <w:t>"</w:t>
      </w:r>
      <w:r w:rsidR="008F5A3F">
        <w:rPr>
          <w:rFonts w:ascii="Times New Roman" w:hAnsi="Times New Roman"/>
          <w:color w:val="000000" w:themeColor="text1"/>
          <w:sz w:val="28"/>
          <w:szCs w:val="28"/>
        </w:rPr>
        <w:t>н</w:t>
      </w:r>
      <w:r w:rsidR="00406749">
        <w:rPr>
          <w:rFonts w:ascii="Times New Roman" w:hAnsi="Times New Roman"/>
          <w:color w:val="000000" w:themeColor="text1"/>
          <w:sz w:val="28"/>
          <w:szCs w:val="28"/>
        </w:rPr>
        <w:t>"</w:t>
      </w:r>
      <w:r w:rsidR="008F5A3F">
        <w:rPr>
          <w:rFonts w:ascii="Times New Roman" w:hAnsi="Times New Roman"/>
          <w:color w:val="000000" w:themeColor="text1"/>
          <w:sz w:val="28"/>
          <w:szCs w:val="28"/>
        </w:rPr>
        <w:t xml:space="preserve">, </w:t>
      </w:r>
      <w:r w:rsidR="00406749">
        <w:rPr>
          <w:rFonts w:ascii="Times New Roman" w:hAnsi="Times New Roman"/>
          <w:color w:val="000000" w:themeColor="text1"/>
          <w:sz w:val="28"/>
          <w:szCs w:val="28"/>
        </w:rPr>
        <w:t>"</w:t>
      </w:r>
      <w:r w:rsidR="008F5A3F">
        <w:rPr>
          <w:rFonts w:ascii="Times New Roman" w:hAnsi="Times New Roman"/>
          <w:color w:val="000000" w:themeColor="text1"/>
          <w:sz w:val="28"/>
          <w:szCs w:val="28"/>
        </w:rPr>
        <w:t>п</w:t>
      </w:r>
      <w:r w:rsidR="00406749">
        <w:rPr>
          <w:rFonts w:ascii="Times New Roman" w:hAnsi="Times New Roman"/>
          <w:color w:val="000000" w:themeColor="text1"/>
          <w:sz w:val="28"/>
          <w:szCs w:val="28"/>
        </w:rPr>
        <w:t>"</w:t>
      </w:r>
      <w:r w:rsidR="008F5A3F">
        <w:rPr>
          <w:rFonts w:ascii="Times New Roman" w:hAnsi="Times New Roman"/>
          <w:color w:val="000000" w:themeColor="text1"/>
          <w:sz w:val="28"/>
          <w:szCs w:val="28"/>
        </w:rPr>
        <w:t xml:space="preserve"> -</w:t>
      </w:r>
      <w:r w:rsidR="008F5A3F" w:rsidRPr="002452A0">
        <w:rPr>
          <w:rFonts w:ascii="Times New Roman" w:hAnsi="Times New Roman"/>
          <w:color w:val="000000" w:themeColor="text1"/>
          <w:sz w:val="28"/>
          <w:szCs w:val="28"/>
        </w:rPr>
        <w:t xml:space="preserve"> </w:t>
      </w:r>
      <w:r w:rsidR="00406749">
        <w:rPr>
          <w:rFonts w:ascii="Times New Roman" w:hAnsi="Times New Roman"/>
          <w:color w:val="000000" w:themeColor="text1"/>
          <w:sz w:val="28"/>
          <w:szCs w:val="28"/>
        </w:rPr>
        <w:t>"</w:t>
      </w:r>
      <w:r w:rsidR="008F5A3F">
        <w:rPr>
          <w:rFonts w:ascii="Times New Roman" w:hAnsi="Times New Roman"/>
          <w:color w:val="000000" w:themeColor="text1"/>
          <w:sz w:val="28"/>
          <w:szCs w:val="28"/>
        </w:rPr>
        <w:t>р</w:t>
      </w:r>
      <w:r w:rsidR="00406749">
        <w:rPr>
          <w:rFonts w:ascii="Times New Roman" w:hAnsi="Times New Roman"/>
          <w:color w:val="000000" w:themeColor="text1"/>
          <w:sz w:val="28"/>
          <w:szCs w:val="28"/>
        </w:rPr>
        <w:t>"</w:t>
      </w:r>
      <w:r w:rsidR="008F5A3F">
        <w:rPr>
          <w:rFonts w:ascii="Times New Roman" w:hAnsi="Times New Roman"/>
          <w:color w:val="000000" w:themeColor="text1"/>
          <w:sz w:val="28"/>
          <w:szCs w:val="28"/>
        </w:rPr>
        <w:t xml:space="preserve"> пункта</w:t>
      </w:r>
      <w:r w:rsidR="008F5A3F" w:rsidRPr="002452A0">
        <w:rPr>
          <w:rFonts w:ascii="Times New Roman" w:hAnsi="Times New Roman"/>
          <w:color w:val="000000" w:themeColor="text1"/>
          <w:sz w:val="28"/>
          <w:szCs w:val="28"/>
        </w:rPr>
        <w:t xml:space="preserve"> 2.9.</w:t>
      </w:r>
      <w:r w:rsidR="008F5A3F">
        <w:rPr>
          <w:rFonts w:ascii="Times New Roman" w:hAnsi="Times New Roman"/>
          <w:color w:val="000000" w:themeColor="text1"/>
          <w:sz w:val="28"/>
          <w:szCs w:val="28"/>
        </w:rPr>
        <w:t>1, пунктами 2.9.</w:t>
      </w:r>
      <w:r w:rsidR="00EE71F5">
        <w:rPr>
          <w:rFonts w:ascii="Times New Roman" w:hAnsi="Times New Roman"/>
          <w:color w:val="000000" w:themeColor="text1"/>
          <w:sz w:val="28"/>
          <w:szCs w:val="28"/>
        </w:rPr>
        <w:t>2</w:t>
      </w:r>
      <w:r w:rsidR="008F5A3F">
        <w:rPr>
          <w:rFonts w:ascii="Times New Roman" w:hAnsi="Times New Roman"/>
          <w:color w:val="000000" w:themeColor="text1"/>
          <w:sz w:val="28"/>
          <w:szCs w:val="28"/>
        </w:rPr>
        <w:t> </w:t>
      </w:r>
      <w:r w:rsidR="00290BF7" w:rsidRPr="00290BF7">
        <w:rPr>
          <w:rFonts w:ascii="Times New Roman" w:hAnsi="Times New Roman"/>
          <w:color w:val="000000" w:themeColor="text1"/>
          <w:sz w:val="28"/>
          <w:szCs w:val="28"/>
        </w:rPr>
        <w:t>-</w:t>
      </w:r>
      <w:r w:rsidR="008F5A3F">
        <w:rPr>
          <w:rFonts w:ascii="Times New Roman" w:hAnsi="Times New Roman"/>
          <w:color w:val="000000" w:themeColor="text1"/>
          <w:sz w:val="28"/>
          <w:szCs w:val="28"/>
        </w:rPr>
        <w:t> </w:t>
      </w:r>
      <w:r w:rsidR="00952272" w:rsidRPr="00290BF7">
        <w:rPr>
          <w:rFonts w:ascii="Times New Roman" w:hAnsi="Times New Roman"/>
          <w:color w:val="000000" w:themeColor="text1"/>
          <w:sz w:val="28"/>
          <w:szCs w:val="28"/>
        </w:rPr>
        <w:t xml:space="preserve">2.9.6 </w:t>
      </w:r>
      <w:r w:rsidR="00952272" w:rsidRPr="001657D1">
        <w:rPr>
          <w:rFonts w:ascii="Times New Roman" w:hAnsi="Times New Roman"/>
          <w:color w:val="000000" w:themeColor="text1"/>
          <w:sz w:val="28"/>
          <w:szCs w:val="28"/>
        </w:rPr>
        <w:t>настоящего</w:t>
      </w:r>
      <w:r w:rsidRPr="001657D1">
        <w:rPr>
          <w:rFonts w:ascii="Times New Roman" w:hAnsi="Times New Roman"/>
          <w:color w:val="000000" w:themeColor="text1"/>
          <w:sz w:val="28"/>
          <w:szCs w:val="28"/>
        </w:rPr>
        <w:t xml:space="preserve"> Административного регламента, предоставляются органами</w:t>
      </w:r>
      <w:r w:rsidR="008F5A3F">
        <w:rPr>
          <w:rFonts w:ascii="Times New Roman" w:hAnsi="Times New Roman"/>
          <w:color w:val="000000" w:themeColor="text1"/>
          <w:sz w:val="28"/>
          <w:szCs w:val="28"/>
        </w:rPr>
        <w:t xml:space="preserve"> и организациями</w:t>
      </w:r>
      <w:r w:rsidRPr="001657D1">
        <w:rPr>
          <w:rFonts w:ascii="Times New Roman" w:hAnsi="Times New Roman"/>
          <w:color w:val="000000" w:themeColor="text1"/>
          <w:sz w:val="28"/>
          <w:szCs w:val="28"/>
        </w:rPr>
        <w:t xml:space="preserve">, в распоряжении которых находятся эти документы в электронной форме, в срок не позднее </w:t>
      </w:r>
      <w:r w:rsidR="00EE71F5">
        <w:rPr>
          <w:rFonts w:ascii="Times New Roman" w:hAnsi="Times New Roman"/>
          <w:color w:val="000000" w:themeColor="text1"/>
          <w:sz w:val="28"/>
          <w:szCs w:val="28"/>
        </w:rPr>
        <w:t>трех рабочих дней</w:t>
      </w:r>
      <w:r w:rsidRPr="001657D1">
        <w:rPr>
          <w:rFonts w:ascii="Times New Roman" w:hAnsi="Times New Roman"/>
          <w:color w:val="000000" w:themeColor="text1"/>
          <w:sz w:val="28"/>
          <w:szCs w:val="28"/>
        </w:rPr>
        <w:t xml:space="preserve"> с</w:t>
      </w:r>
      <w:r w:rsidR="00EE71F5">
        <w:rPr>
          <w:rFonts w:ascii="Times New Roman" w:hAnsi="Times New Roman"/>
          <w:color w:val="000000" w:themeColor="text1"/>
          <w:sz w:val="28"/>
          <w:szCs w:val="28"/>
        </w:rPr>
        <w:t>о дня получения</w:t>
      </w:r>
      <w:r w:rsidRPr="001657D1">
        <w:rPr>
          <w:rFonts w:ascii="Times New Roman" w:hAnsi="Times New Roman"/>
          <w:color w:val="000000" w:themeColor="text1"/>
          <w:sz w:val="28"/>
          <w:szCs w:val="28"/>
        </w:rPr>
        <w:t xml:space="preserve"> соответствующего межведомственного запроса.</w:t>
      </w:r>
      <w:proofErr w:type="gramEnd"/>
    </w:p>
    <w:p w14:paraId="30FCD4E9" w14:textId="135012F0" w:rsidR="00EE71F5" w:rsidRPr="001657D1" w:rsidRDefault="00EE71F5" w:rsidP="001657D1">
      <w:pPr>
        <w:widowControl w:val="0"/>
        <w:tabs>
          <w:tab w:val="left" w:pos="567"/>
        </w:tabs>
        <w:spacing w:after="0" w:line="240" w:lineRule="auto"/>
        <w:ind w:firstLine="709"/>
        <w:contextualSpacing/>
        <w:jc w:val="both"/>
        <w:rPr>
          <w:rFonts w:ascii="Times New Roman" w:hAnsi="Times New Roman"/>
          <w:color w:val="000000" w:themeColor="text1"/>
          <w:sz w:val="28"/>
          <w:szCs w:val="28"/>
        </w:rPr>
      </w:pPr>
      <w:proofErr w:type="gramStart"/>
      <w:r w:rsidRPr="00163184">
        <w:rPr>
          <w:rFonts w:ascii="Times New Roman" w:hAnsi="Times New Roman"/>
          <w:color w:val="000000" w:themeColor="text1"/>
          <w:sz w:val="28"/>
          <w:szCs w:val="28"/>
        </w:rPr>
        <w:t>По межведомственному запросу документ (его копия или сведения, содержащиеся в нем</w:t>
      </w:r>
      <w:r>
        <w:rPr>
          <w:rFonts w:ascii="Times New Roman" w:hAnsi="Times New Roman"/>
          <w:color w:val="000000" w:themeColor="text1"/>
          <w:sz w:val="28"/>
          <w:szCs w:val="28"/>
        </w:rPr>
        <w:t xml:space="preserve">), предусмотренный подпунктом </w:t>
      </w:r>
      <w:r w:rsidR="00406749">
        <w:rPr>
          <w:rFonts w:ascii="Times New Roman" w:hAnsi="Times New Roman"/>
          <w:color w:val="000000" w:themeColor="text1"/>
          <w:sz w:val="28"/>
          <w:szCs w:val="28"/>
        </w:rPr>
        <w:t>"</w:t>
      </w:r>
      <w:r>
        <w:rPr>
          <w:rFonts w:ascii="Times New Roman" w:hAnsi="Times New Roman"/>
          <w:color w:val="000000" w:themeColor="text1"/>
          <w:sz w:val="28"/>
          <w:szCs w:val="28"/>
        </w:rPr>
        <w:t>о</w:t>
      </w:r>
      <w:r w:rsidR="00406749">
        <w:rPr>
          <w:rFonts w:ascii="Times New Roman" w:hAnsi="Times New Roman"/>
          <w:color w:val="000000" w:themeColor="text1"/>
          <w:sz w:val="28"/>
          <w:szCs w:val="28"/>
        </w:rPr>
        <w:t>"</w:t>
      </w:r>
      <w:r w:rsidRPr="00163184">
        <w:rPr>
          <w:rFonts w:ascii="Times New Roman" w:hAnsi="Times New Roman"/>
          <w:color w:val="000000" w:themeColor="text1"/>
          <w:sz w:val="28"/>
          <w:szCs w:val="28"/>
        </w:rPr>
        <w:t xml:space="preserve"> пункта 2.9</w:t>
      </w:r>
      <w:r>
        <w:rPr>
          <w:rFonts w:ascii="Times New Roman" w:hAnsi="Times New Roman"/>
          <w:color w:val="000000" w:themeColor="text1"/>
          <w:sz w:val="28"/>
          <w:szCs w:val="28"/>
        </w:rPr>
        <w:t>.1</w:t>
      </w:r>
      <w:r w:rsidRPr="00163184">
        <w:rPr>
          <w:rFonts w:ascii="Times New Roman" w:hAnsi="Times New Roman"/>
          <w:color w:val="000000" w:themeColor="text1"/>
          <w:sz w:val="28"/>
          <w:szCs w:val="28"/>
        </w:rPr>
        <w:t xml:space="preserve"> настоящего Административного регламента, предоставляется </w:t>
      </w:r>
      <w:r>
        <w:rPr>
          <w:rFonts w:ascii="Times New Roman" w:hAnsi="Times New Roman"/>
          <w:color w:val="000000" w:themeColor="text1"/>
          <w:sz w:val="28"/>
          <w:szCs w:val="28"/>
        </w:rPr>
        <w:t>органом, указанным в пункте 3.</w:t>
      </w:r>
      <w:r w:rsidR="00E55F88">
        <w:rPr>
          <w:rFonts w:ascii="Times New Roman" w:hAnsi="Times New Roman"/>
          <w:color w:val="000000" w:themeColor="text1"/>
          <w:sz w:val="28"/>
          <w:szCs w:val="28"/>
        </w:rPr>
        <w:t>87</w:t>
      </w:r>
      <w:r w:rsidRPr="00163184">
        <w:rPr>
          <w:rFonts w:ascii="Times New Roman" w:hAnsi="Times New Roman"/>
          <w:color w:val="000000" w:themeColor="text1"/>
          <w:sz w:val="28"/>
          <w:szCs w:val="28"/>
        </w:rPr>
        <w:t xml:space="preserve"> настоящего Административного регламента, в распоряжении которого находится этот документ в электронной форме, в срок не позднее </w:t>
      </w:r>
      <w:r>
        <w:rPr>
          <w:rFonts w:ascii="Times New Roman" w:hAnsi="Times New Roman"/>
          <w:color w:val="000000" w:themeColor="text1"/>
          <w:sz w:val="28"/>
          <w:szCs w:val="28"/>
        </w:rPr>
        <w:t xml:space="preserve">двадцати пяти </w:t>
      </w:r>
      <w:r w:rsidRPr="00163184">
        <w:rPr>
          <w:rFonts w:ascii="Times New Roman" w:hAnsi="Times New Roman"/>
          <w:color w:val="000000" w:themeColor="text1"/>
          <w:sz w:val="28"/>
          <w:szCs w:val="28"/>
        </w:rPr>
        <w:t xml:space="preserve">дней со дня поступления от уполномоченного органа </w:t>
      </w:r>
      <w:r>
        <w:rPr>
          <w:rFonts w:ascii="Times New Roman" w:hAnsi="Times New Roman"/>
          <w:color w:val="000000" w:themeColor="text1"/>
          <w:sz w:val="28"/>
          <w:szCs w:val="28"/>
        </w:rPr>
        <w:t xml:space="preserve">соответствующего межведомственного запроса с приложением </w:t>
      </w:r>
      <w:r w:rsidRPr="00163184">
        <w:rPr>
          <w:rFonts w:ascii="Times New Roman" w:hAnsi="Times New Roman"/>
          <w:color w:val="000000" w:themeColor="text1"/>
          <w:sz w:val="28"/>
          <w:szCs w:val="28"/>
        </w:rPr>
        <w:t>раздела проектной документации объекта капитального</w:t>
      </w:r>
      <w:proofErr w:type="gramEnd"/>
      <w:r w:rsidRPr="00163184">
        <w:rPr>
          <w:rFonts w:ascii="Times New Roman" w:hAnsi="Times New Roman"/>
          <w:color w:val="000000" w:themeColor="text1"/>
          <w:sz w:val="28"/>
          <w:szCs w:val="28"/>
        </w:rPr>
        <w:t xml:space="preserve"> строительства, содержащего архитектурные решения.</w:t>
      </w:r>
    </w:p>
    <w:p w14:paraId="382BC9EB" w14:textId="3C6F187E" w:rsidR="001657D1" w:rsidRPr="001657D1" w:rsidRDefault="001657D1" w:rsidP="001657D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1657D1">
        <w:rPr>
          <w:rFonts w:ascii="Times New Roman" w:hAnsi="Times New Roman"/>
          <w:color w:val="000000" w:themeColor="text1"/>
          <w:sz w:val="28"/>
          <w:szCs w:val="28"/>
        </w:rPr>
        <w:t>3.</w:t>
      </w:r>
      <w:r w:rsidR="004E2634">
        <w:rPr>
          <w:rFonts w:ascii="Times New Roman" w:hAnsi="Times New Roman"/>
          <w:color w:val="000000" w:themeColor="text1"/>
          <w:sz w:val="28"/>
          <w:szCs w:val="28"/>
        </w:rPr>
        <w:t>90</w:t>
      </w:r>
      <w:r w:rsidRPr="001657D1">
        <w:rPr>
          <w:rFonts w:ascii="Times New Roman" w:hAnsi="Times New Roman"/>
          <w:color w:val="000000" w:themeColor="text1"/>
          <w:sz w:val="28"/>
          <w:szCs w:val="28"/>
        </w:rPr>
        <w:t xml:space="preserve">. Межведомственное информационное взаимодействие </w:t>
      </w:r>
      <w:proofErr w:type="gramStart"/>
      <w:r w:rsidRPr="001657D1">
        <w:rPr>
          <w:rFonts w:ascii="Times New Roman" w:hAnsi="Times New Roman"/>
          <w:color w:val="000000" w:themeColor="text1"/>
          <w:sz w:val="28"/>
          <w:szCs w:val="28"/>
        </w:rPr>
        <w:t>может</w:t>
      </w:r>
      <w:proofErr w:type="gramEnd"/>
      <w:r w:rsidRPr="001657D1">
        <w:rPr>
          <w:rFonts w:ascii="Times New Roman" w:hAnsi="Times New Roman"/>
          <w:color w:val="000000" w:themeColor="text1"/>
          <w:sz w:val="28"/>
          <w:szCs w:val="28"/>
        </w:rPr>
        <w:t xml:space="preserve"> осуществляется на бумажном носителе:</w:t>
      </w:r>
    </w:p>
    <w:p w14:paraId="02EE073A" w14:textId="77777777" w:rsidR="001657D1" w:rsidRPr="001657D1" w:rsidRDefault="001657D1" w:rsidP="001657D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1657D1">
        <w:rPr>
          <w:rFonts w:ascii="Times New Roman" w:hAnsi="Times New Roman"/>
          <w:color w:val="000000" w:themeColor="text1"/>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14:paraId="00980129" w14:textId="77777777" w:rsidR="001657D1" w:rsidRPr="001657D1" w:rsidRDefault="001657D1" w:rsidP="001657D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1657D1">
        <w:rPr>
          <w:rFonts w:ascii="Times New Roman" w:hAnsi="Times New Roman"/>
          <w:color w:val="000000" w:themeColor="text1"/>
          <w:sz w:val="28"/>
          <w:szCs w:val="28"/>
        </w:rPr>
        <w:t>2) при необходимости представления оригиналов документов на бумажном носителе при направлении межведомственного запроса.</w:t>
      </w:r>
    </w:p>
    <w:p w14:paraId="62712124" w14:textId="482EEAB9" w:rsidR="001657D1" w:rsidRDefault="001657D1" w:rsidP="001657D1">
      <w:pPr>
        <w:widowControl w:val="0"/>
        <w:tabs>
          <w:tab w:val="left" w:pos="567"/>
        </w:tabs>
        <w:spacing w:after="0" w:line="240" w:lineRule="auto"/>
        <w:ind w:firstLine="709"/>
        <w:contextualSpacing/>
        <w:jc w:val="both"/>
        <w:rPr>
          <w:rFonts w:ascii="Times New Roman" w:hAnsi="Times New Roman"/>
          <w:color w:val="000000" w:themeColor="text1"/>
          <w:sz w:val="28"/>
          <w:szCs w:val="28"/>
        </w:rPr>
      </w:pPr>
      <w:proofErr w:type="gramStart"/>
      <w:r w:rsidRPr="001657D1">
        <w:rPr>
          <w:rFonts w:ascii="Times New Roman" w:hAnsi="Times New Roman"/>
          <w:color w:val="000000" w:themeColor="text1"/>
          <w:sz w:val="28"/>
          <w:szCs w:val="28"/>
        </w:rPr>
        <w:t>Если межведомственное взаимодействие осуществляется на бумажном носителе, документы (их копии или сведения, содержащиеся в них)</w:t>
      </w:r>
      <w:r w:rsidR="002269EC">
        <w:rPr>
          <w:rFonts w:ascii="Times New Roman" w:hAnsi="Times New Roman"/>
          <w:color w:val="000000" w:themeColor="text1"/>
          <w:sz w:val="28"/>
          <w:szCs w:val="28"/>
        </w:rPr>
        <w:t xml:space="preserve">, предусмотренные </w:t>
      </w:r>
      <w:r w:rsidR="00290BF7" w:rsidRPr="00290BF7">
        <w:rPr>
          <w:rFonts w:ascii="Times New Roman" w:hAnsi="Times New Roman"/>
          <w:color w:val="000000" w:themeColor="text1"/>
          <w:sz w:val="28"/>
          <w:szCs w:val="28"/>
        </w:rPr>
        <w:t>пункт</w:t>
      </w:r>
      <w:r w:rsidR="00EE71F5">
        <w:rPr>
          <w:rFonts w:ascii="Times New Roman" w:hAnsi="Times New Roman"/>
          <w:color w:val="000000" w:themeColor="text1"/>
          <w:sz w:val="28"/>
          <w:szCs w:val="28"/>
        </w:rPr>
        <w:t xml:space="preserve">ом </w:t>
      </w:r>
      <w:r w:rsidR="00EE71F5" w:rsidRPr="002452A0">
        <w:rPr>
          <w:rFonts w:ascii="Times New Roman" w:hAnsi="Times New Roman"/>
          <w:color w:val="000000" w:themeColor="text1"/>
          <w:sz w:val="28"/>
          <w:szCs w:val="28"/>
        </w:rPr>
        <w:t>2.9</w:t>
      </w:r>
      <w:r w:rsidR="00EE71F5">
        <w:rPr>
          <w:rFonts w:ascii="Times New Roman" w:hAnsi="Times New Roman"/>
          <w:color w:val="000000" w:themeColor="text1"/>
          <w:sz w:val="28"/>
          <w:szCs w:val="28"/>
        </w:rPr>
        <w:t xml:space="preserve">, подпунктами </w:t>
      </w:r>
      <w:r w:rsidR="00406749">
        <w:rPr>
          <w:rFonts w:ascii="Times New Roman" w:hAnsi="Times New Roman"/>
          <w:color w:val="000000" w:themeColor="text1"/>
          <w:sz w:val="28"/>
          <w:szCs w:val="28"/>
        </w:rPr>
        <w:t>"</w:t>
      </w:r>
      <w:r w:rsidR="00EE71F5">
        <w:rPr>
          <w:rFonts w:ascii="Times New Roman" w:hAnsi="Times New Roman"/>
          <w:color w:val="000000" w:themeColor="text1"/>
          <w:sz w:val="28"/>
          <w:szCs w:val="28"/>
        </w:rPr>
        <w:t>а</w:t>
      </w:r>
      <w:r w:rsidR="00406749">
        <w:rPr>
          <w:rFonts w:ascii="Times New Roman" w:hAnsi="Times New Roman"/>
          <w:color w:val="000000" w:themeColor="text1"/>
          <w:sz w:val="28"/>
          <w:szCs w:val="28"/>
        </w:rPr>
        <w:t>"</w:t>
      </w:r>
      <w:r w:rsidR="00EE71F5">
        <w:rPr>
          <w:rFonts w:ascii="Times New Roman" w:hAnsi="Times New Roman"/>
          <w:color w:val="000000" w:themeColor="text1"/>
          <w:sz w:val="28"/>
          <w:szCs w:val="28"/>
        </w:rPr>
        <w:t xml:space="preserve"> - </w:t>
      </w:r>
      <w:r w:rsidR="00406749">
        <w:rPr>
          <w:rFonts w:ascii="Times New Roman" w:hAnsi="Times New Roman"/>
          <w:color w:val="000000" w:themeColor="text1"/>
          <w:sz w:val="28"/>
          <w:szCs w:val="28"/>
        </w:rPr>
        <w:t>"</w:t>
      </w:r>
      <w:r w:rsidR="00EE71F5">
        <w:rPr>
          <w:rFonts w:ascii="Times New Roman" w:hAnsi="Times New Roman"/>
          <w:color w:val="000000" w:themeColor="text1"/>
          <w:sz w:val="28"/>
          <w:szCs w:val="28"/>
        </w:rPr>
        <w:t>н</w:t>
      </w:r>
      <w:r w:rsidR="00406749">
        <w:rPr>
          <w:rFonts w:ascii="Times New Roman" w:hAnsi="Times New Roman"/>
          <w:color w:val="000000" w:themeColor="text1"/>
          <w:sz w:val="28"/>
          <w:szCs w:val="28"/>
        </w:rPr>
        <w:t>"</w:t>
      </w:r>
      <w:r w:rsidR="00EE71F5">
        <w:rPr>
          <w:rFonts w:ascii="Times New Roman" w:hAnsi="Times New Roman"/>
          <w:color w:val="000000" w:themeColor="text1"/>
          <w:sz w:val="28"/>
          <w:szCs w:val="28"/>
        </w:rPr>
        <w:t xml:space="preserve">, </w:t>
      </w:r>
      <w:r w:rsidR="00406749">
        <w:rPr>
          <w:rFonts w:ascii="Times New Roman" w:hAnsi="Times New Roman"/>
          <w:color w:val="000000" w:themeColor="text1"/>
          <w:sz w:val="28"/>
          <w:szCs w:val="28"/>
        </w:rPr>
        <w:t>"</w:t>
      </w:r>
      <w:r w:rsidR="00EE71F5">
        <w:rPr>
          <w:rFonts w:ascii="Times New Roman" w:hAnsi="Times New Roman"/>
          <w:color w:val="000000" w:themeColor="text1"/>
          <w:sz w:val="28"/>
          <w:szCs w:val="28"/>
        </w:rPr>
        <w:t>п</w:t>
      </w:r>
      <w:r w:rsidR="00406749">
        <w:rPr>
          <w:rFonts w:ascii="Times New Roman" w:hAnsi="Times New Roman"/>
          <w:color w:val="000000" w:themeColor="text1"/>
          <w:sz w:val="28"/>
          <w:szCs w:val="28"/>
        </w:rPr>
        <w:t>"</w:t>
      </w:r>
      <w:r w:rsidR="00EE71F5">
        <w:rPr>
          <w:rFonts w:ascii="Times New Roman" w:hAnsi="Times New Roman"/>
          <w:color w:val="000000" w:themeColor="text1"/>
          <w:sz w:val="28"/>
          <w:szCs w:val="28"/>
        </w:rPr>
        <w:t xml:space="preserve"> -</w:t>
      </w:r>
      <w:r w:rsidR="00EE71F5" w:rsidRPr="002452A0">
        <w:rPr>
          <w:rFonts w:ascii="Times New Roman" w:hAnsi="Times New Roman"/>
          <w:color w:val="000000" w:themeColor="text1"/>
          <w:sz w:val="28"/>
          <w:szCs w:val="28"/>
        </w:rPr>
        <w:t xml:space="preserve"> </w:t>
      </w:r>
      <w:r w:rsidR="00406749">
        <w:rPr>
          <w:rFonts w:ascii="Times New Roman" w:hAnsi="Times New Roman"/>
          <w:color w:val="000000" w:themeColor="text1"/>
          <w:sz w:val="28"/>
          <w:szCs w:val="28"/>
        </w:rPr>
        <w:t>"</w:t>
      </w:r>
      <w:r w:rsidR="00EE71F5">
        <w:rPr>
          <w:rFonts w:ascii="Times New Roman" w:hAnsi="Times New Roman"/>
          <w:color w:val="000000" w:themeColor="text1"/>
          <w:sz w:val="28"/>
          <w:szCs w:val="28"/>
        </w:rPr>
        <w:t>р</w:t>
      </w:r>
      <w:r w:rsidR="00406749">
        <w:rPr>
          <w:rFonts w:ascii="Times New Roman" w:hAnsi="Times New Roman"/>
          <w:color w:val="000000" w:themeColor="text1"/>
          <w:sz w:val="28"/>
          <w:szCs w:val="28"/>
        </w:rPr>
        <w:t>"</w:t>
      </w:r>
      <w:r w:rsidR="00EE71F5">
        <w:rPr>
          <w:rFonts w:ascii="Times New Roman" w:hAnsi="Times New Roman"/>
          <w:color w:val="000000" w:themeColor="text1"/>
          <w:sz w:val="28"/>
          <w:szCs w:val="28"/>
        </w:rPr>
        <w:t xml:space="preserve"> пункта</w:t>
      </w:r>
      <w:r w:rsidR="00EE71F5" w:rsidRPr="002452A0">
        <w:rPr>
          <w:rFonts w:ascii="Times New Roman" w:hAnsi="Times New Roman"/>
          <w:color w:val="000000" w:themeColor="text1"/>
          <w:sz w:val="28"/>
          <w:szCs w:val="28"/>
        </w:rPr>
        <w:t xml:space="preserve"> 2.9.</w:t>
      </w:r>
      <w:r w:rsidR="00EE71F5">
        <w:rPr>
          <w:rFonts w:ascii="Times New Roman" w:hAnsi="Times New Roman"/>
          <w:color w:val="000000" w:themeColor="text1"/>
          <w:sz w:val="28"/>
          <w:szCs w:val="28"/>
        </w:rPr>
        <w:t xml:space="preserve">1, пунктами </w:t>
      </w:r>
      <w:r w:rsidR="00290BF7" w:rsidRPr="00290BF7">
        <w:rPr>
          <w:rFonts w:ascii="Times New Roman" w:hAnsi="Times New Roman"/>
          <w:color w:val="000000" w:themeColor="text1"/>
          <w:sz w:val="28"/>
          <w:szCs w:val="28"/>
        </w:rPr>
        <w:t>2.9</w:t>
      </w:r>
      <w:r w:rsidR="00EE71F5">
        <w:rPr>
          <w:rFonts w:ascii="Times New Roman" w:hAnsi="Times New Roman"/>
          <w:color w:val="000000" w:themeColor="text1"/>
          <w:sz w:val="28"/>
          <w:szCs w:val="28"/>
        </w:rPr>
        <w:t>.2 </w:t>
      </w:r>
      <w:r w:rsidR="00290BF7" w:rsidRPr="00290BF7">
        <w:rPr>
          <w:rFonts w:ascii="Times New Roman" w:hAnsi="Times New Roman"/>
          <w:color w:val="000000" w:themeColor="text1"/>
          <w:sz w:val="28"/>
          <w:szCs w:val="28"/>
        </w:rPr>
        <w:t>-</w:t>
      </w:r>
      <w:r w:rsidR="00EE71F5">
        <w:rPr>
          <w:rFonts w:ascii="Times New Roman" w:hAnsi="Times New Roman"/>
          <w:color w:val="000000" w:themeColor="text1"/>
          <w:sz w:val="28"/>
          <w:szCs w:val="28"/>
        </w:rPr>
        <w:t> </w:t>
      </w:r>
      <w:r w:rsidR="00290BF7" w:rsidRPr="00290BF7">
        <w:rPr>
          <w:rFonts w:ascii="Times New Roman" w:hAnsi="Times New Roman"/>
          <w:color w:val="000000" w:themeColor="text1"/>
          <w:sz w:val="28"/>
          <w:szCs w:val="28"/>
        </w:rPr>
        <w:t xml:space="preserve">2.9.6 </w:t>
      </w:r>
      <w:r w:rsidRPr="001657D1">
        <w:rPr>
          <w:rFonts w:ascii="Times New Roman" w:hAnsi="Times New Roman"/>
          <w:color w:val="000000" w:themeColor="text1"/>
          <w:sz w:val="28"/>
          <w:szCs w:val="28"/>
        </w:rPr>
        <w:t>настоящего Административн</w:t>
      </w:r>
      <w:r w:rsidR="001F2344">
        <w:rPr>
          <w:rFonts w:ascii="Times New Roman" w:hAnsi="Times New Roman"/>
          <w:color w:val="000000" w:themeColor="text1"/>
          <w:sz w:val="28"/>
          <w:szCs w:val="28"/>
        </w:rPr>
        <w:t>ого регламента, предоставляются</w:t>
      </w:r>
      <w:r w:rsidRPr="001657D1">
        <w:rPr>
          <w:rFonts w:ascii="Times New Roman" w:hAnsi="Times New Roman"/>
          <w:color w:val="000000" w:themeColor="text1"/>
          <w:sz w:val="28"/>
          <w:szCs w:val="28"/>
        </w:rPr>
        <w:t xml:space="preserve"> </w:t>
      </w:r>
      <w:r w:rsidR="00EE71F5">
        <w:rPr>
          <w:rFonts w:ascii="Times New Roman" w:hAnsi="Times New Roman"/>
          <w:color w:val="000000" w:themeColor="text1"/>
          <w:sz w:val="28"/>
          <w:szCs w:val="28"/>
        </w:rPr>
        <w:t xml:space="preserve">органами и организациями, </w:t>
      </w:r>
      <w:r w:rsidRPr="001657D1">
        <w:rPr>
          <w:rFonts w:ascii="Times New Roman" w:hAnsi="Times New Roman"/>
          <w:color w:val="000000" w:themeColor="text1"/>
          <w:sz w:val="28"/>
          <w:szCs w:val="28"/>
        </w:rPr>
        <w:t>в распоряжении которых находятся эти документы, в срок не позднее трех рабочих дней со дня получения соответствующего межведомственного запроса.</w:t>
      </w:r>
      <w:proofErr w:type="gramEnd"/>
    </w:p>
    <w:p w14:paraId="6CAB33B0" w14:textId="608BE4EF" w:rsidR="00EE71F5" w:rsidRPr="001657D1" w:rsidRDefault="00EE71F5" w:rsidP="001657D1">
      <w:pPr>
        <w:widowControl w:val="0"/>
        <w:tabs>
          <w:tab w:val="left" w:pos="567"/>
        </w:tabs>
        <w:spacing w:after="0" w:line="240" w:lineRule="auto"/>
        <w:ind w:firstLine="709"/>
        <w:contextualSpacing/>
        <w:jc w:val="both"/>
        <w:rPr>
          <w:rFonts w:ascii="Times New Roman" w:hAnsi="Times New Roman"/>
          <w:color w:val="000000" w:themeColor="text1"/>
          <w:sz w:val="28"/>
          <w:szCs w:val="28"/>
        </w:rPr>
      </w:pPr>
      <w:proofErr w:type="gramStart"/>
      <w:r w:rsidRPr="007F6BD8">
        <w:rPr>
          <w:rFonts w:ascii="Times New Roman" w:hAnsi="Times New Roman"/>
          <w:color w:val="000000" w:themeColor="text1"/>
          <w:sz w:val="28"/>
          <w:szCs w:val="28"/>
        </w:rPr>
        <w:t>Если межведомственное взаимодействие осуществляется на бумажном носителе, документ (его копия или сведения, содержащиеся в нем</w:t>
      </w:r>
      <w:r>
        <w:rPr>
          <w:rFonts w:ascii="Times New Roman" w:hAnsi="Times New Roman"/>
          <w:color w:val="000000" w:themeColor="text1"/>
          <w:sz w:val="28"/>
          <w:szCs w:val="28"/>
        </w:rPr>
        <w:t xml:space="preserve">), предусмотренный подпунктом </w:t>
      </w:r>
      <w:r w:rsidR="00406749">
        <w:rPr>
          <w:rFonts w:ascii="Times New Roman" w:hAnsi="Times New Roman"/>
          <w:color w:val="000000" w:themeColor="text1"/>
          <w:sz w:val="28"/>
          <w:szCs w:val="28"/>
        </w:rPr>
        <w:t>"</w:t>
      </w:r>
      <w:r>
        <w:rPr>
          <w:rFonts w:ascii="Times New Roman" w:hAnsi="Times New Roman"/>
          <w:color w:val="000000" w:themeColor="text1"/>
          <w:sz w:val="28"/>
          <w:szCs w:val="28"/>
        </w:rPr>
        <w:t>о</w:t>
      </w:r>
      <w:r w:rsidR="00406749">
        <w:rPr>
          <w:rFonts w:ascii="Times New Roman" w:hAnsi="Times New Roman"/>
          <w:color w:val="000000" w:themeColor="text1"/>
          <w:sz w:val="28"/>
          <w:szCs w:val="28"/>
        </w:rPr>
        <w:t>"</w:t>
      </w:r>
      <w:r w:rsidRPr="007F6BD8">
        <w:rPr>
          <w:rFonts w:ascii="Times New Roman" w:hAnsi="Times New Roman"/>
          <w:color w:val="000000" w:themeColor="text1"/>
          <w:sz w:val="28"/>
          <w:szCs w:val="28"/>
        </w:rPr>
        <w:t xml:space="preserve"> пункта 2.9</w:t>
      </w:r>
      <w:r>
        <w:rPr>
          <w:rFonts w:ascii="Times New Roman" w:hAnsi="Times New Roman"/>
          <w:color w:val="000000" w:themeColor="text1"/>
          <w:sz w:val="28"/>
          <w:szCs w:val="28"/>
        </w:rPr>
        <w:t>.1</w:t>
      </w:r>
      <w:r w:rsidRPr="007F6BD8">
        <w:rPr>
          <w:rFonts w:ascii="Times New Roman" w:hAnsi="Times New Roman"/>
          <w:color w:val="000000" w:themeColor="text1"/>
          <w:sz w:val="28"/>
          <w:szCs w:val="28"/>
        </w:rPr>
        <w:t xml:space="preserve"> настоящего Административного регламента, предоставляется </w:t>
      </w:r>
      <w:r>
        <w:rPr>
          <w:rFonts w:ascii="Times New Roman" w:hAnsi="Times New Roman"/>
          <w:color w:val="000000" w:themeColor="text1"/>
          <w:sz w:val="28"/>
          <w:szCs w:val="28"/>
        </w:rPr>
        <w:t>органом, указанным в пункте 3.</w:t>
      </w:r>
      <w:r w:rsidR="00E55F88">
        <w:rPr>
          <w:rFonts w:ascii="Times New Roman" w:hAnsi="Times New Roman"/>
          <w:color w:val="000000" w:themeColor="text1"/>
          <w:sz w:val="28"/>
          <w:szCs w:val="28"/>
        </w:rPr>
        <w:t>87</w:t>
      </w:r>
      <w:r w:rsidRPr="007F6BD8">
        <w:rPr>
          <w:rFonts w:ascii="Times New Roman" w:hAnsi="Times New Roman"/>
          <w:color w:val="000000" w:themeColor="text1"/>
          <w:sz w:val="28"/>
          <w:szCs w:val="28"/>
        </w:rPr>
        <w:t xml:space="preserve"> настоящего Административного ре</w:t>
      </w:r>
      <w:r>
        <w:rPr>
          <w:rFonts w:ascii="Times New Roman" w:hAnsi="Times New Roman"/>
          <w:color w:val="000000" w:themeColor="text1"/>
          <w:sz w:val="28"/>
          <w:szCs w:val="28"/>
        </w:rPr>
        <w:t>гламента, в распоряжении которого находится этот</w:t>
      </w:r>
      <w:r w:rsidRPr="007F6BD8">
        <w:rPr>
          <w:rFonts w:ascii="Times New Roman" w:hAnsi="Times New Roman"/>
          <w:color w:val="000000" w:themeColor="text1"/>
          <w:sz w:val="28"/>
          <w:szCs w:val="28"/>
        </w:rPr>
        <w:t xml:space="preserve"> документ, </w:t>
      </w:r>
      <w:r w:rsidRPr="00163184">
        <w:rPr>
          <w:rFonts w:ascii="Times New Roman" w:hAnsi="Times New Roman"/>
          <w:color w:val="000000" w:themeColor="text1"/>
          <w:sz w:val="28"/>
          <w:szCs w:val="28"/>
        </w:rPr>
        <w:t xml:space="preserve">в срок не позднее </w:t>
      </w:r>
      <w:r>
        <w:rPr>
          <w:rFonts w:ascii="Times New Roman" w:hAnsi="Times New Roman"/>
          <w:color w:val="000000" w:themeColor="text1"/>
          <w:sz w:val="28"/>
          <w:szCs w:val="28"/>
        </w:rPr>
        <w:t xml:space="preserve">двадцати пяти </w:t>
      </w:r>
      <w:r w:rsidRPr="00163184">
        <w:rPr>
          <w:rFonts w:ascii="Times New Roman" w:hAnsi="Times New Roman"/>
          <w:color w:val="000000" w:themeColor="text1"/>
          <w:sz w:val="28"/>
          <w:szCs w:val="28"/>
        </w:rPr>
        <w:t xml:space="preserve">дней со дня поступления от уполномоченного органа </w:t>
      </w:r>
      <w:r>
        <w:rPr>
          <w:rFonts w:ascii="Times New Roman" w:hAnsi="Times New Roman"/>
          <w:color w:val="000000" w:themeColor="text1"/>
          <w:sz w:val="28"/>
          <w:szCs w:val="28"/>
        </w:rPr>
        <w:t xml:space="preserve">соответствующего межведомственного запроса с приложением </w:t>
      </w:r>
      <w:r w:rsidRPr="00163184">
        <w:rPr>
          <w:rFonts w:ascii="Times New Roman" w:hAnsi="Times New Roman"/>
          <w:color w:val="000000" w:themeColor="text1"/>
          <w:sz w:val="28"/>
          <w:szCs w:val="28"/>
        </w:rPr>
        <w:t>раздела проектной документации объекта</w:t>
      </w:r>
      <w:proofErr w:type="gramEnd"/>
      <w:r w:rsidRPr="00163184">
        <w:rPr>
          <w:rFonts w:ascii="Times New Roman" w:hAnsi="Times New Roman"/>
          <w:color w:val="000000" w:themeColor="text1"/>
          <w:sz w:val="28"/>
          <w:szCs w:val="28"/>
        </w:rPr>
        <w:t xml:space="preserve"> капитального строительства, содержащего архитектурные решения.</w:t>
      </w:r>
    </w:p>
    <w:p w14:paraId="2911491A" w14:textId="545EA360" w:rsidR="001657D1" w:rsidRPr="001657D1" w:rsidRDefault="001657D1" w:rsidP="001657D1">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1657D1">
        <w:rPr>
          <w:rFonts w:ascii="Times New Roman" w:hAnsi="Times New Roman"/>
          <w:color w:val="000000" w:themeColor="text1"/>
          <w:sz w:val="28"/>
          <w:szCs w:val="28"/>
        </w:rPr>
        <w:t>3.</w:t>
      </w:r>
      <w:r w:rsidR="004E2634">
        <w:rPr>
          <w:rFonts w:ascii="Times New Roman" w:hAnsi="Times New Roman"/>
          <w:color w:val="000000" w:themeColor="text1"/>
          <w:sz w:val="28"/>
          <w:szCs w:val="28"/>
        </w:rPr>
        <w:t>91</w:t>
      </w:r>
      <w:r w:rsidRPr="001657D1">
        <w:rPr>
          <w:rFonts w:ascii="Times New Roman" w:hAnsi="Times New Roman"/>
          <w:color w:val="000000" w:themeColor="text1"/>
          <w:sz w:val="28"/>
          <w:szCs w:val="28"/>
        </w:rPr>
        <w:t>. Результатом административной процедуры является получение уполномоченным органо</w:t>
      </w:r>
      <w:r w:rsidR="000D0B7B">
        <w:rPr>
          <w:rFonts w:ascii="Times New Roman" w:hAnsi="Times New Roman"/>
          <w:color w:val="000000" w:themeColor="text1"/>
          <w:sz w:val="28"/>
          <w:szCs w:val="28"/>
        </w:rPr>
        <w:t>м</w:t>
      </w:r>
      <w:r w:rsidRPr="001657D1">
        <w:rPr>
          <w:rFonts w:ascii="Times New Roman" w:hAnsi="Times New Roman"/>
          <w:color w:val="000000" w:themeColor="text1"/>
          <w:sz w:val="28"/>
          <w:szCs w:val="28"/>
        </w:rPr>
        <w:t xml:space="preserve"> запрашиваемых документов (их копий или сведений, </w:t>
      </w:r>
      <w:r w:rsidRPr="001657D1">
        <w:rPr>
          <w:rFonts w:ascii="Times New Roman" w:hAnsi="Times New Roman"/>
          <w:color w:val="000000" w:themeColor="text1"/>
          <w:sz w:val="28"/>
          <w:szCs w:val="28"/>
        </w:rPr>
        <w:lastRenderedPageBreak/>
        <w:t>содержащихся в них).</w:t>
      </w:r>
    </w:p>
    <w:p w14:paraId="4C145B76" w14:textId="77777777" w:rsidR="00853B2E" w:rsidRPr="00886B50"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p>
    <w:p w14:paraId="697AC0C3" w14:textId="77777777" w:rsidR="00A309D8" w:rsidRPr="00853B2E" w:rsidRDefault="00A309D8" w:rsidP="00A309D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proofErr w:type="gramStart"/>
      <w:r w:rsidRPr="00853B2E">
        <w:rPr>
          <w:rFonts w:ascii="Times New Roman" w:hAnsi="Times New Roman"/>
          <w:b/>
          <w:color w:val="000000" w:themeColor="text1"/>
          <w:sz w:val="28"/>
          <w:szCs w:val="28"/>
        </w:rPr>
        <w:t>Принятие решения о предоставлении (об отказе</w:t>
      </w:r>
      <w:proofErr w:type="gramEnd"/>
    </w:p>
    <w:p w14:paraId="2541F4FF" w14:textId="5840D4C8" w:rsidR="00A309D8" w:rsidRDefault="00A309D8" w:rsidP="00A309D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 xml:space="preserve">в предоставлении) </w:t>
      </w:r>
      <w:r w:rsidRPr="007362A1">
        <w:rPr>
          <w:rFonts w:ascii="Times New Roman" w:hAnsi="Times New Roman"/>
          <w:b/>
          <w:color w:val="000000" w:themeColor="text1"/>
          <w:sz w:val="28"/>
          <w:szCs w:val="28"/>
        </w:rPr>
        <w:t>муниципальной</w:t>
      </w:r>
      <w:r>
        <w:rPr>
          <w:rFonts w:ascii="Times New Roman" w:hAnsi="Times New Roman"/>
          <w:b/>
          <w:color w:val="000000" w:themeColor="text1"/>
          <w:sz w:val="28"/>
          <w:szCs w:val="28"/>
        </w:rPr>
        <w:t xml:space="preserve"> </w:t>
      </w:r>
      <w:r w:rsidRPr="00853B2E">
        <w:rPr>
          <w:rFonts w:ascii="Times New Roman" w:hAnsi="Times New Roman"/>
          <w:b/>
          <w:color w:val="000000" w:themeColor="text1"/>
          <w:sz w:val="28"/>
          <w:szCs w:val="28"/>
        </w:rPr>
        <w:t>услуги</w:t>
      </w:r>
    </w:p>
    <w:p w14:paraId="64A41587" w14:textId="6DA8D9E1" w:rsidR="00A309D8" w:rsidRDefault="00A309D8" w:rsidP="00A309D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p>
    <w:p w14:paraId="63B46E40" w14:textId="589728C7" w:rsidR="00A309D8" w:rsidRPr="00366B88" w:rsidRDefault="00A309D8" w:rsidP="00A309D8">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sidR="004E2634">
        <w:rPr>
          <w:rFonts w:ascii="Times New Roman" w:hAnsi="Times New Roman"/>
          <w:color w:val="000000" w:themeColor="text1"/>
          <w:sz w:val="28"/>
          <w:szCs w:val="28"/>
        </w:rPr>
        <w:t>92</w:t>
      </w:r>
      <w:r w:rsidRPr="00366B88">
        <w:rPr>
          <w:rFonts w:ascii="Times New Roman" w:hAnsi="Times New Roman"/>
          <w:color w:val="000000" w:themeColor="text1"/>
          <w:sz w:val="28"/>
          <w:szCs w:val="28"/>
        </w:rPr>
        <w:t xml:space="preserve">. </w:t>
      </w:r>
      <w:r w:rsidRPr="00B17EDE">
        <w:rPr>
          <w:rFonts w:ascii="Times New Roman" w:hAnsi="Times New Roman"/>
          <w:color w:val="000000" w:themeColor="text1"/>
          <w:sz w:val="28"/>
          <w:szCs w:val="28"/>
        </w:rPr>
        <w:t xml:space="preserve">Основанием для начала административной процедуры является </w:t>
      </w:r>
      <w:r>
        <w:rPr>
          <w:rFonts w:ascii="Times New Roman" w:hAnsi="Times New Roman"/>
          <w:color w:val="000000" w:themeColor="text1"/>
          <w:sz w:val="28"/>
          <w:szCs w:val="28"/>
        </w:rPr>
        <w:t>регистрация</w:t>
      </w:r>
      <w:r w:rsidRPr="00B17EDE">
        <w:rPr>
          <w:rFonts w:ascii="Times New Roman" w:hAnsi="Times New Roman"/>
          <w:color w:val="000000" w:themeColor="text1"/>
          <w:sz w:val="28"/>
          <w:szCs w:val="28"/>
        </w:rPr>
        <w:t xml:space="preserve"> заявления</w:t>
      </w:r>
      <w:r w:rsidR="00A13A2E">
        <w:rPr>
          <w:rFonts w:ascii="Times New Roman" w:hAnsi="Times New Roman"/>
          <w:color w:val="000000" w:themeColor="text1"/>
          <w:sz w:val="28"/>
          <w:szCs w:val="28"/>
        </w:rPr>
        <w:t xml:space="preserve">, </w:t>
      </w:r>
      <w:r w:rsidR="00952272">
        <w:rPr>
          <w:rFonts w:ascii="Times New Roman" w:hAnsi="Times New Roman"/>
          <w:color w:val="000000" w:themeColor="text1"/>
          <w:sz w:val="28"/>
          <w:szCs w:val="28"/>
        </w:rPr>
        <w:t>уведомления</w:t>
      </w:r>
      <w:r w:rsidR="00952272" w:rsidRPr="00B17EDE">
        <w:rPr>
          <w:rFonts w:ascii="Times New Roman" w:hAnsi="Times New Roman"/>
          <w:color w:val="000000" w:themeColor="text1"/>
          <w:sz w:val="28"/>
          <w:szCs w:val="28"/>
        </w:rPr>
        <w:t xml:space="preserve"> и</w:t>
      </w:r>
      <w:r w:rsidRPr="00B17EDE">
        <w:rPr>
          <w:rFonts w:ascii="Times New Roman" w:hAnsi="Times New Roman"/>
          <w:color w:val="000000" w:themeColor="text1"/>
          <w:sz w:val="28"/>
          <w:szCs w:val="28"/>
        </w:rPr>
        <w:t xml:space="preserve"> документов, предусмотренных пункт</w:t>
      </w:r>
      <w:r>
        <w:rPr>
          <w:rFonts w:ascii="Times New Roman" w:hAnsi="Times New Roman"/>
          <w:color w:val="000000" w:themeColor="text1"/>
          <w:sz w:val="28"/>
          <w:szCs w:val="28"/>
        </w:rPr>
        <w:t>а</w:t>
      </w:r>
      <w:r w:rsidRPr="00B17EDE">
        <w:rPr>
          <w:rFonts w:ascii="Times New Roman" w:hAnsi="Times New Roman"/>
          <w:color w:val="000000" w:themeColor="text1"/>
          <w:sz w:val="28"/>
          <w:szCs w:val="28"/>
        </w:rPr>
        <w:t>м</w:t>
      </w:r>
      <w:r>
        <w:rPr>
          <w:rFonts w:ascii="Times New Roman" w:hAnsi="Times New Roman"/>
          <w:color w:val="000000" w:themeColor="text1"/>
          <w:sz w:val="28"/>
          <w:szCs w:val="28"/>
        </w:rPr>
        <w:t>и</w:t>
      </w:r>
      <w:r w:rsidRPr="00B17EDE">
        <w:rPr>
          <w:rFonts w:ascii="Times New Roman" w:hAnsi="Times New Roman"/>
          <w:color w:val="000000" w:themeColor="text1"/>
          <w:sz w:val="28"/>
          <w:szCs w:val="28"/>
        </w:rPr>
        <w:t xml:space="preserve"> 2.8</w:t>
      </w:r>
      <w:r>
        <w:rPr>
          <w:rFonts w:ascii="Times New Roman" w:hAnsi="Times New Roman"/>
          <w:color w:val="000000" w:themeColor="text1"/>
          <w:sz w:val="28"/>
          <w:szCs w:val="28"/>
        </w:rPr>
        <w:t>, 2.9 - 2.9.</w:t>
      </w:r>
      <w:r w:rsidR="00A13A2E">
        <w:rPr>
          <w:rFonts w:ascii="Times New Roman" w:hAnsi="Times New Roman"/>
          <w:color w:val="000000" w:themeColor="text1"/>
          <w:sz w:val="28"/>
          <w:szCs w:val="28"/>
        </w:rPr>
        <w:t>6</w:t>
      </w:r>
      <w:r w:rsidRPr="00B17EDE">
        <w:rPr>
          <w:rFonts w:ascii="Times New Roman" w:hAnsi="Times New Roman"/>
          <w:color w:val="000000" w:themeColor="text1"/>
          <w:sz w:val="28"/>
          <w:szCs w:val="28"/>
        </w:rPr>
        <w:t xml:space="preserve"> настоящего Административного регламента.</w:t>
      </w:r>
    </w:p>
    <w:p w14:paraId="1BF67C39" w14:textId="47A0536A" w:rsidR="00A309D8" w:rsidRPr="00366B88" w:rsidRDefault="00A309D8" w:rsidP="00A309D8">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sidR="004E2634">
        <w:rPr>
          <w:rFonts w:ascii="Times New Roman" w:hAnsi="Times New Roman"/>
          <w:color w:val="000000" w:themeColor="text1"/>
          <w:sz w:val="28"/>
          <w:szCs w:val="28"/>
        </w:rPr>
        <w:t>93</w:t>
      </w:r>
      <w:r w:rsidRPr="00366B88">
        <w:rPr>
          <w:rFonts w:ascii="Times New Roman" w:hAnsi="Times New Roman"/>
          <w:color w:val="000000" w:themeColor="text1"/>
          <w:sz w:val="28"/>
          <w:szCs w:val="28"/>
        </w:rPr>
        <w:t>. В рамках рассмотрения заявления и до</w:t>
      </w:r>
      <w:r w:rsidRPr="006D467B">
        <w:rPr>
          <w:rFonts w:ascii="Times New Roman" w:hAnsi="Times New Roman"/>
          <w:color w:val="000000" w:themeColor="text1"/>
          <w:sz w:val="28"/>
          <w:szCs w:val="28"/>
        </w:rPr>
        <w:t>кументов, предусмотренных пункт</w:t>
      </w:r>
      <w:r>
        <w:rPr>
          <w:rFonts w:ascii="Times New Roman" w:hAnsi="Times New Roman"/>
          <w:color w:val="000000" w:themeColor="text1"/>
          <w:sz w:val="28"/>
          <w:szCs w:val="28"/>
        </w:rPr>
        <w:t>а</w:t>
      </w:r>
      <w:r w:rsidRPr="00366B88">
        <w:rPr>
          <w:rFonts w:ascii="Times New Roman" w:hAnsi="Times New Roman"/>
          <w:color w:val="000000" w:themeColor="text1"/>
          <w:sz w:val="28"/>
          <w:szCs w:val="28"/>
        </w:rPr>
        <w:t>м</w:t>
      </w:r>
      <w:r>
        <w:rPr>
          <w:rFonts w:ascii="Times New Roman" w:hAnsi="Times New Roman"/>
          <w:color w:val="000000" w:themeColor="text1"/>
          <w:sz w:val="28"/>
          <w:szCs w:val="28"/>
        </w:rPr>
        <w:t>и</w:t>
      </w:r>
      <w:r w:rsidRPr="00366B88">
        <w:rPr>
          <w:rFonts w:ascii="Times New Roman" w:hAnsi="Times New Roman"/>
          <w:color w:val="000000" w:themeColor="text1"/>
          <w:sz w:val="28"/>
          <w:szCs w:val="28"/>
        </w:rPr>
        <w:t xml:space="preserve"> </w:t>
      </w:r>
      <w:r w:rsidRPr="006D467B">
        <w:rPr>
          <w:rFonts w:ascii="Times New Roman" w:hAnsi="Times New Roman"/>
          <w:color w:val="000000" w:themeColor="text1"/>
          <w:sz w:val="28"/>
          <w:szCs w:val="28"/>
        </w:rPr>
        <w:t>2</w:t>
      </w:r>
      <w:r>
        <w:rPr>
          <w:rFonts w:ascii="Times New Roman" w:hAnsi="Times New Roman"/>
          <w:color w:val="000000" w:themeColor="text1"/>
          <w:sz w:val="28"/>
          <w:szCs w:val="28"/>
        </w:rPr>
        <w:t>.8, 2.9 - 2.9.</w:t>
      </w:r>
      <w:r w:rsidR="00A13A2E">
        <w:rPr>
          <w:rFonts w:ascii="Times New Roman" w:hAnsi="Times New Roman"/>
          <w:color w:val="000000" w:themeColor="text1"/>
          <w:sz w:val="28"/>
          <w:szCs w:val="28"/>
        </w:rPr>
        <w:t>6</w:t>
      </w:r>
      <w:r w:rsidRPr="00366B88">
        <w:rPr>
          <w:rFonts w:ascii="Times New Roman" w:hAnsi="Times New Roman"/>
          <w:color w:val="000000" w:themeColor="text1"/>
          <w:sz w:val="28"/>
          <w:szCs w:val="28"/>
        </w:rPr>
        <w:t xml:space="preserve"> настоящего Административного регламента, осуществляется проверка наличия и правильности оформления </w:t>
      </w:r>
      <w:r w:rsidRPr="009D40E2">
        <w:rPr>
          <w:rFonts w:ascii="Times New Roman" w:hAnsi="Times New Roman"/>
          <w:color w:val="000000" w:themeColor="text1"/>
          <w:sz w:val="28"/>
          <w:szCs w:val="28"/>
        </w:rPr>
        <w:t>документов</w:t>
      </w:r>
      <w:r w:rsidRPr="00366B88">
        <w:rPr>
          <w:rFonts w:ascii="Times New Roman" w:hAnsi="Times New Roman"/>
          <w:color w:val="000000" w:themeColor="text1"/>
          <w:sz w:val="28"/>
          <w:szCs w:val="28"/>
        </w:rPr>
        <w:t>.</w:t>
      </w:r>
    </w:p>
    <w:p w14:paraId="0B211E1A" w14:textId="73E410CC" w:rsidR="00A309D8" w:rsidRDefault="00A309D8" w:rsidP="00A309D8">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sidR="004E2634">
        <w:rPr>
          <w:rFonts w:ascii="Times New Roman" w:hAnsi="Times New Roman"/>
          <w:color w:val="000000" w:themeColor="text1"/>
          <w:sz w:val="28"/>
          <w:szCs w:val="28"/>
        </w:rPr>
        <w:t>94</w:t>
      </w:r>
      <w:r w:rsidRPr="00366B88">
        <w:rPr>
          <w:rFonts w:ascii="Times New Roman" w:hAnsi="Times New Roman"/>
          <w:color w:val="000000" w:themeColor="text1"/>
          <w:sz w:val="28"/>
          <w:szCs w:val="28"/>
        </w:rPr>
        <w:t>. Неполучение (несвоевременное получение) до</w:t>
      </w:r>
      <w:r w:rsidRPr="000169E5">
        <w:rPr>
          <w:rFonts w:ascii="Times New Roman" w:hAnsi="Times New Roman"/>
          <w:color w:val="000000" w:themeColor="text1"/>
          <w:sz w:val="28"/>
          <w:szCs w:val="28"/>
        </w:rPr>
        <w:t xml:space="preserve">кументов, предусмотренных </w:t>
      </w:r>
      <w:r w:rsidR="00952272" w:rsidRPr="000169E5">
        <w:rPr>
          <w:rFonts w:ascii="Times New Roman" w:hAnsi="Times New Roman"/>
          <w:color w:val="000000" w:themeColor="text1"/>
          <w:sz w:val="28"/>
          <w:szCs w:val="28"/>
        </w:rPr>
        <w:t>пункт</w:t>
      </w:r>
      <w:r w:rsidR="00952272">
        <w:rPr>
          <w:rFonts w:ascii="Times New Roman" w:hAnsi="Times New Roman"/>
          <w:color w:val="000000" w:themeColor="text1"/>
          <w:sz w:val="28"/>
          <w:szCs w:val="28"/>
        </w:rPr>
        <w:t>ом</w:t>
      </w:r>
      <w:r w:rsidR="00952272" w:rsidRPr="00366B88">
        <w:rPr>
          <w:rFonts w:ascii="Times New Roman" w:hAnsi="Times New Roman"/>
          <w:color w:val="000000" w:themeColor="text1"/>
          <w:sz w:val="28"/>
          <w:szCs w:val="28"/>
        </w:rPr>
        <w:t xml:space="preserve"> </w:t>
      </w:r>
      <w:r w:rsidR="00952272">
        <w:rPr>
          <w:rFonts w:ascii="Times New Roman" w:hAnsi="Times New Roman"/>
          <w:color w:val="000000" w:themeColor="text1"/>
          <w:sz w:val="28"/>
          <w:szCs w:val="28"/>
        </w:rPr>
        <w:t>3.87</w:t>
      </w:r>
      <w:r w:rsidR="00A03034">
        <w:rPr>
          <w:rFonts w:ascii="Times New Roman" w:hAnsi="Times New Roman"/>
          <w:color w:val="000000" w:themeColor="text1"/>
          <w:sz w:val="28"/>
          <w:szCs w:val="28"/>
        </w:rPr>
        <w:t xml:space="preserve"> </w:t>
      </w:r>
      <w:r w:rsidRPr="00366B88">
        <w:rPr>
          <w:rFonts w:ascii="Times New Roman" w:hAnsi="Times New Roman"/>
          <w:color w:val="000000" w:themeColor="text1"/>
          <w:sz w:val="28"/>
          <w:szCs w:val="28"/>
        </w:rPr>
        <w:t xml:space="preserve">настоящего Административного регламента, не может являться основанием для отказа в предоставлении </w:t>
      </w:r>
      <w:r>
        <w:rPr>
          <w:rFonts w:ascii="Times New Roman" w:hAnsi="Times New Roman"/>
          <w:color w:val="000000" w:themeColor="text1"/>
          <w:sz w:val="28"/>
          <w:szCs w:val="28"/>
        </w:rPr>
        <w:t xml:space="preserve">муниципальной </w:t>
      </w:r>
      <w:r w:rsidRPr="00366B88">
        <w:rPr>
          <w:rFonts w:ascii="Times New Roman" w:hAnsi="Times New Roman"/>
          <w:color w:val="000000" w:themeColor="text1"/>
          <w:sz w:val="28"/>
          <w:szCs w:val="28"/>
        </w:rPr>
        <w:t>услуги.</w:t>
      </w:r>
    </w:p>
    <w:p w14:paraId="108C903C" w14:textId="005DB488" w:rsidR="00A309D8" w:rsidRDefault="00A309D8" w:rsidP="00A309D8">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sidR="004E2634">
        <w:rPr>
          <w:rFonts w:ascii="Times New Roman" w:hAnsi="Times New Roman"/>
          <w:color w:val="000000" w:themeColor="text1"/>
          <w:sz w:val="28"/>
          <w:szCs w:val="28"/>
        </w:rPr>
        <w:t>95</w:t>
      </w:r>
      <w:r w:rsidRPr="00366B88">
        <w:rPr>
          <w:rFonts w:ascii="Times New Roman" w:hAnsi="Times New Roman"/>
          <w:color w:val="000000" w:themeColor="text1"/>
          <w:sz w:val="28"/>
          <w:szCs w:val="28"/>
        </w:rPr>
        <w:t xml:space="preserve">. Критериями принятия решения о предоставлении </w:t>
      </w:r>
      <w:r>
        <w:rPr>
          <w:rFonts w:ascii="Times New Roman" w:hAnsi="Times New Roman"/>
          <w:color w:val="000000" w:themeColor="text1"/>
          <w:sz w:val="28"/>
          <w:szCs w:val="28"/>
        </w:rPr>
        <w:t xml:space="preserve">муниципальной </w:t>
      </w:r>
      <w:r w:rsidRPr="00366B88">
        <w:rPr>
          <w:rFonts w:ascii="Times New Roman" w:hAnsi="Times New Roman"/>
          <w:color w:val="000000" w:themeColor="text1"/>
          <w:sz w:val="28"/>
          <w:szCs w:val="28"/>
        </w:rPr>
        <w:t>услуги являются:</w:t>
      </w:r>
    </w:p>
    <w:p w14:paraId="4A4A6DA5" w14:textId="140F5D24" w:rsidR="00A03034" w:rsidRPr="001556DF" w:rsidRDefault="00A03034" w:rsidP="00A03034">
      <w:pPr>
        <w:pStyle w:val="ConsPlusNormal"/>
        <w:ind w:firstLine="709"/>
        <w:jc w:val="both"/>
        <w:rPr>
          <w:bCs/>
          <w:color w:val="000000" w:themeColor="text1"/>
        </w:rPr>
      </w:pPr>
      <w:r>
        <w:rPr>
          <w:bCs/>
          <w:color w:val="000000" w:themeColor="text1"/>
        </w:rPr>
        <w:t>3</w:t>
      </w:r>
      <w:r w:rsidRPr="001556DF">
        <w:rPr>
          <w:bCs/>
          <w:color w:val="000000" w:themeColor="text1"/>
        </w:rPr>
        <w:t>.</w:t>
      </w:r>
      <w:r>
        <w:rPr>
          <w:bCs/>
          <w:color w:val="000000" w:themeColor="text1"/>
        </w:rPr>
        <w:t>95</w:t>
      </w:r>
      <w:r w:rsidRPr="001556DF">
        <w:rPr>
          <w:bCs/>
          <w:color w:val="000000" w:themeColor="text1"/>
        </w:rPr>
        <w:t>.</w:t>
      </w:r>
      <w:r>
        <w:rPr>
          <w:bCs/>
          <w:color w:val="000000" w:themeColor="text1"/>
        </w:rPr>
        <w:t>1</w:t>
      </w:r>
      <w:r w:rsidRPr="001556DF">
        <w:rPr>
          <w:bCs/>
          <w:color w:val="000000" w:themeColor="text1"/>
        </w:rPr>
        <w:t xml:space="preserve">. В случае представления </w:t>
      </w:r>
      <w:r w:rsidRPr="001556DF">
        <w:rPr>
          <w:rFonts w:eastAsia="Times New Roman"/>
          <w:bCs/>
          <w:color w:val="000000" w:themeColor="text1"/>
          <w:lang w:eastAsia="ru-RU"/>
        </w:rPr>
        <w:t xml:space="preserve">уведомления об </w:t>
      </w:r>
      <w:r w:rsidRPr="001556DF">
        <w:rPr>
          <w:bCs/>
          <w:color w:val="000000" w:themeColor="text1"/>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245D425D" w14:textId="5A289925" w:rsidR="00A03034" w:rsidRPr="001556DF" w:rsidRDefault="00A03034" w:rsidP="00A03034">
      <w:pPr>
        <w:pStyle w:val="ConsPlusNormal"/>
        <w:ind w:firstLine="709"/>
        <w:jc w:val="both"/>
        <w:rPr>
          <w:bCs/>
          <w:color w:val="000000" w:themeColor="text1"/>
        </w:rPr>
      </w:pPr>
      <w:proofErr w:type="gramStart"/>
      <w:r w:rsidRPr="001556DF">
        <w:rPr>
          <w:bCs/>
          <w:color w:val="000000" w:themeColor="text1"/>
        </w:rPr>
        <w:t xml:space="preserve">а) </w:t>
      </w:r>
      <w:r w:rsidR="00B549AD">
        <w:rPr>
          <w:bCs/>
          <w:color w:val="000000" w:themeColor="text1"/>
        </w:rPr>
        <w:t>наличие</w:t>
      </w:r>
      <w:r w:rsidRPr="001556DF">
        <w:rPr>
          <w:bCs/>
          <w:color w:val="000000" w:themeColor="text1"/>
        </w:rPr>
        <w:t xml:space="preserve">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roofErr w:type="gramEnd"/>
    </w:p>
    <w:p w14:paraId="28C7A115" w14:textId="16D2BFBC" w:rsidR="00A03034" w:rsidRPr="001556DF" w:rsidRDefault="00A03034" w:rsidP="00A03034">
      <w:pPr>
        <w:pStyle w:val="ConsPlusNormal"/>
        <w:ind w:firstLine="709"/>
        <w:jc w:val="both"/>
        <w:rPr>
          <w:bCs/>
          <w:color w:val="000000" w:themeColor="text1"/>
        </w:rPr>
      </w:pPr>
      <w:r w:rsidRPr="001556DF">
        <w:rPr>
          <w:bCs/>
          <w:color w:val="000000" w:themeColor="text1"/>
        </w:rPr>
        <w:t>б) 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0D7B7E6B" w14:textId="31AEF94B" w:rsidR="00A03034" w:rsidRPr="001556DF" w:rsidRDefault="00A03034" w:rsidP="00A03034">
      <w:pPr>
        <w:pStyle w:val="ConsPlusNormal"/>
        <w:ind w:firstLine="709"/>
        <w:jc w:val="both"/>
        <w:rPr>
          <w:bCs/>
          <w:color w:val="000000" w:themeColor="text1"/>
        </w:rPr>
      </w:pPr>
      <w:r>
        <w:rPr>
          <w:bCs/>
          <w:color w:val="000000" w:themeColor="text1"/>
        </w:rPr>
        <w:t>3</w:t>
      </w:r>
      <w:r w:rsidRPr="001556DF">
        <w:rPr>
          <w:bCs/>
          <w:color w:val="000000" w:themeColor="text1"/>
        </w:rPr>
        <w:t>.</w:t>
      </w:r>
      <w:r>
        <w:rPr>
          <w:bCs/>
          <w:color w:val="000000" w:themeColor="text1"/>
        </w:rPr>
        <w:t>95</w:t>
      </w:r>
      <w:r w:rsidRPr="001556DF">
        <w:rPr>
          <w:bCs/>
          <w:color w:val="000000" w:themeColor="text1"/>
        </w:rPr>
        <w:t>.</w:t>
      </w:r>
      <w:r>
        <w:rPr>
          <w:bCs/>
          <w:color w:val="000000" w:themeColor="text1"/>
        </w:rPr>
        <w:t>2</w:t>
      </w:r>
      <w:r w:rsidRPr="001556DF">
        <w:rPr>
          <w:bCs/>
          <w:color w:val="000000" w:themeColor="text1"/>
        </w:rPr>
        <w:t xml:space="preserve">. В случае представления </w:t>
      </w:r>
      <w:r w:rsidRPr="001556DF">
        <w:rPr>
          <w:rFonts w:eastAsia="Times New Roman"/>
          <w:bCs/>
          <w:color w:val="000000" w:themeColor="text1"/>
          <w:lang w:eastAsia="ru-RU"/>
        </w:rPr>
        <w:t xml:space="preserve">уведомления об образовании земельного участка </w:t>
      </w:r>
      <w:r w:rsidRPr="001556DF">
        <w:rPr>
          <w:bCs/>
          <w:color w:val="000000" w:themeColor="text1"/>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r w:rsidRPr="001556DF">
        <w:rPr>
          <w:color w:val="000000" w:themeColor="text1"/>
        </w:rPr>
        <w:t xml:space="preserve"> </w:t>
      </w:r>
    </w:p>
    <w:p w14:paraId="55AD95E7" w14:textId="4ACC59A7" w:rsidR="00A03034" w:rsidRPr="001556DF" w:rsidRDefault="00A03034" w:rsidP="00A03034">
      <w:pPr>
        <w:pStyle w:val="ConsPlusNormal"/>
        <w:ind w:firstLine="709"/>
        <w:jc w:val="both"/>
        <w:rPr>
          <w:bCs/>
          <w:color w:val="000000" w:themeColor="text1"/>
        </w:rPr>
      </w:pPr>
      <w:r w:rsidRPr="001556DF">
        <w:rPr>
          <w:bCs/>
          <w:color w:val="000000" w:themeColor="text1"/>
        </w:rPr>
        <w:t xml:space="preserve">а) </w:t>
      </w:r>
      <w:r w:rsidR="00B549AD">
        <w:rPr>
          <w:bCs/>
          <w:color w:val="000000" w:themeColor="text1"/>
        </w:rPr>
        <w:t>наличие</w:t>
      </w:r>
      <w:r w:rsidRPr="001556DF">
        <w:rPr>
          <w:bCs/>
          <w:color w:val="000000" w:themeColor="text1"/>
        </w:rPr>
        <w:t xml:space="preserve">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7F5CA03F" w14:textId="1577B758" w:rsidR="00A03034" w:rsidRPr="001556DF" w:rsidRDefault="00A03034" w:rsidP="00A03034">
      <w:pPr>
        <w:pStyle w:val="ConsPlusNormal"/>
        <w:ind w:firstLine="709"/>
        <w:jc w:val="both"/>
        <w:rPr>
          <w:bCs/>
          <w:color w:val="000000" w:themeColor="text1"/>
        </w:rPr>
      </w:pPr>
      <w:r w:rsidRPr="001556DF">
        <w:rPr>
          <w:bCs/>
          <w:color w:val="000000" w:themeColor="text1"/>
        </w:rPr>
        <w:t xml:space="preserve">б) 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w:t>
      </w:r>
      <w:r w:rsidRPr="001556DF">
        <w:rPr>
          <w:bCs/>
          <w:color w:val="000000" w:themeColor="text1"/>
        </w:rPr>
        <w:lastRenderedPageBreak/>
        <w:t>Градостроительным кодексом Российской Федерации выдано разрешение на строительство;</w:t>
      </w:r>
    </w:p>
    <w:p w14:paraId="1F7C8F38" w14:textId="1056F857" w:rsidR="00A03034" w:rsidRPr="001556DF" w:rsidRDefault="00A03034" w:rsidP="00A03034">
      <w:pPr>
        <w:pStyle w:val="ConsPlusNormal"/>
        <w:ind w:firstLine="709"/>
        <w:jc w:val="both"/>
        <w:rPr>
          <w:bCs/>
          <w:color w:val="000000" w:themeColor="text1"/>
        </w:rPr>
      </w:pPr>
      <w:proofErr w:type="gramStart"/>
      <w:r w:rsidRPr="001556DF">
        <w:rPr>
          <w:bCs/>
          <w:color w:val="000000" w:themeColor="text1"/>
        </w:rPr>
        <w:t>в)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roofErr w:type="gramEnd"/>
    </w:p>
    <w:p w14:paraId="088F146A" w14:textId="6DC916BD" w:rsidR="00A03034" w:rsidRPr="001556DF" w:rsidRDefault="00A03034" w:rsidP="00A03034">
      <w:pPr>
        <w:pStyle w:val="ConsPlusNormal"/>
        <w:ind w:firstLine="709"/>
        <w:jc w:val="both"/>
        <w:rPr>
          <w:bCs/>
          <w:color w:val="000000" w:themeColor="text1"/>
        </w:rPr>
      </w:pPr>
      <w:proofErr w:type="gramStart"/>
      <w:r w:rsidRPr="001556DF">
        <w:rPr>
          <w:bCs/>
          <w:color w:val="000000" w:themeColor="text1"/>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r w:rsidR="00B549AD">
        <w:rPr>
          <w:bCs/>
          <w:color w:val="000000" w:themeColor="text1"/>
        </w:rPr>
        <w:t xml:space="preserve">не </w:t>
      </w:r>
      <w:r w:rsidRPr="001556DF">
        <w:rPr>
          <w:bCs/>
          <w:color w:val="000000" w:themeColor="text1"/>
        </w:rPr>
        <w:t>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roofErr w:type="gramEnd"/>
    </w:p>
    <w:p w14:paraId="740EDB68" w14:textId="2AE4FDD5" w:rsidR="00A03034" w:rsidRPr="001556DF" w:rsidRDefault="00A03034" w:rsidP="00A03034">
      <w:pPr>
        <w:pStyle w:val="ConsPlusNormal"/>
        <w:ind w:firstLine="709"/>
        <w:jc w:val="both"/>
        <w:rPr>
          <w:bCs/>
          <w:color w:val="000000" w:themeColor="text1"/>
        </w:rPr>
      </w:pPr>
      <w:proofErr w:type="gramStart"/>
      <w:r w:rsidRPr="001556DF">
        <w:rPr>
          <w:bCs/>
          <w:color w:val="000000" w:themeColor="text1"/>
        </w:rPr>
        <w:t>д)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w:t>
      </w:r>
      <w:proofErr w:type="gramEnd"/>
      <w:r w:rsidRPr="001556DF">
        <w:rPr>
          <w:bCs/>
          <w:color w:val="000000" w:themeColor="text1"/>
        </w:rPr>
        <w:t xml:space="preserve"> Федерации выдано разрешение на строительство.</w:t>
      </w:r>
    </w:p>
    <w:p w14:paraId="790407C2" w14:textId="05298E68" w:rsidR="00A03034" w:rsidRPr="001556DF" w:rsidRDefault="00A03034" w:rsidP="00A03034">
      <w:pPr>
        <w:pStyle w:val="ConsPlusNormal"/>
        <w:ind w:firstLine="709"/>
        <w:jc w:val="both"/>
        <w:rPr>
          <w:bCs/>
          <w:color w:val="000000" w:themeColor="text1"/>
        </w:rPr>
      </w:pPr>
      <w:r>
        <w:rPr>
          <w:bCs/>
          <w:color w:val="000000" w:themeColor="text1"/>
        </w:rPr>
        <w:t>3</w:t>
      </w:r>
      <w:r w:rsidRPr="001556DF">
        <w:rPr>
          <w:bCs/>
          <w:color w:val="000000" w:themeColor="text1"/>
        </w:rPr>
        <w:t>.</w:t>
      </w:r>
      <w:r>
        <w:rPr>
          <w:bCs/>
          <w:color w:val="000000" w:themeColor="text1"/>
        </w:rPr>
        <w:t>95</w:t>
      </w:r>
      <w:r w:rsidRPr="001556DF">
        <w:rPr>
          <w:bCs/>
          <w:color w:val="000000" w:themeColor="text1"/>
        </w:rPr>
        <w:t>.</w:t>
      </w:r>
      <w:r>
        <w:rPr>
          <w:bCs/>
          <w:color w:val="000000" w:themeColor="text1"/>
        </w:rPr>
        <w:t>3</w:t>
      </w:r>
      <w:r w:rsidRPr="001556DF">
        <w:rPr>
          <w:bCs/>
          <w:color w:val="000000" w:themeColor="text1"/>
        </w:rPr>
        <w:t xml:space="preserve">. В случае представления </w:t>
      </w:r>
      <w:r w:rsidRPr="001556DF">
        <w:rPr>
          <w:rFonts w:eastAsia="Times New Roman"/>
          <w:bCs/>
          <w:color w:val="000000" w:themeColor="text1"/>
          <w:lang w:eastAsia="ru-RU"/>
        </w:rPr>
        <w:t xml:space="preserve">уведомления о </w:t>
      </w:r>
      <w:r w:rsidRPr="001556DF">
        <w:rPr>
          <w:bCs/>
          <w:color w:val="000000" w:themeColor="text1"/>
        </w:rPr>
        <w:t>переходе права пользования недрами:</w:t>
      </w:r>
    </w:p>
    <w:p w14:paraId="2AAA9BBB" w14:textId="5D515A8C" w:rsidR="00A03034" w:rsidRPr="001556DF" w:rsidRDefault="00A03034" w:rsidP="00A03034">
      <w:pPr>
        <w:pStyle w:val="ConsPlusNormal"/>
        <w:ind w:firstLine="709"/>
        <w:jc w:val="both"/>
        <w:rPr>
          <w:bCs/>
          <w:color w:val="000000" w:themeColor="text1"/>
        </w:rPr>
      </w:pPr>
      <w:r w:rsidRPr="001556DF">
        <w:rPr>
          <w:bCs/>
          <w:color w:val="000000" w:themeColor="text1"/>
        </w:rPr>
        <w:t xml:space="preserve">а) </w:t>
      </w:r>
      <w:r w:rsidR="00B549AD">
        <w:rPr>
          <w:bCs/>
          <w:color w:val="000000" w:themeColor="text1"/>
        </w:rPr>
        <w:t>наличие</w:t>
      </w:r>
      <w:r w:rsidRPr="001556DF">
        <w:rPr>
          <w:bCs/>
          <w:color w:val="000000" w:themeColor="text1"/>
        </w:rPr>
        <w:t xml:space="preserve">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14:paraId="6E253151" w14:textId="08911BEC" w:rsidR="00A03034" w:rsidRPr="001556DF" w:rsidRDefault="00A03034" w:rsidP="00A03034">
      <w:pPr>
        <w:pStyle w:val="ConsPlusNormal"/>
        <w:ind w:firstLine="709"/>
        <w:jc w:val="both"/>
        <w:rPr>
          <w:bCs/>
          <w:color w:val="000000" w:themeColor="text1"/>
        </w:rPr>
      </w:pPr>
      <w:r w:rsidRPr="001556DF">
        <w:rPr>
          <w:bCs/>
          <w:color w:val="000000" w:themeColor="text1"/>
        </w:rPr>
        <w:t>б) достоверность сведений, указанных в уведомлении о переходе права пользования недрами.</w:t>
      </w:r>
    </w:p>
    <w:p w14:paraId="23E1EF35" w14:textId="026C515C" w:rsidR="00A03034" w:rsidRPr="001556DF" w:rsidRDefault="00A03034" w:rsidP="00A03034">
      <w:pPr>
        <w:pStyle w:val="ConsPlusNormal"/>
        <w:ind w:firstLine="709"/>
        <w:jc w:val="both"/>
        <w:rPr>
          <w:bCs/>
          <w:color w:val="000000" w:themeColor="text1"/>
        </w:rPr>
      </w:pPr>
      <w:r>
        <w:rPr>
          <w:bCs/>
          <w:color w:val="000000" w:themeColor="text1"/>
        </w:rPr>
        <w:t>3</w:t>
      </w:r>
      <w:r w:rsidRPr="001556DF">
        <w:rPr>
          <w:bCs/>
          <w:color w:val="000000" w:themeColor="text1"/>
        </w:rPr>
        <w:t>.</w:t>
      </w:r>
      <w:r>
        <w:rPr>
          <w:bCs/>
          <w:color w:val="000000" w:themeColor="text1"/>
        </w:rPr>
        <w:t>95</w:t>
      </w:r>
      <w:r w:rsidRPr="001556DF">
        <w:rPr>
          <w:bCs/>
          <w:color w:val="000000" w:themeColor="text1"/>
        </w:rPr>
        <w:t>.</w:t>
      </w:r>
      <w:r>
        <w:rPr>
          <w:bCs/>
          <w:color w:val="000000" w:themeColor="text1"/>
        </w:rPr>
        <w:t>4</w:t>
      </w:r>
      <w:r w:rsidRPr="001556DF">
        <w:rPr>
          <w:bCs/>
          <w:color w:val="000000" w:themeColor="text1"/>
        </w:rPr>
        <w:t xml:space="preserve">. В случае представления заявителем </w:t>
      </w:r>
      <w:r w:rsidRPr="001556DF">
        <w:rPr>
          <w:rFonts w:eastAsia="Times New Roman"/>
          <w:bCs/>
          <w:color w:val="000000" w:themeColor="text1"/>
          <w:lang w:eastAsia="ru-RU"/>
        </w:rPr>
        <w:t>уведомления о переходе прав на земельный участок</w:t>
      </w:r>
      <w:r w:rsidRPr="001556DF">
        <w:rPr>
          <w:bCs/>
          <w:color w:val="000000" w:themeColor="text1"/>
        </w:rPr>
        <w:t>:</w:t>
      </w:r>
    </w:p>
    <w:p w14:paraId="2DA2849E" w14:textId="799E15AC" w:rsidR="00A03034" w:rsidRPr="001556DF" w:rsidRDefault="00A03034" w:rsidP="00A03034">
      <w:pPr>
        <w:pStyle w:val="ConsPlusNormal"/>
        <w:ind w:firstLine="709"/>
        <w:jc w:val="both"/>
        <w:rPr>
          <w:bCs/>
          <w:color w:val="000000" w:themeColor="text1"/>
        </w:rPr>
      </w:pPr>
      <w:r w:rsidRPr="001556DF">
        <w:rPr>
          <w:bCs/>
          <w:color w:val="000000" w:themeColor="text1"/>
        </w:rPr>
        <w:t xml:space="preserve">а) </w:t>
      </w:r>
      <w:r w:rsidR="008B0746">
        <w:rPr>
          <w:bCs/>
          <w:color w:val="000000" w:themeColor="text1"/>
        </w:rPr>
        <w:t>наличие</w:t>
      </w:r>
      <w:r w:rsidRPr="001556DF">
        <w:rPr>
          <w:bCs/>
          <w:color w:val="000000" w:themeColor="text1"/>
        </w:rPr>
        <w:t xml:space="preserve"> в уведомлении о переходе прав на земельный участок реквизитов правоустанавливающих документов на такой земельный участок;</w:t>
      </w:r>
    </w:p>
    <w:p w14:paraId="4EC67C5C" w14:textId="20BBC398" w:rsidR="00A03034" w:rsidRPr="001556DF" w:rsidRDefault="00A03034" w:rsidP="00A03034">
      <w:pPr>
        <w:pStyle w:val="ConsPlusNormal"/>
        <w:ind w:firstLine="709"/>
        <w:jc w:val="both"/>
        <w:rPr>
          <w:bCs/>
          <w:color w:val="000000" w:themeColor="text1"/>
        </w:rPr>
      </w:pPr>
      <w:r w:rsidRPr="001556DF">
        <w:rPr>
          <w:bCs/>
          <w:color w:val="000000" w:themeColor="text1"/>
        </w:rPr>
        <w:t xml:space="preserve">б) </w:t>
      </w:r>
      <w:r w:rsidR="008B0746">
        <w:rPr>
          <w:bCs/>
          <w:color w:val="000000" w:themeColor="text1"/>
        </w:rPr>
        <w:t>наличие</w:t>
      </w:r>
      <w:r w:rsidR="008B0746" w:rsidRPr="001556DF">
        <w:rPr>
          <w:bCs/>
          <w:color w:val="000000" w:themeColor="text1"/>
        </w:rPr>
        <w:t xml:space="preserve"> </w:t>
      </w:r>
      <w:r w:rsidRPr="001556DF">
        <w:rPr>
          <w:bCs/>
          <w:color w:val="000000" w:themeColor="text1"/>
        </w:rPr>
        <w:t>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14:paraId="2F9DC2E5" w14:textId="0B6FE0FE" w:rsidR="00A03034" w:rsidRPr="001556DF" w:rsidRDefault="00A03034" w:rsidP="00A03034">
      <w:pPr>
        <w:pStyle w:val="ConsPlusNormal"/>
        <w:ind w:firstLine="709"/>
        <w:jc w:val="both"/>
        <w:rPr>
          <w:bCs/>
          <w:color w:val="000000" w:themeColor="text1"/>
        </w:rPr>
      </w:pPr>
      <w:r w:rsidRPr="001556DF">
        <w:rPr>
          <w:bCs/>
          <w:color w:val="000000" w:themeColor="text1"/>
        </w:rPr>
        <w:t>в) 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14:paraId="524A8D21" w14:textId="0468AE6B" w:rsidR="00A03034" w:rsidRPr="001556DF" w:rsidRDefault="00A03034" w:rsidP="00A03034">
      <w:pPr>
        <w:pStyle w:val="ConsPlusNormal"/>
        <w:ind w:firstLine="709"/>
        <w:jc w:val="both"/>
        <w:rPr>
          <w:bCs/>
          <w:color w:val="000000" w:themeColor="text1"/>
        </w:rPr>
      </w:pPr>
      <w:r>
        <w:rPr>
          <w:bCs/>
          <w:color w:val="000000" w:themeColor="text1"/>
        </w:rPr>
        <w:t>3</w:t>
      </w:r>
      <w:r w:rsidRPr="001556DF">
        <w:rPr>
          <w:bCs/>
          <w:color w:val="000000" w:themeColor="text1"/>
        </w:rPr>
        <w:t>.</w:t>
      </w:r>
      <w:r>
        <w:rPr>
          <w:bCs/>
          <w:color w:val="000000" w:themeColor="text1"/>
        </w:rPr>
        <w:t>95</w:t>
      </w:r>
      <w:r w:rsidRPr="001556DF">
        <w:rPr>
          <w:bCs/>
          <w:color w:val="000000" w:themeColor="text1"/>
        </w:rPr>
        <w:t>.</w:t>
      </w:r>
      <w:r>
        <w:rPr>
          <w:bCs/>
          <w:color w:val="000000" w:themeColor="text1"/>
        </w:rPr>
        <w:t>5</w:t>
      </w:r>
      <w:r w:rsidRPr="001556DF">
        <w:rPr>
          <w:bCs/>
          <w:color w:val="000000" w:themeColor="text1"/>
        </w:rPr>
        <w:t xml:space="preserve">. </w:t>
      </w:r>
      <w:proofErr w:type="gramStart"/>
      <w:r w:rsidRPr="001556DF">
        <w:rPr>
          <w:bCs/>
          <w:color w:val="000000" w:themeColor="text1"/>
        </w:rPr>
        <w:t>В случае представления заявления о внесении изменений в связи с необходимостью продления срока действия разрешения на строительство</w:t>
      </w:r>
      <w:proofErr w:type="gramEnd"/>
      <w:r w:rsidRPr="001556DF">
        <w:rPr>
          <w:bCs/>
          <w:color w:val="000000" w:themeColor="text1"/>
        </w:rPr>
        <w:t>:</w:t>
      </w:r>
    </w:p>
    <w:p w14:paraId="1114FED6" w14:textId="53946FD4" w:rsidR="00A03034" w:rsidRPr="001556DF" w:rsidRDefault="00A03034" w:rsidP="00A03034">
      <w:pPr>
        <w:pStyle w:val="ConsPlusNormal"/>
        <w:ind w:firstLine="709"/>
        <w:jc w:val="both"/>
        <w:rPr>
          <w:bCs/>
          <w:color w:val="000000" w:themeColor="text1"/>
        </w:rPr>
      </w:pPr>
      <w:r w:rsidRPr="001556DF">
        <w:rPr>
          <w:bCs/>
          <w:color w:val="000000" w:themeColor="text1"/>
        </w:rPr>
        <w:lastRenderedPageBreak/>
        <w:t xml:space="preserve">а) </w:t>
      </w:r>
      <w:r w:rsidR="008B0746">
        <w:rPr>
          <w:bCs/>
          <w:color w:val="000000" w:themeColor="text1"/>
        </w:rPr>
        <w:t>отсутствие</w:t>
      </w:r>
      <w:r w:rsidRPr="001556DF">
        <w:rPr>
          <w:bCs/>
          <w:color w:val="000000" w:themeColor="text1"/>
        </w:rPr>
        <w:t xml:space="preserve">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14:paraId="6D811508" w14:textId="787524FF" w:rsidR="00A03034" w:rsidRPr="001556DF" w:rsidRDefault="00A03034" w:rsidP="00A03034">
      <w:pPr>
        <w:pStyle w:val="ConsPlusNormal"/>
        <w:ind w:firstLine="709"/>
        <w:jc w:val="both"/>
        <w:rPr>
          <w:bCs/>
          <w:color w:val="000000" w:themeColor="text1"/>
        </w:rPr>
      </w:pPr>
      <w:r w:rsidRPr="001556DF">
        <w:rPr>
          <w:bCs/>
          <w:color w:val="000000" w:themeColor="text1"/>
        </w:rPr>
        <w:t xml:space="preserve">б) </w:t>
      </w:r>
      <w:r w:rsidR="008B0746">
        <w:rPr>
          <w:bCs/>
          <w:color w:val="000000" w:themeColor="text1"/>
        </w:rPr>
        <w:t>отсутствие</w:t>
      </w:r>
      <w:r w:rsidRPr="001556DF">
        <w:rPr>
          <w:bCs/>
          <w:color w:val="000000" w:themeColor="text1"/>
        </w:rPr>
        <w:t xml:space="preserve">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14:paraId="0C10C414" w14:textId="2A8208D5" w:rsidR="00A03034" w:rsidRPr="001556DF" w:rsidRDefault="00A03034" w:rsidP="00A03034">
      <w:pPr>
        <w:pStyle w:val="ConsPlusNormal"/>
        <w:ind w:firstLine="709"/>
        <w:jc w:val="both"/>
        <w:rPr>
          <w:bCs/>
          <w:color w:val="000000" w:themeColor="text1"/>
        </w:rPr>
      </w:pPr>
      <w:r w:rsidRPr="001556DF">
        <w:rPr>
          <w:bCs/>
          <w:color w:val="000000" w:themeColor="text1"/>
        </w:rPr>
        <w:t xml:space="preserve">в) подача заявления о внесении изменений </w:t>
      </w:r>
      <w:r w:rsidR="008B0746">
        <w:rPr>
          <w:bCs/>
          <w:color w:val="000000" w:themeColor="text1"/>
        </w:rPr>
        <w:t xml:space="preserve">не </w:t>
      </w:r>
      <w:r w:rsidRPr="001556DF">
        <w:rPr>
          <w:bCs/>
          <w:color w:val="000000" w:themeColor="text1"/>
        </w:rPr>
        <w:t>менее чем за десять рабочих дней до истечения срока действия разрешения на строительство.</w:t>
      </w:r>
    </w:p>
    <w:p w14:paraId="7A3EE397" w14:textId="35F67BE9" w:rsidR="00A03034" w:rsidRPr="001556DF" w:rsidRDefault="00A03034" w:rsidP="00A03034">
      <w:pPr>
        <w:pStyle w:val="ConsPlusNormal"/>
        <w:ind w:firstLine="709"/>
        <w:jc w:val="both"/>
        <w:rPr>
          <w:bCs/>
          <w:color w:val="000000" w:themeColor="text1"/>
        </w:rPr>
      </w:pPr>
      <w:r>
        <w:rPr>
          <w:bCs/>
          <w:color w:val="000000" w:themeColor="text1"/>
        </w:rPr>
        <w:t>3</w:t>
      </w:r>
      <w:r w:rsidRPr="001556DF">
        <w:rPr>
          <w:bCs/>
          <w:color w:val="000000" w:themeColor="text1"/>
        </w:rPr>
        <w:t>.</w:t>
      </w:r>
      <w:r>
        <w:rPr>
          <w:bCs/>
          <w:color w:val="000000" w:themeColor="text1"/>
        </w:rPr>
        <w:t>95</w:t>
      </w:r>
      <w:r w:rsidRPr="001556DF">
        <w:rPr>
          <w:bCs/>
          <w:color w:val="000000" w:themeColor="text1"/>
        </w:rPr>
        <w:t>.</w:t>
      </w:r>
      <w:r>
        <w:rPr>
          <w:bCs/>
          <w:color w:val="000000" w:themeColor="text1"/>
        </w:rPr>
        <w:t>6</w:t>
      </w:r>
      <w:r w:rsidRPr="001556DF">
        <w:rPr>
          <w:bCs/>
          <w:color w:val="000000" w:themeColor="text1"/>
        </w:rPr>
        <w:t>.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59AE1E20" w14:textId="770119F4" w:rsidR="00A03034" w:rsidRPr="001556DF" w:rsidRDefault="00A03034" w:rsidP="00A03034">
      <w:pPr>
        <w:pStyle w:val="ConsPlusNormal"/>
        <w:ind w:firstLine="709"/>
        <w:jc w:val="both"/>
        <w:rPr>
          <w:bCs/>
          <w:color w:val="000000" w:themeColor="text1"/>
        </w:rPr>
      </w:pPr>
      <w:r w:rsidRPr="001556DF">
        <w:rPr>
          <w:bCs/>
          <w:color w:val="000000" w:themeColor="text1"/>
        </w:rPr>
        <w:t xml:space="preserve">а) </w:t>
      </w:r>
      <w:r w:rsidR="008B0746">
        <w:rPr>
          <w:bCs/>
          <w:color w:val="000000" w:themeColor="text1"/>
        </w:rPr>
        <w:t>наличие</w:t>
      </w:r>
      <w:r w:rsidRPr="001556DF">
        <w:rPr>
          <w:bCs/>
          <w:color w:val="000000" w:themeColor="text1"/>
        </w:rPr>
        <w:t xml:space="preserve"> документов, предусмотренных пунктом 2.9.1 настоящего Административного регламента;</w:t>
      </w:r>
    </w:p>
    <w:p w14:paraId="07C69EA6" w14:textId="3B989B65" w:rsidR="00A03034" w:rsidRPr="001556DF" w:rsidRDefault="00A03034" w:rsidP="00A03034">
      <w:pPr>
        <w:pStyle w:val="ConsPlusNormal"/>
        <w:ind w:firstLine="709"/>
        <w:jc w:val="both"/>
        <w:rPr>
          <w:bCs/>
          <w:color w:val="000000" w:themeColor="text1"/>
        </w:rPr>
      </w:pPr>
      <w:r w:rsidRPr="001556DF">
        <w:rPr>
          <w:bCs/>
          <w:color w:val="000000" w:themeColor="text1"/>
        </w:rPr>
        <w:t>б)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14:paraId="69C104CB" w14:textId="450FBB4E" w:rsidR="00A03034" w:rsidRPr="001556DF" w:rsidRDefault="00A03034" w:rsidP="00A03034">
      <w:pPr>
        <w:pStyle w:val="ConsPlusNormal"/>
        <w:ind w:firstLine="709"/>
        <w:jc w:val="both"/>
        <w:rPr>
          <w:bCs/>
          <w:color w:val="000000" w:themeColor="text1"/>
        </w:rPr>
      </w:pPr>
      <w:r w:rsidRPr="001556DF">
        <w:rPr>
          <w:bCs/>
          <w:color w:val="000000" w:themeColor="text1"/>
        </w:rPr>
        <w:t xml:space="preserve">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w:t>
      </w:r>
      <w:r w:rsidR="008B0746">
        <w:rPr>
          <w:bCs/>
          <w:color w:val="000000" w:themeColor="text1"/>
        </w:rPr>
        <w:t xml:space="preserve">не </w:t>
      </w:r>
      <w:r w:rsidRPr="001556DF">
        <w:rPr>
          <w:bCs/>
          <w:color w:val="000000" w:themeColor="text1"/>
        </w:rPr>
        <w:t>ранее чем за три года до дня направления заявления о внесении изменений в разрешение на строительство;</w:t>
      </w:r>
    </w:p>
    <w:p w14:paraId="2CE1CC52" w14:textId="732781EA" w:rsidR="00A03034" w:rsidRPr="001556DF" w:rsidRDefault="00A03034" w:rsidP="00A03034">
      <w:pPr>
        <w:pStyle w:val="ConsPlusNormal"/>
        <w:ind w:firstLine="709"/>
        <w:jc w:val="both"/>
        <w:rPr>
          <w:bCs/>
          <w:color w:val="000000" w:themeColor="text1"/>
        </w:rPr>
      </w:pPr>
      <w:r w:rsidRPr="001556DF">
        <w:rPr>
          <w:bCs/>
          <w:color w:val="000000" w:themeColor="text1"/>
        </w:rPr>
        <w:t>г)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6D6820D5" w14:textId="6DEE466B" w:rsidR="00A03034" w:rsidRPr="001556DF" w:rsidRDefault="00A03034" w:rsidP="00A03034">
      <w:pPr>
        <w:pStyle w:val="ConsPlusNormal"/>
        <w:ind w:firstLine="709"/>
        <w:jc w:val="both"/>
        <w:rPr>
          <w:bCs/>
          <w:color w:val="000000" w:themeColor="text1"/>
        </w:rPr>
      </w:pPr>
      <w:r w:rsidRPr="001556DF">
        <w:rPr>
          <w:bCs/>
          <w:color w:val="000000" w:themeColor="text1"/>
        </w:rPr>
        <w:t>д) 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4EC06A50" w14:textId="791BC18C" w:rsidR="00A03034" w:rsidRPr="001556DF" w:rsidRDefault="00A03034" w:rsidP="00A03034">
      <w:pPr>
        <w:pStyle w:val="ConsPlusNormal"/>
        <w:ind w:firstLine="709"/>
        <w:jc w:val="both"/>
        <w:rPr>
          <w:bCs/>
          <w:color w:val="000000" w:themeColor="text1"/>
        </w:rPr>
      </w:pPr>
      <w:r w:rsidRPr="001556DF">
        <w:rPr>
          <w:bCs/>
          <w:color w:val="000000" w:themeColor="text1"/>
        </w:rPr>
        <w:t xml:space="preserve">е) подача заявления о внесении изменений </w:t>
      </w:r>
      <w:r w:rsidR="008B0746">
        <w:rPr>
          <w:bCs/>
          <w:color w:val="000000" w:themeColor="text1"/>
        </w:rPr>
        <w:t xml:space="preserve">не </w:t>
      </w:r>
      <w:r w:rsidRPr="001556DF">
        <w:rPr>
          <w:bCs/>
          <w:color w:val="000000" w:themeColor="text1"/>
        </w:rPr>
        <w:t>менее чем за десять рабочих дней до истечения срока действия разрешения на строительство.</w:t>
      </w:r>
    </w:p>
    <w:p w14:paraId="115D1226" w14:textId="22DAC531" w:rsidR="00A309D8" w:rsidRDefault="00A309D8" w:rsidP="00A309D8">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sidR="004E2634">
        <w:rPr>
          <w:rFonts w:ascii="Times New Roman" w:hAnsi="Times New Roman"/>
          <w:color w:val="000000" w:themeColor="text1"/>
          <w:sz w:val="28"/>
          <w:szCs w:val="28"/>
        </w:rPr>
        <w:t>96</w:t>
      </w:r>
      <w:r w:rsidRPr="00366B88">
        <w:rPr>
          <w:rFonts w:ascii="Times New Roman" w:hAnsi="Times New Roman"/>
          <w:color w:val="000000" w:themeColor="text1"/>
          <w:sz w:val="28"/>
          <w:szCs w:val="28"/>
        </w:rPr>
        <w:t xml:space="preserve">. Критериями принятия решения об отказе в предоставлении </w:t>
      </w:r>
      <w:r>
        <w:rPr>
          <w:rFonts w:ascii="Times New Roman" w:hAnsi="Times New Roman"/>
          <w:color w:val="000000" w:themeColor="text1"/>
          <w:sz w:val="28"/>
          <w:szCs w:val="28"/>
        </w:rPr>
        <w:t xml:space="preserve">муниципальной </w:t>
      </w:r>
      <w:r w:rsidRPr="00366B88">
        <w:rPr>
          <w:rFonts w:ascii="Times New Roman" w:hAnsi="Times New Roman"/>
          <w:color w:val="000000" w:themeColor="text1"/>
          <w:sz w:val="28"/>
          <w:szCs w:val="28"/>
        </w:rPr>
        <w:t>услуги:</w:t>
      </w:r>
    </w:p>
    <w:p w14:paraId="11712C79" w14:textId="2B09A35A" w:rsidR="00E702C3" w:rsidRPr="001556DF" w:rsidRDefault="00E702C3" w:rsidP="00E702C3">
      <w:pPr>
        <w:pStyle w:val="ConsPlusNormal"/>
        <w:ind w:firstLine="709"/>
        <w:jc w:val="both"/>
        <w:rPr>
          <w:bCs/>
          <w:color w:val="000000" w:themeColor="text1"/>
        </w:rPr>
      </w:pPr>
      <w:r>
        <w:rPr>
          <w:bCs/>
          <w:color w:val="000000" w:themeColor="text1"/>
        </w:rPr>
        <w:t>3</w:t>
      </w:r>
      <w:r w:rsidRPr="001556DF">
        <w:rPr>
          <w:bCs/>
          <w:color w:val="000000" w:themeColor="text1"/>
        </w:rPr>
        <w:t>.</w:t>
      </w:r>
      <w:r>
        <w:rPr>
          <w:bCs/>
          <w:color w:val="000000" w:themeColor="text1"/>
        </w:rPr>
        <w:t>96</w:t>
      </w:r>
      <w:r w:rsidRPr="001556DF">
        <w:rPr>
          <w:bCs/>
          <w:color w:val="000000" w:themeColor="text1"/>
        </w:rPr>
        <w:t>.</w:t>
      </w:r>
      <w:r>
        <w:rPr>
          <w:bCs/>
          <w:color w:val="000000" w:themeColor="text1"/>
        </w:rPr>
        <w:t>1</w:t>
      </w:r>
      <w:r w:rsidRPr="001556DF">
        <w:rPr>
          <w:bCs/>
          <w:color w:val="000000" w:themeColor="text1"/>
        </w:rPr>
        <w:t xml:space="preserve">. В случае представления </w:t>
      </w:r>
      <w:r w:rsidRPr="001556DF">
        <w:rPr>
          <w:rFonts w:eastAsia="Times New Roman"/>
          <w:bCs/>
          <w:color w:val="000000" w:themeColor="text1"/>
          <w:lang w:eastAsia="ru-RU"/>
        </w:rPr>
        <w:t xml:space="preserve">уведомления об </w:t>
      </w:r>
      <w:r w:rsidRPr="001556DF">
        <w:rPr>
          <w:bCs/>
          <w:color w:val="000000" w:themeColor="text1"/>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3DC3E165" w14:textId="77777777" w:rsidR="00E702C3" w:rsidRPr="001556DF" w:rsidRDefault="00E702C3" w:rsidP="00E702C3">
      <w:pPr>
        <w:pStyle w:val="ConsPlusNormal"/>
        <w:ind w:firstLine="709"/>
        <w:jc w:val="both"/>
        <w:rPr>
          <w:bCs/>
          <w:color w:val="000000" w:themeColor="text1"/>
        </w:rPr>
      </w:pPr>
      <w:proofErr w:type="gramStart"/>
      <w:r w:rsidRPr="001556DF">
        <w:rPr>
          <w:bCs/>
          <w:color w:val="000000" w:themeColor="text1"/>
        </w:rPr>
        <w:t xml:space="preserve">а) отсутствие в уведомлении об образовании земельного участка путем объединения земельных участков, в отношении которых или одного из которых в </w:t>
      </w:r>
      <w:r w:rsidRPr="001556DF">
        <w:rPr>
          <w:bCs/>
          <w:color w:val="000000" w:themeColor="text1"/>
        </w:rPr>
        <w:lastRenderedPageBreak/>
        <w:t>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roofErr w:type="gramEnd"/>
    </w:p>
    <w:p w14:paraId="1EAAA574" w14:textId="77777777" w:rsidR="00E702C3" w:rsidRPr="001556DF" w:rsidRDefault="00E702C3" w:rsidP="00E702C3">
      <w:pPr>
        <w:pStyle w:val="ConsPlusNormal"/>
        <w:ind w:firstLine="709"/>
        <w:jc w:val="both"/>
        <w:rPr>
          <w:bCs/>
          <w:color w:val="000000" w:themeColor="text1"/>
        </w:rPr>
      </w:pPr>
      <w:r w:rsidRPr="001556DF">
        <w:rPr>
          <w:bCs/>
          <w:color w:val="000000" w:themeColor="text1"/>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139A0ABE" w14:textId="5D03449E" w:rsidR="00E702C3" w:rsidRPr="001556DF" w:rsidRDefault="00E702C3" w:rsidP="00E702C3">
      <w:pPr>
        <w:pStyle w:val="ConsPlusNormal"/>
        <w:ind w:firstLine="709"/>
        <w:jc w:val="both"/>
        <w:rPr>
          <w:bCs/>
          <w:color w:val="000000" w:themeColor="text1"/>
        </w:rPr>
      </w:pPr>
      <w:r>
        <w:rPr>
          <w:bCs/>
          <w:color w:val="000000" w:themeColor="text1"/>
        </w:rPr>
        <w:t>3</w:t>
      </w:r>
      <w:r w:rsidRPr="001556DF">
        <w:rPr>
          <w:bCs/>
          <w:color w:val="000000" w:themeColor="text1"/>
        </w:rPr>
        <w:t>.</w:t>
      </w:r>
      <w:r>
        <w:rPr>
          <w:bCs/>
          <w:color w:val="000000" w:themeColor="text1"/>
        </w:rPr>
        <w:t>96</w:t>
      </w:r>
      <w:r w:rsidRPr="001556DF">
        <w:rPr>
          <w:bCs/>
          <w:color w:val="000000" w:themeColor="text1"/>
        </w:rPr>
        <w:t>.</w:t>
      </w:r>
      <w:r>
        <w:rPr>
          <w:bCs/>
          <w:color w:val="000000" w:themeColor="text1"/>
        </w:rPr>
        <w:t>2</w:t>
      </w:r>
      <w:r w:rsidRPr="001556DF">
        <w:rPr>
          <w:bCs/>
          <w:color w:val="000000" w:themeColor="text1"/>
        </w:rPr>
        <w:t xml:space="preserve">. В случае представления </w:t>
      </w:r>
      <w:r w:rsidRPr="001556DF">
        <w:rPr>
          <w:rFonts w:eastAsia="Times New Roman"/>
          <w:bCs/>
          <w:color w:val="000000" w:themeColor="text1"/>
          <w:lang w:eastAsia="ru-RU"/>
        </w:rPr>
        <w:t xml:space="preserve">уведомления об образовании земельного участка </w:t>
      </w:r>
      <w:r w:rsidRPr="001556DF">
        <w:rPr>
          <w:bCs/>
          <w:color w:val="000000" w:themeColor="text1"/>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r w:rsidRPr="001556DF">
        <w:rPr>
          <w:color w:val="000000" w:themeColor="text1"/>
        </w:rPr>
        <w:t xml:space="preserve"> </w:t>
      </w:r>
    </w:p>
    <w:p w14:paraId="179AC5F6" w14:textId="77777777" w:rsidR="00E702C3" w:rsidRPr="001556DF" w:rsidRDefault="00E702C3" w:rsidP="00E702C3">
      <w:pPr>
        <w:pStyle w:val="ConsPlusNormal"/>
        <w:ind w:firstLine="709"/>
        <w:jc w:val="both"/>
        <w:rPr>
          <w:bCs/>
          <w:color w:val="000000" w:themeColor="text1"/>
        </w:rPr>
      </w:pPr>
      <w:r w:rsidRPr="001556DF">
        <w:rPr>
          <w:bCs/>
          <w:color w:val="000000" w:themeColor="text1"/>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27A924EB" w14:textId="77777777" w:rsidR="00E702C3" w:rsidRPr="001556DF" w:rsidRDefault="00E702C3" w:rsidP="00E702C3">
      <w:pPr>
        <w:pStyle w:val="ConsPlusNormal"/>
        <w:ind w:firstLine="709"/>
        <w:jc w:val="both"/>
        <w:rPr>
          <w:bCs/>
          <w:color w:val="000000" w:themeColor="text1"/>
        </w:rPr>
      </w:pPr>
      <w:r w:rsidRPr="001556DF">
        <w:rPr>
          <w:bCs/>
          <w:color w:val="000000" w:themeColor="text1"/>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1EFA07D7" w14:textId="77777777" w:rsidR="00E702C3" w:rsidRPr="001556DF" w:rsidRDefault="00E702C3" w:rsidP="00E702C3">
      <w:pPr>
        <w:pStyle w:val="ConsPlusNormal"/>
        <w:ind w:firstLine="709"/>
        <w:jc w:val="both"/>
        <w:rPr>
          <w:bCs/>
          <w:color w:val="000000" w:themeColor="text1"/>
        </w:rPr>
      </w:pPr>
      <w:proofErr w:type="gramStart"/>
      <w:r w:rsidRPr="001556DF">
        <w:rPr>
          <w:bCs/>
          <w:color w:val="000000" w:themeColor="text1"/>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roofErr w:type="gramEnd"/>
    </w:p>
    <w:p w14:paraId="790B8CFB" w14:textId="77777777" w:rsidR="00E702C3" w:rsidRPr="001556DF" w:rsidRDefault="00E702C3" w:rsidP="00E702C3">
      <w:pPr>
        <w:pStyle w:val="ConsPlusNormal"/>
        <w:ind w:firstLine="709"/>
        <w:jc w:val="both"/>
        <w:rPr>
          <w:bCs/>
          <w:color w:val="000000" w:themeColor="text1"/>
        </w:rPr>
      </w:pPr>
      <w:r w:rsidRPr="001556DF">
        <w:rPr>
          <w:bCs/>
          <w:color w:val="000000" w:themeColor="text1"/>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proofErr w:type="gramStart"/>
      <w:r w:rsidRPr="001556DF">
        <w:rPr>
          <w:bCs/>
          <w:color w:val="000000" w:themeColor="text1"/>
        </w:rPr>
        <w:t>ранее</w:t>
      </w:r>
      <w:proofErr w:type="gramEnd"/>
      <w:r w:rsidRPr="001556DF">
        <w:rPr>
          <w:bCs/>
          <w:color w:val="000000" w:themeColor="text1"/>
        </w:rPr>
        <w:t xml:space="preserve">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14:paraId="4B2C7D22" w14:textId="77777777" w:rsidR="00E702C3" w:rsidRPr="001556DF" w:rsidRDefault="00E702C3" w:rsidP="00E702C3">
      <w:pPr>
        <w:pStyle w:val="ConsPlusNormal"/>
        <w:ind w:firstLine="709"/>
        <w:jc w:val="both"/>
        <w:rPr>
          <w:bCs/>
          <w:color w:val="000000" w:themeColor="text1"/>
        </w:rPr>
      </w:pPr>
      <w:proofErr w:type="gramStart"/>
      <w:r w:rsidRPr="001556DF">
        <w:rPr>
          <w:bCs/>
          <w:color w:val="000000" w:themeColor="text1"/>
        </w:rPr>
        <w:t xml:space="preserve">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w:t>
      </w:r>
      <w:r w:rsidRPr="001556DF">
        <w:rPr>
          <w:bCs/>
          <w:color w:val="000000" w:themeColor="text1"/>
        </w:rPr>
        <w:lastRenderedPageBreak/>
        <w:t>земельных участков, в отношении которых в соответствии с Градостроительным кодексом Российской</w:t>
      </w:r>
      <w:proofErr w:type="gramEnd"/>
      <w:r w:rsidRPr="001556DF">
        <w:rPr>
          <w:bCs/>
          <w:color w:val="000000" w:themeColor="text1"/>
        </w:rPr>
        <w:t xml:space="preserve"> Федерации выдано разрешение на строительство.</w:t>
      </w:r>
    </w:p>
    <w:p w14:paraId="04C95640" w14:textId="1400789B" w:rsidR="00E702C3" w:rsidRPr="001556DF" w:rsidRDefault="00E702C3" w:rsidP="00E702C3">
      <w:pPr>
        <w:pStyle w:val="ConsPlusNormal"/>
        <w:ind w:firstLine="709"/>
        <w:jc w:val="both"/>
        <w:rPr>
          <w:bCs/>
          <w:color w:val="000000" w:themeColor="text1"/>
        </w:rPr>
      </w:pPr>
      <w:r>
        <w:rPr>
          <w:bCs/>
          <w:color w:val="000000" w:themeColor="text1"/>
        </w:rPr>
        <w:t>3</w:t>
      </w:r>
      <w:r w:rsidRPr="001556DF">
        <w:rPr>
          <w:bCs/>
          <w:color w:val="000000" w:themeColor="text1"/>
        </w:rPr>
        <w:t>.</w:t>
      </w:r>
      <w:r>
        <w:rPr>
          <w:bCs/>
          <w:color w:val="000000" w:themeColor="text1"/>
        </w:rPr>
        <w:t>96</w:t>
      </w:r>
      <w:r w:rsidRPr="001556DF">
        <w:rPr>
          <w:bCs/>
          <w:color w:val="000000" w:themeColor="text1"/>
        </w:rPr>
        <w:t>.</w:t>
      </w:r>
      <w:r>
        <w:rPr>
          <w:bCs/>
          <w:color w:val="000000" w:themeColor="text1"/>
        </w:rPr>
        <w:t>3</w:t>
      </w:r>
      <w:r w:rsidRPr="001556DF">
        <w:rPr>
          <w:bCs/>
          <w:color w:val="000000" w:themeColor="text1"/>
        </w:rPr>
        <w:t xml:space="preserve">. В случае представления </w:t>
      </w:r>
      <w:r w:rsidRPr="001556DF">
        <w:rPr>
          <w:rFonts w:eastAsia="Times New Roman"/>
          <w:bCs/>
          <w:color w:val="000000" w:themeColor="text1"/>
          <w:lang w:eastAsia="ru-RU"/>
        </w:rPr>
        <w:t xml:space="preserve">уведомления о </w:t>
      </w:r>
      <w:r w:rsidRPr="001556DF">
        <w:rPr>
          <w:bCs/>
          <w:color w:val="000000" w:themeColor="text1"/>
        </w:rPr>
        <w:t>переходе права пользования недрами:</w:t>
      </w:r>
    </w:p>
    <w:p w14:paraId="3AFE8102" w14:textId="77777777" w:rsidR="00E702C3" w:rsidRPr="001556DF" w:rsidRDefault="00E702C3" w:rsidP="00E702C3">
      <w:pPr>
        <w:pStyle w:val="ConsPlusNormal"/>
        <w:ind w:firstLine="709"/>
        <w:jc w:val="both"/>
        <w:rPr>
          <w:bCs/>
          <w:color w:val="000000" w:themeColor="text1"/>
        </w:rPr>
      </w:pPr>
      <w:r w:rsidRPr="001556DF">
        <w:rPr>
          <w:bCs/>
          <w:color w:val="000000" w:themeColor="text1"/>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14:paraId="50A80690" w14:textId="77777777" w:rsidR="00E702C3" w:rsidRPr="001556DF" w:rsidRDefault="00E702C3" w:rsidP="00E702C3">
      <w:pPr>
        <w:pStyle w:val="ConsPlusNormal"/>
        <w:ind w:firstLine="709"/>
        <w:jc w:val="both"/>
        <w:rPr>
          <w:bCs/>
          <w:color w:val="000000" w:themeColor="text1"/>
        </w:rPr>
      </w:pPr>
      <w:r w:rsidRPr="001556DF">
        <w:rPr>
          <w:bCs/>
          <w:color w:val="000000" w:themeColor="text1"/>
        </w:rPr>
        <w:t>б) недостоверность сведений, указанных в уведомлении о переходе права пользования недрами.</w:t>
      </w:r>
    </w:p>
    <w:p w14:paraId="59109E2C" w14:textId="62CC3123" w:rsidR="00E702C3" w:rsidRPr="001556DF" w:rsidRDefault="00E702C3" w:rsidP="00E702C3">
      <w:pPr>
        <w:pStyle w:val="ConsPlusNormal"/>
        <w:ind w:firstLine="709"/>
        <w:jc w:val="both"/>
        <w:rPr>
          <w:bCs/>
          <w:color w:val="000000" w:themeColor="text1"/>
        </w:rPr>
      </w:pPr>
      <w:r>
        <w:rPr>
          <w:bCs/>
          <w:color w:val="000000" w:themeColor="text1"/>
        </w:rPr>
        <w:t>3</w:t>
      </w:r>
      <w:r w:rsidRPr="001556DF">
        <w:rPr>
          <w:bCs/>
          <w:color w:val="000000" w:themeColor="text1"/>
        </w:rPr>
        <w:t>.</w:t>
      </w:r>
      <w:r>
        <w:rPr>
          <w:bCs/>
          <w:color w:val="000000" w:themeColor="text1"/>
        </w:rPr>
        <w:t>96</w:t>
      </w:r>
      <w:r w:rsidRPr="001556DF">
        <w:rPr>
          <w:bCs/>
          <w:color w:val="000000" w:themeColor="text1"/>
        </w:rPr>
        <w:t>.</w:t>
      </w:r>
      <w:r>
        <w:rPr>
          <w:bCs/>
          <w:color w:val="000000" w:themeColor="text1"/>
        </w:rPr>
        <w:t>4</w:t>
      </w:r>
      <w:r w:rsidRPr="001556DF">
        <w:rPr>
          <w:bCs/>
          <w:color w:val="000000" w:themeColor="text1"/>
        </w:rPr>
        <w:t xml:space="preserve">. В случае представления заявителем </w:t>
      </w:r>
      <w:r w:rsidRPr="001556DF">
        <w:rPr>
          <w:rFonts w:eastAsia="Times New Roman"/>
          <w:bCs/>
          <w:color w:val="000000" w:themeColor="text1"/>
          <w:lang w:eastAsia="ru-RU"/>
        </w:rPr>
        <w:t>уведомления о переходе прав на земельный участок</w:t>
      </w:r>
      <w:r w:rsidRPr="001556DF">
        <w:rPr>
          <w:bCs/>
          <w:color w:val="000000" w:themeColor="text1"/>
        </w:rPr>
        <w:t>:</w:t>
      </w:r>
    </w:p>
    <w:p w14:paraId="6D90F258" w14:textId="77777777" w:rsidR="00E702C3" w:rsidRPr="001556DF" w:rsidRDefault="00E702C3" w:rsidP="00E702C3">
      <w:pPr>
        <w:pStyle w:val="ConsPlusNormal"/>
        <w:ind w:firstLine="709"/>
        <w:jc w:val="both"/>
        <w:rPr>
          <w:bCs/>
          <w:color w:val="000000" w:themeColor="text1"/>
        </w:rPr>
      </w:pPr>
      <w:r w:rsidRPr="001556DF">
        <w:rPr>
          <w:bCs/>
          <w:color w:val="000000" w:themeColor="text1"/>
        </w:rPr>
        <w:t>а) отсутствие в уведомлении о переходе прав на земельный участок реквизитов правоустанавливающих документов на такой земельный участок;</w:t>
      </w:r>
    </w:p>
    <w:p w14:paraId="6CAE1D8A" w14:textId="77777777" w:rsidR="00E702C3" w:rsidRPr="001556DF" w:rsidRDefault="00E702C3" w:rsidP="00E702C3">
      <w:pPr>
        <w:pStyle w:val="ConsPlusNormal"/>
        <w:ind w:firstLine="709"/>
        <w:jc w:val="both"/>
        <w:rPr>
          <w:bCs/>
          <w:color w:val="000000" w:themeColor="text1"/>
        </w:rPr>
      </w:pPr>
      <w:r w:rsidRPr="001556DF">
        <w:rPr>
          <w:bCs/>
          <w:color w:val="000000" w:themeColor="text1"/>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14:paraId="6EB035D6" w14:textId="77777777" w:rsidR="00E702C3" w:rsidRPr="001556DF" w:rsidRDefault="00E702C3" w:rsidP="00E702C3">
      <w:pPr>
        <w:pStyle w:val="ConsPlusNormal"/>
        <w:ind w:firstLine="709"/>
        <w:jc w:val="both"/>
        <w:rPr>
          <w:bCs/>
          <w:color w:val="000000" w:themeColor="text1"/>
        </w:rPr>
      </w:pPr>
      <w:r w:rsidRPr="001556DF">
        <w:rPr>
          <w:bCs/>
          <w:color w:val="000000" w:themeColor="text1"/>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14:paraId="790E3293" w14:textId="0328BA3A" w:rsidR="00E702C3" w:rsidRPr="001556DF" w:rsidRDefault="00E702C3" w:rsidP="00E702C3">
      <w:pPr>
        <w:pStyle w:val="ConsPlusNormal"/>
        <w:ind w:firstLine="709"/>
        <w:jc w:val="both"/>
        <w:rPr>
          <w:bCs/>
          <w:color w:val="000000" w:themeColor="text1"/>
        </w:rPr>
      </w:pPr>
      <w:r>
        <w:rPr>
          <w:bCs/>
          <w:color w:val="000000" w:themeColor="text1"/>
        </w:rPr>
        <w:t>3</w:t>
      </w:r>
      <w:r w:rsidRPr="001556DF">
        <w:rPr>
          <w:bCs/>
          <w:color w:val="000000" w:themeColor="text1"/>
        </w:rPr>
        <w:t>.</w:t>
      </w:r>
      <w:r>
        <w:rPr>
          <w:bCs/>
          <w:color w:val="000000" w:themeColor="text1"/>
        </w:rPr>
        <w:t>96</w:t>
      </w:r>
      <w:r w:rsidRPr="001556DF">
        <w:rPr>
          <w:bCs/>
          <w:color w:val="000000" w:themeColor="text1"/>
        </w:rPr>
        <w:t>.</w:t>
      </w:r>
      <w:r>
        <w:rPr>
          <w:bCs/>
          <w:color w:val="000000" w:themeColor="text1"/>
        </w:rPr>
        <w:t>5</w:t>
      </w:r>
      <w:r w:rsidRPr="001556DF">
        <w:rPr>
          <w:bCs/>
          <w:color w:val="000000" w:themeColor="text1"/>
        </w:rPr>
        <w:t xml:space="preserve">. </w:t>
      </w:r>
      <w:proofErr w:type="gramStart"/>
      <w:r w:rsidRPr="001556DF">
        <w:rPr>
          <w:bCs/>
          <w:color w:val="000000" w:themeColor="text1"/>
        </w:rPr>
        <w:t>В случае представления заявления о внесении изменений в связи с необходимостью продления срока действия разрешения на строительство</w:t>
      </w:r>
      <w:proofErr w:type="gramEnd"/>
      <w:r w:rsidRPr="001556DF">
        <w:rPr>
          <w:bCs/>
          <w:color w:val="000000" w:themeColor="text1"/>
        </w:rPr>
        <w:t>:</w:t>
      </w:r>
    </w:p>
    <w:p w14:paraId="30B71788" w14:textId="77777777" w:rsidR="00E702C3" w:rsidRPr="001556DF" w:rsidRDefault="00E702C3" w:rsidP="00E702C3">
      <w:pPr>
        <w:pStyle w:val="ConsPlusNormal"/>
        <w:ind w:firstLine="709"/>
        <w:jc w:val="both"/>
        <w:rPr>
          <w:bCs/>
          <w:color w:val="000000" w:themeColor="text1"/>
        </w:rPr>
      </w:pPr>
      <w:r w:rsidRPr="001556DF">
        <w:rPr>
          <w:bCs/>
          <w:color w:val="000000" w:themeColor="text1"/>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14:paraId="7B0E860F" w14:textId="77777777" w:rsidR="00E702C3" w:rsidRPr="001556DF" w:rsidRDefault="00E702C3" w:rsidP="00E702C3">
      <w:pPr>
        <w:pStyle w:val="ConsPlusNormal"/>
        <w:ind w:firstLine="709"/>
        <w:jc w:val="both"/>
        <w:rPr>
          <w:bCs/>
          <w:color w:val="000000" w:themeColor="text1"/>
        </w:rPr>
      </w:pPr>
      <w:r w:rsidRPr="001556DF">
        <w:rPr>
          <w:bCs/>
          <w:color w:val="000000" w:themeColor="text1"/>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14:paraId="7739DC7D" w14:textId="77777777" w:rsidR="00E702C3" w:rsidRPr="001556DF" w:rsidRDefault="00E702C3" w:rsidP="00E702C3">
      <w:pPr>
        <w:pStyle w:val="ConsPlusNormal"/>
        <w:ind w:firstLine="709"/>
        <w:jc w:val="both"/>
        <w:rPr>
          <w:bCs/>
          <w:color w:val="000000" w:themeColor="text1"/>
        </w:rPr>
      </w:pPr>
      <w:r w:rsidRPr="001556DF">
        <w:rPr>
          <w:bCs/>
          <w:color w:val="000000" w:themeColor="text1"/>
        </w:rPr>
        <w:t>в) подача заявления о внесении изменений менее чем за десять рабочих дней до истечения срока действия разрешения на строительство.</w:t>
      </w:r>
    </w:p>
    <w:p w14:paraId="01CCAF1C" w14:textId="6F228084" w:rsidR="00E702C3" w:rsidRPr="001556DF" w:rsidRDefault="00E702C3" w:rsidP="00E702C3">
      <w:pPr>
        <w:pStyle w:val="ConsPlusNormal"/>
        <w:ind w:firstLine="709"/>
        <w:jc w:val="both"/>
        <w:rPr>
          <w:bCs/>
          <w:color w:val="000000" w:themeColor="text1"/>
        </w:rPr>
      </w:pPr>
      <w:r>
        <w:rPr>
          <w:bCs/>
          <w:color w:val="000000" w:themeColor="text1"/>
        </w:rPr>
        <w:t>3</w:t>
      </w:r>
      <w:r w:rsidRPr="001556DF">
        <w:rPr>
          <w:bCs/>
          <w:color w:val="000000" w:themeColor="text1"/>
        </w:rPr>
        <w:t>.</w:t>
      </w:r>
      <w:r>
        <w:rPr>
          <w:bCs/>
          <w:color w:val="000000" w:themeColor="text1"/>
        </w:rPr>
        <w:t>96</w:t>
      </w:r>
      <w:r w:rsidRPr="001556DF">
        <w:rPr>
          <w:bCs/>
          <w:color w:val="000000" w:themeColor="text1"/>
        </w:rPr>
        <w:t>.</w:t>
      </w:r>
      <w:r>
        <w:rPr>
          <w:bCs/>
          <w:color w:val="000000" w:themeColor="text1"/>
        </w:rPr>
        <w:t>6</w:t>
      </w:r>
      <w:r w:rsidRPr="001556DF">
        <w:rPr>
          <w:bCs/>
          <w:color w:val="000000" w:themeColor="text1"/>
        </w:rPr>
        <w:t>.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246676DA" w14:textId="77777777" w:rsidR="00E702C3" w:rsidRPr="001556DF" w:rsidRDefault="00E702C3" w:rsidP="00E702C3">
      <w:pPr>
        <w:pStyle w:val="ConsPlusNormal"/>
        <w:ind w:firstLine="709"/>
        <w:jc w:val="both"/>
        <w:rPr>
          <w:bCs/>
          <w:color w:val="000000" w:themeColor="text1"/>
        </w:rPr>
      </w:pPr>
      <w:r w:rsidRPr="001556DF">
        <w:rPr>
          <w:bCs/>
          <w:color w:val="000000" w:themeColor="text1"/>
        </w:rPr>
        <w:t>а) отсутствие документов, предусмотренных пунктом 2.9.1 настоящего Административного регламента;</w:t>
      </w:r>
    </w:p>
    <w:p w14:paraId="09EA4D16" w14:textId="77777777" w:rsidR="00E702C3" w:rsidRPr="001556DF" w:rsidRDefault="00E702C3" w:rsidP="00E702C3">
      <w:pPr>
        <w:pStyle w:val="ConsPlusNormal"/>
        <w:ind w:firstLine="709"/>
        <w:jc w:val="both"/>
        <w:rPr>
          <w:bCs/>
          <w:color w:val="000000" w:themeColor="text1"/>
        </w:rPr>
      </w:pPr>
      <w:r w:rsidRPr="001556DF">
        <w:rPr>
          <w:bCs/>
          <w:color w:val="000000" w:themeColor="text1"/>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14:paraId="7C9BFED5" w14:textId="77777777" w:rsidR="00E702C3" w:rsidRPr="001556DF" w:rsidRDefault="00E702C3" w:rsidP="00E702C3">
      <w:pPr>
        <w:pStyle w:val="ConsPlusNormal"/>
        <w:ind w:firstLine="709"/>
        <w:jc w:val="both"/>
        <w:rPr>
          <w:bCs/>
          <w:color w:val="000000" w:themeColor="text1"/>
        </w:rPr>
      </w:pPr>
      <w:r w:rsidRPr="001556DF">
        <w:rPr>
          <w:bCs/>
          <w:color w:val="000000" w:themeColor="text1"/>
        </w:rPr>
        <w:lastRenderedPageBreak/>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14:paraId="078C3A47" w14:textId="77777777" w:rsidR="00E702C3" w:rsidRPr="001556DF" w:rsidRDefault="00E702C3" w:rsidP="00E702C3">
      <w:pPr>
        <w:pStyle w:val="ConsPlusNormal"/>
        <w:ind w:firstLine="709"/>
        <w:jc w:val="both"/>
        <w:rPr>
          <w:bCs/>
          <w:color w:val="000000" w:themeColor="text1"/>
        </w:rPr>
      </w:pPr>
      <w:r w:rsidRPr="001556DF">
        <w:rPr>
          <w:bCs/>
          <w:color w:val="000000" w:themeColor="text1"/>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29A463E0" w14:textId="77777777" w:rsidR="00E702C3" w:rsidRPr="001556DF" w:rsidRDefault="00E702C3" w:rsidP="00E702C3">
      <w:pPr>
        <w:pStyle w:val="ConsPlusNormal"/>
        <w:ind w:firstLine="709"/>
        <w:jc w:val="both"/>
        <w:rPr>
          <w:bCs/>
          <w:color w:val="000000" w:themeColor="text1"/>
        </w:rPr>
      </w:pPr>
      <w:r w:rsidRPr="001556DF">
        <w:rPr>
          <w:bCs/>
          <w:color w:val="000000" w:themeColor="text1"/>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2298570D" w14:textId="77777777" w:rsidR="00E702C3" w:rsidRPr="001556DF" w:rsidRDefault="00E702C3" w:rsidP="00E702C3">
      <w:pPr>
        <w:pStyle w:val="ConsPlusNormal"/>
        <w:ind w:firstLine="709"/>
        <w:jc w:val="both"/>
        <w:rPr>
          <w:bCs/>
          <w:color w:val="000000" w:themeColor="text1"/>
        </w:rPr>
      </w:pPr>
      <w:r w:rsidRPr="001556DF">
        <w:rPr>
          <w:bCs/>
          <w:color w:val="000000" w:themeColor="text1"/>
        </w:rPr>
        <w:t>е) подача заявления о внесении изменений менее чем за десять рабочих дней до истечения срока действия разрешения на строительство.</w:t>
      </w:r>
    </w:p>
    <w:p w14:paraId="007D2219" w14:textId="33CF600C" w:rsidR="00A309D8" w:rsidRPr="00366B88" w:rsidRDefault="00A309D8" w:rsidP="00A309D8">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sidR="004E2634">
        <w:rPr>
          <w:rFonts w:ascii="Times New Roman" w:hAnsi="Times New Roman"/>
          <w:color w:val="000000" w:themeColor="text1"/>
          <w:sz w:val="28"/>
          <w:szCs w:val="28"/>
        </w:rPr>
        <w:t>97</w:t>
      </w:r>
      <w:r w:rsidRPr="00366B88">
        <w:rPr>
          <w:rFonts w:ascii="Times New Roman" w:hAnsi="Times New Roman"/>
          <w:color w:val="000000" w:themeColor="text1"/>
          <w:sz w:val="28"/>
          <w:szCs w:val="28"/>
        </w:rPr>
        <w:t>. По результатам проверки докуме</w:t>
      </w:r>
      <w:r w:rsidRPr="002E665D">
        <w:rPr>
          <w:rFonts w:ascii="Times New Roman" w:hAnsi="Times New Roman"/>
          <w:color w:val="000000" w:themeColor="text1"/>
          <w:sz w:val="28"/>
          <w:szCs w:val="28"/>
        </w:rPr>
        <w:t xml:space="preserve">нтов, предусмотренных </w:t>
      </w:r>
      <w:r w:rsidR="00952272" w:rsidRPr="002E665D">
        <w:rPr>
          <w:rFonts w:ascii="Times New Roman" w:hAnsi="Times New Roman"/>
          <w:color w:val="000000" w:themeColor="text1"/>
          <w:sz w:val="28"/>
          <w:szCs w:val="28"/>
        </w:rPr>
        <w:t>п</w:t>
      </w:r>
      <w:r w:rsidR="00952272">
        <w:rPr>
          <w:rFonts w:ascii="Times New Roman" w:hAnsi="Times New Roman"/>
          <w:color w:val="000000" w:themeColor="text1"/>
          <w:sz w:val="28"/>
          <w:szCs w:val="28"/>
        </w:rPr>
        <w:t>ункта</w:t>
      </w:r>
      <w:r w:rsidR="00952272" w:rsidRPr="002E665D">
        <w:rPr>
          <w:rFonts w:ascii="Times New Roman" w:hAnsi="Times New Roman"/>
          <w:color w:val="000000" w:themeColor="text1"/>
          <w:sz w:val="28"/>
          <w:szCs w:val="28"/>
        </w:rPr>
        <w:t>м</w:t>
      </w:r>
      <w:r w:rsidR="00952272">
        <w:rPr>
          <w:rFonts w:ascii="Times New Roman" w:hAnsi="Times New Roman"/>
          <w:color w:val="000000" w:themeColor="text1"/>
          <w:sz w:val="28"/>
          <w:szCs w:val="28"/>
        </w:rPr>
        <w:t xml:space="preserve">и </w:t>
      </w:r>
      <w:r w:rsidR="00952272" w:rsidRPr="002E665D">
        <w:rPr>
          <w:rFonts w:ascii="Times New Roman" w:hAnsi="Times New Roman"/>
          <w:color w:val="000000" w:themeColor="text1"/>
          <w:sz w:val="28"/>
          <w:szCs w:val="28"/>
        </w:rPr>
        <w:t>2.8</w:t>
      </w:r>
      <w:r w:rsidRPr="00F753DB">
        <w:rPr>
          <w:rFonts w:ascii="Times New Roman" w:hAnsi="Times New Roman"/>
          <w:color w:val="000000" w:themeColor="text1"/>
          <w:sz w:val="28"/>
          <w:szCs w:val="28"/>
        </w:rPr>
        <w:t>, 2.9 - 2.9.</w:t>
      </w:r>
      <w:r w:rsidR="00DF007E">
        <w:rPr>
          <w:rFonts w:ascii="Times New Roman" w:hAnsi="Times New Roman"/>
          <w:color w:val="000000" w:themeColor="text1"/>
          <w:sz w:val="28"/>
          <w:szCs w:val="28"/>
        </w:rPr>
        <w:t>6</w:t>
      </w:r>
      <w:r w:rsidRPr="00F753DB">
        <w:rPr>
          <w:rFonts w:ascii="Times New Roman" w:hAnsi="Times New Roman"/>
          <w:color w:val="000000" w:themeColor="text1"/>
          <w:sz w:val="28"/>
          <w:szCs w:val="28"/>
        </w:rPr>
        <w:t xml:space="preserve"> </w:t>
      </w:r>
      <w:r w:rsidRPr="00366B88">
        <w:rPr>
          <w:rFonts w:ascii="Times New Roman" w:hAnsi="Times New Roman"/>
          <w:color w:val="000000" w:themeColor="text1"/>
          <w:sz w:val="28"/>
          <w:szCs w:val="28"/>
        </w:rPr>
        <w:t xml:space="preserve">настоящего Административного регламента, должностное лицо </w:t>
      </w:r>
      <w:r w:rsidRPr="00521AAE">
        <w:rPr>
          <w:rFonts w:ascii="Times New Roman" w:hAnsi="Times New Roman"/>
          <w:color w:val="000000" w:themeColor="text1"/>
          <w:sz w:val="28"/>
          <w:szCs w:val="28"/>
        </w:rPr>
        <w:t xml:space="preserve">ответственного структурного подразделения </w:t>
      </w:r>
      <w:r w:rsidRPr="00366B88">
        <w:rPr>
          <w:rFonts w:ascii="Times New Roman" w:hAnsi="Times New Roman"/>
          <w:color w:val="000000" w:themeColor="text1"/>
          <w:sz w:val="28"/>
          <w:szCs w:val="28"/>
        </w:rPr>
        <w:t>подготавливает проект соответствующего решения.</w:t>
      </w:r>
    </w:p>
    <w:p w14:paraId="5B91CD61" w14:textId="30C85C2C" w:rsidR="00A309D8" w:rsidRPr="00366B88" w:rsidRDefault="00A309D8" w:rsidP="00A309D8">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sidR="004E2634">
        <w:rPr>
          <w:rFonts w:ascii="Times New Roman" w:hAnsi="Times New Roman"/>
          <w:color w:val="000000" w:themeColor="text1"/>
          <w:sz w:val="28"/>
          <w:szCs w:val="28"/>
        </w:rPr>
        <w:t>98</w:t>
      </w:r>
      <w:r w:rsidRPr="00366B88">
        <w:rPr>
          <w:rFonts w:ascii="Times New Roman" w:hAnsi="Times New Roman"/>
          <w:color w:val="000000" w:themeColor="text1"/>
          <w:sz w:val="28"/>
          <w:szCs w:val="28"/>
        </w:rPr>
        <w:t xml:space="preserve">. </w:t>
      </w:r>
      <w:proofErr w:type="gramStart"/>
      <w:r w:rsidRPr="00366B88">
        <w:rPr>
          <w:rFonts w:ascii="Times New Roman" w:hAnsi="Times New Roman"/>
          <w:color w:val="000000" w:themeColor="text1"/>
          <w:sz w:val="28"/>
          <w:szCs w:val="28"/>
        </w:rPr>
        <w:t xml:space="preserve">Результатом административной процедуры по принятию решения о предоставлении (об отказе в предоставлении) </w:t>
      </w:r>
      <w:r>
        <w:rPr>
          <w:rFonts w:ascii="Times New Roman" w:hAnsi="Times New Roman"/>
          <w:color w:val="000000" w:themeColor="text1"/>
          <w:sz w:val="28"/>
          <w:szCs w:val="28"/>
        </w:rPr>
        <w:t xml:space="preserve">муниципальной </w:t>
      </w:r>
      <w:r w:rsidRPr="00366B88">
        <w:rPr>
          <w:rFonts w:ascii="Times New Roman" w:hAnsi="Times New Roman"/>
          <w:color w:val="000000" w:themeColor="text1"/>
          <w:sz w:val="28"/>
          <w:szCs w:val="28"/>
        </w:rPr>
        <w:t xml:space="preserve">услуги является </w:t>
      </w:r>
      <w:r>
        <w:rPr>
          <w:rFonts w:ascii="Times New Roman" w:hAnsi="Times New Roman"/>
          <w:color w:val="000000" w:themeColor="text1"/>
          <w:sz w:val="28"/>
          <w:szCs w:val="28"/>
        </w:rPr>
        <w:t xml:space="preserve">соответственно </w:t>
      </w:r>
      <w:r w:rsidRPr="00366B88">
        <w:rPr>
          <w:rFonts w:ascii="Times New Roman" w:hAnsi="Times New Roman"/>
          <w:color w:val="000000" w:themeColor="text1"/>
          <w:sz w:val="28"/>
          <w:szCs w:val="28"/>
        </w:rPr>
        <w:t xml:space="preserve">подписание разрешения на </w:t>
      </w:r>
      <w:r>
        <w:rPr>
          <w:rFonts w:ascii="Times New Roman" w:hAnsi="Times New Roman"/>
          <w:color w:val="000000" w:themeColor="text1"/>
          <w:sz w:val="28"/>
          <w:szCs w:val="28"/>
        </w:rPr>
        <w:t>строительство</w:t>
      </w:r>
      <w:r w:rsidR="00DF007E">
        <w:rPr>
          <w:rFonts w:ascii="Times New Roman" w:hAnsi="Times New Roman"/>
          <w:color w:val="000000" w:themeColor="text1"/>
          <w:sz w:val="28"/>
          <w:szCs w:val="28"/>
        </w:rPr>
        <w:t xml:space="preserve"> с внесенными изменениями</w:t>
      </w:r>
      <w:r>
        <w:rPr>
          <w:rFonts w:ascii="Times New Roman" w:hAnsi="Times New Roman"/>
          <w:color w:val="000000" w:themeColor="text1"/>
          <w:sz w:val="28"/>
          <w:szCs w:val="28"/>
        </w:rPr>
        <w:t xml:space="preserve"> (далее в настоящем подразделе – решение о предоставлении муниципальной услуги) </w:t>
      </w:r>
      <w:r w:rsidRPr="00366B88">
        <w:rPr>
          <w:rFonts w:ascii="Times New Roman" w:hAnsi="Times New Roman"/>
          <w:color w:val="000000" w:themeColor="text1"/>
          <w:sz w:val="28"/>
          <w:szCs w:val="28"/>
        </w:rPr>
        <w:t xml:space="preserve">или </w:t>
      </w:r>
      <w:r>
        <w:rPr>
          <w:rFonts w:ascii="Times New Roman" w:hAnsi="Times New Roman"/>
          <w:color w:val="000000" w:themeColor="text1"/>
          <w:sz w:val="28"/>
          <w:szCs w:val="28"/>
        </w:rPr>
        <w:t xml:space="preserve">подписание </w:t>
      </w:r>
      <w:r w:rsidRPr="00366B88">
        <w:rPr>
          <w:rFonts w:ascii="Times New Roman" w:hAnsi="Times New Roman"/>
          <w:color w:val="000000" w:themeColor="text1"/>
          <w:sz w:val="28"/>
          <w:szCs w:val="28"/>
        </w:rPr>
        <w:t>решени</w:t>
      </w:r>
      <w:r>
        <w:rPr>
          <w:rFonts w:ascii="Times New Roman" w:hAnsi="Times New Roman"/>
          <w:color w:val="000000" w:themeColor="text1"/>
          <w:sz w:val="28"/>
          <w:szCs w:val="28"/>
        </w:rPr>
        <w:t>я</w:t>
      </w:r>
      <w:r w:rsidRPr="00366B88">
        <w:rPr>
          <w:rFonts w:ascii="Times New Roman" w:hAnsi="Times New Roman"/>
          <w:color w:val="000000" w:themeColor="text1"/>
          <w:sz w:val="28"/>
          <w:szCs w:val="28"/>
        </w:rPr>
        <w:t xml:space="preserve"> об отказе в</w:t>
      </w:r>
      <w:r w:rsidR="00DF007E">
        <w:rPr>
          <w:rFonts w:ascii="Times New Roman" w:hAnsi="Times New Roman"/>
          <w:color w:val="000000" w:themeColor="text1"/>
          <w:sz w:val="28"/>
          <w:szCs w:val="28"/>
        </w:rPr>
        <w:t xml:space="preserve">о внесении </w:t>
      </w:r>
      <w:r w:rsidR="00952272">
        <w:rPr>
          <w:rFonts w:ascii="Times New Roman" w:hAnsi="Times New Roman"/>
          <w:color w:val="000000" w:themeColor="text1"/>
          <w:sz w:val="28"/>
          <w:szCs w:val="28"/>
        </w:rPr>
        <w:t>изменений в</w:t>
      </w:r>
      <w:r>
        <w:rPr>
          <w:rFonts w:ascii="Times New Roman" w:hAnsi="Times New Roman"/>
          <w:color w:val="000000" w:themeColor="text1"/>
          <w:sz w:val="28"/>
          <w:szCs w:val="28"/>
        </w:rPr>
        <w:t xml:space="preserve"> разрешени</w:t>
      </w:r>
      <w:r w:rsidR="00DF007E">
        <w:rPr>
          <w:rFonts w:ascii="Times New Roman" w:hAnsi="Times New Roman"/>
          <w:color w:val="000000" w:themeColor="text1"/>
          <w:sz w:val="28"/>
          <w:szCs w:val="28"/>
        </w:rPr>
        <w:t>е</w:t>
      </w:r>
      <w:r>
        <w:rPr>
          <w:rFonts w:ascii="Times New Roman" w:hAnsi="Times New Roman"/>
          <w:color w:val="000000" w:themeColor="text1"/>
          <w:sz w:val="28"/>
          <w:szCs w:val="28"/>
        </w:rPr>
        <w:t xml:space="preserve"> на строительство (далее в настоящем подразделе – решение об отказе в предоставлении муниципальной услуги)</w:t>
      </w:r>
      <w:r w:rsidRPr="00366B88">
        <w:rPr>
          <w:rFonts w:ascii="Times New Roman" w:hAnsi="Times New Roman"/>
          <w:color w:val="000000" w:themeColor="text1"/>
          <w:sz w:val="28"/>
          <w:szCs w:val="28"/>
        </w:rPr>
        <w:t>.</w:t>
      </w:r>
      <w:proofErr w:type="gramEnd"/>
    </w:p>
    <w:p w14:paraId="0380FA34" w14:textId="30AF1885" w:rsidR="00A309D8" w:rsidRPr="00366B88" w:rsidRDefault="00A309D8" w:rsidP="00A309D8">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sidR="004E2634">
        <w:rPr>
          <w:rFonts w:ascii="Times New Roman" w:hAnsi="Times New Roman"/>
          <w:color w:val="000000" w:themeColor="text1"/>
          <w:sz w:val="28"/>
          <w:szCs w:val="28"/>
        </w:rPr>
        <w:t>99</w:t>
      </w:r>
      <w:r w:rsidRPr="00366B88">
        <w:rPr>
          <w:rFonts w:ascii="Times New Roman" w:hAnsi="Times New Roman"/>
          <w:color w:val="000000" w:themeColor="text1"/>
          <w:sz w:val="28"/>
          <w:szCs w:val="28"/>
        </w:rPr>
        <w:t xml:space="preserve">. Решение о предоставлении </w:t>
      </w:r>
      <w:r>
        <w:rPr>
          <w:rFonts w:ascii="Times New Roman" w:hAnsi="Times New Roman"/>
          <w:color w:val="000000" w:themeColor="text1"/>
          <w:sz w:val="28"/>
          <w:szCs w:val="28"/>
        </w:rPr>
        <w:t xml:space="preserve">муниципальной услуги </w:t>
      </w:r>
      <w:r w:rsidRPr="00366B88">
        <w:rPr>
          <w:rFonts w:ascii="Times New Roman" w:hAnsi="Times New Roman"/>
          <w:color w:val="000000" w:themeColor="text1"/>
          <w:sz w:val="28"/>
          <w:szCs w:val="28"/>
        </w:rPr>
        <w:t xml:space="preserve">или об отказе в предоставлении </w:t>
      </w:r>
      <w:r>
        <w:rPr>
          <w:rFonts w:ascii="Times New Roman" w:hAnsi="Times New Roman"/>
          <w:color w:val="000000" w:themeColor="text1"/>
          <w:sz w:val="28"/>
          <w:szCs w:val="28"/>
        </w:rPr>
        <w:t xml:space="preserve">муниципальной услуги </w:t>
      </w:r>
      <w:r w:rsidRPr="00366B88">
        <w:rPr>
          <w:rFonts w:ascii="Times New Roman" w:hAnsi="Times New Roman"/>
          <w:color w:val="000000" w:themeColor="text1"/>
          <w:sz w:val="28"/>
          <w:szCs w:val="28"/>
        </w:rPr>
        <w:t>принимается должностным лицом, уполномоченн</w:t>
      </w:r>
      <w:r>
        <w:rPr>
          <w:rFonts w:ascii="Times New Roman" w:hAnsi="Times New Roman"/>
          <w:color w:val="000000" w:themeColor="text1"/>
          <w:sz w:val="28"/>
          <w:szCs w:val="28"/>
        </w:rPr>
        <w:t>ого органа</w:t>
      </w:r>
      <w:r w:rsidRPr="00366B88">
        <w:rPr>
          <w:rFonts w:ascii="Times New Roman" w:hAnsi="Times New Roman"/>
          <w:color w:val="000000" w:themeColor="text1"/>
          <w:sz w:val="28"/>
          <w:szCs w:val="28"/>
        </w:rPr>
        <w:t xml:space="preserve"> на принятие соответствующего решения.</w:t>
      </w:r>
    </w:p>
    <w:p w14:paraId="060B546B" w14:textId="33BACFCB" w:rsidR="00A309D8" w:rsidRPr="00366B88" w:rsidRDefault="00A309D8" w:rsidP="00A309D8">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sidR="004E2634">
        <w:rPr>
          <w:rFonts w:ascii="Times New Roman" w:hAnsi="Times New Roman"/>
          <w:color w:val="000000" w:themeColor="text1"/>
          <w:sz w:val="28"/>
          <w:szCs w:val="28"/>
        </w:rPr>
        <w:t>100</w:t>
      </w:r>
      <w:r w:rsidRPr="00366B88">
        <w:rPr>
          <w:rFonts w:ascii="Times New Roman" w:hAnsi="Times New Roman"/>
          <w:color w:val="000000" w:themeColor="text1"/>
          <w:sz w:val="28"/>
          <w:szCs w:val="28"/>
        </w:rPr>
        <w:t xml:space="preserve">. Решение, принимаемое должностным лицом, уполномоченным на принятие решений о предоставлении </w:t>
      </w:r>
      <w:r>
        <w:rPr>
          <w:rFonts w:ascii="Times New Roman" w:hAnsi="Times New Roman"/>
          <w:color w:val="000000" w:themeColor="text1"/>
          <w:sz w:val="28"/>
          <w:szCs w:val="28"/>
        </w:rPr>
        <w:t xml:space="preserve">муниципальной услуги </w:t>
      </w:r>
      <w:r w:rsidRPr="00366B88">
        <w:rPr>
          <w:rFonts w:ascii="Times New Roman" w:hAnsi="Times New Roman"/>
          <w:color w:val="000000" w:themeColor="text1"/>
          <w:sz w:val="28"/>
          <w:szCs w:val="28"/>
        </w:rPr>
        <w:t xml:space="preserve">или об отказе в предоставлении </w:t>
      </w:r>
      <w:r w:rsidR="0074184E">
        <w:rPr>
          <w:rFonts w:ascii="Times New Roman" w:hAnsi="Times New Roman"/>
          <w:color w:val="000000" w:themeColor="text1"/>
          <w:sz w:val="28"/>
          <w:szCs w:val="28"/>
        </w:rPr>
        <w:t>муниципальной</w:t>
      </w:r>
      <w:r w:rsidRPr="00366B88">
        <w:rPr>
          <w:rFonts w:ascii="Times New Roman" w:hAnsi="Times New Roman"/>
          <w:color w:val="000000" w:themeColor="text1"/>
          <w:sz w:val="28"/>
          <w:szCs w:val="28"/>
        </w:rPr>
        <w:t xml:space="preserve"> услуги, подписывается им, в том числе с использованием усиленной квалифицированной электронной подписи.</w:t>
      </w:r>
    </w:p>
    <w:p w14:paraId="7BB230D5" w14:textId="35179C19" w:rsidR="00A309D8" w:rsidRPr="00366B88" w:rsidRDefault="00A309D8" w:rsidP="00A309D8">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9F09D3">
        <w:rPr>
          <w:rFonts w:ascii="Times New Roman" w:hAnsi="Times New Roman"/>
          <w:color w:val="000000" w:themeColor="text1"/>
          <w:sz w:val="28"/>
          <w:szCs w:val="28"/>
        </w:rPr>
        <w:t>3.</w:t>
      </w:r>
      <w:r w:rsidR="004E2634" w:rsidRPr="009F09D3">
        <w:rPr>
          <w:rFonts w:ascii="Times New Roman" w:hAnsi="Times New Roman"/>
          <w:color w:val="000000" w:themeColor="text1"/>
          <w:sz w:val="28"/>
          <w:szCs w:val="28"/>
        </w:rPr>
        <w:t>101</w:t>
      </w:r>
      <w:r w:rsidRPr="009F09D3">
        <w:rPr>
          <w:rFonts w:ascii="Times New Roman" w:hAnsi="Times New Roman"/>
          <w:color w:val="000000" w:themeColor="text1"/>
          <w:sz w:val="28"/>
          <w:szCs w:val="28"/>
        </w:rPr>
        <w:t xml:space="preserve">. </w:t>
      </w:r>
      <w:proofErr w:type="gramStart"/>
      <w:r w:rsidRPr="009F09D3">
        <w:rPr>
          <w:rFonts w:ascii="Times New Roman" w:hAnsi="Times New Roman"/>
          <w:color w:val="000000" w:themeColor="text1"/>
          <w:sz w:val="28"/>
          <w:szCs w:val="28"/>
        </w:rPr>
        <w:t>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пять рабочих дней со дня регистрации заявления</w:t>
      </w:r>
      <w:r w:rsidR="00DF007E" w:rsidRPr="009F09D3">
        <w:rPr>
          <w:rFonts w:ascii="Times New Roman" w:hAnsi="Times New Roman"/>
          <w:color w:val="000000" w:themeColor="text1"/>
          <w:sz w:val="28"/>
          <w:szCs w:val="28"/>
        </w:rPr>
        <w:t>, уведомления</w:t>
      </w:r>
      <w:r w:rsidRPr="009F09D3">
        <w:rPr>
          <w:rFonts w:ascii="Times New Roman" w:hAnsi="Times New Roman"/>
          <w:color w:val="000000" w:themeColor="text1"/>
          <w:sz w:val="28"/>
          <w:szCs w:val="28"/>
        </w:rPr>
        <w:t xml:space="preserve"> и документов и (или) информации, необходимых для предоставления муниципальной услуги.</w:t>
      </w:r>
      <w:proofErr w:type="gramEnd"/>
    </w:p>
    <w:p w14:paraId="7E0862C5" w14:textId="6615BF14" w:rsidR="00A309D8" w:rsidRPr="00366B88" w:rsidRDefault="00A309D8" w:rsidP="00A309D8">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366B88">
        <w:rPr>
          <w:rFonts w:ascii="Times New Roman" w:hAnsi="Times New Roman"/>
          <w:color w:val="000000" w:themeColor="text1"/>
          <w:sz w:val="28"/>
          <w:szCs w:val="28"/>
        </w:rPr>
        <w:t>3.</w:t>
      </w:r>
      <w:r w:rsidR="004E2634">
        <w:rPr>
          <w:rFonts w:ascii="Times New Roman" w:hAnsi="Times New Roman"/>
          <w:color w:val="000000" w:themeColor="text1"/>
          <w:sz w:val="28"/>
          <w:szCs w:val="28"/>
        </w:rPr>
        <w:t>102</w:t>
      </w:r>
      <w:r w:rsidRPr="00366B88">
        <w:rPr>
          <w:rFonts w:ascii="Times New Roman" w:hAnsi="Times New Roman"/>
          <w:color w:val="000000" w:themeColor="text1"/>
          <w:sz w:val="28"/>
          <w:szCs w:val="28"/>
        </w:rPr>
        <w:t>. При подаче заявления</w:t>
      </w:r>
      <w:r w:rsidR="00DF007E">
        <w:rPr>
          <w:rFonts w:ascii="Times New Roman" w:hAnsi="Times New Roman"/>
          <w:color w:val="000000" w:themeColor="text1"/>
          <w:sz w:val="28"/>
          <w:szCs w:val="28"/>
        </w:rPr>
        <w:t>, уведомления</w:t>
      </w:r>
      <w:r w:rsidRPr="00366B88">
        <w:rPr>
          <w:rFonts w:ascii="Times New Roman" w:hAnsi="Times New Roman"/>
          <w:color w:val="000000" w:themeColor="text1"/>
          <w:sz w:val="28"/>
          <w:szCs w:val="28"/>
        </w:rPr>
        <w:t xml:space="preserve"> и до</w:t>
      </w:r>
      <w:r w:rsidRPr="007979A2">
        <w:rPr>
          <w:rFonts w:ascii="Times New Roman" w:hAnsi="Times New Roman"/>
          <w:color w:val="000000" w:themeColor="text1"/>
          <w:sz w:val="28"/>
          <w:szCs w:val="28"/>
        </w:rPr>
        <w:t>кументов, предусмотренных пунктами</w:t>
      </w:r>
      <w:r w:rsidRPr="00F753DB">
        <w:rPr>
          <w:rFonts w:ascii="Times New Roman" w:hAnsi="Times New Roman"/>
          <w:color w:val="000000" w:themeColor="text1"/>
          <w:sz w:val="28"/>
          <w:szCs w:val="28"/>
        </w:rPr>
        <w:t xml:space="preserve"> 2.8, 2.9 - 2.9.</w:t>
      </w:r>
      <w:r w:rsidR="00DF007E">
        <w:rPr>
          <w:rFonts w:ascii="Times New Roman" w:hAnsi="Times New Roman"/>
          <w:color w:val="000000" w:themeColor="text1"/>
          <w:sz w:val="28"/>
          <w:szCs w:val="28"/>
        </w:rPr>
        <w:t>6</w:t>
      </w:r>
      <w:r w:rsidRPr="007979A2">
        <w:rPr>
          <w:rFonts w:ascii="Times New Roman" w:hAnsi="Times New Roman"/>
          <w:color w:val="000000" w:themeColor="text1"/>
          <w:sz w:val="28"/>
          <w:szCs w:val="28"/>
        </w:rPr>
        <w:t xml:space="preserve"> </w:t>
      </w:r>
      <w:r w:rsidRPr="00366B88">
        <w:rPr>
          <w:rFonts w:ascii="Times New Roman" w:hAnsi="Times New Roman"/>
          <w:color w:val="000000" w:themeColor="text1"/>
          <w:sz w:val="28"/>
          <w:szCs w:val="28"/>
        </w:rPr>
        <w:t xml:space="preserve">настоящего Административного регламента, в ходе личного приема, посредством почтового отправления решение об отказе в предоставлении </w:t>
      </w:r>
      <w:r>
        <w:rPr>
          <w:rFonts w:ascii="Times New Roman" w:hAnsi="Times New Roman"/>
          <w:color w:val="000000" w:themeColor="text1"/>
          <w:sz w:val="28"/>
          <w:szCs w:val="28"/>
        </w:rPr>
        <w:t xml:space="preserve">муниципальной услуги </w:t>
      </w:r>
      <w:r w:rsidRPr="00366B88">
        <w:rPr>
          <w:rFonts w:ascii="Times New Roman" w:hAnsi="Times New Roman"/>
          <w:color w:val="000000" w:themeColor="text1"/>
          <w:sz w:val="28"/>
          <w:szCs w:val="28"/>
        </w:rPr>
        <w:t>выдается заявителю на руки или направляется посредством почтового отправления.</w:t>
      </w:r>
    </w:p>
    <w:p w14:paraId="22C22876" w14:textId="05BBE8D2" w:rsidR="00A309D8" w:rsidRPr="00366B88" w:rsidRDefault="00A309D8" w:rsidP="00A309D8">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169E5">
        <w:rPr>
          <w:rFonts w:ascii="Times New Roman" w:hAnsi="Times New Roman"/>
          <w:color w:val="000000" w:themeColor="text1"/>
          <w:sz w:val="28"/>
          <w:szCs w:val="28"/>
        </w:rPr>
        <w:lastRenderedPageBreak/>
        <w:t>3.</w:t>
      </w:r>
      <w:r w:rsidR="004E2634">
        <w:rPr>
          <w:rFonts w:ascii="Times New Roman" w:hAnsi="Times New Roman"/>
          <w:color w:val="000000" w:themeColor="text1"/>
          <w:sz w:val="28"/>
          <w:szCs w:val="28"/>
        </w:rPr>
        <w:t>103</w:t>
      </w:r>
      <w:r w:rsidRPr="00366B88">
        <w:rPr>
          <w:rFonts w:ascii="Times New Roman" w:hAnsi="Times New Roman"/>
          <w:color w:val="000000" w:themeColor="text1"/>
          <w:sz w:val="28"/>
          <w:szCs w:val="28"/>
        </w:rPr>
        <w:t>. При подаче заявления</w:t>
      </w:r>
      <w:r w:rsidR="00DF007E">
        <w:rPr>
          <w:rFonts w:ascii="Times New Roman" w:hAnsi="Times New Roman"/>
          <w:color w:val="000000" w:themeColor="text1"/>
          <w:sz w:val="28"/>
          <w:szCs w:val="28"/>
        </w:rPr>
        <w:t>, уведомления</w:t>
      </w:r>
      <w:r w:rsidRPr="00366B88">
        <w:rPr>
          <w:rFonts w:ascii="Times New Roman" w:hAnsi="Times New Roman"/>
          <w:color w:val="000000" w:themeColor="text1"/>
          <w:sz w:val="28"/>
          <w:szCs w:val="28"/>
        </w:rPr>
        <w:t xml:space="preserve"> и до</w:t>
      </w:r>
      <w:r w:rsidRPr="00442EF9">
        <w:rPr>
          <w:rFonts w:ascii="Times New Roman" w:hAnsi="Times New Roman"/>
          <w:color w:val="000000" w:themeColor="text1"/>
          <w:sz w:val="28"/>
          <w:szCs w:val="28"/>
        </w:rPr>
        <w:t xml:space="preserve">кументов, предусмотренных пунктами </w:t>
      </w:r>
      <w:r w:rsidRPr="00F753DB">
        <w:rPr>
          <w:rFonts w:ascii="Times New Roman" w:hAnsi="Times New Roman"/>
          <w:color w:val="000000" w:themeColor="text1"/>
          <w:sz w:val="28"/>
          <w:szCs w:val="28"/>
        </w:rPr>
        <w:t>2.8, 2.9 - 2.9.</w:t>
      </w:r>
      <w:r w:rsidR="00DF007E">
        <w:rPr>
          <w:rFonts w:ascii="Times New Roman" w:hAnsi="Times New Roman"/>
          <w:color w:val="000000" w:themeColor="text1"/>
          <w:sz w:val="28"/>
          <w:szCs w:val="28"/>
        </w:rPr>
        <w:t>6</w:t>
      </w:r>
      <w:r>
        <w:rPr>
          <w:rFonts w:ascii="Times New Roman" w:hAnsi="Times New Roman"/>
          <w:color w:val="000000" w:themeColor="text1"/>
          <w:sz w:val="28"/>
          <w:szCs w:val="28"/>
        </w:rPr>
        <w:t> </w:t>
      </w:r>
      <w:r w:rsidRPr="00366B88">
        <w:rPr>
          <w:rFonts w:ascii="Times New Roman" w:hAnsi="Times New Roman"/>
          <w:color w:val="000000" w:themeColor="text1"/>
          <w:sz w:val="28"/>
          <w:szCs w:val="28"/>
        </w:rPr>
        <w:t>настоящего Административн</w:t>
      </w:r>
      <w:r w:rsidRPr="00727FCC">
        <w:rPr>
          <w:rFonts w:ascii="Times New Roman" w:hAnsi="Times New Roman"/>
          <w:color w:val="000000" w:themeColor="text1"/>
          <w:sz w:val="28"/>
          <w:szCs w:val="28"/>
        </w:rPr>
        <w:t xml:space="preserve">ого регламента, посредством </w:t>
      </w:r>
      <w:r>
        <w:rPr>
          <w:rFonts w:ascii="Times New Roman" w:hAnsi="Times New Roman"/>
          <w:color w:val="000000" w:themeColor="text1"/>
          <w:sz w:val="28"/>
          <w:szCs w:val="28"/>
        </w:rPr>
        <w:t>Единого портала,</w:t>
      </w:r>
      <w:r w:rsidR="00DF007E">
        <w:rPr>
          <w:rFonts w:ascii="Times New Roman" w:hAnsi="Times New Roman"/>
          <w:color w:val="000000" w:themeColor="text1"/>
          <w:sz w:val="28"/>
          <w:szCs w:val="28"/>
        </w:rPr>
        <w:t xml:space="preserve"> </w:t>
      </w:r>
      <w:r>
        <w:rPr>
          <w:rFonts w:ascii="Times New Roman" w:hAnsi="Times New Roman"/>
          <w:color w:val="000000" w:themeColor="text1"/>
          <w:sz w:val="28"/>
          <w:szCs w:val="28"/>
        </w:rPr>
        <w:t>регионального портала</w:t>
      </w:r>
      <w:r w:rsidRPr="00366B88">
        <w:rPr>
          <w:rFonts w:ascii="Times New Roman" w:hAnsi="Times New Roman"/>
          <w:color w:val="000000" w:themeColor="text1"/>
          <w:sz w:val="28"/>
          <w:szCs w:val="28"/>
        </w:rPr>
        <w:t xml:space="preserve"> направление заявителю решения об отказе в предоставлении </w:t>
      </w:r>
      <w:r>
        <w:rPr>
          <w:rFonts w:ascii="Times New Roman" w:hAnsi="Times New Roman"/>
          <w:color w:val="000000" w:themeColor="text1"/>
          <w:sz w:val="28"/>
          <w:szCs w:val="28"/>
        </w:rPr>
        <w:t xml:space="preserve">муниципальной услуги </w:t>
      </w:r>
      <w:r w:rsidRPr="00366B88">
        <w:rPr>
          <w:rFonts w:ascii="Times New Roman" w:hAnsi="Times New Roman"/>
          <w:color w:val="000000" w:themeColor="text1"/>
          <w:sz w:val="28"/>
          <w:szCs w:val="28"/>
        </w:rPr>
        <w:t xml:space="preserve">осуществляется в личный кабинет заявителя на </w:t>
      </w:r>
      <w:r w:rsidRPr="006222DF">
        <w:rPr>
          <w:rFonts w:ascii="Times New Roman" w:hAnsi="Times New Roman"/>
          <w:color w:val="000000" w:themeColor="text1"/>
          <w:sz w:val="28"/>
          <w:szCs w:val="28"/>
        </w:rPr>
        <w:t>Един</w:t>
      </w:r>
      <w:r>
        <w:rPr>
          <w:rFonts w:ascii="Times New Roman" w:hAnsi="Times New Roman"/>
          <w:color w:val="000000" w:themeColor="text1"/>
          <w:sz w:val="28"/>
          <w:szCs w:val="28"/>
        </w:rPr>
        <w:t xml:space="preserve">ом </w:t>
      </w:r>
      <w:r w:rsidRPr="006222DF">
        <w:rPr>
          <w:rFonts w:ascii="Times New Roman" w:hAnsi="Times New Roman"/>
          <w:color w:val="000000" w:themeColor="text1"/>
          <w:sz w:val="28"/>
          <w:szCs w:val="28"/>
        </w:rPr>
        <w:t>портал</w:t>
      </w:r>
      <w:r>
        <w:rPr>
          <w:rFonts w:ascii="Times New Roman" w:hAnsi="Times New Roman"/>
          <w:color w:val="000000" w:themeColor="text1"/>
          <w:sz w:val="28"/>
          <w:szCs w:val="28"/>
        </w:rPr>
        <w:t>е,</w:t>
      </w:r>
      <w:r w:rsidRPr="006222DF">
        <w:rPr>
          <w:rFonts w:ascii="Times New Roman" w:hAnsi="Times New Roman"/>
          <w:color w:val="000000" w:themeColor="text1"/>
          <w:sz w:val="28"/>
          <w:szCs w:val="28"/>
        </w:rPr>
        <w:t xml:space="preserve"> </w:t>
      </w:r>
      <w:r>
        <w:rPr>
          <w:rFonts w:ascii="Times New Roman" w:hAnsi="Times New Roman"/>
          <w:color w:val="000000" w:themeColor="text1"/>
          <w:sz w:val="28"/>
          <w:szCs w:val="28"/>
        </w:rPr>
        <w:t>р</w:t>
      </w:r>
      <w:r w:rsidRPr="006222DF">
        <w:rPr>
          <w:rFonts w:ascii="Times New Roman" w:hAnsi="Times New Roman"/>
          <w:color w:val="000000" w:themeColor="text1"/>
          <w:sz w:val="28"/>
          <w:szCs w:val="28"/>
        </w:rPr>
        <w:t>егиональн</w:t>
      </w:r>
      <w:r>
        <w:rPr>
          <w:rFonts w:ascii="Times New Roman" w:hAnsi="Times New Roman"/>
          <w:color w:val="000000" w:themeColor="text1"/>
          <w:sz w:val="28"/>
          <w:szCs w:val="28"/>
        </w:rPr>
        <w:t>ом</w:t>
      </w:r>
      <w:r w:rsidRPr="006222DF">
        <w:rPr>
          <w:rFonts w:ascii="Times New Roman" w:hAnsi="Times New Roman"/>
          <w:color w:val="000000" w:themeColor="text1"/>
          <w:sz w:val="28"/>
          <w:szCs w:val="28"/>
        </w:rPr>
        <w:t xml:space="preserve"> портал</w:t>
      </w:r>
      <w:r>
        <w:rPr>
          <w:rFonts w:ascii="Times New Roman" w:hAnsi="Times New Roman"/>
          <w:color w:val="000000" w:themeColor="text1"/>
          <w:sz w:val="28"/>
          <w:szCs w:val="28"/>
        </w:rPr>
        <w:t>е</w:t>
      </w:r>
      <w:r w:rsidRPr="006222DF">
        <w:rPr>
          <w:rFonts w:ascii="Times New Roman" w:hAnsi="Times New Roman"/>
          <w:color w:val="000000" w:themeColor="text1"/>
          <w:sz w:val="28"/>
          <w:szCs w:val="28"/>
        </w:rPr>
        <w:t xml:space="preserve"> </w:t>
      </w:r>
      <w:r w:rsidRPr="00366B88">
        <w:rPr>
          <w:rFonts w:ascii="Times New Roman" w:hAnsi="Times New Roman"/>
          <w:color w:val="000000" w:themeColor="text1"/>
          <w:sz w:val="28"/>
          <w:szCs w:val="28"/>
        </w:rPr>
        <w:t xml:space="preserve">(статус заявления обновляется до статуса </w:t>
      </w:r>
      <w:r w:rsidR="00406749">
        <w:rPr>
          <w:rFonts w:ascii="Times New Roman" w:hAnsi="Times New Roman"/>
          <w:color w:val="000000" w:themeColor="text1"/>
          <w:sz w:val="28"/>
          <w:szCs w:val="28"/>
        </w:rPr>
        <w:t>"</w:t>
      </w:r>
      <w:r w:rsidRPr="00366B88">
        <w:rPr>
          <w:rFonts w:ascii="Times New Roman" w:hAnsi="Times New Roman"/>
          <w:color w:val="000000" w:themeColor="text1"/>
          <w:sz w:val="28"/>
          <w:szCs w:val="28"/>
        </w:rPr>
        <w:t>Услуга оказана</w:t>
      </w:r>
      <w:r w:rsidR="00406749">
        <w:rPr>
          <w:rFonts w:ascii="Times New Roman" w:hAnsi="Times New Roman"/>
          <w:color w:val="000000" w:themeColor="text1"/>
          <w:sz w:val="28"/>
          <w:szCs w:val="28"/>
        </w:rPr>
        <w:t>"</w:t>
      </w:r>
      <w:r w:rsidRPr="00366B88">
        <w:rPr>
          <w:rFonts w:ascii="Times New Roman" w:hAnsi="Times New Roman"/>
          <w:color w:val="000000" w:themeColor="text1"/>
          <w:sz w:val="28"/>
          <w:szCs w:val="28"/>
        </w:rPr>
        <w:t>).</w:t>
      </w:r>
    </w:p>
    <w:p w14:paraId="0D970B51" w14:textId="5D06E540" w:rsidR="00A309D8" w:rsidRPr="00366B88" w:rsidRDefault="00A309D8" w:rsidP="00A309D8">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169E5">
        <w:rPr>
          <w:rFonts w:ascii="Times New Roman" w:hAnsi="Times New Roman"/>
          <w:color w:val="000000" w:themeColor="text1"/>
          <w:sz w:val="28"/>
          <w:szCs w:val="28"/>
        </w:rPr>
        <w:t>3.</w:t>
      </w:r>
      <w:r w:rsidR="004E2634">
        <w:rPr>
          <w:rFonts w:ascii="Times New Roman" w:hAnsi="Times New Roman"/>
          <w:color w:val="000000" w:themeColor="text1"/>
          <w:sz w:val="28"/>
          <w:szCs w:val="28"/>
        </w:rPr>
        <w:t>104</w:t>
      </w:r>
      <w:r w:rsidRPr="00366B88">
        <w:rPr>
          <w:rFonts w:ascii="Times New Roman" w:hAnsi="Times New Roman"/>
          <w:color w:val="000000" w:themeColor="text1"/>
          <w:sz w:val="28"/>
          <w:szCs w:val="28"/>
        </w:rPr>
        <w:t>. При подаче заявления</w:t>
      </w:r>
      <w:r w:rsidR="00DF007E">
        <w:rPr>
          <w:rFonts w:ascii="Times New Roman" w:hAnsi="Times New Roman"/>
          <w:color w:val="000000" w:themeColor="text1"/>
          <w:sz w:val="28"/>
          <w:szCs w:val="28"/>
        </w:rPr>
        <w:t>, уведомления</w:t>
      </w:r>
      <w:r w:rsidRPr="00366B88">
        <w:rPr>
          <w:rFonts w:ascii="Times New Roman" w:hAnsi="Times New Roman"/>
          <w:color w:val="000000" w:themeColor="text1"/>
          <w:sz w:val="28"/>
          <w:szCs w:val="28"/>
        </w:rPr>
        <w:t xml:space="preserve"> и до</w:t>
      </w:r>
      <w:r w:rsidRPr="007979A2">
        <w:rPr>
          <w:rFonts w:ascii="Times New Roman" w:hAnsi="Times New Roman"/>
          <w:color w:val="000000" w:themeColor="text1"/>
          <w:sz w:val="28"/>
          <w:szCs w:val="28"/>
        </w:rPr>
        <w:t xml:space="preserve">кументов, предусмотренных </w:t>
      </w:r>
      <w:r w:rsidR="00952272" w:rsidRPr="007979A2">
        <w:rPr>
          <w:rFonts w:ascii="Times New Roman" w:hAnsi="Times New Roman"/>
          <w:color w:val="000000" w:themeColor="text1"/>
          <w:sz w:val="28"/>
          <w:szCs w:val="28"/>
        </w:rPr>
        <w:t>пункта</w:t>
      </w:r>
      <w:r w:rsidR="00952272" w:rsidRPr="00366B88">
        <w:rPr>
          <w:rFonts w:ascii="Times New Roman" w:hAnsi="Times New Roman"/>
          <w:color w:val="000000" w:themeColor="text1"/>
          <w:sz w:val="28"/>
          <w:szCs w:val="28"/>
        </w:rPr>
        <w:t>м</w:t>
      </w:r>
      <w:r w:rsidR="00952272">
        <w:rPr>
          <w:rFonts w:ascii="Times New Roman" w:hAnsi="Times New Roman"/>
          <w:color w:val="000000" w:themeColor="text1"/>
          <w:sz w:val="28"/>
          <w:szCs w:val="28"/>
        </w:rPr>
        <w:t>и</w:t>
      </w:r>
      <w:r w:rsidR="00952272" w:rsidRPr="00366B88">
        <w:rPr>
          <w:rFonts w:ascii="Times New Roman" w:hAnsi="Times New Roman"/>
          <w:color w:val="000000" w:themeColor="text1"/>
          <w:sz w:val="28"/>
          <w:szCs w:val="28"/>
        </w:rPr>
        <w:t xml:space="preserve"> </w:t>
      </w:r>
      <w:r w:rsidR="00952272" w:rsidRPr="00F753DB">
        <w:rPr>
          <w:rFonts w:ascii="Times New Roman" w:hAnsi="Times New Roman"/>
          <w:color w:val="000000" w:themeColor="text1"/>
          <w:sz w:val="28"/>
          <w:szCs w:val="28"/>
        </w:rPr>
        <w:t>2.8</w:t>
      </w:r>
      <w:r w:rsidRPr="00F753DB">
        <w:rPr>
          <w:rFonts w:ascii="Times New Roman" w:hAnsi="Times New Roman"/>
          <w:color w:val="000000" w:themeColor="text1"/>
          <w:sz w:val="28"/>
          <w:szCs w:val="28"/>
        </w:rPr>
        <w:t>, 2.9</w:t>
      </w:r>
      <w:r w:rsidR="00E702C3">
        <w:rPr>
          <w:rFonts w:ascii="Times New Roman" w:hAnsi="Times New Roman"/>
          <w:color w:val="000000" w:themeColor="text1"/>
          <w:sz w:val="28"/>
          <w:szCs w:val="28"/>
        </w:rPr>
        <w:t> </w:t>
      </w:r>
      <w:r w:rsidRPr="00F753DB">
        <w:rPr>
          <w:rFonts w:ascii="Times New Roman" w:hAnsi="Times New Roman"/>
          <w:color w:val="000000" w:themeColor="text1"/>
          <w:sz w:val="28"/>
          <w:szCs w:val="28"/>
        </w:rPr>
        <w:t>-</w:t>
      </w:r>
      <w:r w:rsidR="00E702C3">
        <w:rPr>
          <w:rFonts w:ascii="Times New Roman" w:hAnsi="Times New Roman"/>
          <w:color w:val="000000" w:themeColor="text1"/>
          <w:sz w:val="28"/>
          <w:szCs w:val="28"/>
        </w:rPr>
        <w:t> </w:t>
      </w:r>
      <w:r w:rsidRPr="00F753DB">
        <w:rPr>
          <w:rFonts w:ascii="Times New Roman" w:hAnsi="Times New Roman"/>
          <w:color w:val="000000" w:themeColor="text1"/>
          <w:sz w:val="28"/>
          <w:szCs w:val="28"/>
        </w:rPr>
        <w:t>2.9.</w:t>
      </w:r>
      <w:r w:rsidR="00DF007E">
        <w:rPr>
          <w:rFonts w:ascii="Times New Roman" w:hAnsi="Times New Roman"/>
          <w:color w:val="000000" w:themeColor="text1"/>
          <w:sz w:val="28"/>
          <w:szCs w:val="28"/>
        </w:rPr>
        <w:t>6</w:t>
      </w:r>
      <w:r w:rsidRPr="00A4385D">
        <w:rPr>
          <w:rFonts w:ascii="Times New Roman" w:hAnsi="Times New Roman"/>
          <w:color w:val="000000" w:themeColor="text1"/>
          <w:sz w:val="28"/>
          <w:szCs w:val="28"/>
        </w:rPr>
        <w:t> </w:t>
      </w:r>
      <w:r w:rsidRPr="00366B88">
        <w:rPr>
          <w:rFonts w:ascii="Times New Roman" w:hAnsi="Times New Roman"/>
          <w:color w:val="000000" w:themeColor="text1"/>
          <w:sz w:val="28"/>
          <w:szCs w:val="28"/>
        </w:rPr>
        <w:t>настоящего Административного регламента</w:t>
      </w:r>
      <w:r>
        <w:rPr>
          <w:rFonts w:ascii="Times New Roman" w:hAnsi="Times New Roman"/>
          <w:color w:val="000000" w:themeColor="text1"/>
          <w:sz w:val="28"/>
          <w:szCs w:val="28"/>
        </w:rPr>
        <w:t xml:space="preserve"> через многофункциональный центр </w:t>
      </w:r>
      <w:r w:rsidRPr="00366B88">
        <w:rPr>
          <w:rFonts w:ascii="Times New Roman" w:hAnsi="Times New Roman"/>
          <w:color w:val="000000" w:themeColor="text1"/>
          <w:sz w:val="28"/>
          <w:szCs w:val="28"/>
        </w:rPr>
        <w:t xml:space="preserve">решение об отказе в предоставлении </w:t>
      </w:r>
      <w:r>
        <w:rPr>
          <w:rFonts w:ascii="Times New Roman" w:hAnsi="Times New Roman"/>
          <w:color w:val="000000" w:themeColor="text1"/>
          <w:sz w:val="28"/>
          <w:szCs w:val="28"/>
        </w:rPr>
        <w:t xml:space="preserve">муниципальной услуги </w:t>
      </w:r>
      <w:r w:rsidRPr="00366B88">
        <w:rPr>
          <w:rFonts w:ascii="Times New Roman" w:hAnsi="Times New Roman"/>
          <w:color w:val="000000" w:themeColor="text1"/>
          <w:sz w:val="28"/>
          <w:szCs w:val="28"/>
        </w:rPr>
        <w:t xml:space="preserve">направляется в многофункциональный </w:t>
      </w:r>
      <w:r w:rsidR="00952272" w:rsidRPr="00366B88">
        <w:rPr>
          <w:rFonts w:ascii="Times New Roman" w:hAnsi="Times New Roman"/>
          <w:color w:val="000000" w:themeColor="text1"/>
          <w:sz w:val="28"/>
          <w:szCs w:val="28"/>
        </w:rPr>
        <w:t>центр.</w:t>
      </w:r>
    </w:p>
    <w:p w14:paraId="7699CABC" w14:textId="4674BBA0" w:rsidR="00A309D8" w:rsidRPr="00853B2E" w:rsidRDefault="00A309D8" w:rsidP="00A309D8">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366B88">
        <w:rPr>
          <w:rFonts w:ascii="Times New Roman" w:hAnsi="Times New Roman"/>
          <w:color w:val="000000" w:themeColor="text1"/>
          <w:sz w:val="28"/>
          <w:szCs w:val="28"/>
        </w:rPr>
        <w:t>3.</w:t>
      </w:r>
      <w:r w:rsidR="004E2634">
        <w:rPr>
          <w:rFonts w:ascii="Times New Roman" w:hAnsi="Times New Roman"/>
          <w:color w:val="000000" w:themeColor="text1"/>
          <w:sz w:val="28"/>
          <w:szCs w:val="28"/>
        </w:rPr>
        <w:t>105</w:t>
      </w:r>
      <w:r w:rsidRPr="00366B88">
        <w:rPr>
          <w:rFonts w:ascii="Times New Roman" w:hAnsi="Times New Roman"/>
          <w:color w:val="000000" w:themeColor="text1"/>
          <w:sz w:val="28"/>
          <w:szCs w:val="28"/>
        </w:rPr>
        <w:t xml:space="preserve">. Срок выдачи (направления) заявителю решения об отказе в предоставлении </w:t>
      </w:r>
      <w:r>
        <w:rPr>
          <w:rFonts w:ascii="Times New Roman" w:hAnsi="Times New Roman"/>
          <w:color w:val="000000" w:themeColor="text1"/>
          <w:sz w:val="28"/>
          <w:szCs w:val="28"/>
        </w:rPr>
        <w:t xml:space="preserve">муниципальной услуги </w:t>
      </w:r>
      <w:r w:rsidRPr="00366B88">
        <w:rPr>
          <w:rFonts w:ascii="Times New Roman" w:hAnsi="Times New Roman"/>
          <w:color w:val="000000" w:themeColor="text1"/>
          <w:sz w:val="28"/>
          <w:szCs w:val="28"/>
        </w:rPr>
        <w:t xml:space="preserve">исчисляется со дня принятия такого решения и составляет </w:t>
      </w:r>
      <w:r>
        <w:rPr>
          <w:rFonts w:ascii="Times New Roman" w:hAnsi="Times New Roman"/>
          <w:color w:val="000000" w:themeColor="text1"/>
          <w:sz w:val="28"/>
          <w:szCs w:val="28"/>
        </w:rPr>
        <w:t>один</w:t>
      </w:r>
      <w:r w:rsidRPr="00366B88">
        <w:rPr>
          <w:rFonts w:ascii="Times New Roman" w:hAnsi="Times New Roman"/>
          <w:color w:val="000000" w:themeColor="text1"/>
          <w:sz w:val="28"/>
          <w:szCs w:val="28"/>
        </w:rPr>
        <w:t xml:space="preserve"> рабочий день, но не превышает срок, установленный в пункте </w:t>
      </w:r>
      <w:r>
        <w:rPr>
          <w:rFonts w:ascii="Times New Roman" w:hAnsi="Times New Roman"/>
          <w:color w:val="000000" w:themeColor="text1"/>
          <w:sz w:val="28"/>
          <w:szCs w:val="28"/>
        </w:rPr>
        <w:t>2.13.</w:t>
      </w:r>
      <w:r w:rsidRPr="00366B88">
        <w:rPr>
          <w:rFonts w:ascii="Times New Roman" w:hAnsi="Times New Roman"/>
          <w:color w:val="000000" w:themeColor="text1"/>
          <w:sz w:val="28"/>
          <w:szCs w:val="28"/>
        </w:rPr>
        <w:t xml:space="preserve"> настоящего Административного регламента</w:t>
      </w:r>
      <w:r w:rsidRPr="00853B2E">
        <w:rPr>
          <w:rFonts w:ascii="Times New Roman" w:hAnsi="Times New Roman"/>
          <w:b/>
          <w:color w:val="000000" w:themeColor="text1"/>
          <w:sz w:val="28"/>
          <w:szCs w:val="28"/>
        </w:rPr>
        <w:t>.</w:t>
      </w:r>
    </w:p>
    <w:p w14:paraId="3286A522" w14:textId="77777777" w:rsidR="00A309D8" w:rsidRPr="00853B2E" w:rsidRDefault="00A309D8" w:rsidP="00A309D8">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p>
    <w:p w14:paraId="44059ADA" w14:textId="75FBB3FB" w:rsidR="00853B2E" w:rsidRDefault="00853B2E" w:rsidP="00886B50">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 xml:space="preserve">Предоставление результата </w:t>
      </w:r>
      <w:r w:rsidR="007362A1" w:rsidRPr="007362A1">
        <w:rPr>
          <w:rFonts w:ascii="Times New Roman" w:hAnsi="Times New Roman"/>
          <w:b/>
          <w:color w:val="000000" w:themeColor="text1"/>
          <w:sz w:val="28"/>
          <w:szCs w:val="28"/>
        </w:rPr>
        <w:t>муниципальной</w:t>
      </w:r>
      <w:r w:rsidRPr="00853B2E">
        <w:rPr>
          <w:rFonts w:ascii="Times New Roman" w:hAnsi="Times New Roman"/>
          <w:b/>
          <w:color w:val="000000" w:themeColor="text1"/>
          <w:sz w:val="28"/>
          <w:szCs w:val="28"/>
        </w:rPr>
        <w:t xml:space="preserve"> услуги</w:t>
      </w:r>
    </w:p>
    <w:p w14:paraId="5FF4A588" w14:textId="77777777" w:rsidR="006D2E83" w:rsidRPr="00853B2E" w:rsidRDefault="006D2E83" w:rsidP="00886B50">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p>
    <w:p w14:paraId="259C745F" w14:textId="3DD74A65" w:rsidR="00E71FE2" w:rsidRPr="00886B50" w:rsidRDefault="00853B2E" w:rsidP="00E71FE2">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853B2E">
        <w:rPr>
          <w:rFonts w:ascii="Times New Roman" w:hAnsi="Times New Roman"/>
          <w:b/>
          <w:color w:val="000000" w:themeColor="text1"/>
          <w:sz w:val="28"/>
          <w:szCs w:val="28"/>
        </w:rPr>
        <w:t> </w:t>
      </w:r>
      <w:r w:rsidR="00E71FE2" w:rsidRPr="00886B50">
        <w:rPr>
          <w:rFonts w:ascii="Times New Roman" w:hAnsi="Times New Roman"/>
          <w:color w:val="000000" w:themeColor="text1"/>
          <w:sz w:val="28"/>
          <w:szCs w:val="28"/>
        </w:rPr>
        <w:t>3.</w:t>
      </w:r>
      <w:r w:rsidR="0045591B">
        <w:rPr>
          <w:rFonts w:ascii="Times New Roman" w:hAnsi="Times New Roman"/>
          <w:color w:val="000000" w:themeColor="text1"/>
          <w:sz w:val="28"/>
          <w:szCs w:val="28"/>
        </w:rPr>
        <w:t>106</w:t>
      </w:r>
      <w:r w:rsidR="00E71FE2" w:rsidRPr="00886B50">
        <w:rPr>
          <w:rFonts w:ascii="Times New Roman" w:hAnsi="Times New Roman"/>
          <w:color w:val="000000" w:themeColor="text1"/>
          <w:sz w:val="28"/>
          <w:szCs w:val="28"/>
        </w:rPr>
        <w:t>. Основанием для начала выполнения административной процедуры является подписание уполномоченным должностным лицом разрешения на строительство</w:t>
      </w:r>
      <w:r w:rsidR="0000694E">
        <w:rPr>
          <w:rFonts w:ascii="Times New Roman" w:hAnsi="Times New Roman"/>
          <w:color w:val="000000" w:themeColor="text1"/>
          <w:sz w:val="28"/>
          <w:szCs w:val="28"/>
        </w:rPr>
        <w:t xml:space="preserve"> с внесенными изменениями</w:t>
      </w:r>
      <w:r w:rsidR="00E71FE2" w:rsidRPr="00886B50">
        <w:rPr>
          <w:rFonts w:ascii="Times New Roman" w:hAnsi="Times New Roman"/>
          <w:color w:val="000000" w:themeColor="text1"/>
          <w:sz w:val="28"/>
          <w:szCs w:val="28"/>
        </w:rPr>
        <w:t>.</w:t>
      </w:r>
    </w:p>
    <w:p w14:paraId="7E2929A3" w14:textId="03CF6D7D" w:rsidR="00E71FE2" w:rsidRPr="00886B50" w:rsidRDefault="00E71FE2" w:rsidP="00E71FE2">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886B50">
        <w:rPr>
          <w:rFonts w:ascii="Times New Roman" w:hAnsi="Times New Roman"/>
          <w:color w:val="000000" w:themeColor="text1"/>
          <w:sz w:val="28"/>
          <w:szCs w:val="28"/>
        </w:rPr>
        <w:t>3.</w:t>
      </w:r>
      <w:r w:rsidR="0045591B">
        <w:rPr>
          <w:rFonts w:ascii="Times New Roman" w:hAnsi="Times New Roman"/>
          <w:color w:val="000000" w:themeColor="text1"/>
          <w:sz w:val="28"/>
          <w:szCs w:val="28"/>
        </w:rPr>
        <w:t>107</w:t>
      </w:r>
      <w:r w:rsidRPr="00886B50">
        <w:rPr>
          <w:rFonts w:ascii="Times New Roman" w:hAnsi="Times New Roman"/>
          <w:color w:val="000000" w:themeColor="text1"/>
          <w:sz w:val="28"/>
          <w:szCs w:val="28"/>
        </w:rPr>
        <w:t xml:space="preserve">. Заявитель по его выбору вправе получить результат предоставления </w:t>
      </w:r>
      <w:r w:rsidR="007362A1">
        <w:rPr>
          <w:rFonts w:ascii="Times New Roman" w:hAnsi="Times New Roman"/>
          <w:color w:val="000000" w:themeColor="text1"/>
          <w:sz w:val="28"/>
          <w:szCs w:val="28"/>
        </w:rPr>
        <w:t xml:space="preserve">муниципальной услуги </w:t>
      </w:r>
      <w:r w:rsidRPr="00886B50">
        <w:rPr>
          <w:rFonts w:ascii="Times New Roman" w:hAnsi="Times New Roman"/>
          <w:color w:val="000000" w:themeColor="text1"/>
          <w:sz w:val="28"/>
          <w:szCs w:val="28"/>
        </w:rPr>
        <w:t>независимо от его места жительства или места пребывания либо места нахождения (для юридических лиц) одним из следующих способов:</w:t>
      </w:r>
    </w:p>
    <w:p w14:paraId="0C2F5D36" w14:textId="77777777" w:rsidR="00E71FE2" w:rsidRPr="00886B50" w:rsidRDefault="00E71FE2" w:rsidP="00E71FE2">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886B50">
        <w:rPr>
          <w:rFonts w:ascii="Times New Roman" w:hAnsi="Times New Roman"/>
          <w:color w:val="000000" w:themeColor="text1"/>
          <w:sz w:val="28"/>
          <w:szCs w:val="28"/>
        </w:rPr>
        <w:t>1) на бумажном носителе;</w:t>
      </w:r>
    </w:p>
    <w:p w14:paraId="10179200" w14:textId="77777777" w:rsidR="00E71FE2" w:rsidRPr="00886B50" w:rsidRDefault="00E71FE2" w:rsidP="00E71FE2">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886B50">
        <w:rPr>
          <w:rFonts w:ascii="Times New Roman" w:hAnsi="Times New Roman"/>
          <w:color w:val="000000" w:themeColor="text1"/>
          <w:sz w:val="28"/>
          <w:szCs w:val="28"/>
        </w:rPr>
        <w:t>2) в форме электронного документа, подписанного с использованием усиленной квалифицированной электронной подписи должностного лица уполномоченного органа.</w:t>
      </w:r>
    </w:p>
    <w:p w14:paraId="7348B202" w14:textId="661ABF1B" w:rsidR="00E71FE2" w:rsidRPr="00886B50" w:rsidRDefault="00E71FE2" w:rsidP="00E71FE2">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886B50">
        <w:rPr>
          <w:rFonts w:ascii="Times New Roman" w:hAnsi="Times New Roman"/>
          <w:color w:val="000000" w:themeColor="text1"/>
          <w:sz w:val="28"/>
          <w:szCs w:val="28"/>
        </w:rPr>
        <w:t>3.</w:t>
      </w:r>
      <w:r w:rsidR="0045591B">
        <w:rPr>
          <w:rFonts w:ascii="Times New Roman" w:hAnsi="Times New Roman"/>
          <w:color w:val="000000" w:themeColor="text1"/>
          <w:sz w:val="28"/>
          <w:szCs w:val="28"/>
        </w:rPr>
        <w:t>108</w:t>
      </w:r>
      <w:r w:rsidRPr="00886B50">
        <w:rPr>
          <w:rFonts w:ascii="Times New Roman" w:hAnsi="Times New Roman"/>
          <w:color w:val="000000" w:themeColor="text1"/>
          <w:sz w:val="28"/>
          <w:szCs w:val="28"/>
        </w:rPr>
        <w:t>. Должностным лицом, ответственным за выполнение административной процедуры, является должностное лицо уполномоченного органа, ответственного за делопроизводство.</w:t>
      </w:r>
    </w:p>
    <w:p w14:paraId="46E1F6C7" w14:textId="47A81573" w:rsidR="00E71FE2" w:rsidRPr="00886B50" w:rsidRDefault="00E71FE2" w:rsidP="00E71FE2">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886B50">
        <w:rPr>
          <w:rFonts w:ascii="Times New Roman" w:hAnsi="Times New Roman"/>
          <w:color w:val="000000" w:themeColor="text1"/>
          <w:sz w:val="28"/>
          <w:szCs w:val="28"/>
        </w:rPr>
        <w:t>3.</w:t>
      </w:r>
      <w:r w:rsidR="0045591B">
        <w:rPr>
          <w:rFonts w:ascii="Times New Roman" w:hAnsi="Times New Roman"/>
          <w:color w:val="000000" w:themeColor="text1"/>
          <w:sz w:val="28"/>
          <w:szCs w:val="28"/>
        </w:rPr>
        <w:t>109</w:t>
      </w:r>
      <w:r w:rsidRPr="00886B50">
        <w:rPr>
          <w:rFonts w:ascii="Times New Roman" w:hAnsi="Times New Roman"/>
          <w:color w:val="000000" w:themeColor="text1"/>
          <w:sz w:val="28"/>
          <w:szCs w:val="28"/>
        </w:rPr>
        <w:t>. При подаче заявления и докуме</w:t>
      </w:r>
      <w:r w:rsidR="00094EBD" w:rsidRPr="00094EBD">
        <w:rPr>
          <w:rFonts w:ascii="Times New Roman" w:hAnsi="Times New Roman"/>
          <w:color w:val="000000" w:themeColor="text1"/>
          <w:sz w:val="28"/>
          <w:szCs w:val="28"/>
        </w:rPr>
        <w:t>нтов, предусмотренных пунктами</w:t>
      </w:r>
      <w:r w:rsidR="00094EBD">
        <w:rPr>
          <w:rFonts w:ascii="Times New Roman" w:hAnsi="Times New Roman"/>
          <w:color w:val="000000" w:themeColor="text1"/>
          <w:sz w:val="28"/>
          <w:szCs w:val="28"/>
        </w:rPr>
        <w:t xml:space="preserve"> </w:t>
      </w:r>
      <w:r w:rsidR="00290BF7">
        <w:rPr>
          <w:rFonts w:ascii="Times New Roman" w:hAnsi="Times New Roman"/>
          <w:color w:val="000000" w:themeColor="text1"/>
          <w:sz w:val="28"/>
          <w:szCs w:val="28"/>
        </w:rPr>
        <w:t>2.8</w:t>
      </w:r>
      <w:r w:rsidR="00094EBD">
        <w:rPr>
          <w:rFonts w:ascii="Times New Roman" w:hAnsi="Times New Roman"/>
          <w:color w:val="000000" w:themeColor="text1"/>
          <w:sz w:val="28"/>
          <w:szCs w:val="28"/>
        </w:rPr>
        <w:t>, 2.9</w:t>
      </w:r>
      <w:r w:rsidR="00290BF7">
        <w:rPr>
          <w:rFonts w:ascii="Times New Roman" w:hAnsi="Times New Roman"/>
          <w:color w:val="000000" w:themeColor="text1"/>
          <w:sz w:val="28"/>
          <w:szCs w:val="28"/>
        </w:rPr>
        <w:t xml:space="preserve"> - 2.9.6</w:t>
      </w:r>
      <w:r w:rsidR="00094EBD" w:rsidRPr="00094EBD">
        <w:rPr>
          <w:rFonts w:ascii="Times New Roman" w:hAnsi="Times New Roman"/>
          <w:color w:val="000000" w:themeColor="text1"/>
          <w:sz w:val="28"/>
          <w:szCs w:val="28"/>
        </w:rPr>
        <w:t xml:space="preserve"> </w:t>
      </w:r>
      <w:r w:rsidRPr="00886B50">
        <w:rPr>
          <w:rFonts w:ascii="Times New Roman" w:hAnsi="Times New Roman"/>
          <w:color w:val="000000" w:themeColor="text1"/>
          <w:sz w:val="28"/>
          <w:szCs w:val="28"/>
        </w:rPr>
        <w:t xml:space="preserve">настоящего Административного регламента, в ходе личного приема, посредством почтового отправления разрешение </w:t>
      </w:r>
      <w:r w:rsidR="009F09D3">
        <w:rPr>
          <w:rFonts w:ascii="Times New Roman" w:hAnsi="Times New Roman"/>
          <w:color w:val="000000" w:themeColor="text1"/>
          <w:sz w:val="28"/>
          <w:szCs w:val="28"/>
        </w:rPr>
        <w:t xml:space="preserve">на </w:t>
      </w:r>
      <w:r w:rsidR="00ED7835">
        <w:rPr>
          <w:rFonts w:ascii="Times New Roman" w:hAnsi="Times New Roman"/>
          <w:color w:val="000000" w:themeColor="text1"/>
          <w:sz w:val="28"/>
          <w:szCs w:val="28"/>
        </w:rPr>
        <w:t xml:space="preserve">строительство </w:t>
      </w:r>
      <w:r w:rsidRPr="00886B50">
        <w:rPr>
          <w:rFonts w:ascii="Times New Roman" w:hAnsi="Times New Roman"/>
          <w:color w:val="000000" w:themeColor="text1"/>
          <w:sz w:val="28"/>
          <w:szCs w:val="28"/>
        </w:rPr>
        <w:t>выдается заявителю на руки или направляется посредством почтового отправления.</w:t>
      </w:r>
    </w:p>
    <w:p w14:paraId="65C51A77" w14:textId="3ECD3E73" w:rsidR="00E71FE2" w:rsidRPr="00886B50" w:rsidRDefault="00E71FE2" w:rsidP="00E71FE2">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886B50">
        <w:rPr>
          <w:rFonts w:ascii="Times New Roman" w:hAnsi="Times New Roman"/>
          <w:color w:val="000000" w:themeColor="text1"/>
          <w:sz w:val="28"/>
          <w:szCs w:val="28"/>
        </w:rPr>
        <w:t>3.</w:t>
      </w:r>
      <w:r w:rsidR="0045591B">
        <w:rPr>
          <w:rFonts w:ascii="Times New Roman" w:hAnsi="Times New Roman"/>
          <w:color w:val="000000" w:themeColor="text1"/>
          <w:sz w:val="28"/>
          <w:szCs w:val="28"/>
        </w:rPr>
        <w:t>110</w:t>
      </w:r>
      <w:r w:rsidRPr="00886B50">
        <w:rPr>
          <w:rFonts w:ascii="Times New Roman" w:hAnsi="Times New Roman"/>
          <w:color w:val="000000" w:themeColor="text1"/>
          <w:sz w:val="28"/>
          <w:szCs w:val="28"/>
        </w:rPr>
        <w:t>. При подаче заявления и докум</w:t>
      </w:r>
      <w:r w:rsidR="001F2344">
        <w:rPr>
          <w:rFonts w:ascii="Times New Roman" w:hAnsi="Times New Roman"/>
          <w:color w:val="000000" w:themeColor="text1"/>
          <w:sz w:val="28"/>
          <w:szCs w:val="28"/>
        </w:rPr>
        <w:t>ентов, предусмотренных пунктами</w:t>
      </w:r>
      <w:r w:rsidRPr="00886B50">
        <w:rPr>
          <w:rFonts w:ascii="Times New Roman" w:hAnsi="Times New Roman"/>
          <w:color w:val="000000" w:themeColor="text1"/>
          <w:sz w:val="28"/>
          <w:szCs w:val="28"/>
        </w:rPr>
        <w:t xml:space="preserve"> </w:t>
      </w:r>
      <w:r w:rsidR="00290BF7" w:rsidRPr="00290BF7">
        <w:rPr>
          <w:rFonts w:ascii="Times New Roman" w:hAnsi="Times New Roman"/>
          <w:color w:val="000000" w:themeColor="text1"/>
          <w:sz w:val="28"/>
          <w:szCs w:val="28"/>
        </w:rPr>
        <w:t>2.8, 2.9 - 2.9.6</w:t>
      </w:r>
      <w:r w:rsidR="00290BF7">
        <w:rPr>
          <w:rFonts w:ascii="Times New Roman" w:hAnsi="Times New Roman"/>
          <w:color w:val="000000" w:themeColor="text1"/>
          <w:sz w:val="28"/>
          <w:szCs w:val="28"/>
        </w:rPr>
        <w:t xml:space="preserve"> </w:t>
      </w:r>
      <w:r w:rsidRPr="00886B50">
        <w:rPr>
          <w:rFonts w:ascii="Times New Roman" w:hAnsi="Times New Roman"/>
          <w:color w:val="000000" w:themeColor="text1"/>
          <w:sz w:val="28"/>
          <w:szCs w:val="28"/>
        </w:rPr>
        <w:t xml:space="preserve">настоящего Административного регламента, посредством </w:t>
      </w:r>
      <w:r w:rsidR="000724F6">
        <w:rPr>
          <w:rFonts w:ascii="Times New Roman" w:hAnsi="Times New Roman"/>
          <w:color w:val="000000" w:themeColor="text1"/>
          <w:sz w:val="28"/>
          <w:szCs w:val="28"/>
        </w:rPr>
        <w:t>Единого портала, регионального портала</w:t>
      </w:r>
      <w:r w:rsidRPr="00886B50">
        <w:rPr>
          <w:rFonts w:ascii="Times New Roman" w:hAnsi="Times New Roman"/>
          <w:color w:val="000000" w:themeColor="text1"/>
          <w:sz w:val="28"/>
          <w:szCs w:val="28"/>
        </w:rPr>
        <w:t xml:space="preserve">, направление заявителю разрешения на </w:t>
      </w:r>
      <w:r w:rsidR="00820305">
        <w:rPr>
          <w:rFonts w:ascii="Times New Roman" w:hAnsi="Times New Roman"/>
          <w:color w:val="000000" w:themeColor="text1"/>
          <w:sz w:val="28"/>
          <w:szCs w:val="28"/>
        </w:rPr>
        <w:t xml:space="preserve">строительство </w:t>
      </w:r>
      <w:r w:rsidRPr="00886B50">
        <w:rPr>
          <w:rFonts w:ascii="Times New Roman" w:hAnsi="Times New Roman"/>
          <w:color w:val="000000" w:themeColor="text1"/>
          <w:sz w:val="28"/>
          <w:szCs w:val="28"/>
        </w:rPr>
        <w:t xml:space="preserve">осуществляется в личный кабинет заявителя на </w:t>
      </w:r>
      <w:r w:rsidR="000724F6">
        <w:rPr>
          <w:rFonts w:ascii="Times New Roman" w:hAnsi="Times New Roman"/>
          <w:color w:val="000000" w:themeColor="text1"/>
          <w:sz w:val="28"/>
          <w:szCs w:val="28"/>
        </w:rPr>
        <w:t>Едином портале, региональном портале</w:t>
      </w:r>
      <w:r w:rsidR="001F2344">
        <w:rPr>
          <w:rFonts w:ascii="Times New Roman" w:hAnsi="Times New Roman"/>
          <w:color w:val="000000" w:themeColor="text1"/>
          <w:sz w:val="28"/>
          <w:szCs w:val="28"/>
        </w:rPr>
        <w:t xml:space="preserve"> </w:t>
      </w:r>
      <w:r w:rsidRPr="00886B50">
        <w:rPr>
          <w:rFonts w:ascii="Times New Roman" w:hAnsi="Times New Roman"/>
          <w:color w:val="000000" w:themeColor="text1"/>
          <w:sz w:val="28"/>
          <w:szCs w:val="28"/>
        </w:rPr>
        <w:t xml:space="preserve">(статус заявления обновляется до статуса </w:t>
      </w:r>
      <w:r w:rsidR="00406749">
        <w:rPr>
          <w:rFonts w:ascii="Times New Roman" w:hAnsi="Times New Roman"/>
          <w:color w:val="000000" w:themeColor="text1"/>
          <w:sz w:val="28"/>
          <w:szCs w:val="28"/>
        </w:rPr>
        <w:t>"</w:t>
      </w:r>
      <w:r w:rsidRPr="00886B50">
        <w:rPr>
          <w:rFonts w:ascii="Times New Roman" w:hAnsi="Times New Roman"/>
          <w:color w:val="000000" w:themeColor="text1"/>
          <w:sz w:val="28"/>
          <w:szCs w:val="28"/>
        </w:rPr>
        <w:t>Услуга оказана</w:t>
      </w:r>
      <w:r w:rsidR="00406749">
        <w:rPr>
          <w:rFonts w:ascii="Times New Roman" w:hAnsi="Times New Roman"/>
          <w:color w:val="000000" w:themeColor="text1"/>
          <w:sz w:val="28"/>
          <w:szCs w:val="28"/>
        </w:rPr>
        <w:t>"</w:t>
      </w:r>
      <w:r w:rsidRPr="00886B50">
        <w:rPr>
          <w:rFonts w:ascii="Times New Roman" w:hAnsi="Times New Roman"/>
          <w:color w:val="000000" w:themeColor="text1"/>
          <w:sz w:val="28"/>
          <w:szCs w:val="28"/>
        </w:rPr>
        <w:t>).</w:t>
      </w:r>
    </w:p>
    <w:p w14:paraId="55952FD4" w14:textId="09CEF342" w:rsidR="00E71FE2" w:rsidRPr="00886B50" w:rsidRDefault="00E71FE2" w:rsidP="00E71FE2">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886B50">
        <w:rPr>
          <w:rFonts w:ascii="Times New Roman" w:hAnsi="Times New Roman"/>
          <w:color w:val="000000" w:themeColor="text1"/>
          <w:sz w:val="28"/>
          <w:szCs w:val="28"/>
        </w:rPr>
        <w:t>3.</w:t>
      </w:r>
      <w:r w:rsidR="0045591B">
        <w:rPr>
          <w:rFonts w:ascii="Times New Roman" w:hAnsi="Times New Roman"/>
          <w:color w:val="000000" w:themeColor="text1"/>
          <w:sz w:val="28"/>
          <w:szCs w:val="28"/>
        </w:rPr>
        <w:t>111</w:t>
      </w:r>
      <w:r w:rsidRPr="00886B50">
        <w:rPr>
          <w:rFonts w:ascii="Times New Roman" w:hAnsi="Times New Roman"/>
          <w:color w:val="000000" w:themeColor="text1"/>
          <w:sz w:val="28"/>
          <w:szCs w:val="28"/>
        </w:rPr>
        <w:t xml:space="preserve">. При подаче заявления и документов, предусмотренных пунктами </w:t>
      </w:r>
      <w:r w:rsidR="00290BF7" w:rsidRPr="00290BF7">
        <w:rPr>
          <w:rFonts w:ascii="Times New Roman" w:hAnsi="Times New Roman"/>
          <w:color w:val="000000" w:themeColor="text1"/>
          <w:sz w:val="28"/>
          <w:szCs w:val="28"/>
        </w:rPr>
        <w:t>2.8, 2.9 - 2.9.6</w:t>
      </w:r>
      <w:r w:rsidRPr="00886B50">
        <w:rPr>
          <w:rFonts w:ascii="Times New Roman" w:hAnsi="Times New Roman"/>
          <w:color w:val="000000" w:themeColor="text1"/>
          <w:sz w:val="28"/>
          <w:szCs w:val="28"/>
        </w:rPr>
        <w:t xml:space="preserve"> настоящего Административного регламента, способом, указанным в подпункте </w:t>
      </w:r>
      <w:r w:rsidR="00406749">
        <w:rPr>
          <w:rFonts w:ascii="Times New Roman" w:hAnsi="Times New Roman"/>
          <w:bCs/>
          <w:color w:val="000000" w:themeColor="text1"/>
          <w:sz w:val="28"/>
          <w:szCs w:val="28"/>
        </w:rPr>
        <w:t>"</w:t>
      </w:r>
      <w:r w:rsidRPr="00886B50">
        <w:rPr>
          <w:rFonts w:ascii="Times New Roman" w:hAnsi="Times New Roman"/>
          <w:color w:val="000000" w:themeColor="text1"/>
          <w:sz w:val="28"/>
          <w:szCs w:val="28"/>
        </w:rPr>
        <w:t>в</w:t>
      </w:r>
      <w:r w:rsidR="00406749">
        <w:rPr>
          <w:rFonts w:ascii="Times New Roman" w:hAnsi="Times New Roman"/>
          <w:bCs/>
          <w:color w:val="000000" w:themeColor="text1"/>
          <w:sz w:val="28"/>
          <w:szCs w:val="28"/>
        </w:rPr>
        <w:t>"</w:t>
      </w:r>
      <w:r w:rsidRPr="00886B50">
        <w:rPr>
          <w:rFonts w:ascii="Times New Roman" w:hAnsi="Times New Roman"/>
          <w:color w:val="000000" w:themeColor="text1"/>
          <w:sz w:val="28"/>
          <w:szCs w:val="28"/>
        </w:rPr>
        <w:t xml:space="preserve"> пункта 2.4. настоящего Административного регламента, </w:t>
      </w:r>
      <w:r w:rsidRPr="00886B50">
        <w:rPr>
          <w:rFonts w:ascii="Times New Roman" w:hAnsi="Times New Roman"/>
          <w:color w:val="000000" w:themeColor="text1"/>
          <w:sz w:val="28"/>
          <w:szCs w:val="28"/>
        </w:rPr>
        <w:lastRenderedPageBreak/>
        <w:t>разрешение на строительство направляется в многофункциональный центр.</w:t>
      </w:r>
    </w:p>
    <w:p w14:paraId="5758C7BC" w14:textId="7BAC6FBB" w:rsidR="00E71FE2" w:rsidRPr="00886B50" w:rsidRDefault="00E71FE2" w:rsidP="00E71FE2">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886B50">
        <w:rPr>
          <w:rFonts w:ascii="Times New Roman" w:hAnsi="Times New Roman"/>
          <w:color w:val="000000" w:themeColor="text1"/>
          <w:sz w:val="28"/>
          <w:szCs w:val="28"/>
        </w:rPr>
        <w:t>3.</w:t>
      </w:r>
      <w:r w:rsidR="0045591B">
        <w:rPr>
          <w:rFonts w:ascii="Times New Roman" w:hAnsi="Times New Roman"/>
          <w:color w:val="000000" w:themeColor="text1"/>
          <w:sz w:val="28"/>
          <w:szCs w:val="28"/>
        </w:rPr>
        <w:t>112</w:t>
      </w:r>
      <w:r w:rsidRPr="00886B50">
        <w:rPr>
          <w:rFonts w:ascii="Times New Roman" w:hAnsi="Times New Roman"/>
          <w:color w:val="000000" w:themeColor="text1"/>
          <w:sz w:val="28"/>
          <w:szCs w:val="28"/>
        </w:rPr>
        <w:t xml:space="preserve">. Срок предоставления заявителю результата </w:t>
      </w:r>
      <w:r w:rsidR="007362A1">
        <w:rPr>
          <w:rFonts w:ascii="Times New Roman" w:hAnsi="Times New Roman"/>
          <w:color w:val="000000" w:themeColor="text1"/>
          <w:sz w:val="28"/>
          <w:szCs w:val="28"/>
        </w:rPr>
        <w:t xml:space="preserve">муниципальной услуги </w:t>
      </w:r>
      <w:r w:rsidRPr="00886B50">
        <w:rPr>
          <w:rFonts w:ascii="Times New Roman" w:hAnsi="Times New Roman"/>
          <w:color w:val="000000" w:themeColor="text1"/>
          <w:sz w:val="28"/>
          <w:szCs w:val="28"/>
        </w:rPr>
        <w:t xml:space="preserve">исчисляется со дня подписания разрешения на строительство и составляет </w:t>
      </w:r>
      <w:r w:rsidR="00FC3CAD">
        <w:rPr>
          <w:rFonts w:ascii="Times New Roman" w:hAnsi="Times New Roman"/>
          <w:color w:val="000000" w:themeColor="text1"/>
          <w:sz w:val="28"/>
          <w:szCs w:val="28"/>
        </w:rPr>
        <w:t>один</w:t>
      </w:r>
      <w:r w:rsidRPr="00886B50">
        <w:rPr>
          <w:rFonts w:ascii="Times New Roman" w:hAnsi="Times New Roman"/>
          <w:color w:val="000000" w:themeColor="text1"/>
          <w:sz w:val="28"/>
          <w:szCs w:val="28"/>
        </w:rPr>
        <w:t xml:space="preserve"> рабочий день, но не превышает срок, установленный в пункте 2.13 настоящего Административного регламента.</w:t>
      </w:r>
    </w:p>
    <w:p w14:paraId="3B44B6D6"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56270B61" w14:textId="77777777" w:rsidR="00853B2E" w:rsidRPr="00853B2E" w:rsidRDefault="00853B2E" w:rsidP="00886B50">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Получение дополнительных сведений от заявителя</w:t>
      </w:r>
    </w:p>
    <w:p w14:paraId="32EC67B3"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3253013D" w14:textId="50BF1891" w:rsidR="00853B2E" w:rsidRPr="00886B50"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45591B">
        <w:rPr>
          <w:rFonts w:ascii="Times New Roman" w:hAnsi="Times New Roman"/>
          <w:color w:val="000000" w:themeColor="text1"/>
          <w:sz w:val="28"/>
          <w:szCs w:val="28"/>
        </w:rPr>
        <w:t>113</w:t>
      </w:r>
      <w:r w:rsidR="00853B2E" w:rsidRPr="00886B50">
        <w:rPr>
          <w:rFonts w:ascii="Times New Roman" w:hAnsi="Times New Roman"/>
          <w:color w:val="000000" w:themeColor="text1"/>
          <w:sz w:val="28"/>
          <w:szCs w:val="28"/>
        </w:rPr>
        <w:t>. Получение дополнительных сведений от заявителя не предусмотрено.</w:t>
      </w:r>
    </w:p>
    <w:p w14:paraId="35635861"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3F424533" w14:textId="4950242B" w:rsidR="00853B2E" w:rsidRPr="00853B2E" w:rsidRDefault="00853B2E" w:rsidP="00886B50">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 xml:space="preserve">Максимальный срок предоставления </w:t>
      </w:r>
      <w:r w:rsidR="009F09D3">
        <w:rPr>
          <w:rFonts w:ascii="Times New Roman" w:hAnsi="Times New Roman"/>
          <w:b/>
          <w:color w:val="000000" w:themeColor="text1"/>
          <w:sz w:val="28"/>
          <w:szCs w:val="28"/>
        </w:rPr>
        <w:t>муниципальной</w:t>
      </w:r>
      <w:r w:rsidRPr="00853B2E">
        <w:rPr>
          <w:rFonts w:ascii="Times New Roman" w:hAnsi="Times New Roman"/>
          <w:b/>
          <w:color w:val="000000" w:themeColor="text1"/>
          <w:sz w:val="28"/>
          <w:szCs w:val="28"/>
        </w:rPr>
        <w:t xml:space="preserve"> услуги</w:t>
      </w:r>
    </w:p>
    <w:p w14:paraId="6C6585B3"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0DC70B82" w14:textId="654FDD33" w:rsidR="00853B2E" w:rsidRPr="00853B2E" w:rsidRDefault="001A0507"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1A0507">
        <w:rPr>
          <w:rFonts w:ascii="Times New Roman" w:hAnsi="Times New Roman"/>
          <w:color w:val="000000" w:themeColor="text1"/>
          <w:sz w:val="28"/>
          <w:szCs w:val="28"/>
        </w:rPr>
        <w:t>3.</w:t>
      </w:r>
      <w:r w:rsidR="0045591B">
        <w:rPr>
          <w:rFonts w:ascii="Times New Roman" w:hAnsi="Times New Roman"/>
          <w:color w:val="000000" w:themeColor="text1"/>
          <w:sz w:val="28"/>
          <w:szCs w:val="28"/>
        </w:rPr>
        <w:t>114</w:t>
      </w:r>
      <w:r w:rsidRPr="001A0507">
        <w:rPr>
          <w:rFonts w:ascii="Times New Roman" w:hAnsi="Times New Roman"/>
          <w:color w:val="000000" w:themeColor="text1"/>
          <w:sz w:val="28"/>
          <w:szCs w:val="28"/>
        </w:rPr>
        <w:t>.</w:t>
      </w:r>
      <w:r w:rsidR="00853B2E" w:rsidRPr="00853B2E">
        <w:rPr>
          <w:rFonts w:ascii="Times New Roman" w:hAnsi="Times New Roman"/>
          <w:b/>
          <w:color w:val="000000" w:themeColor="text1"/>
          <w:sz w:val="28"/>
          <w:szCs w:val="28"/>
        </w:rPr>
        <w:t xml:space="preserve"> </w:t>
      </w:r>
      <w:r w:rsidR="00853B2E" w:rsidRPr="00886B50">
        <w:rPr>
          <w:rFonts w:ascii="Times New Roman" w:hAnsi="Times New Roman"/>
          <w:color w:val="000000" w:themeColor="text1"/>
          <w:sz w:val="28"/>
          <w:szCs w:val="28"/>
        </w:rPr>
        <w:t xml:space="preserve">Срок предоставления </w:t>
      </w:r>
      <w:r w:rsidR="007362A1">
        <w:rPr>
          <w:rFonts w:ascii="Times New Roman" w:hAnsi="Times New Roman"/>
          <w:color w:val="000000" w:themeColor="text1"/>
          <w:sz w:val="28"/>
          <w:szCs w:val="28"/>
        </w:rPr>
        <w:t xml:space="preserve">муниципальной услуги </w:t>
      </w:r>
      <w:r w:rsidR="00853B2E" w:rsidRPr="00886B50">
        <w:rPr>
          <w:rFonts w:ascii="Times New Roman" w:hAnsi="Times New Roman"/>
          <w:color w:val="000000" w:themeColor="text1"/>
          <w:sz w:val="28"/>
          <w:szCs w:val="28"/>
        </w:rPr>
        <w:t xml:space="preserve">указан в пункте </w:t>
      </w:r>
      <w:r w:rsidR="00904E9D">
        <w:rPr>
          <w:rFonts w:ascii="Times New Roman" w:hAnsi="Times New Roman"/>
          <w:color w:val="000000" w:themeColor="text1"/>
          <w:sz w:val="28"/>
          <w:szCs w:val="28"/>
        </w:rPr>
        <w:t>2.</w:t>
      </w:r>
      <w:r w:rsidR="00904E9D" w:rsidRPr="00904E9D">
        <w:rPr>
          <w:rFonts w:ascii="Times New Roman" w:hAnsi="Times New Roman"/>
          <w:color w:val="000000" w:themeColor="text1"/>
          <w:sz w:val="28"/>
          <w:szCs w:val="28"/>
        </w:rPr>
        <w:t>13</w:t>
      </w:r>
      <w:r w:rsidR="00474766">
        <w:rPr>
          <w:rFonts w:ascii="Times New Roman" w:hAnsi="Times New Roman"/>
          <w:color w:val="000000" w:themeColor="text1"/>
          <w:sz w:val="28"/>
          <w:szCs w:val="28"/>
        </w:rPr>
        <w:t>.</w:t>
      </w:r>
      <w:r w:rsidR="00853B2E" w:rsidRPr="00886B50">
        <w:rPr>
          <w:rFonts w:ascii="Times New Roman" w:hAnsi="Times New Roman"/>
          <w:color w:val="000000" w:themeColor="text1"/>
          <w:sz w:val="28"/>
          <w:szCs w:val="28"/>
        </w:rPr>
        <w:t xml:space="preserve"> настоящего Административного регламента.</w:t>
      </w:r>
    </w:p>
    <w:p w14:paraId="281127DC" w14:textId="1604C7DE" w:rsid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6A028632" w14:textId="43E5E32A" w:rsidR="001A0507" w:rsidRPr="000171D4" w:rsidRDefault="001A0507" w:rsidP="001A0507">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0171D4">
        <w:rPr>
          <w:rFonts w:ascii="Times New Roman" w:hAnsi="Times New Roman"/>
          <w:b/>
          <w:color w:val="000000" w:themeColor="text1"/>
          <w:sz w:val="28"/>
          <w:szCs w:val="28"/>
        </w:rPr>
        <w:t>Порядок оставления запроса заявителя о предоставлении муниципальной услуги без рассмотрения (при необходимости)</w:t>
      </w:r>
    </w:p>
    <w:p w14:paraId="7DE30AA5" w14:textId="77777777" w:rsidR="001A0507" w:rsidRPr="000171D4" w:rsidRDefault="001A0507" w:rsidP="001A0507">
      <w:pPr>
        <w:widowControl w:val="0"/>
        <w:tabs>
          <w:tab w:val="left" w:pos="567"/>
        </w:tabs>
        <w:spacing w:after="0" w:line="240" w:lineRule="auto"/>
        <w:ind w:firstLine="709"/>
        <w:contextualSpacing/>
        <w:jc w:val="both"/>
        <w:rPr>
          <w:rFonts w:ascii="Times New Roman" w:hAnsi="Times New Roman"/>
          <w:color w:val="000000" w:themeColor="text1"/>
          <w:sz w:val="28"/>
          <w:szCs w:val="28"/>
        </w:rPr>
      </w:pPr>
    </w:p>
    <w:p w14:paraId="0A1C5E05" w14:textId="14E53BFC" w:rsidR="001A0507" w:rsidRPr="000171D4" w:rsidRDefault="001A0507" w:rsidP="001A0507">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171D4">
        <w:rPr>
          <w:rFonts w:ascii="Times New Roman" w:hAnsi="Times New Roman"/>
          <w:color w:val="000000" w:themeColor="text1"/>
          <w:sz w:val="28"/>
          <w:szCs w:val="28"/>
        </w:rPr>
        <w:t>3.</w:t>
      </w:r>
      <w:r w:rsidR="0045591B">
        <w:rPr>
          <w:rFonts w:ascii="Times New Roman" w:hAnsi="Times New Roman"/>
          <w:color w:val="000000" w:themeColor="text1"/>
          <w:sz w:val="28"/>
          <w:szCs w:val="28"/>
        </w:rPr>
        <w:t>115</w:t>
      </w:r>
      <w:r w:rsidRPr="000171D4">
        <w:rPr>
          <w:rFonts w:ascii="Times New Roman" w:hAnsi="Times New Roman"/>
          <w:color w:val="000000" w:themeColor="text1"/>
          <w:sz w:val="28"/>
          <w:szCs w:val="28"/>
        </w:rPr>
        <w:t xml:space="preserve">. Порядок оставления </w:t>
      </w:r>
      <w:r w:rsidR="00B371FC">
        <w:rPr>
          <w:rFonts w:ascii="Times New Roman" w:hAnsi="Times New Roman"/>
          <w:color w:val="000000" w:themeColor="text1"/>
          <w:sz w:val="28"/>
          <w:szCs w:val="28"/>
        </w:rPr>
        <w:t>заявления, уведомления</w:t>
      </w:r>
      <w:r w:rsidR="00B371FC" w:rsidRPr="000171D4">
        <w:rPr>
          <w:rFonts w:ascii="Times New Roman" w:hAnsi="Times New Roman"/>
          <w:color w:val="000000" w:themeColor="text1"/>
          <w:sz w:val="28"/>
          <w:szCs w:val="28"/>
        </w:rPr>
        <w:t xml:space="preserve"> </w:t>
      </w:r>
      <w:r w:rsidRPr="000171D4">
        <w:rPr>
          <w:rFonts w:ascii="Times New Roman" w:hAnsi="Times New Roman"/>
          <w:color w:val="000000" w:themeColor="text1"/>
          <w:sz w:val="28"/>
          <w:szCs w:val="28"/>
        </w:rPr>
        <w:t>без рассмотрения (при необходимости) указан в пункте 2.</w:t>
      </w:r>
      <w:r>
        <w:rPr>
          <w:rFonts w:ascii="Times New Roman" w:hAnsi="Times New Roman"/>
          <w:color w:val="000000" w:themeColor="text1"/>
          <w:sz w:val="28"/>
          <w:szCs w:val="28"/>
        </w:rPr>
        <w:t>31</w:t>
      </w:r>
      <w:r w:rsidRPr="000171D4">
        <w:rPr>
          <w:rFonts w:ascii="Times New Roman" w:hAnsi="Times New Roman"/>
          <w:color w:val="000000" w:themeColor="text1"/>
          <w:sz w:val="28"/>
          <w:szCs w:val="28"/>
        </w:rPr>
        <w:t xml:space="preserve"> настоящего Административного регламента. </w:t>
      </w:r>
    </w:p>
    <w:p w14:paraId="63C09E37" w14:textId="77777777" w:rsidR="001A0507" w:rsidRPr="00853B2E" w:rsidRDefault="001A0507"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p>
    <w:p w14:paraId="3532EE27" w14:textId="77777777" w:rsidR="00853B2E" w:rsidRPr="00853B2E" w:rsidRDefault="00853B2E" w:rsidP="00886B50">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Вариант 4</w:t>
      </w:r>
    </w:p>
    <w:p w14:paraId="7DE70FBA" w14:textId="28572746" w:rsidR="00853B2E" w:rsidRPr="00853B2E" w:rsidRDefault="00853B2E" w:rsidP="00886B50">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p>
    <w:p w14:paraId="2453504D" w14:textId="07FB0257" w:rsidR="00853B2E" w:rsidRPr="001A0507"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1A0507">
        <w:rPr>
          <w:rFonts w:ascii="Times New Roman" w:hAnsi="Times New Roman"/>
          <w:color w:val="000000" w:themeColor="text1"/>
          <w:sz w:val="28"/>
          <w:szCs w:val="28"/>
        </w:rPr>
        <w:t>3.</w:t>
      </w:r>
      <w:r w:rsidR="0045591B">
        <w:rPr>
          <w:rFonts w:ascii="Times New Roman" w:hAnsi="Times New Roman"/>
          <w:color w:val="000000" w:themeColor="text1"/>
          <w:sz w:val="28"/>
          <w:szCs w:val="28"/>
        </w:rPr>
        <w:t>116</w:t>
      </w:r>
      <w:r w:rsidR="00853B2E" w:rsidRPr="001A0507">
        <w:rPr>
          <w:rFonts w:ascii="Times New Roman" w:hAnsi="Times New Roman"/>
          <w:color w:val="000000" w:themeColor="text1"/>
          <w:sz w:val="28"/>
          <w:szCs w:val="28"/>
        </w:rPr>
        <w:t>. Результат</w:t>
      </w:r>
      <w:r w:rsidR="00FD21CD">
        <w:rPr>
          <w:rFonts w:ascii="Times New Roman" w:hAnsi="Times New Roman"/>
          <w:color w:val="000000" w:themeColor="text1"/>
          <w:sz w:val="28"/>
          <w:szCs w:val="28"/>
        </w:rPr>
        <w:t>ом</w:t>
      </w:r>
      <w:r w:rsidR="00853B2E" w:rsidRPr="001A0507">
        <w:rPr>
          <w:rFonts w:ascii="Times New Roman" w:hAnsi="Times New Roman"/>
          <w:color w:val="000000" w:themeColor="text1"/>
          <w:sz w:val="28"/>
          <w:szCs w:val="28"/>
        </w:rPr>
        <w:t xml:space="preserve"> предоставления </w:t>
      </w:r>
      <w:r w:rsidR="007362A1">
        <w:rPr>
          <w:rFonts w:ascii="Times New Roman" w:hAnsi="Times New Roman"/>
          <w:color w:val="000000" w:themeColor="text1"/>
          <w:sz w:val="28"/>
          <w:szCs w:val="28"/>
        </w:rPr>
        <w:t xml:space="preserve">муниципальной услуги </w:t>
      </w:r>
      <w:r w:rsidR="00FD21CD">
        <w:rPr>
          <w:rFonts w:ascii="Times New Roman" w:hAnsi="Times New Roman"/>
          <w:color w:val="000000" w:themeColor="text1"/>
          <w:sz w:val="28"/>
          <w:szCs w:val="28"/>
        </w:rPr>
        <w:t xml:space="preserve">является документ, </w:t>
      </w:r>
      <w:r w:rsidR="00F460DC" w:rsidRPr="001A0507">
        <w:rPr>
          <w:rFonts w:ascii="Times New Roman" w:hAnsi="Times New Roman"/>
          <w:color w:val="000000" w:themeColor="text1"/>
          <w:sz w:val="28"/>
          <w:szCs w:val="28"/>
        </w:rPr>
        <w:t>указан</w:t>
      </w:r>
      <w:r w:rsidR="00FD21CD">
        <w:rPr>
          <w:rFonts w:ascii="Times New Roman" w:hAnsi="Times New Roman"/>
          <w:color w:val="000000" w:themeColor="text1"/>
          <w:sz w:val="28"/>
          <w:szCs w:val="28"/>
        </w:rPr>
        <w:t>ный</w:t>
      </w:r>
      <w:r w:rsidR="00F460DC" w:rsidRPr="001A0507">
        <w:rPr>
          <w:rFonts w:ascii="Times New Roman" w:hAnsi="Times New Roman"/>
          <w:color w:val="000000" w:themeColor="text1"/>
          <w:sz w:val="28"/>
          <w:szCs w:val="28"/>
        </w:rPr>
        <w:t xml:space="preserve"> </w:t>
      </w:r>
      <w:r w:rsidR="004F1D42" w:rsidRPr="00490A30">
        <w:rPr>
          <w:rFonts w:ascii="Times New Roman" w:hAnsi="Times New Roman"/>
          <w:color w:val="000000" w:themeColor="text1"/>
          <w:sz w:val="28"/>
          <w:szCs w:val="28"/>
        </w:rPr>
        <w:t xml:space="preserve">в </w:t>
      </w:r>
      <w:r w:rsidR="004F1D42">
        <w:rPr>
          <w:rFonts w:ascii="Times New Roman" w:hAnsi="Times New Roman"/>
          <w:color w:val="000000" w:themeColor="text1"/>
          <w:sz w:val="28"/>
          <w:szCs w:val="28"/>
        </w:rPr>
        <w:t>под</w:t>
      </w:r>
      <w:r w:rsidR="004F1D42" w:rsidRPr="00490A30">
        <w:rPr>
          <w:rFonts w:ascii="Times New Roman" w:hAnsi="Times New Roman"/>
          <w:color w:val="000000" w:themeColor="text1"/>
          <w:sz w:val="28"/>
          <w:szCs w:val="28"/>
        </w:rPr>
        <w:t xml:space="preserve">пункте </w:t>
      </w:r>
      <w:r w:rsidR="00406749">
        <w:rPr>
          <w:rFonts w:ascii="Times New Roman" w:hAnsi="Times New Roman"/>
          <w:color w:val="000000" w:themeColor="text1"/>
          <w:sz w:val="28"/>
          <w:szCs w:val="28"/>
        </w:rPr>
        <w:t>"</w:t>
      </w:r>
      <w:r w:rsidR="004F1D42">
        <w:rPr>
          <w:rFonts w:ascii="Times New Roman" w:hAnsi="Times New Roman"/>
          <w:color w:val="000000" w:themeColor="text1"/>
          <w:sz w:val="28"/>
          <w:szCs w:val="28"/>
        </w:rPr>
        <w:t>а</w:t>
      </w:r>
      <w:r w:rsidR="00406749">
        <w:rPr>
          <w:rFonts w:ascii="Times New Roman" w:hAnsi="Times New Roman"/>
          <w:color w:val="000000" w:themeColor="text1"/>
          <w:sz w:val="28"/>
          <w:szCs w:val="28"/>
        </w:rPr>
        <w:t>"</w:t>
      </w:r>
      <w:r w:rsidR="004F1D42">
        <w:rPr>
          <w:rFonts w:ascii="Times New Roman" w:hAnsi="Times New Roman"/>
          <w:color w:val="000000" w:themeColor="text1"/>
          <w:sz w:val="28"/>
          <w:szCs w:val="28"/>
        </w:rPr>
        <w:t xml:space="preserve"> пункта </w:t>
      </w:r>
      <w:r w:rsidR="004F1D42" w:rsidRPr="00490A30">
        <w:rPr>
          <w:rFonts w:ascii="Times New Roman" w:hAnsi="Times New Roman"/>
          <w:color w:val="000000" w:themeColor="text1"/>
          <w:sz w:val="28"/>
          <w:szCs w:val="28"/>
        </w:rPr>
        <w:t>2.</w:t>
      </w:r>
      <w:r w:rsidR="004F1D42">
        <w:rPr>
          <w:rFonts w:ascii="Times New Roman" w:hAnsi="Times New Roman"/>
          <w:color w:val="000000" w:themeColor="text1"/>
          <w:sz w:val="28"/>
          <w:szCs w:val="28"/>
        </w:rPr>
        <w:t>19</w:t>
      </w:r>
      <w:r w:rsidR="004F1D42" w:rsidRPr="00886B50">
        <w:rPr>
          <w:rFonts w:ascii="Times New Roman" w:hAnsi="Times New Roman"/>
          <w:color w:val="000000" w:themeColor="text1"/>
          <w:sz w:val="28"/>
          <w:szCs w:val="28"/>
        </w:rPr>
        <w:t xml:space="preserve"> </w:t>
      </w:r>
      <w:r w:rsidR="00853B2E" w:rsidRPr="001A0507">
        <w:rPr>
          <w:rFonts w:ascii="Times New Roman" w:hAnsi="Times New Roman"/>
          <w:color w:val="000000" w:themeColor="text1"/>
          <w:sz w:val="28"/>
          <w:szCs w:val="28"/>
        </w:rPr>
        <w:t>настоящего Административного регламента</w:t>
      </w:r>
      <w:r w:rsidR="00BA16DE">
        <w:rPr>
          <w:rFonts w:ascii="Times New Roman" w:hAnsi="Times New Roman"/>
          <w:color w:val="000000" w:themeColor="text1"/>
          <w:sz w:val="28"/>
          <w:szCs w:val="28"/>
        </w:rPr>
        <w:t xml:space="preserve"> </w:t>
      </w:r>
      <w:r w:rsidR="00BA16DE" w:rsidRPr="00BA16DE">
        <w:rPr>
          <w:rFonts w:ascii="Times New Roman" w:hAnsi="Times New Roman"/>
          <w:color w:val="000000" w:themeColor="text1"/>
          <w:sz w:val="28"/>
          <w:szCs w:val="28"/>
        </w:rPr>
        <w:t>с исправленными опечатками и ошибками</w:t>
      </w:r>
      <w:r w:rsidR="00853B2E" w:rsidRPr="001A0507">
        <w:rPr>
          <w:rFonts w:ascii="Times New Roman" w:hAnsi="Times New Roman"/>
          <w:color w:val="000000" w:themeColor="text1"/>
          <w:sz w:val="28"/>
          <w:szCs w:val="28"/>
        </w:rPr>
        <w:t>.</w:t>
      </w:r>
    </w:p>
    <w:p w14:paraId="2B3C6C05"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4808D1AF" w14:textId="77777777" w:rsidR="00853B2E" w:rsidRPr="00853B2E" w:rsidRDefault="00853B2E" w:rsidP="00886B50">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Перечень и описание административных процедур предоставления</w:t>
      </w:r>
    </w:p>
    <w:p w14:paraId="1561068F" w14:textId="5A2859BA" w:rsidR="00853B2E" w:rsidRPr="00853B2E" w:rsidRDefault="007362A1" w:rsidP="00886B50">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7362A1">
        <w:rPr>
          <w:rFonts w:ascii="Times New Roman" w:hAnsi="Times New Roman"/>
          <w:b/>
          <w:color w:val="000000" w:themeColor="text1"/>
          <w:sz w:val="28"/>
          <w:szCs w:val="28"/>
        </w:rPr>
        <w:t>муниципальной</w:t>
      </w:r>
      <w:r w:rsidR="00853B2E" w:rsidRPr="00853B2E">
        <w:rPr>
          <w:rFonts w:ascii="Times New Roman" w:hAnsi="Times New Roman"/>
          <w:b/>
          <w:color w:val="000000" w:themeColor="text1"/>
          <w:sz w:val="28"/>
          <w:szCs w:val="28"/>
        </w:rPr>
        <w:t xml:space="preserve"> услуги</w:t>
      </w:r>
    </w:p>
    <w:p w14:paraId="46456993" w14:textId="68A4A178" w:rsidR="00853B2E" w:rsidRPr="00853B2E" w:rsidRDefault="00853B2E" w:rsidP="00886B50">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p>
    <w:p w14:paraId="6FF00D22" w14:textId="77777777" w:rsidR="00853B2E" w:rsidRPr="00853B2E" w:rsidRDefault="00853B2E" w:rsidP="00886B50">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Прием запроса и документов и (или) информации, необходимых</w:t>
      </w:r>
    </w:p>
    <w:p w14:paraId="6734BE4C" w14:textId="02137D8A" w:rsidR="00853B2E" w:rsidRPr="00853B2E" w:rsidRDefault="00853B2E" w:rsidP="00886B50">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 xml:space="preserve">для предоставления </w:t>
      </w:r>
      <w:r w:rsidR="007362A1" w:rsidRPr="007362A1">
        <w:rPr>
          <w:rFonts w:ascii="Times New Roman" w:hAnsi="Times New Roman"/>
          <w:b/>
          <w:color w:val="000000" w:themeColor="text1"/>
          <w:sz w:val="28"/>
          <w:szCs w:val="28"/>
        </w:rPr>
        <w:t>муниципальной</w:t>
      </w:r>
      <w:r w:rsidR="007362A1">
        <w:rPr>
          <w:rFonts w:ascii="Times New Roman" w:hAnsi="Times New Roman"/>
          <w:b/>
          <w:color w:val="000000" w:themeColor="text1"/>
          <w:sz w:val="28"/>
          <w:szCs w:val="28"/>
        </w:rPr>
        <w:t xml:space="preserve"> </w:t>
      </w:r>
      <w:r w:rsidRPr="00853B2E">
        <w:rPr>
          <w:rFonts w:ascii="Times New Roman" w:hAnsi="Times New Roman"/>
          <w:b/>
          <w:color w:val="000000" w:themeColor="text1"/>
          <w:sz w:val="28"/>
          <w:szCs w:val="28"/>
        </w:rPr>
        <w:t>услуги</w:t>
      </w:r>
    </w:p>
    <w:p w14:paraId="6D7547A4"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2027BB2E" w14:textId="47BCE950" w:rsidR="00F6103D" w:rsidRPr="00E12B42" w:rsidRDefault="001A0507" w:rsidP="0036120C">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AA43BD">
        <w:rPr>
          <w:rFonts w:ascii="Times New Roman" w:hAnsi="Times New Roman"/>
          <w:color w:val="000000" w:themeColor="text1"/>
          <w:sz w:val="28"/>
          <w:szCs w:val="28"/>
        </w:rPr>
        <w:t>117</w:t>
      </w:r>
      <w:r w:rsidR="00853B2E" w:rsidRPr="00E12B42">
        <w:rPr>
          <w:rFonts w:ascii="Times New Roman" w:hAnsi="Times New Roman"/>
          <w:color w:val="000000" w:themeColor="text1"/>
          <w:sz w:val="28"/>
          <w:szCs w:val="28"/>
        </w:rPr>
        <w:t xml:space="preserve">. Основанием для начала административной процедуры является поступление в </w:t>
      </w:r>
      <w:r w:rsidR="007B2702">
        <w:rPr>
          <w:rFonts w:ascii="Times New Roman" w:hAnsi="Times New Roman"/>
          <w:color w:val="000000" w:themeColor="text1"/>
          <w:sz w:val="28"/>
          <w:szCs w:val="28"/>
        </w:rPr>
        <w:t xml:space="preserve">уполномоченный орган </w:t>
      </w:r>
      <w:r w:rsidR="00853B2E" w:rsidRPr="00E12B42">
        <w:rPr>
          <w:rFonts w:ascii="Times New Roman" w:hAnsi="Times New Roman"/>
          <w:color w:val="000000" w:themeColor="text1"/>
          <w:sz w:val="28"/>
          <w:szCs w:val="28"/>
        </w:rPr>
        <w:t>заявления об исправлении допущенных опечаток и ошибок</w:t>
      </w:r>
      <w:r w:rsidR="00BA16DE">
        <w:rPr>
          <w:rFonts w:ascii="Times New Roman" w:hAnsi="Times New Roman"/>
          <w:color w:val="000000" w:themeColor="text1"/>
          <w:sz w:val="28"/>
          <w:szCs w:val="28"/>
        </w:rPr>
        <w:t xml:space="preserve"> (далее в настоящем подразделе – заявление)</w:t>
      </w:r>
      <w:r w:rsidR="00853B2E" w:rsidRPr="00E12B42">
        <w:rPr>
          <w:rFonts w:ascii="Times New Roman" w:hAnsi="Times New Roman"/>
          <w:color w:val="000000" w:themeColor="text1"/>
          <w:sz w:val="28"/>
          <w:szCs w:val="28"/>
        </w:rPr>
        <w:t xml:space="preserve"> по фо</w:t>
      </w:r>
      <w:r w:rsidR="00DC0F45" w:rsidRPr="00DC0F45">
        <w:rPr>
          <w:rFonts w:ascii="Times New Roman" w:hAnsi="Times New Roman"/>
          <w:color w:val="000000" w:themeColor="text1"/>
          <w:sz w:val="28"/>
          <w:szCs w:val="28"/>
        </w:rPr>
        <w:t xml:space="preserve">рме согласно </w:t>
      </w:r>
      <w:r w:rsidR="00334339">
        <w:rPr>
          <w:rFonts w:ascii="Times New Roman" w:hAnsi="Times New Roman"/>
          <w:color w:val="000000" w:themeColor="text1"/>
          <w:sz w:val="28"/>
          <w:szCs w:val="28"/>
        </w:rPr>
        <w:t>П</w:t>
      </w:r>
      <w:r w:rsidR="00DC0F45" w:rsidRPr="00DC0F45">
        <w:rPr>
          <w:rFonts w:ascii="Times New Roman" w:hAnsi="Times New Roman"/>
          <w:color w:val="000000" w:themeColor="text1"/>
          <w:sz w:val="28"/>
          <w:szCs w:val="28"/>
        </w:rPr>
        <w:t>риложению 9</w:t>
      </w:r>
      <w:r w:rsidR="00853B2E" w:rsidRPr="00E12B42">
        <w:rPr>
          <w:rFonts w:ascii="Times New Roman" w:hAnsi="Times New Roman"/>
          <w:color w:val="000000" w:themeColor="text1"/>
          <w:sz w:val="28"/>
          <w:szCs w:val="28"/>
        </w:rPr>
        <w:t xml:space="preserve"> к настоящему Административному регламенту</w:t>
      </w:r>
      <w:r w:rsidR="00932735">
        <w:rPr>
          <w:rFonts w:ascii="Times New Roman" w:hAnsi="Times New Roman"/>
          <w:color w:val="000000" w:themeColor="text1"/>
          <w:sz w:val="28"/>
          <w:szCs w:val="28"/>
        </w:rPr>
        <w:t xml:space="preserve">, </w:t>
      </w:r>
      <w:r w:rsidR="00853B2E" w:rsidRPr="00E12B42">
        <w:rPr>
          <w:rFonts w:ascii="Times New Roman" w:hAnsi="Times New Roman"/>
          <w:color w:val="000000" w:themeColor="text1"/>
          <w:sz w:val="28"/>
          <w:szCs w:val="28"/>
        </w:rPr>
        <w:t>одним из сп</w:t>
      </w:r>
      <w:r w:rsidR="00932735" w:rsidRPr="00932735">
        <w:rPr>
          <w:rFonts w:ascii="Times New Roman" w:hAnsi="Times New Roman"/>
          <w:color w:val="000000" w:themeColor="text1"/>
          <w:sz w:val="28"/>
          <w:szCs w:val="28"/>
        </w:rPr>
        <w:t>особов, установленных пунктом 2.</w:t>
      </w:r>
      <w:r w:rsidR="00932735">
        <w:rPr>
          <w:rFonts w:ascii="Times New Roman" w:hAnsi="Times New Roman"/>
          <w:color w:val="000000" w:themeColor="text1"/>
          <w:sz w:val="28"/>
          <w:szCs w:val="28"/>
        </w:rPr>
        <w:t>4.</w:t>
      </w:r>
      <w:r w:rsidR="00853B2E" w:rsidRPr="00E12B42">
        <w:rPr>
          <w:rFonts w:ascii="Times New Roman" w:hAnsi="Times New Roman"/>
          <w:color w:val="000000" w:themeColor="text1"/>
          <w:sz w:val="28"/>
          <w:szCs w:val="28"/>
        </w:rPr>
        <w:t xml:space="preserve"> настоящего Административного регламента.</w:t>
      </w:r>
    </w:p>
    <w:p w14:paraId="48CBAF12" w14:textId="28F1C77F" w:rsidR="00F6103D" w:rsidRPr="00952272" w:rsidRDefault="00F6103D" w:rsidP="00952272">
      <w:pPr>
        <w:widowControl w:val="0"/>
        <w:tabs>
          <w:tab w:val="left" w:pos="567"/>
        </w:tabs>
        <w:spacing w:after="0" w:line="240" w:lineRule="auto"/>
        <w:ind w:firstLine="709"/>
        <w:contextualSpacing/>
        <w:jc w:val="both"/>
        <w:rPr>
          <w:color w:val="000000" w:themeColor="text1"/>
        </w:rPr>
      </w:pPr>
      <w:r w:rsidRPr="00952272">
        <w:rPr>
          <w:rFonts w:ascii="Times New Roman" w:hAnsi="Times New Roman"/>
          <w:color w:val="000000" w:themeColor="text1"/>
          <w:sz w:val="28"/>
          <w:szCs w:val="28"/>
        </w:rPr>
        <w:t xml:space="preserve">3.118. В целях установления личности физическое лицо представляет в уполномоченный орган документ, предусмотренный подпунктом </w:t>
      </w:r>
      <w:r w:rsidR="00406749">
        <w:rPr>
          <w:rFonts w:ascii="Times New Roman" w:hAnsi="Times New Roman"/>
          <w:color w:val="000000" w:themeColor="text1"/>
          <w:sz w:val="28"/>
          <w:szCs w:val="28"/>
        </w:rPr>
        <w:t>"</w:t>
      </w:r>
      <w:r w:rsidRPr="00952272">
        <w:rPr>
          <w:rFonts w:ascii="Times New Roman" w:hAnsi="Times New Roman"/>
          <w:color w:val="000000" w:themeColor="text1"/>
          <w:sz w:val="28"/>
          <w:szCs w:val="28"/>
        </w:rPr>
        <w:t>б</w:t>
      </w:r>
      <w:r w:rsidR="00406749">
        <w:rPr>
          <w:rFonts w:ascii="Times New Roman" w:hAnsi="Times New Roman"/>
          <w:color w:val="000000" w:themeColor="text1"/>
          <w:sz w:val="28"/>
          <w:szCs w:val="28"/>
        </w:rPr>
        <w:t>"</w:t>
      </w:r>
      <w:r w:rsidRPr="00952272">
        <w:rPr>
          <w:rFonts w:ascii="Times New Roman" w:hAnsi="Times New Roman"/>
          <w:color w:val="000000" w:themeColor="text1"/>
          <w:sz w:val="28"/>
          <w:szCs w:val="28"/>
        </w:rPr>
        <w:t xml:space="preserve">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w:t>
      </w:r>
      <w:r w:rsidR="00406749">
        <w:rPr>
          <w:rFonts w:ascii="Times New Roman" w:hAnsi="Times New Roman"/>
          <w:color w:val="000000" w:themeColor="text1"/>
          <w:sz w:val="28"/>
          <w:szCs w:val="28"/>
        </w:rPr>
        <w:t>"</w:t>
      </w:r>
      <w:r w:rsidRPr="00952272">
        <w:rPr>
          <w:rFonts w:ascii="Times New Roman" w:hAnsi="Times New Roman"/>
          <w:color w:val="000000" w:themeColor="text1"/>
          <w:sz w:val="28"/>
          <w:szCs w:val="28"/>
        </w:rPr>
        <w:t>б</w:t>
      </w:r>
      <w:r w:rsidR="00406749">
        <w:rPr>
          <w:rFonts w:ascii="Times New Roman" w:hAnsi="Times New Roman"/>
          <w:color w:val="000000" w:themeColor="text1"/>
          <w:sz w:val="28"/>
          <w:szCs w:val="28"/>
        </w:rPr>
        <w:t>"</w:t>
      </w:r>
      <w:r w:rsidRPr="00952272">
        <w:rPr>
          <w:rFonts w:ascii="Times New Roman" w:hAnsi="Times New Roman"/>
          <w:color w:val="000000" w:themeColor="text1"/>
          <w:sz w:val="28"/>
          <w:szCs w:val="28"/>
        </w:rPr>
        <w:t> - </w:t>
      </w:r>
      <w:r w:rsidR="00406749">
        <w:rPr>
          <w:rFonts w:ascii="Times New Roman" w:hAnsi="Times New Roman"/>
          <w:color w:val="000000" w:themeColor="text1"/>
          <w:sz w:val="28"/>
          <w:szCs w:val="28"/>
        </w:rPr>
        <w:t>"</w:t>
      </w:r>
      <w:r w:rsidRPr="00952272">
        <w:rPr>
          <w:rFonts w:ascii="Times New Roman" w:hAnsi="Times New Roman"/>
          <w:color w:val="000000" w:themeColor="text1"/>
          <w:sz w:val="28"/>
          <w:szCs w:val="28"/>
        </w:rPr>
        <w:t>в</w:t>
      </w:r>
      <w:r w:rsidR="00406749">
        <w:rPr>
          <w:rFonts w:ascii="Times New Roman" w:hAnsi="Times New Roman"/>
          <w:color w:val="000000" w:themeColor="text1"/>
          <w:sz w:val="28"/>
          <w:szCs w:val="28"/>
        </w:rPr>
        <w:t>"</w:t>
      </w:r>
      <w:r w:rsidRPr="00952272">
        <w:rPr>
          <w:rFonts w:ascii="Times New Roman" w:hAnsi="Times New Roman"/>
          <w:color w:val="000000" w:themeColor="text1"/>
          <w:sz w:val="28"/>
          <w:szCs w:val="28"/>
        </w:rPr>
        <w:t xml:space="preserve"> пункта 2.8 настоящего </w:t>
      </w:r>
      <w:r w:rsidRPr="00952272">
        <w:rPr>
          <w:rFonts w:ascii="Times New Roman" w:hAnsi="Times New Roman"/>
          <w:color w:val="000000" w:themeColor="text1"/>
          <w:sz w:val="28"/>
          <w:szCs w:val="28"/>
        </w:rPr>
        <w:lastRenderedPageBreak/>
        <w:t>Административного регламента.</w:t>
      </w:r>
    </w:p>
    <w:p w14:paraId="490814D0" w14:textId="16E6A973" w:rsidR="00F6103D" w:rsidRPr="00952272" w:rsidRDefault="00F6103D" w:rsidP="00952272">
      <w:pPr>
        <w:widowControl w:val="0"/>
        <w:tabs>
          <w:tab w:val="left" w:pos="567"/>
        </w:tabs>
        <w:spacing w:after="0" w:line="240" w:lineRule="auto"/>
        <w:ind w:firstLine="709"/>
        <w:contextualSpacing/>
        <w:jc w:val="both"/>
        <w:rPr>
          <w:color w:val="000000" w:themeColor="text1"/>
        </w:rPr>
      </w:pPr>
      <w:r w:rsidRPr="00952272">
        <w:rPr>
          <w:rFonts w:ascii="Times New Roman" w:hAnsi="Times New Roman"/>
          <w:color w:val="000000" w:themeColor="text1"/>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w:t>
      </w:r>
      <w:proofErr w:type="gramStart"/>
      <w:r w:rsidRPr="00952272">
        <w:rPr>
          <w:rFonts w:ascii="Times New Roman" w:hAnsi="Times New Roman"/>
          <w:color w:val="000000" w:themeColor="text1"/>
          <w:sz w:val="28"/>
          <w:szCs w:val="28"/>
        </w:rPr>
        <w:t>предоставляются документы</w:t>
      </w:r>
      <w:proofErr w:type="gramEnd"/>
      <w:r w:rsidRPr="00952272">
        <w:rPr>
          <w:rFonts w:ascii="Times New Roman" w:hAnsi="Times New Roman"/>
          <w:color w:val="000000" w:themeColor="text1"/>
          <w:sz w:val="28"/>
          <w:szCs w:val="28"/>
        </w:rPr>
        <w:t xml:space="preserve">, предусмотренные подпунктами </w:t>
      </w:r>
      <w:r w:rsidR="00406749">
        <w:rPr>
          <w:rFonts w:ascii="Times New Roman" w:hAnsi="Times New Roman"/>
          <w:color w:val="000000" w:themeColor="text1"/>
          <w:sz w:val="28"/>
          <w:szCs w:val="28"/>
        </w:rPr>
        <w:t>"</w:t>
      </w:r>
      <w:r w:rsidRPr="00952272">
        <w:rPr>
          <w:rFonts w:ascii="Times New Roman" w:hAnsi="Times New Roman"/>
          <w:color w:val="000000" w:themeColor="text1"/>
          <w:sz w:val="28"/>
          <w:szCs w:val="28"/>
        </w:rPr>
        <w:t>б</w:t>
      </w:r>
      <w:r w:rsidR="00406749">
        <w:rPr>
          <w:rFonts w:ascii="Times New Roman" w:hAnsi="Times New Roman"/>
          <w:color w:val="000000" w:themeColor="text1"/>
          <w:sz w:val="28"/>
          <w:szCs w:val="28"/>
        </w:rPr>
        <w:t>"</w:t>
      </w:r>
      <w:r w:rsidRPr="00952272">
        <w:rPr>
          <w:rFonts w:ascii="Times New Roman" w:hAnsi="Times New Roman"/>
          <w:color w:val="000000" w:themeColor="text1"/>
          <w:sz w:val="28"/>
          <w:szCs w:val="28"/>
        </w:rPr>
        <w:t xml:space="preserve"> - </w:t>
      </w:r>
      <w:r w:rsidR="00406749">
        <w:rPr>
          <w:rFonts w:ascii="Times New Roman" w:hAnsi="Times New Roman"/>
          <w:color w:val="000000" w:themeColor="text1"/>
          <w:sz w:val="28"/>
          <w:szCs w:val="28"/>
        </w:rPr>
        <w:t>"</w:t>
      </w:r>
      <w:r w:rsidRPr="00952272">
        <w:rPr>
          <w:rFonts w:ascii="Times New Roman" w:hAnsi="Times New Roman"/>
          <w:color w:val="000000" w:themeColor="text1"/>
          <w:sz w:val="28"/>
          <w:szCs w:val="28"/>
        </w:rPr>
        <w:t>в</w:t>
      </w:r>
      <w:r w:rsidR="00406749">
        <w:rPr>
          <w:rFonts w:ascii="Times New Roman" w:hAnsi="Times New Roman"/>
          <w:color w:val="000000" w:themeColor="text1"/>
          <w:sz w:val="28"/>
          <w:szCs w:val="28"/>
        </w:rPr>
        <w:t>"</w:t>
      </w:r>
      <w:r w:rsidRPr="00952272">
        <w:rPr>
          <w:rFonts w:ascii="Times New Roman" w:hAnsi="Times New Roman"/>
          <w:color w:val="000000" w:themeColor="text1"/>
          <w:sz w:val="28"/>
          <w:szCs w:val="28"/>
        </w:rPr>
        <w:t xml:space="preserve"> пункта 2.8 настоящего Административного регламента.</w:t>
      </w:r>
    </w:p>
    <w:p w14:paraId="56135025" w14:textId="2F6D01FA" w:rsidR="00F6103D" w:rsidRPr="00952272" w:rsidRDefault="00F6103D" w:rsidP="00952272">
      <w:pPr>
        <w:widowControl w:val="0"/>
        <w:tabs>
          <w:tab w:val="left" w:pos="567"/>
        </w:tabs>
        <w:spacing w:after="0" w:line="240" w:lineRule="auto"/>
        <w:ind w:firstLine="709"/>
        <w:contextualSpacing/>
        <w:jc w:val="both"/>
        <w:rPr>
          <w:color w:val="000000" w:themeColor="text1"/>
        </w:rPr>
      </w:pPr>
      <w:r w:rsidRPr="00952272">
        <w:rPr>
          <w:rFonts w:ascii="Times New Roman" w:hAnsi="Times New Roman"/>
          <w:color w:val="000000" w:themeColor="text1"/>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w:t>
      </w:r>
      <w:r w:rsidR="00406749">
        <w:rPr>
          <w:rFonts w:ascii="Times New Roman" w:hAnsi="Times New Roman"/>
          <w:color w:val="000000" w:themeColor="text1"/>
          <w:sz w:val="28"/>
          <w:szCs w:val="28"/>
        </w:rPr>
        <w:t>"</w:t>
      </w:r>
      <w:r w:rsidRPr="00952272">
        <w:rPr>
          <w:rFonts w:ascii="Times New Roman" w:hAnsi="Times New Roman"/>
          <w:color w:val="000000" w:themeColor="text1"/>
          <w:sz w:val="28"/>
          <w:szCs w:val="28"/>
        </w:rPr>
        <w:t>б</w:t>
      </w:r>
      <w:r w:rsidR="00406749">
        <w:rPr>
          <w:rFonts w:ascii="Times New Roman" w:hAnsi="Times New Roman"/>
          <w:color w:val="000000" w:themeColor="text1"/>
          <w:sz w:val="28"/>
          <w:szCs w:val="28"/>
        </w:rPr>
        <w:t>"</w:t>
      </w:r>
      <w:r w:rsidRPr="00952272">
        <w:rPr>
          <w:rFonts w:ascii="Times New Roman" w:hAnsi="Times New Roman"/>
          <w:color w:val="000000" w:themeColor="text1"/>
          <w:sz w:val="28"/>
          <w:szCs w:val="28"/>
        </w:rPr>
        <w:t xml:space="preserve"> пункта 2.8 настоящего Административного регламента.</w:t>
      </w:r>
    </w:p>
    <w:p w14:paraId="38951DA3" w14:textId="335A47AC"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853B2E" w:rsidRPr="00E12B42">
        <w:rPr>
          <w:rFonts w:ascii="Times New Roman" w:hAnsi="Times New Roman"/>
          <w:color w:val="000000" w:themeColor="text1"/>
          <w:sz w:val="28"/>
          <w:szCs w:val="28"/>
        </w:rPr>
        <w:t>.</w:t>
      </w:r>
      <w:r w:rsidR="00F6103D">
        <w:rPr>
          <w:rFonts w:ascii="Times New Roman" w:hAnsi="Times New Roman"/>
          <w:color w:val="000000" w:themeColor="text1"/>
          <w:sz w:val="28"/>
          <w:szCs w:val="28"/>
        </w:rPr>
        <w:t>119</w:t>
      </w:r>
      <w:r>
        <w:rPr>
          <w:rFonts w:ascii="Times New Roman" w:hAnsi="Times New Roman"/>
          <w:color w:val="000000" w:themeColor="text1"/>
          <w:sz w:val="28"/>
          <w:szCs w:val="28"/>
        </w:rPr>
        <w:t>.</w:t>
      </w:r>
      <w:r w:rsidR="00853B2E" w:rsidRPr="00E12B42">
        <w:rPr>
          <w:rFonts w:ascii="Times New Roman" w:hAnsi="Times New Roman"/>
          <w:color w:val="000000" w:themeColor="text1"/>
          <w:sz w:val="28"/>
          <w:szCs w:val="28"/>
        </w:rPr>
        <w:t xml:space="preserve"> Основания для принятия решения об отказе в приеме заявления и документов, необходимых для предоставления </w:t>
      </w:r>
      <w:r w:rsidR="007362A1">
        <w:rPr>
          <w:rFonts w:ascii="Times New Roman" w:hAnsi="Times New Roman"/>
          <w:color w:val="000000" w:themeColor="text1"/>
          <w:sz w:val="28"/>
          <w:szCs w:val="28"/>
        </w:rPr>
        <w:t>муниципальной</w:t>
      </w:r>
      <w:r w:rsidR="00853B2E" w:rsidRPr="00E12B42">
        <w:rPr>
          <w:rFonts w:ascii="Times New Roman" w:hAnsi="Times New Roman"/>
          <w:color w:val="000000" w:themeColor="text1"/>
          <w:sz w:val="28"/>
          <w:szCs w:val="28"/>
        </w:rPr>
        <w:t xml:space="preserve"> услуги, отсутствуют.</w:t>
      </w:r>
    </w:p>
    <w:p w14:paraId="4B9EC5DD" w14:textId="0C105D93"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853B2E" w:rsidRPr="00E12B42">
        <w:rPr>
          <w:rFonts w:ascii="Times New Roman" w:hAnsi="Times New Roman"/>
          <w:color w:val="000000" w:themeColor="text1"/>
          <w:sz w:val="28"/>
          <w:szCs w:val="28"/>
        </w:rPr>
        <w:t>.</w:t>
      </w:r>
      <w:r w:rsidR="00F6103D">
        <w:rPr>
          <w:rFonts w:ascii="Times New Roman" w:hAnsi="Times New Roman"/>
          <w:color w:val="000000" w:themeColor="text1"/>
          <w:sz w:val="28"/>
          <w:szCs w:val="28"/>
        </w:rPr>
        <w:t>120</w:t>
      </w:r>
      <w:r>
        <w:rPr>
          <w:rFonts w:ascii="Times New Roman" w:hAnsi="Times New Roman"/>
          <w:color w:val="000000" w:themeColor="text1"/>
          <w:sz w:val="28"/>
          <w:szCs w:val="28"/>
        </w:rPr>
        <w:t>.</w:t>
      </w:r>
      <w:r w:rsidR="00853B2E" w:rsidRPr="00E12B42">
        <w:rPr>
          <w:rFonts w:ascii="Times New Roman" w:hAnsi="Times New Roman"/>
          <w:color w:val="000000" w:themeColor="text1"/>
          <w:sz w:val="28"/>
          <w:szCs w:val="28"/>
        </w:rPr>
        <w:t xml:space="preserve"> Возможность получения </w:t>
      </w:r>
      <w:r w:rsidR="007362A1">
        <w:rPr>
          <w:rFonts w:ascii="Times New Roman" w:hAnsi="Times New Roman"/>
          <w:color w:val="000000" w:themeColor="text1"/>
          <w:sz w:val="28"/>
          <w:szCs w:val="28"/>
        </w:rPr>
        <w:t xml:space="preserve">муниципальной услуги </w:t>
      </w:r>
      <w:r w:rsidR="00853B2E" w:rsidRPr="00E12B42">
        <w:rPr>
          <w:rFonts w:ascii="Times New Roman" w:hAnsi="Times New Roman"/>
          <w:color w:val="000000" w:themeColor="text1"/>
          <w:sz w:val="28"/>
          <w:szCs w:val="28"/>
        </w:rPr>
        <w:t>по экстерриториальному принципу отсутствует.</w:t>
      </w:r>
    </w:p>
    <w:p w14:paraId="6132C857" w14:textId="284D2E5B" w:rsidR="000A7F34" w:rsidRPr="000A7F34" w:rsidRDefault="001A0507" w:rsidP="000A7F34">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F6103D">
        <w:rPr>
          <w:rFonts w:ascii="Times New Roman" w:hAnsi="Times New Roman"/>
          <w:color w:val="000000" w:themeColor="text1"/>
          <w:sz w:val="28"/>
          <w:szCs w:val="28"/>
        </w:rPr>
        <w:t>121</w:t>
      </w:r>
      <w:r w:rsidR="00853B2E" w:rsidRPr="00E12B42">
        <w:rPr>
          <w:rFonts w:ascii="Times New Roman" w:hAnsi="Times New Roman"/>
          <w:color w:val="000000" w:themeColor="text1"/>
          <w:sz w:val="28"/>
          <w:szCs w:val="28"/>
        </w:rPr>
        <w:t>.</w:t>
      </w:r>
      <w:r w:rsidR="0036120C" w:rsidRPr="0036120C">
        <w:rPr>
          <w:bCs/>
          <w:color w:val="000000" w:themeColor="text1"/>
        </w:rPr>
        <w:t xml:space="preserve"> </w:t>
      </w:r>
      <w:r w:rsidR="00952272" w:rsidRPr="000A7F34">
        <w:rPr>
          <w:rFonts w:ascii="Times New Roman" w:hAnsi="Times New Roman"/>
          <w:color w:val="000000" w:themeColor="text1"/>
          <w:sz w:val="28"/>
          <w:szCs w:val="28"/>
        </w:rPr>
        <w:t>Заявление,</w:t>
      </w:r>
      <w:r w:rsidR="000A7F34" w:rsidRPr="000A7F34">
        <w:rPr>
          <w:rFonts w:ascii="Times New Roman" w:hAnsi="Times New Roman"/>
          <w:color w:val="000000" w:themeColor="text1"/>
          <w:sz w:val="28"/>
          <w:szCs w:val="28"/>
        </w:rPr>
        <w:t xml:space="preserve"> </w:t>
      </w:r>
      <w:r w:rsidR="000A7F34">
        <w:rPr>
          <w:rFonts w:ascii="Times New Roman" w:hAnsi="Times New Roman"/>
          <w:color w:val="000000" w:themeColor="text1"/>
          <w:sz w:val="28"/>
          <w:szCs w:val="28"/>
        </w:rPr>
        <w:t>направленное</w:t>
      </w:r>
      <w:r w:rsidR="000A7F34" w:rsidRPr="000A7F34">
        <w:rPr>
          <w:rFonts w:ascii="Times New Roman" w:hAnsi="Times New Roman"/>
          <w:color w:val="000000" w:themeColor="text1"/>
          <w:sz w:val="28"/>
          <w:szCs w:val="28"/>
        </w:rPr>
        <w:t xml:space="preserve"> одним из способов, установленных в подпункт</w:t>
      </w:r>
      <w:r w:rsidR="00C24EB8">
        <w:rPr>
          <w:rFonts w:ascii="Times New Roman" w:hAnsi="Times New Roman"/>
          <w:color w:val="000000" w:themeColor="text1"/>
          <w:sz w:val="28"/>
          <w:szCs w:val="28"/>
        </w:rPr>
        <w:t>е</w:t>
      </w:r>
      <w:r w:rsidR="000A7F34" w:rsidRPr="000A7F34">
        <w:rPr>
          <w:rFonts w:ascii="Times New Roman" w:hAnsi="Times New Roman"/>
          <w:color w:val="000000" w:themeColor="text1"/>
          <w:sz w:val="28"/>
          <w:szCs w:val="28"/>
        </w:rPr>
        <w:t xml:space="preserve"> </w:t>
      </w:r>
      <w:r w:rsidR="00406749">
        <w:rPr>
          <w:rFonts w:ascii="Times New Roman" w:hAnsi="Times New Roman"/>
          <w:color w:val="000000" w:themeColor="text1"/>
          <w:sz w:val="28"/>
          <w:szCs w:val="28"/>
        </w:rPr>
        <w:t>"</w:t>
      </w:r>
      <w:r w:rsidR="000A7F34" w:rsidRPr="000A7F34">
        <w:rPr>
          <w:rFonts w:ascii="Times New Roman" w:hAnsi="Times New Roman"/>
          <w:color w:val="000000" w:themeColor="text1"/>
          <w:sz w:val="28"/>
          <w:szCs w:val="28"/>
        </w:rPr>
        <w:t>б</w:t>
      </w:r>
      <w:r w:rsidR="00406749">
        <w:rPr>
          <w:rFonts w:ascii="Times New Roman" w:hAnsi="Times New Roman"/>
          <w:color w:val="000000" w:themeColor="text1"/>
          <w:sz w:val="28"/>
          <w:szCs w:val="28"/>
        </w:rPr>
        <w:t>"</w:t>
      </w:r>
      <w:r w:rsidR="000A7F34" w:rsidRPr="000A7F34">
        <w:rPr>
          <w:rFonts w:ascii="Times New Roman" w:hAnsi="Times New Roman"/>
          <w:color w:val="000000" w:themeColor="text1"/>
          <w:sz w:val="28"/>
          <w:szCs w:val="28"/>
        </w:rPr>
        <w:t xml:space="preserve"> пункта 2.4. настоящего Административного регламента, принимаются должностными лицами </w:t>
      </w:r>
      <w:r w:rsidR="00C24EB8">
        <w:rPr>
          <w:rFonts w:ascii="Times New Roman" w:hAnsi="Times New Roman"/>
          <w:color w:val="000000" w:themeColor="text1"/>
          <w:sz w:val="28"/>
          <w:szCs w:val="28"/>
        </w:rPr>
        <w:t>структурного подразделения</w:t>
      </w:r>
      <w:r w:rsidR="00C24EB8" w:rsidRPr="000A7F34">
        <w:rPr>
          <w:rFonts w:ascii="Times New Roman" w:hAnsi="Times New Roman"/>
          <w:color w:val="000000" w:themeColor="text1"/>
          <w:sz w:val="28"/>
          <w:szCs w:val="28"/>
        </w:rPr>
        <w:t xml:space="preserve"> уполномоченного органа</w:t>
      </w:r>
      <w:r w:rsidR="00C24EB8">
        <w:rPr>
          <w:rFonts w:ascii="Times New Roman" w:hAnsi="Times New Roman"/>
          <w:color w:val="000000" w:themeColor="text1"/>
          <w:sz w:val="28"/>
          <w:szCs w:val="28"/>
        </w:rPr>
        <w:t xml:space="preserve">, ответственного за </w:t>
      </w:r>
      <w:r w:rsidR="00952272">
        <w:rPr>
          <w:rFonts w:ascii="Times New Roman" w:hAnsi="Times New Roman"/>
          <w:color w:val="000000" w:themeColor="text1"/>
          <w:sz w:val="28"/>
          <w:szCs w:val="28"/>
        </w:rPr>
        <w:t>делопроизводство</w:t>
      </w:r>
      <w:r w:rsidR="00952272" w:rsidRPr="000A7F34" w:rsidDel="00C24EB8">
        <w:rPr>
          <w:rFonts w:ascii="Times New Roman" w:hAnsi="Times New Roman"/>
          <w:color w:val="000000" w:themeColor="text1"/>
          <w:sz w:val="28"/>
          <w:szCs w:val="28"/>
        </w:rPr>
        <w:t>.</w:t>
      </w:r>
    </w:p>
    <w:p w14:paraId="743CA8BD" w14:textId="5D05BBA5" w:rsidR="000A7F34" w:rsidRPr="000A7F34" w:rsidRDefault="00952272" w:rsidP="000A7F34">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A7F34">
        <w:rPr>
          <w:rFonts w:ascii="Times New Roman" w:hAnsi="Times New Roman"/>
          <w:color w:val="000000" w:themeColor="text1"/>
          <w:sz w:val="28"/>
          <w:szCs w:val="28"/>
        </w:rPr>
        <w:t>Заявление,</w:t>
      </w:r>
      <w:r w:rsidR="000A7F34" w:rsidRPr="000A7F34">
        <w:rPr>
          <w:rFonts w:ascii="Times New Roman" w:hAnsi="Times New Roman"/>
          <w:color w:val="000000" w:themeColor="text1"/>
          <w:sz w:val="28"/>
          <w:szCs w:val="28"/>
        </w:rPr>
        <w:t xml:space="preserve"> направленн</w:t>
      </w:r>
      <w:r w:rsidR="000A7F34">
        <w:rPr>
          <w:rFonts w:ascii="Times New Roman" w:hAnsi="Times New Roman"/>
          <w:color w:val="000000" w:themeColor="text1"/>
          <w:sz w:val="28"/>
          <w:szCs w:val="28"/>
        </w:rPr>
        <w:t>ое</w:t>
      </w:r>
      <w:r w:rsidR="000A7F34" w:rsidRPr="000A7F34">
        <w:rPr>
          <w:rFonts w:ascii="Times New Roman" w:hAnsi="Times New Roman"/>
          <w:color w:val="000000" w:themeColor="text1"/>
          <w:sz w:val="28"/>
          <w:szCs w:val="28"/>
        </w:rPr>
        <w:t xml:space="preserve"> </w:t>
      </w:r>
      <w:r w:rsidR="00C24EB8">
        <w:rPr>
          <w:rFonts w:ascii="Times New Roman" w:hAnsi="Times New Roman"/>
          <w:color w:val="000000" w:themeColor="text1"/>
          <w:sz w:val="28"/>
          <w:szCs w:val="28"/>
        </w:rPr>
        <w:t xml:space="preserve">одним из </w:t>
      </w:r>
      <w:r w:rsidR="000A7F34" w:rsidRPr="000A7F34">
        <w:rPr>
          <w:rFonts w:ascii="Times New Roman" w:hAnsi="Times New Roman"/>
          <w:color w:val="000000" w:themeColor="text1"/>
          <w:sz w:val="28"/>
          <w:szCs w:val="28"/>
        </w:rPr>
        <w:t>способо</w:t>
      </w:r>
      <w:r w:rsidR="00C24EB8">
        <w:rPr>
          <w:rFonts w:ascii="Times New Roman" w:hAnsi="Times New Roman"/>
          <w:color w:val="000000" w:themeColor="text1"/>
          <w:sz w:val="28"/>
          <w:szCs w:val="28"/>
        </w:rPr>
        <w:t>в</w:t>
      </w:r>
      <w:r w:rsidR="000A7F34" w:rsidRPr="000A7F34">
        <w:rPr>
          <w:rFonts w:ascii="Times New Roman" w:hAnsi="Times New Roman"/>
          <w:color w:val="000000" w:themeColor="text1"/>
          <w:sz w:val="28"/>
          <w:szCs w:val="28"/>
        </w:rPr>
        <w:t>, указанны</w:t>
      </w:r>
      <w:r w:rsidR="00C24EB8">
        <w:rPr>
          <w:rFonts w:ascii="Times New Roman" w:hAnsi="Times New Roman"/>
          <w:color w:val="000000" w:themeColor="text1"/>
          <w:sz w:val="28"/>
          <w:szCs w:val="28"/>
        </w:rPr>
        <w:t>х</w:t>
      </w:r>
      <w:r w:rsidR="000A7F34" w:rsidRPr="000A7F34">
        <w:rPr>
          <w:rFonts w:ascii="Times New Roman" w:hAnsi="Times New Roman"/>
          <w:color w:val="000000" w:themeColor="text1"/>
          <w:sz w:val="28"/>
          <w:szCs w:val="28"/>
        </w:rPr>
        <w:t xml:space="preserve"> в подпунктах </w:t>
      </w:r>
      <w:r w:rsidR="00406749">
        <w:rPr>
          <w:rFonts w:ascii="Times New Roman" w:hAnsi="Times New Roman"/>
          <w:color w:val="000000" w:themeColor="text1"/>
          <w:sz w:val="28"/>
          <w:szCs w:val="28"/>
        </w:rPr>
        <w:t>"</w:t>
      </w:r>
      <w:r w:rsidR="000A7F34" w:rsidRPr="000A7F34">
        <w:rPr>
          <w:rFonts w:ascii="Times New Roman" w:hAnsi="Times New Roman"/>
          <w:color w:val="000000" w:themeColor="text1"/>
          <w:sz w:val="28"/>
          <w:szCs w:val="28"/>
        </w:rPr>
        <w:t>а</w:t>
      </w:r>
      <w:r w:rsidR="00406749">
        <w:rPr>
          <w:rFonts w:ascii="Times New Roman" w:hAnsi="Times New Roman"/>
          <w:color w:val="000000" w:themeColor="text1"/>
          <w:sz w:val="28"/>
          <w:szCs w:val="28"/>
        </w:rPr>
        <w:t>"</w:t>
      </w:r>
      <w:r w:rsidR="000A7F34" w:rsidRPr="000A7F34">
        <w:rPr>
          <w:rFonts w:ascii="Times New Roman" w:hAnsi="Times New Roman"/>
          <w:color w:val="000000" w:themeColor="text1"/>
          <w:sz w:val="28"/>
          <w:szCs w:val="28"/>
        </w:rPr>
        <w:t xml:space="preserve">, </w:t>
      </w:r>
      <w:r w:rsidR="00406749">
        <w:rPr>
          <w:rFonts w:ascii="Times New Roman" w:hAnsi="Times New Roman"/>
          <w:color w:val="000000" w:themeColor="text1"/>
          <w:sz w:val="28"/>
          <w:szCs w:val="28"/>
        </w:rPr>
        <w:t>"</w:t>
      </w:r>
      <w:r w:rsidR="000A7F34" w:rsidRPr="000A7F34">
        <w:rPr>
          <w:rFonts w:ascii="Times New Roman" w:hAnsi="Times New Roman"/>
          <w:color w:val="000000" w:themeColor="text1"/>
          <w:sz w:val="28"/>
          <w:szCs w:val="28"/>
        </w:rPr>
        <w:t>г</w:t>
      </w:r>
      <w:r w:rsidR="00406749">
        <w:rPr>
          <w:rFonts w:ascii="Times New Roman" w:hAnsi="Times New Roman"/>
          <w:color w:val="000000" w:themeColor="text1"/>
          <w:sz w:val="28"/>
          <w:szCs w:val="28"/>
        </w:rPr>
        <w:t>"</w:t>
      </w:r>
      <w:r w:rsidR="000A7F34" w:rsidRPr="000A7F34">
        <w:rPr>
          <w:rFonts w:ascii="Times New Roman" w:hAnsi="Times New Roman"/>
          <w:color w:val="000000" w:themeColor="text1"/>
          <w:sz w:val="28"/>
          <w:szCs w:val="28"/>
        </w:rPr>
        <w:t xml:space="preserve"> пункта 2.4. настоящего Административного регламента, регистрируются в автоматическом режиме.</w:t>
      </w:r>
    </w:p>
    <w:p w14:paraId="65334FBA" w14:textId="71BF4725" w:rsidR="000A7F34" w:rsidRDefault="000A7F34" w:rsidP="000A7F34">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A7F34">
        <w:rPr>
          <w:rFonts w:ascii="Times New Roman" w:hAnsi="Times New Roman"/>
          <w:color w:val="000000" w:themeColor="text1"/>
          <w:sz w:val="28"/>
          <w:szCs w:val="28"/>
        </w:rPr>
        <w:t>Заявление</w:t>
      </w:r>
      <w:r w:rsidR="00C24EB8">
        <w:rPr>
          <w:rFonts w:ascii="Times New Roman" w:hAnsi="Times New Roman"/>
          <w:color w:val="000000" w:themeColor="text1"/>
          <w:sz w:val="28"/>
          <w:szCs w:val="28"/>
        </w:rPr>
        <w:t>,</w:t>
      </w:r>
      <w:r w:rsidRPr="000A7F34">
        <w:rPr>
          <w:rFonts w:ascii="Times New Roman" w:hAnsi="Times New Roman"/>
          <w:color w:val="000000" w:themeColor="text1"/>
          <w:sz w:val="28"/>
          <w:szCs w:val="28"/>
        </w:rPr>
        <w:t xml:space="preserve"> направленн</w:t>
      </w:r>
      <w:r>
        <w:rPr>
          <w:rFonts w:ascii="Times New Roman" w:hAnsi="Times New Roman"/>
          <w:color w:val="000000" w:themeColor="text1"/>
          <w:sz w:val="28"/>
          <w:szCs w:val="28"/>
        </w:rPr>
        <w:t>ое</w:t>
      </w:r>
      <w:r w:rsidRPr="000A7F34">
        <w:rPr>
          <w:rFonts w:ascii="Times New Roman" w:hAnsi="Times New Roman"/>
          <w:color w:val="000000" w:themeColor="text1"/>
          <w:sz w:val="28"/>
          <w:szCs w:val="28"/>
        </w:rPr>
        <w:t xml:space="preserve"> </w:t>
      </w:r>
      <w:r w:rsidR="00C24EB8">
        <w:rPr>
          <w:rFonts w:ascii="Times New Roman" w:hAnsi="Times New Roman"/>
          <w:color w:val="000000" w:themeColor="text1"/>
          <w:sz w:val="28"/>
          <w:szCs w:val="28"/>
        </w:rPr>
        <w:t xml:space="preserve">через многофункциональный центр, </w:t>
      </w:r>
      <w:r w:rsidRPr="000A7F34">
        <w:rPr>
          <w:rFonts w:ascii="Times New Roman" w:hAnsi="Times New Roman"/>
          <w:color w:val="000000" w:themeColor="text1"/>
          <w:sz w:val="28"/>
          <w:szCs w:val="28"/>
        </w:rPr>
        <w:t>мо</w:t>
      </w:r>
      <w:r>
        <w:rPr>
          <w:rFonts w:ascii="Times New Roman" w:hAnsi="Times New Roman"/>
          <w:color w:val="000000" w:themeColor="text1"/>
          <w:sz w:val="28"/>
          <w:szCs w:val="28"/>
        </w:rPr>
        <w:t>жет</w:t>
      </w:r>
      <w:r w:rsidRPr="000A7F34">
        <w:rPr>
          <w:rFonts w:ascii="Times New Roman" w:hAnsi="Times New Roman"/>
          <w:color w:val="000000" w:themeColor="text1"/>
          <w:sz w:val="28"/>
          <w:szCs w:val="28"/>
        </w:rPr>
        <w:t xml:space="preserve"> быть получен</w:t>
      </w:r>
      <w:r>
        <w:rPr>
          <w:rFonts w:ascii="Times New Roman" w:hAnsi="Times New Roman"/>
          <w:color w:val="000000" w:themeColor="text1"/>
          <w:sz w:val="28"/>
          <w:szCs w:val="28"/>
        </w:rPr>
        <w:t>о</w:t>
      </w:r>
      <w:r w:rsidRPr="000A7F34">
        <w:rPr>
          <w:rFonts w:ascii="Times New Roman" w:hAnsi="Times New Roman"/>
          <w:color w:val="000000" w:themeColor="text1"/>
          <w:sz w:val="28"/>
          <w:szCs w:val="28"/>
        </w:rPr>
        <w:t xml:space="preserve">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w:t>
      </w:r>
      <w:r w:rsidR="00406749">
        <w:rPr>
          <w:rFonts w:ascii="Times New Roman" w:hAnsi="Times New Roman"/>
          <w:color w:val="000000" w:themeColor="text1"/>
          <w:sz w:val="28"/>
          <w:szCs w:val="28"/>
        </w:rPr>
        <w:t>"</w:t>
      </w:r>
      <w:r w:rsidRPr="000A7F34">
        <w:rPr>
          <w:rFonts w:ascii="Times New Roman" w:hAnsi="Times New Roman"/>
          <w:color w:val="000000" w:themeColor="text1"/>
          <w:sz w:val="28"/>
          <w:szCs w:val="28"/>
        </w:rPr>
        <w:t>Об электронной подписи</w:t>
      </w:r>
      <w:r w:rsidR="00406749">
        <w:rPr>
          <w:rFonts w:ascii="Times New Roman" w:hAnsi="Times New Roman"/>
          <w:color w:val="000000" w:themeColor="text1"/>
          <w:sz w:val="28"/>
          <w:szCs w:val="28"/>
        </w:rPr>
        <w:t>"</w:t>
      </w:r>
      <w:r w:rsidRPr="000A7F34">
        <w:rPr>
          <w:rFonts w:ascii="Times New Roman" w:hAnsi="Times New Roman"/>
          <w:color w:val="000000" w:themeColor="text1"/>
          <w:sz w:val="28"/>
          <w:szCs w:val="28"/>
        </w:rPr>
        <w:t>.</w:t>
      </w:r>
    </w:p>
    <w:p w14:paraId="15FF61F2" w14:textId="00A78EAD"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853B2E" w:rsidRPr="00E12B42">
        <w:rPr>
          <w:rFonts w:ascii="Times New Roman" w:hAnsi="Times New Roman"/>
          <w:color w:val="000000" w:themeColor="text1"/>
          <w:sz w:val="28"/>
          <w:szCs w:val="28"/>
        </w:rPr>
        <w:t>.</w:t>
      </w:r>
      <w:r w:rsidR="00F6103D">
        <w:rPr>
          <w:rFonts w:ascii="Times New Roman" w:hAnsi="Times New Roman"/>
          <w:color w:val="000000" w:themeColor="text1"/>
          <w:sz w:val="28"/>
          <w:szCs w:val="28"/>
        </w:rPr>
        <w:t>122</w:t>
      </w:r>
      <w:r>
        <w:rPr>
          <w:rFonts w:ascii="Times New Roman" w:hAnsi="Times New Roman"/>
          <w:color w:val="000000" w:themeColor="text1"/>
          <w:sz w:val="28"/>
          <w:szCs w:val="28"/>
        </w:rPr>
        <w:t>.</w:t>
      </w:r>
      <w:r w:rsidR="00853B2E" w:rsidRPr="00E12B42">
        <w:rPr>
          <w:rFonts w:ascii="Times New Roman" w:hAnsi="Times New Roman"/>
          <w:color w:val="000000" w:themeColor="text1"/>
          <w:sz w:val="28"/>
          <w:szCs w:val="28"/>
        </w:rPr>
        <w:t xml:space="preserve"> Для приема заявления в электронной форме с использованием </w:t>
      </w:r>
      <w:r w:rsidR="000724F6">
        <w:rPr>
          <w:rFonts w:ascii="Times New Roman" w:hAnsi="Times New Roman"/>
          <w:color w:val="000000" w:themeColor="text1"/>
          <w:sz w:val="28"/>
          <w:szCs w:val="28"/>
        </w:rPr>
        <w:t>Единого портала, регионального портала</w:t>
      </w:r>
      <w:r w:rsidR="00A25B00">
        <w:rPr>
          <w:rFonts w:ascii="Times New Roman" w:hAnsi="Times New Roman"/>
          <w:color w:val="000000" w:themeColor="text1"/>
          <w:sz w:val="28"/>
          <w:szCs w:val="28"/>
        </w:rPr>
        <w:t xml:space="preserve"> </w:t>
      </w:r>
      <w:r w:rsidR="00853B2E" w:rsidRPr="00E12B42">
        <w:rPr>
          <w:rFonts w:ascii="Times New Roman" w:hAnsi="Times New Roman"/>
          <w:color w:val="000000" w:themeColor="text1"/>
          <w:sz w:val="28"/>
          <w:szCs w:val="28"/>
        </w:rPr>
        <w:t>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73A0A49B" w14:textId="0F433C68" w:rsidR="00853B2E" w:rsidRPr="00E12B42" w:rsidRDefault="00853B2E" w:rsidP="00DA278A">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E12B42">
        <w:rPr>
          <w:rFonts w:ascii="Times New Roman" w:hAnsi="Times New Roman"/>
          <w:color w:val="000000" w:themeColor="text1"/>
          <w:sz w:val="28"/>
          <w:szCs w:val="28"/>
        </w:rPr>
        <w:t>Для возможности подачи заявления через</w:t>
      </w:r>
      <w:r w:rsidR="00A25B00" w:rsidRPr="00A25B00">
        <w:rPr>
          <w:rFonts w:ascii="Times New Roman" w:hAnsi="Times New Roman"/>
          <w:color w:val="000000" w:themeColor="text1"/>
          <w:sz w:val="28"/>
          <w:szCs w:val="28"/>
        </w:rPr>
        <w:t xml:space="preserve"> </w:t>
      </w:r>
      <w:r w:rsidR="000724F6">
        <w:rPr>
          <w:rFonts w:ascii="Times New Roman" w:hAnsi="Times New Roman"/>
          <w:color w:val="000000" w:themeColor="text1"/>
          <w:sz w:val="28"/>
          <w:szCs w:val="28"/>
        </w:rPr>
        <w:t>Един</w:t>
      </w:r>
      <w:r w:rsidR="00920F12">
        <w:rPr>
          <w:rFonts w:ascii="Times New Roman" w:hAnsi="Times New Roman"/>
          <w:color w:val="000000" w:themeColor="text1"/>
          <w:sz w:val="28"/>
          <w:szCs w:val="28"/>
        </w:rPr>
        <w:t>ый</w:t>
      </w:r>
      <w:r w:rsidR="000724F6">
        <w:rPr>
          <w:rFonts w:ascii="Times New Roman" w:hAnsi="Times New Roman"/>
          <w:color w:val="000000" w:themeColor="text1"/>
          <w:sz w:val="28"/>
          <w:szCs w:val="28"/>
        </w:rPr>
        <w:t xml:space="preserve"> портал, региональный портал</w:t>
      </w:r>
      <w:r w:rsidRPr="00E12B42">
        <w:rPr>
          <w:rFonts w:ascii="Times New Roman" w:hAnsi="Times New Roman"/>
          <w:color w:val="000000" w:themeColor="text1"/>
          <w:sz w:val="28"/>
          <w:szCs w:val="28"/>
        </w:rPr>
        <w:t xml:space="preserve"> заявитель должен быть зарегистрирован в </w:t>
      </w:r>
      <w:r w:rsidR="008933D8" w:rsidRPr="008933D8">
        <w:rPr>
          <w:rFonts w:ascii="Times New Roman" w:hAnsi="Times New Roman"/>
          <w:color w:val="000000" w:themeColor="text1"/>
          <w:sz w:val="28"/>
          <w:szCs w:val="28"/>
        </w:rPr>
        <w:t>ЕСИА</w:t>
      </w:r>
      <w:r w:rsidRPr="00E12B42">
        <w:rPr>
          <w:rFonts w:ascii="Times New Roman" w:hAnsi="Times New Roman"/>
          <w:color w:val="000000" w:themeColor="text1"/>
          <w:sz w:val="28"/>
          <w:szCs w:val="28"/>
        </w:rPr>
        <w:t>.</w:t>
      </w:r>
    </w:p>
    <w:p w14:paraId="74D7B303" w14:textId="699682CB"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0A7F34">
        <w:rPr>
          <w:rFonts w:ascii="Times New Roman" w:hAnsi="Times New Roman"/>
          <w:color w:val="000000" w:themeColor="text1"/>
          <w:sz w:val="28"/>
          <w:szCs w:val="28"/>
        </w:rPr>
        <w:t>3.1</w:t>
      </w:r>
      <w:r w:rsidR="00F6103D">
        <w:rPr>
          <w:rFonts w:ascii="Times New Roman" w:hAnsi="Times New Roman"/>
          <w:color w:val="000000" w:themeColor="text1"/>
          <w:sz w:val="28"/>
          <w:szCs w:val="28"/>
        </w:rPr>
        <w:t>23</w:t>
      </w:r>
      <w:r w:rsidR="00853B2E" w:rsidRPr="000A7F34">
        <w:rPr>
          <w:rFonts w:ascii="Times New Roman" w:hAnsi="Times New Roman"/>
          <w:color w:val="000000" w:themeColor="text1"/>
          <w:sz w:val="28"/>
          <w:szCs w:val="28"/>
        </w:rPr>
        <w:t>. Результатом административной процедуры является регистрация заявления.</w:t>
      </w:r>
    </w:p>
    <w:p w14:paraId="11FB6444" w14:textId="4E24A62C" w:rsidR="00853B2E"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F6103D">
        <w:rPr>
          <w:rFonts w:ascii="Times New Roman" w:hAnsi="Times New Roman"/>
          <w:color w:val="000000" w:themeColor="text1"/>
          <w:sz w:val="28"/>
          <w:szCs w:val="28"/>
        </w:rPr>
        <w:t>24</w:t>
      </w:r>
      <w:r w:rsidR="00853B2E" w:rsidRPr="00E12B42">
        <w:rPr>
          <w:rFonts w:ascii="Times New Roman" w:hAnsi="Times New Roman"/>
          <w:color w:val="000000" w:themeColor="text1"/>
          <w:sz w:val="28"/>
          <w:szCs w:val="28"/>
        </w:rPr>
        <w:t>. После регистрации заявление направля</w:t>
      </w:r>
      <w:r w:rsidR="000A7F34">
        <w:rPr>
          <w:rFonts w:ascii="Times New Roman" w:hAnsi="Times New Roman"/>
          <w:color w:val="000000" w:themeColor="text1"/>
          <w:sz w:val="28"/>
          <w:szCs w:val="28"/>
        </w:rPr>
        <w:t>е</w:t>
      </w:r>
      <w:r w:rsidR="00853B2E" w:rsidRPr="00E12B42">
        <w:rPr>
          <w:rFonts w:ascii="Times New Roman" w:hAnsi="Times New Roman"/>
          <w:color w:val="000000" w:themeColor="text1"/>
          <w:sz w:val="28"/>
          <w:szCs w:val="28"/>
        </w:rPr>
        <w:t>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14:paraId="76508EF9" w14:textId="77777777" w:rsidR="008933D8" w:rsidRDefault="008933D8" w:rsidP="00E12B42">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p>
    <w:p w14:paraId="2DAB34C7" w14:textId="32AA7FAD" w:rsidR="00853B2E" w:rsidRPr="00853B2E" w:rsidRDefault="00853B2E" w:rsidP="00E12B42">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Межведомственное информационное взаимодействие</w:t>
      </w:r>
    </w:p>
    <w:p w14:paraId="1C148558" w14:textId="2066180E" w:rsidR="00853B2E" w:rsidRPr="00853B2E" w:rsidRDefault="00853B2E" w:rsidP="00E12B42">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p>
    <w:p w14:paraId="5A4C4CA5" w14:textId="6F07CC8F" w:rsidR="00853B2E" w:rsidRPr="00E12B42" w:rsidRDefault="001A0507" w:rsidP="008277CC">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853B2E" w:rsidRPr="00E12B42">
        <w:rPr>
          <w:rFonts w:ascii="Times New Roman" w:hAnsi="Times New Roman"/>
          <w:color w:val="000000" w:themeColor="text1"/>
          <w:sz w:val="28"/>
          <w:szCs w:val="28"/>
        </w:rPr>
        <w:t>.</w:t>
      </w:r>
      <w:r>
        <w:rPr>
          <w:rFonts w:ascii="Times New Roman" w:hAnsi="Times New Roman"/>
          <w:color w:val="000000" w:themeColor="text1"/>
          <w:sz w:val="28"/>
          <w:szCs w:val="28"/>
        </w:rPr>
        <w:t>1</w:t>
      </w:r>
      <w:r w:rsidR="00F6103D">
        <w:rPr>
          <w:rFonts w:ascii="Times New Roman" w:hAnsi="Times New Roman"/>
          <w:color w:val="000000" w:themeColor="text1"/>
          <w:sz w:val="28"/>
          <w:szCs w:val="28"/>
        </w:rPr>
        <w:t>25</w:t>
      </w:r>
      <w:r>
        <w:rPr>
          <w:rFonts w:ascii="Times New Roman" w:hAnsi="Times New Roman"/>
          <w:color w:val="000000" w:themeColor="text1"/>
          <w:sz w:val="28"/>
          <w:szCs w:val="28"/>
        </w:rPr>
        <w:t>.</w:t>
      </w:r>
      <w:r w:rsidR="00853B2E" w:rsidRPr="00E12B42">
        <w:rPr>
          <w:rFonts w:ascii="Times New Roman" w:hAnsi="Times New Roman"/>
          <w:color w:val="000000" w:themeColor="text1"/>
          <w:sz w:val="28"/>
          <w:szCs w:val="28"/>
        </w:rPr>
        <w:t xml:space="preserve"> Направление межведомственных информационных запросов не осуществляется.</w:t>
      </w:r>
    </w:p>
    <w:p w14:paraId="3C254150" w14:textId="07B598A5" w:rsidR="00853B2E" w:rsidRPr="00853B2E" w:rsidRDefault="00853B2E" w:rsidP="00E12B42">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p>
    <w:p w14:paraId="7C477F10" w14:textId="77777777" w:rsidR="00853B2E" w:rsidRPr="00853B2E" w:rsidRDefault="00853B2E" w:rsidP="00E12B42">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proofErr w:type="gramStart"/>
      <w:r w:rsidRPr="00853B2E">
        <w:rPr>
          <w:rFonts w:ascii="Times New Roman" w:hAnsi="Times New Roman"/>
          <w:b/>
          <w:color w:val="000000" w:themeColor="text1"/>
          <w:sz w:val="28"/>
          <w:szCs w:val="28"/>
        </w:rPr>
        <w:t>Принятие решения о предоставлении (об отказе</w:t>
      </w:r>
      <w:proofErr w:type="gramEnd"/>
    </w:p>
    <w:p w14:paraId="5DE28352" w14:textId="08552D28" w:rsidR="00853B2E" w:rsidRPr="00853B2E" w:rsidRDefault="00853B2E" w:rsidP="00E12B42">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 xml:space="preserve">в предоставлении) </w:t>
      </w:r>
      <w:r w:rsidR="007362A1" w:rsidRPr="007362A1">
        <w:rPr>
          <w:rFonts w:ascii="Times New Roman" w:hAnsi="Times New Roman"/>
          <w:b/>
          <w:color w:val="000000" w:themeColor="text1"/>
          <w:sz w:val="28"/>
          <w:szCs w:val="28"/>
        </w:rPr>
        <w:t>муниципальной</w:t>
      </w:r>
      <w:r w:rsidRPr="00853B2E">
        <w:rPr>
          <w:rFonts w:ascii="Times New Roman" w:hAnsi="Times New Roman"/>
          <w:b/>
          <w:color w:val="000000" w:themeColor="text1"/>
          <w:sz w:val="28"/>
          <w:szCs w:val="28"/>
        </w:rPr>
        <w:t xml:space="preserve"> услуги</w:t>
      </w:r>
    </w:p>
    <w:p w14:paraId="55D4BA07"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5CF18531" w14:textId="57D6CE1C"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F6103D">
        <w:rPr>
          <w:rFonts w:ascii="Times New Roman" w:hAnsi="Times New Roman"/>
          <w:color w:val="000000" w:themeColor="text1"/>
          <w:sz w:val="28"/>
          <w:szCs w:val="28"/>
        </w:rPr>
        <w:t>26</w:t>
      </w:r>
      <w:r w:rsidR="00853B2E" w:rsidRPr="00E12B42">
        <w:rPr>
          <w:rFonts w:ascii="Times New Roman" w:hAnsi="Times New Roman"/>
          <w:color w:val="000000" w:themeColor="text1"/>
          <w:sz w:val="28"/>
          <w:szCs w:val="28"/>
        </w:rPr>
        <w:t>. Основанием для начала административной процедуры является регистрация заявления.</w:t>
      </w:r>
    </w:p>
    <w:p w14:paraId="388FA329" w14:textId="36D009C1"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853B2E" w:rsidRPr="00E12B42">
        <w:rPr>
          <w:rFonts w:ascii="Times New Roman" w:hAnsi="Times New Roman"/>
          <w:color w:val="000000" w:themeColor="text1"/>
          <w:sz w:val="28"/>
          <w:szCs w:val="28"/>
        </w:rPr>
        <w:t>.</w:t>
      </w:r>
      <w:r>
        <w:rPr>
          <w:rFonts w:ascii="Times New Roman" w:hAnsi="Times New Roman"/>
          <w:color w:val="000000" w:themeColor="text1"/>
          <w:sz w:val="28"/>
          <w:szCs w:val="28"/>
        </w:rPr>
        <w:t>1</w:t>
      </w:r>
      <w:r w:rsidR="00F6103D">
        <w:rPr>
          <w:rFonts w:ascii="Times New Roman" w:hAnsi="Times New Roman"/>
          <w:color w:val="000000" w:themeColor="text1"/>
          <w:sz w:val="28"/>
          <w:szCs w:val="28"/>
        </w:rPr>
        <w:t>27</w:t>
      </w:r>
      <w:r>
        <w:rPr>
          <w:rFonts w:ascii="Times New Roman" w:hAnsi="Times New Roman"/>
          <w:color w:val="000000" w:themeColor="text1"/>
          <w:sz w:val="28"/>
          <w:szCs w:val="28"/>
        </w:rPr>
        <w:t>.</w:t>
      </w:r>
      <w:r w:rsidR="00853B2E" w:rsidRPr="00E12B42">
        <w:rPr>
          <w:rFonts w:ascii="Times New Roman" w:hAnsi="Times New Roman"/>
          <w:color w:val="000000" w:themeColor="text1"/>
          <w:sz w:val="28"/>
          <w:szCs w:val="28"/>
        </w:rPr>
        <w:t xml:space="preserve"> В рамках рассмотрения </w:t>
      </w:r>
      <w:r w:rsidR="00C24EB8">
        <w:rPr>
          <w:rFonts w:ascii="Times New Roman" w:hAnsi="Times New Roman"/>
          <w:color w:val="000000" w:themeColor="text1"/>
          <w:sz w:val="28"/>
          <w:szCs w:val="28"/>
        </w:rPr>
        <w:t xml:space="preserve">заявления </w:t>
      </w:r>
      <w:r w:rsidR="00853B2E" w:rsidRPr="00E12B42">
        <w:rPr>
          <w:rFonts w:ascii="Times New Roman" w:hAnsi="Times New Roman"/>
          <w:color w:val="000000" w:themeColor="text1"/>
          <w:sz w:val="28"/>
          <w:szCs w:val="28"/>
        </w:rPr>
        <w:t>осуществляется проверка на предмет наличия (отсутствия) оснований для принятия решения об исправлении допущенных опечаток и ошибок в разрешении на</w:t>
      </w:r>
      <w:r w:rsidR="001F2344">
        <w:rPr>
          <w:rFonts w:ascii="Times New Roman" w:hAnsi="Times New Roman"/>
          <w:color w:val="000000" w:themeColor="text1"/>
          <w:sz w:val="28"/>
          <w:szCs w:val="28"/>
        </w:rPr>
        <w:t xml:space="preserve"> </w:t>
      </w:r>
      <w:r w:rsidR="00820305">
        <w:rPr>
          <w:rFonts w:ascii="Times New Roman" w:hAnsi="Times New Roman"/>
          <w:color w:val="000000" w:themeColor="text1"/>
          <w:sz w:val="28"/>
          <w:szCs w:val="28"/>
        </w:rPr>
        <w:t>строительство</w:t>
      </w:r>
      <w:r w:rsidR="00853B2E" w:rsidRPr="00E12B42">
        <w:rPr>
          <w:rFonts w:ascii="Times New Roman" w:hAnsi="Times New Roman"/>
          <w:color w:val="000000" w:themeColor="text1"/>
          <w:sz w:val="28"/>
          <w:szCs w:val="28"/>
        </w:rPr>
        <w:t>.</w:t>
      </w:r>
    </w:p>
    <w:p w14:paraId="7973271F" w14:textId="6521D560"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853B2E" w:rsidRPr="00E12B42">
        <w:rPr>
          <w:rFonts w:ascii="Times New Roman" w:hAnsi="Times New Roman"/>
          <w:color w:val="000000" w:themeColor="text1"/>
          <w:sz w:val="28"/>
          <w:szCs w:val="28"/>
        </w:rPr>
        <w:t>.</w:t>
      </w:r>
      <w:r>
        <w:rPr>
          <w:rFonts w:ascii="Times New Roman" w:hAnsi="Times New Roman"/>
          <w:color w:val="000000" w:themeColor="text1"/>
          <w:sz w:val="28"/>
          <w:szCs w:val="28"/>
        </w:rPr>
        <w:t>1</w:t>
      </w:r>
      <w:r w:rsidR="00F6103D">
        <w:rPr>
          <w:rFonts w:ascii="Times New Roman" w:hAnsi="Times New Roman"/>
          <w:color w:val="000000" w:themeColor="text1"/>
          <w:sz w:val="28"/>
          <w:szCs w:val="28"/>
        </w:rPr>
        <w:t>28</w:t>
      </w:r>
      <w:r>
        <w:rPr>
          <w:rFonts w:ascii="Times New Roman" w:hAnsi="Times New Roman"/>
          <w:color w:val="000000" w:themeColor="text1"/>
          <w:sz w:val="28"/>
          <w:szCs w:val="28"/>
        </w:rPr>
        <w:t>.</w:t>
      </w:r>
      <w:r w:rsidR="00853B2E" w:rsidRPr="00E12B42">
        <w:rPr>
          <w:rFonts w:ascii="Times New Roman" w:hAnsi="Times New Roman"/>
          <w:color w:val="000000" w:themeColor="text1"/>
          <w:sz w:val="28"/>
          <w:szCs w:val="28"/>
        </w:rPr>
        <w:t xml:space="preserve"> Критериями принятия решения о предоставлении </w:t>
      </w:r>
      <w:r w:rsidR="007362A1">
        <w:rPr>
          <w:rFonts w:ascii="Times New Roman" w:hAnsi="Times New Roman"/>
          <w:color w:val="000000" w:themeColor="text1"/>
          <w:sz w:val="28"/>
          <w:szCs w:val="28"/>
        </w:rPr>
        <w:t xml:space="preserve">муниципальной услуги </w:t>
      </w:r>
      <w:r w:rsidR="00853B2E" w:rsidRPr="00E12B42">
        <w:rPr>
          <w:rFonts w:ascii="Times New Roman" w:hAnsi="Times New Roman"/>
          <w:color w:val="000000" w:themeColor="text1"/>
          <w:sz w:val="28"/>
          <w:szCs w:val="28"/>
        </w:rPr>
        <w:t>являются:</w:t>
      </w:r>
    </w:p>
    <w:p w14:paraId="5E9CE64C" w14:textId="3DE5C34E" w:rsidR="00F60055" w:rsidRPr="001556DF" w:rsidRDefault="00F60055" w:rsidP="00F60055">
      <w:pPr>
        <w:pStyle w:val="ConsPlusNormal"/>
        <w:ind w:firstLine="709"/>
        <w:jc w:val="both"/>
        <w:rPr>
          <w:bCs/>
          <w:color w:val="000000" w:themeColor="text1"/>
        </w:rPr>
      </w:pPr>
      <w:r>
        <w:rPr>
          <w:bCs/>
          <w:color w:val="000000" w:themeColor="text1"/>
        </w:rPr>
        <w:t xml:space="preserve">а) </w:t>
      </w:r>
      <w:r w:rsidRPr="001556DF">
        <w:rPr>
          <w:bCs/>
          <w:color w:val="000000" w:themeColor="text1"/>
        </w:rPr>
        <w:t>соответствие заявителя кругу лиц, указанных в пункте 2.2 настоящего Административного регламента;</w:t>
      </w:r>
    </w:p>
    <w:p w14:paraId="443BCF32" w14:textId="66373AEB" w:rsidR="00F60055" w:rsidRPr="001556DF" w:rsidRDefault="00F60055" w:rsidP="00F60055">
      <w:pPr>
        <w:pStyle w:val="ConsPlusNormal"/>
        <w:ind w:firstLine="709"/>
        <w:jc w:val="both"/>
        <w:rPr>
          <w:bCs/>
          <w:color w:val="000000" w:themeColor="text1"/>
        </w:rPr>
      </w:pPr>
      <w:r w:rsidRPr="001556DF">
        <w:rPr>
          <w:bCs/>
          <w:color w:val="000000" w:themeColor="text1"/>
        </w:rPr>
        <w:t xml:space="preserve">б) </w:t>
      </w:r>
      <w:r>
        <w:rPr>
          <w:bCs/>
          <w:color w:val="000000" w:themeColor="text1"/>
        </w:rPr>
        <w:t xml:space="preserve">наличие </w:t>
      </w:r>
      <w:r w:rsidRPr="001556DF">
        <w:rPr>
          <w:bCs/>
          <w:color w:val="000000" w:themeColor="text1"/>
        </w:rPr>
        <w:t xml:space="preserve">опечаток и ошибок в </w:t>
      </w:r>
      <w:r w:rsidRPr="001556DF">
        <w:rPr>
          <w:rFonts w:eastAsia="Times New Roman"/>
          <w:bCs/>
          <w:color w:val="000000" w:themeColor="text1"/>
          <w:lang w:eastAsia="ru-RU"/>
        </w:rPr>
        <w:t>разрешении на строительство</w:t>
      </w:r>
      <w:r w:rsidRPr="001556DF">
        <w:rPr>
          <w:bCs/>
          <w:color w:val="000000" w:themeColor="text1"/>
        </w:rPr>
        <w:t>.</w:t>
      </w:r>
    </w:p>
    <w:p w14:paraId="39442E1F" w14:textId="4C5320D1"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853B2E" w:rsidRPr="00E12B42">
        <w:rPr>
          <w:rFonts w:ascii="Times New Roman" w:hAnsi="Times New Roman"/>
          <w:color w:val="000000" w:themeColor="text1"/>
          <w:sz w:val="28"/>
          <w:szCs w:val="28"/>
        </w:rPr>
        <w:t>.</w:t>
      </w:r>
      <w:r>
        <w:rPr>
          <w:rFonts w:ascii="Times New Roman" w:hAnsi="Times New Roman"/>
          <w:color w:val="000000" w:themeColor="text1"/>
          <w:sz w:val="28"/>
          <w:szCs w:val="28"/>
        </w:rPr>
        <w:t>1</w:t>
      </w:r>
      <w:r w:rsidR="00F6103D">
        <w:rPr>
          <w:rFonts w:ascii="Times New Roman" w:hAnsi="Times New Roman"/>
          <w:color w:val="000000" w:themeColor="text1"/>
          <w:sz w:val="28"/>
          <w:szCs w:val="28"/>
        </w:rPr>
        <w:t>29</w:t>
      </w:r>
      <w:r>
        <w:rPr>
          <w:rFonts w:ascii="Times New Roman" w:hAnsi="Times New Roman"/>
          <w:color w:val="000000" w:themeColor="text1"/>
          <w:sz w:val="28"/>
          <w:szCs w:val="28"/>
        </w:rPr>
        <w:t>.</w:t>
      </w:r>
      <w:r w:rsidR="00853B2E" w:rsidRPr="00E12B42">
        <w:rPr>
          <w:rFonts w:ascii="Times New Roman" w:hAnsi="Times New Roman"/>
          <w:color w:val="000000" w:themeColor="text1"/>
          <w:sz w:val="28"/>
          <w:szCs w:val="28"/>
        </w:rPr>
        <w:t xml:space="preserve"> Критериями для принятия решения об отказе в предоставлении </w:t>
      </w:r>
      <w:r w:rsidR="007362A1">
        <w:rPr>
          <w:rFonts w:ascii="Times New Roman" w:hAnsi="Times New Roman"/>
          <w:color w:val="000000" w:themeColor="text1"/>
          <w:sz w:val="28"/>
          <w:szCs w:val="28"/>
        </w:rPr>
        <w:t xml:space="preserve">муниципальной услуги </w:t>
      </w:r>
      <w:r w:rsidR="00853B2E" w:rsidRPr="00E12B42">
        <w:rPr>
          <w:rFonts w:ascii="Times New Roman" w:hAnsi="Times New Roman"/>
          <w:color w:val="000000" w:themeColor="text1"/>
          <w:sz w:val="28"/>
          <w:szCs w:val="28"/>
        </w:rPr>
        <w:t>являются:</w:t>
      </w:r>
    </w:p>
    <w:p w14:paraId="0D6AA8E7" w14:textId="77777777" w:rsidR="00F60055" w:rsidRPr="001556DF" w:rsidRDefault="00F60055" w:rsidP="00F60055">
      <w:pPr>
        <w:pStyle w:val="ConsPlusNormal"/>
        <w:ind w:firstLine="709"/>
        <w:jc w:val="both"/>
        <w:rPr>
          <w:bCs/>
          <w:color w:val="000000" w:themeColor="text1"/>
        </w:rPr>
      </w:pPr>
      <w:r w:rsidRPr="001556DF">
        <w:rPr>
          <w:bCs/>
          <w:color w:val="000000" w:themeColor="text1"/>
        </w:rPr>
        <w:t>а) несоответствие заявителя кругу лиц, указанных в пункте 2.2 настоящего Административного регламента;</w:t>
      </w:r>
    </w:p>
    <w:p w14:paraId="4FDE5F63" w14:textId="77777777" w:rsidR="00F60055" w:rsidRPr="001556DF" w:rsidRDefault="00F60055" w:rsidP="00F60055">
      <w:pPr>
        <w:pStyle w:val="ConsPlusNormal"/>
        <w:ind w:firstLine="709"/>
        <w:jc w:val="both"/>
        <w:rPr>
          <w:bCs/>
          <w:color w:val="000000" w:themeColor="text1"/>
        </w:rPr>
      </w:pPr>
      <w:r w:rsidRPr="001556DF">
        <w:rPr>
          <w:bCs/>
          <w:color w:val="000000" w:themeColor="text1"/>
        </w:rPr>
        <w:t xml:space="preserve">б) отсутствие опечаток и ошибок в </w:t>
      </w:r>
      <w:r w:rsidRPr="001556DF">
        <w:rPr>
          <w:rFonts w:eastAsia="Times New Roman"/>
          <w:bCs/>
          <w:color w:val="000000" w:themeColor="text1"/>
          <w:lang w:eastAsia="ru-RU"/>
        </w:rPr>
        <w:t>разрешении на строительство</w:t>
      </w:r>
      <w:r w:rsidRPr="001556DF">
        <w:rPr>
          <w:bCs/>
          <w:color w:val="000000" w:themeColor="text1"/>
        </w:rPr>
        <w:t>.</w:t>
      </w:r>
    </w:p>
    <w:p w14:paraId="6383E53C" w14:textId="0B596A8F"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F6103D">
        <w:rPr>
          <w:rFonts w:ascii="Times New Roman" w:hAnsi="Times New Roman"/>
          <w:color w:val="000000" w:themeColor="text1"/>
          <w:sz w:val="28"/>
          <w:szCs w:val="28"/>
        </w:rPr>
        <w:t>30</w:t>
      </w:r>
      <w:r w:rsidR="00853B2E" w:rsidRPr="00E12B42">
        <w:rPr>
          <w:rFonts w:ascii="Times New Roman" w:hAnsi="Times New Roman"/>
          <w:color w:val="000000" w:themeColor="text1"/>
          <w:sz w:val="28"/>
          <w:szCs w:val="28"/>
        </w:rPr>
        <w:t xml:space="preserve">. По результатам проверки </w:t>
      </w:r>
      <w:r w:rsidR="00F60055">
        <w:rPr>
          <w:rFonts w:ascii="Times New Roman" w:hAnsi="Times New Roman"/>
          <w:color w:val="000000" w:themeColor="text1"/>
          <w:sz w:val="28"/>
          <w:szCs w:val="28"/>
        </w:rPr>
        <w:t>заявления</w:t>
      </w:r>
      <w:r w:rsidR="00853B2E" w:rsidRPr="00E12B42">
        <w:rPr>
          <w:rFonts w:ascii="Times New Roman" w:hAnsi="Times New Roman"/>
          <w:color w:val="000000" w:themeColor="text1"/>
          <w:sz w:val="28"/>
          <w:szCs w:val="28"/>
        </w:rPr>
        <w:t xml:space="preserve"> должностное лицо ответственного структурного подразделения подготавливает проект соответствующего решения.</w:t>
      </w:r>
    </w:p>
    <w:p w14:paraId="55FE1DC4" w14:textId="1D5DE6B0"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F6103D">
        <w:rPr>
          <w:rFonts w:ascii="Times New Roman" w:hAnsi="Times New Roman"/>
          <w:color w:val="000000" w:themeColor="text1"/>
          <w:sz w:val="28"/>
          <w:szCs w:val="28"/>
        </w:rPr>
        <w:t>31</w:t>
      </w:r>
      <w:r w:rsidR="00853B2E" w:rsidRPr="00E12B42">
        <w:rPr>
          <w:rFonts w:ascii="Times New Roman" w:hAnsi="Times New Roman"/>
          <w:color w:val="000000" w:themeColor="text1"/>
          <w:sz w:val="28"/>
          <w:szCs w:val="28"/>
        </w:rPr>
        <w:t xml:space="preserve">. Результатом административной процедуры является </w:t>
      </w:r>
      <w:r w:rsidR="00F813B2">
        <w:rPr>
          <w:rFonts w:ascii="Times New Roman" w:hAnsi="Times New Roman"/>
          <w:color w:val="000000" w:themeColor="text1"/>
          <w:sz w:val="28"/>
          <w:szCs w:val="28"/>
        </w:rPr>
        <w:t xml:space="preserve">соответственно </w:t>
      </w:r>
      <w:r w:rsidR="00853B2E" w:rsidRPr="00E12B42">
        <w:rPr>
          <w:rFonts w:ascii="Times New Roman" w:hAnsi="Times New Roman"/>
          <w:color w:val="000000" w:themeColor="text1"/>
          <w:sz w:val="28"/>
          <w:szCs w:val="28"/>
        </w:rPr>
        <w:t xml:space="preserve">подписание разрешения на </w:t>
      </w:r>
      <w:r w:rsidR="00966D84">
        <w:rPr>
          <w:rFonts w:ascii="Times New Roman" w:hAnsi="Times New Roman"/>
          <w:color w:val="000000" w:themeColor="text1"/>
          <w:sz w:val="28"/>
          <w:szCs w:val="28"/>
        </w:rPr>
        <w:t xml:space="preserve">строительство </w:t>
      </w:r>
      <w:r w:rsidR="00FD21CD" w:rsidRPr="00FD21CD">
        <w:rPr>
          <w:rFonts w:ascii="Times New Roman" w:hAnsi="Times New Roman"/>
          <w:color w:val="000000" w:themeColor="text1"/>
          <w:sz w:val="28"/>
          <w:szCs w:val="28"/>
        </w:rPr>
        <w:t xml:space="preserve">с внесенными исправлениями допущенных </w:t>
      </w:r>
      <w:r w:rsidR="00952272" w:rsidRPr="00FD21CD">
        <w:rPr>
          <w:rFonts w:ascii="Times New Roman" w:hAnsi="Times New Roman"/>
          <w:color w:val="000000" w:themeColor="text1"/>
          <w:sz w:val="28"/>
          <w:szCs w:val="28"/>
        </w:rPr>
        <w:t>опечаток</w:t>
      </w:r>
      <w:r w:rsidR="00FD21CD" w:rsidRPr="00FD21CD">
        <w:rPr>
          <w:rFonts w:ascii="Times New Roman" w:hAnsi="Times New Roman"/>
          <w:color w:val="000000" w:themeColor="text1"/>
          <w:sz w:val="28"/>
          <w:szCs w:val="28"/>
        </w:rPr>
        <w:t xml:space="preserve"> и ошибок </w:t>
      </w:r>
      <w:r w:rsidR="00F813B2">
        <w:rPr>
          <w:rFonts w:ascii="Times New Roman" w:hAnsi="Times New Roman"/>
          <w:color w:val="000000" w:themeColor="text1"/>
          <w:sz w:val="28"/>
          <w:szCs w:val="28"/>
        </w:rPr>
        <w:t>(далее также в настоящем подразделе – решение о</w:t>
      </w:r>
      <w:r w:rsidR="00F813B2" w:rsidRPr="00E12B42">
        <w:rPr>
          <w:rFonts w:ascii="Times New Roman" w:hAnsi="Times New Roman"/>
          <w:color w:val="000000" w:themeColor="text1"/>
          <w:sz w:val="28"/>
          <w:szCs w:val="28"/>
        </w:rPr>
        <w:t xml:space="preserve"> предоставлении </w:t>
      </w:r>
      <w:r w:rsidR="00F813B2">
        <w:rPr>
          <w:rFonts w:ascii="Times New Roman" w:hAnsi="Times New Roman"/>
          <w:color w:val="000000" w:themeColor="text1"/>
          <w:sz w:val="28"/>
          <w:szCs w:val="28"/>
        </w:rPr>
        <w:t>муниципальной</w:t>
      </w:r>
      <w:r w:rsidR="00F813B2" w:rsidRPr="00E12B42">
        <w:rPr>
          <w:rFonts w:ascii="Times New Roman" w:hAnsi="Times New Roman"/>
          <w:color w:val="000000" w:themeColor="text1"/>
          <w:sz w:val="28"/>
          <w:szCs w:val="28"/>
        </w:rPr>
        <w:t xml:space="preserve"> услуги</w:t>
      </w:r>
      <w:r w:rsidR="00F813B2">
        <w:rPr>
          <w:rFonts w:ascii="Times New Roman" w:hAnsi="Times New Roman"/>
          <w:color w:val="000000" w:themeColor="text1"/>
          <w:sz w:val="28"/>
          <w:szCs w:val="28"/>
        </w:rPr>
        <w:t>)</w:t>
      </w:r>
      <w:r w:rsidR="00853B2E" w:rsidRPr="00E12B42">
        <w:rPr>
          <w:rFonts w:ascii="Times New Roman" w:hAnsi="Times New Roman"/>
          <w:color w:val="000000" w:themeColor="text1"/>
          <w:sz w:val="28"/>
          <w:szCs w:val="28"/>
        </w:rPr>
        <w:t xml:space="preserve"> или </w:t>
      </w:r>
      <w:r w:rsidR="00F813B2">
        <w:rPr>
          <w:rFonts w:ascii="Times New Roman" w:hAnsi="Times New Roman"/>
          <w:color w:val="000000" w:themeColor="text1"/>
          <w:sz w:val="28"/>
          <w:szCs w:val="28"/>
        </w:rPr>
        <w:t xml:space="preserve">подписание решения об отказе во внесении </w:t>
      </w:r>
      <w:r w:rsidR="00F813B2" w:rsidRPr="00F813B2">
        <w:rPr>
          <w:rFonts w:ascii="Times New Roman" w:hAnsi="Times New Roman"/>
          <w:color w:val="000000" w:themeColor="text1"/>
          <w:sz w:val="28"/>
          <w:szCs w:val="28"/>
        </w:rPr>
        <w:t xml:space="preserve">исправлений в разрешение на строительство </w:t>
      </w:r>
      <w:r w:rsidR="00F813B2">
        <w:rPr>
          <w:rFonts w:ascii="Times New Roman" w:hAnsi="Times New Roman"/>
          <w:color w:val="000000" w:themeColor="text1"/>
          <w:sz w:val="28"/>
          <w:szCs w:val="28"/>
        </w:rPr>
        <w:t xml:space="preserve">(далее также в настоящем подразделе – </w:t>
      </w:r>
      <w:r w:rsidR="00853B2E" w:rsidRPr="00E12B42">
        <w:rPr>
          <w:rFonts w:ascii="Times New Roman" w:hAnsi="Times New Roman"/>
          <w:color w:val="000000" w:themeColor="text1"/>
          <w:sz w:val="28"/>
          <w:szCs w:val="28"/>
        </w:rPr>
        <w:t xml:space="preserve">решение об отказе в предоставлении </w:t>
      </w:r>
      <w:r w:rsidR="007362A1">
        <w:rPr>
          <w:rFonts w:ascii="Times New Roman" w:hAnsi="Times New Roman"/>
          <w:color w:val="000000" w:themeColor="text1"/>
          <w:sz w:val="28"/>
          <w:szCs w:val="28"/>
        </w:rPr>
        <w:t>муниципальной</w:t>
      </w:r>
      <w:r w:rsidR="00853B2E" w:rsidRPr="00E12B42">
        <w:rPr>
          <w:rFonts w:ascii="Times New Roman" w:hAnsi="Times New Roman"/>
          <w:color w:val="000000" w:themeColor="text1"/>
          <w:sz w:val="28"/>
          <w:szCs w:val="28"/>
        </w:rPr>
        <w:t xml:space="preserve"> услуги</w:t>
      </w:r>
      <w:r w:rsidR="00F813B2">
        <w:rPr>
          <w:rFonts w:ascii="Times New Roman" w:hAnsi="Times New Roman"/>
          <w:color w:val="000000" w:themeColor="text1"/>
          <w:sz w:val="28"/>
          <w:szCs w:val="28"/>
        </w:rPr>
        <w:t>)</w:t>
      </w:r>
      <w:r w:rsidR="00853B2E" w:rsidRPr="00E12B42">
        <w:rPr>
          <w:rFonts w:ascii="Times New Roman" w:hAnsi="Times New Roman"/>
          <w:color w:val="000000" w:themeColor="text1"/>
          <w:sz w:val="28"/>
          <w:szCs w:val="28"/>
        </w:rPr>
        <w:t>.</w:t>
      </w:r>
    </w:p>
    <w:p w14:paraId="10C8C26C" w14:textId="7A809458"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F6103D">
        <w:rPr>
          <w:rFonts w:ascii="Times New Roman" w:hAnsi="Times New Roman"/>
          <w:color w:val="000000" w:themeColor="text1"/>
          <w:sz w:val="28"/>
          <w:szCs w:val="28"/>
        </w:rPr>
        <w:t>32</w:t>
      </w:r>
      <w:r>
        <w:rPr>
          <w:rFonts w:ascii="Times New Roman" w:hAnsi="Times New Roman"/>
          <w:color w:val="000000" w:themeColor="text1"/>
          <w:sz w:val="28"/>
          <w:szCs w:val="28"/>
        </w:rPr>
        <w:t>.</w:t>
      </w:r>
      <w:r w:rsidR="00853B2E" w:rsidRPr="00E12B42">
        <w:rPr>
          <w:rFonts w:ascii="Times New Roman" w:hAnsi="Times New Roman"/>
          <w:color w:val="000000" w:themeColor="text1"/>
          <w:sz w:val="28"/>
          <w:szCs w:val="28"/>
        </w:rPr>
        <w:t xml:space="preserve"> Решение о предоставлении </w:t>
      </w:r>
      <w:r w:rsidR="007362A1">
        <w:rPr>
          <w:rFonts w:ascii="Times New Roman" w:hAnsi="Times New Roman"/>
          <w:color w:val="000000" w:themeColor="text1"/>
          <w:sz w:val="28"/>
          <w:szCs w:val="28"/>
        </w:rPr>
        <w:t xml:space="preserve">муниципальной услуги </w:t>
      </w:r>
      <w:r w:rsidR="00853B2E" w:rsidRPr="00E12B42">
        <w:rPr>
          <w:rFonts w:ascii="Times New Roman" w:hAnsi="Times New Roman"/>
          <w:color w:val="000000" w:themeColor="text1"/>
          <w:sz w:val="28"/>
          <w:szCs w:val="28"/>
        </w:rPr>
        <w:t xml:space="preserve">или об отказе в предоставлении </w:t>
      </w:r>
      <w:r w:rsidR="007362A1">
        <w:rPr>
          <w:rFonts w:ascii="Times New Roman" w:hAnsi="Times New Roman"/>
          <w:color w:val="000000" w:themeColor="text1"/>
          <w:sz w:val="28"/>
          <w:szCs w:val="28"/>
        </w:rPr>
        <w:t xml:space="preserve">муниципальной услуги </w:t>
      </w:r>
      <w:r w:rsidR="00485E5F" w:rsidRPr="00485E5F">
        <w:rPr>
          <w:rFonts w:ascii="Times New Roman" w:hAnsi="Times New Roman"/>
          <w:color w:val="000000" w:themeColor="text1"/>
          <w:sz w:val="28"/>
          <w:szCs w:val="28"/>
        </w:rPr>
        <w:t>принимается должностным лиц</w:t>
      </w:r>
      <w:r w:rsidR="00920F12">
        <w:rPr>
          <w:rFonts w:ascii="Times New Roman" w:hAnsi="Times New Roman"/>
          <w:color w:val="000000" w:themeColor="text1"/>
          <w:sz w:val="28"/>
          <w:szCs w:val="28"/>
        </w:rPr>
        <w:t>ом</w:t>
      </w:r>
      <w:r w:rsidR="007977A2">
        <w:rPr>
          <w:rFonts w:ascii="Times New Roman" w:hAnsi="Times New Roman"/>
          <w:color w:val="000000" w:themeColor="text1"/>
          <w:sz w:val="28"/>
          <w:szCs w:val="28"/>
        </w:rPr>
        <w:t xml:space="preserve"> уполномоченного органа</w:t>
      </w:r>
      <w:r w:rsidR="00853B2E" w:rsidRPr="00E12B42">
        <w:rPr>
          <w:rFonts w:ascii="Times New Roman" w:hAnsi="Times New Roman"/>
          <w:color w:val="000000" w:themeColor="text1"/>
          <w:sz w:val="28"/>
          <w:szCs w:val="28"/>
        </w:rPr>
        <w:t>.</w:t>
      </w:r>
    </w:p>
    <w:p w14:paraId="00D75107" w14:textId="1E3545AE"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F6103D">
        <w:rPr>
          <w:rFonts w:ascii="Times New Roman" w:hAnsi="Times New Roman"/>
          <w:color w:val="000000" w:themeColor="text1"/>
          <w:sz w:val="28"/>
          <w:szCs w:val="28"/>
        </w:rPr>
        <w:t>33</w:t>
      </w:r>
      <w:r w:rsidR="00853B2E" w:rsidRPr="00E12B42">
        <w:rPr>
          <w:rFonts w:ascii="Times New Roman" w:hAnsi="Times New Roman"/>
          <w:color w:val="000000" w:themeColor="text1"/>
          <w:sz w:val="28"/>
          <w:szCs w:val="28"/>
        </w:rPr>
        <w:t xml:space="preserve">. Решение, принимаемое должностным лицом, уполномоченным на принятие решений о предоставлении </w:t>
      </w:r>
      <w:r w:rsidR="007362A1">
        <w:rPr>
          <w:rFonts w:ascii="Times New Roman" w:hAnsi="Times New Roman"/>
          <w:color w:val="000000" w:themeColor="text1"/>
          <w:sz w:val="28"/>
          <w:szCs w:val="28"/>
        </w:rPr>
        <w:t xml:space="preserve">муниципальной услуги </w:t>
      </w:r>
      <w:r w:rsidR="00853B2E" w:rsidRPr="00E12B42">
        <w:rPr>
          <w:rFonts w:ascii="Times New Roman" w:hAnsi="Times New Roman"/>
          <w:color w:val="000000" w:themeColor="text1"/>
          <w:sz w:val="28"/>
          <w:szCs w:val="28"/>
        </w:rPr>
        <w:t xml:space="preserve">или об отказе в предоставлении </w:t>
      </w:r>
      <w:r w:rsidR="007362A1">
        <w:rPr>
          <w:rFonts w:ascii="Times New Roman" w:hAnsi="Times New Roman"/>
          <w:color w:val="000000" w:themeColor="text1"/>
          <w:sz w:val="28"/>
          <w:szCs w:val="28"/>
        </w:rPr>
        <w:t>муниципальной</w:t>
      </w:r>
      <w:r w:rsidR="00853B2E" w:rsidRPr="00E12B42">
        <w:rPr>
          <w:rFonts w:ascii="Times New Roman" w:hAnsi="Times New Roman"/>
          <w:color w:val="000000" w:themeColor="text1"/>
          <w:sz w:val="28"/>
          <w:szCs w:val="28"/>
        </w:rPr>
        <w:t xml:space="preserve"> услуги, подписывается им, в том числе с использованием усиленной квалифицированной электронной подписи.</w:t>
      </w:r>
    </w:p>
    <w:p w14:paraId="5F4C17F6" w14:textId="40682C7B"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F6103D">
        <w:rPr>
          <w:rFonts w:ascii="Times New Roman" w:hAnsi="Times New Roman"/>
          <w:color w:val="000000" w:themeColor="text1"/>
          <w:sz w:val="28"/>
          <w:szCs w:val="28"/>
        </w:rPr>
        <w:t>34</w:t>
      </w:r>
      <w:r w:rsidR="00853B2E" w:rsidRPr="00E12B42">
        <w:rPr>
          <w:rFonts w:ascii="Times New Roman" w:hAnsi="Times New Roman"/>
          <w:color w:val="000000" w:themeColor="text1"/>
          <w:sz w:val="28"/>
          <w:szCs w:val="28"/>
        </w:rPr>
        <w:t xml:space="preserve">. Срок принятия решения о предоставлении (об отказе в предоставлении) </w:t>
      </w:r>
      <w:r w:rsidR="007362A1">
        <w:rPr>
          <w:rFonts w:ascii="Times New Roman" w:hAnsi="Times New Roman"/>
          <w:color w:val="000000" w:themeColor="text1"/>
          <w:sz w:val="28"/>
          <w:szCs w:val="28"/>
        </w:rPr>
        <w:t xml:space="preserve">муниципальной услуги </w:t>
      </w:r>
      <w:r w:rsidR="00853B2E" w:rsidRPr="00E12B42">
        <w:rPr>
          <w:rFonts w:ascii="Times New Roman" w:hAnsi="Times New Roman"/>
          <w:color w:val="000000" w:themeColor="text1"/>
          <w:sz w:val="28"/>
          <w:szCs w:val="28"/>
        </w:rPr>
        <w:t xml:space="preserve">не может превышать </w:t>
      </w:r>
      <w:r w:rsidR="00AE5DE6">
        <w:rPr>
          <w:rFonts w:ascii="Times New Roman" w:hAnsi="Times New Roman"/>
          <w:color w:val="000000" w:themeColor="text1"/>
          <w:sz w:val="28"/>
          <w:szCs w:val="28"/>
        </w:rPr>
        <w:t>пять</w:t>
      </w:r>
      <w:r w:rsidR="00853B2E" w:rsidRPr="00E12B42">
        <w:rPr>
          <w:rFonts w:ascii="Times New Roman" w:hAnsi="Times New Roman"/>
          <w:color w:val="000000" w:themeColor="text1"/>
          <w:sz w:val="28"/>
          <w:szCs w:val="28"/>
        </w:rPr>
        <w:t xml:space="preserve"> рабочих дней со дня регистрации заявления.</w:t>
      </w:r>
    </w:p>
    <w:p w14:paraId="05402ED5" w14:textId="03D176CD"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F6103D">
        <w:rPr>
          <w:rFonts w:ascii="Times New Roman" w:hAnsi="Times New Roman"/>
          <w:color w:val="000000" w:themeColor="text1"/>
          <w:sz w:val="28"/>
          <w:szCs w:val="28"/>
        </w:rPr>
        <w:t>35</w:t>
      </w:r>
      <w:r w:rsidR="00853B2E" w:rsidRPr="00E12B42">
        <w:rPr>
          <w:rFonts w:ascii="Times New Roman" w:hAnsi="Times New Roman"/>
          <w:color w:val="000000" w:themeColor="text1"/>
          <w:sz w:val="28"/>
          <w:szCs w:val="28"/>
        </w:rPr>
        <w:t xml:space="preserve">. При подаче заявления в ходе личного приема, посредством почтового отправления решение об отказе в предоставлении </w:t>
      </w:r>
      <w:r w:rsidR="007362A1">
        <w:rPr>
          <w:rFonts w:ascii="Times New Roman" w:hAnsi="Times New Roman"/>
          <w:color w:val="000000" w:themeColor="text1"/>
          <w:sz w:val="28"/>
          <w:szCs w:val="28"/>
        </w:rPr>
        <w:t xml:space="preserve">муниципальной услуги </w:t>
      </w:r>
      <w:r w:rsidR="00853B2E" w:rsidRPr="00E12B42">
        <w:rPr>
          <w:rFonts w:ascii="Times New Roman" w:hAnsi="Times New Roman"/>
          <w:color w:val="000000" w:themeColor="text1"/>
          <w:sz w:val="28"/>
          <w:szCs w:val="28"/>
        </w:rPr>
        <w:t>выдается заявителю на руки или направляется посредством почтового отправления.</w:t>
      </w:r>
    </w:p>
    <w:p w14:paraId="0A5166FE" w14:textId="166783BE"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F6103D">
        <w:rPr>
          <w:rFonts w:ascii="Times New Roman" w:hAnsi="Times New Roman"/>
          <w:color w:val="000000" w:themeColor="text1"/>
          <w:sz w:val="28"/>
          <w:szCs w:val="28"/>
        </w:rPr>
        <w:t>36</w:t>
      </w:r>
      <w:r w:rsidR="00853B2E" w:rsidRPr="00E12B42">
        <w:rPr>
          <w:rFonts w:ascii="Times New Roman" w:hAnsi="Times New Roman"/>
          <w:color w:val="000000" w:themeColor="text1"/>
          <w:sz w:val="28"/>
          <w:szCs w:val="28"/>
        </w:rPr>
        <w:t xml:space="preserve">. При подаче заявления посредством </w:t>
      </w:r>
      <w:r w:rsidR="000724F6">
        <w:rPr>
          <w:rFonts w:ascii="Times New Roman" w:hAnsi="Times New Roman"/>
          <w:color w:val="000000" w:themeColor="text1"/>
          <w:sz w:val="28"/>
          <w:szCs w:val="28"/>
        </w:rPr>
        <w:t>Единого портала, регионального портала</w:t>
      </w:r>
      <w:r w:rsidR="00853B2E" w:rsidRPr="00E12B42">
        <w:rPr>
          <w:rFonts w:ascii="Times New Roman" w:hAnsi="Times New Roman"/>
          <w:color w:val="000000" w:themeColor="text1"/>
          <w:sz w:val="28"/>
          <w:szCs w:val="28"/>
        </w:rPr>
        <w:t xml:space="preserve"> направление заявителю решения об отказе в предоставлении </w:t>
      </w:r>
      <w:r w:rsidR="007362A1">
        <w:rPr>
          <w:rFonts w:ascii="Times New Roman" w:hAnsi="Times New Roman"/>
          <w:color w:val="000000" w:themeColor="text1"/>
          <w:sz w:val="28"/>
          <w:szCs w:val="28"/>
        </w:rPr>
        <w:lastRenderedPageBreak/>
        <w:t xml:space="preserve">муниципальной услуги </w:t>
      </w:r>
      <w:r w:rsidR="00853B2E" w:rsidRPr="00E12B42">
        <w:rPr>
          <w:rFonts w:ascii="Times New Roman" w:hAnsi="Times New Roman"/>
          <w:color w:val="000000" w:themeColor="text1"/>
          <w:sz w:val="28"/>
          <w:szCs w:val="28"/>
        </w:rPr>
        <w:t xml:space="preserve">осуществляется в </w:t>
      </w:r>
      <w:r w:rsidR="00BF21B7" w:rsidRPr="00BF21B7">
        <w:rPr>
          <w:rFonts w:ascii="Times New Roman" w:hAnsi="Times New Roman"/>
          <w:color w:val="000000" w:themeColor="text1"/>
          <w:sz w:val="28"/>
          <w:szCs w:val="28"/>
        </w:rPr>
        <w:t>личный кабинет заявителя на Едином портале</w:t>
      </w:r>
      <w:r w:rsidR="000724F6">
        <w:rPr>
          <w:rFonts w:ascii="Times New Roman" w:hAnsi="Times New Roman"/>
          <w:color w:val="000000" w:themeColor="text1"/>
          <w:sz w:val="28"/>
          <w:szCs w:val="28"/>
        </w:rPr>
        <w:t>,</w:t>
      </w:r>
      <w:r w:rsidR="00BF21B7" w:rsidRPr="00BF21B7">
        <w:rPr>
          <w:rFonts w:ascii="Times New Roman" w:hAnsi="Times New Roman"/>
          <w:color w:val="000000" w:themeColor="text1"/>
          <w:sz w:val="28"/>
          <w:szCs w:val="28"/>
        </w:rPr>
        <w:t xml:space="preserve"> </w:t>
      </w:r>
      <w:r w:rsidR="000724F6">
        <w:rPr>
          <w:rFonts w:ascii="Times New Roman" w:hAnsi="Times New Roman"/>
          <w:color w:val="000000" w:themeColor="text1"/>
          <w:sz w:val="28"/>
          <w:szCs w:val="28"/>
        </w:rPr>
        <w:t>р</w:t>
      </w:r>
      <w:r w:rsidR="00BF21B7">
        <w:rPr>
          <w:rFonts w:ascii="Times New Roman" w:hAnsi="Times New Roman"/>
          <w:color w:val="000000" w:themeColor="text1"/>
          <w:sz w:val="28"/>
          <w:szCs w:val="28"/>
        </w:rPr>
        <w:t>егиональном портале</w:t>
      </w:r>
      <w:r w:rsidR="00853B2E" w:rsidRPr="00E12B42">
        <w:rPr>
          <w:rFonts w:ascii="Times New Roman" w:hAnsi="Times New Roman"/>
          <w:color w:val="000000" w:themeColor="text1"/>
          <w:sz w:val="28"/>
          <w:szCs w:val="28"/>
        </w:rPr>
        <w:t xml:space="preserve"> (статус заявления обновляется до статуса </w:t>
      </w:r>
      <w:r w:rsidR="00406749">
        <w:rPr>
          <w:rFonts w:ascii="Times New Roman" w:hAnsi="Times New Roman"/>
          <w:color w:val="000000" w:themeColor="text1"/>
          <w:sz w:val="28"/>
          <w:szCs w:val="28"/>
        </w:rPr>
        <w:t>"</w:t>
      </w:r>
      <w:r w:rsidR="00853B2E" w:rsidRPr="00E12B42">
        <w:rPr>
          <w:rFonts w:ascii="Times New Roman" w:hAnsi="Times New Roman"/>
          <w:color w:val="000000" w:themeColor="text1"/>
          <w:sz w:val="28"/>
          <w:szCs w:val="28"/>
        </w:rPr>
        <w:t>Услуга оказана</w:t>
      </w:r>
      <w:r w:rsidR="00406749">
        <w:rPr>
          <w:rFonts w:ascii="Times New Roman" w:hAnsi="Times New Roman"/>
          <w:color w:val="000000" w:themeColor="text1"/>
          <w:sz w:val="28"/>
          <w:szCs w:val="28"/>
        </w:rPr>
        <w:t>"</w:t>
      </w:r>
      <w:r w:rsidR="00853B2E" w:rsidRPr="00E12B42">
        <w:rPr>
          <w:rFonts w:ascii="Times New Roman" w:hAnsi="Times New Roman"/>
          <w:color w:val="000000" w:themeColor="text1"/>
          <w:sz w:val="28"/>
          <w:szCs w:val="28"/>
        </w:rPr>
        <w:t>).</w:t>
      </w:r>
    </w:p>
    <w:p w14:paraId="6FE8C7EE" w14:textId="54F03ECD" w:rsidR="00853B2E"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F6103D">
        <w:rPr>
          <w:rFonts w:ascii="Times New Roman" w:hAnsi="Times New Roman"/>
          <w:color w:val="000000" w:themeColor="text1"/>
          <w:sz w:val="28"/>
          <w:szCs w:val="28"/>
        </w:rPr>
        <w:t>37</w:t>
      </w:r>
      <w:r w:rsidR="00853B2E" w:rsidRPr="00E12B42">
        <w:rPr>
          <w:rFonts w:ascii="Times New Roman" w:hAnsi="Times New Roman"/>
          <w:color w:val="000000" w:themeColor="text1"/>
          <w:sz w:val="28"/>
          <w:szCs w:val="28"/>
        </w:rPr>
        <w:t xml:space="preserve">. При подаче заявления </w:t>
      </w:r>
      <w:r w:rsidR="00AE5DE6">
        <w:rPr>
          <w:rFonts w:ascii="Times New Roman" w:hAnsi="Times New Roman"/>
          <w:color w:val="000000" w:themeColor="text1"/>
          <w:sz w:val="28"/>
          <w:szCs w:val="28"/>
        </w:rPr>
        <w:t xml:space="preserve">через многофункциональный центр </w:t>
      </w:r>
      <w:r w:rsidR="00853B2E" w:rsidRPr="00E12B42">
        <w:rPr>
          <w:rFonts w:ascii="Times New Roman" w:hAnsi="Times New Roman"/>
          <w:color w:val="000000" w:themeColor="text1"/>
          <w:sz w:val="28"/>
          <w:szCs w:val="28"/>
        </w:rPr>
        <w:t xml:space="preserve">решение об отказе в предоставлении </w:t>
      </w:r>
      <w:r w:rsidR="007362A1">
        <w:rPr>
          <w:rFonts w:ascii="Times New Roman" w:hAnsi="Times New Roman"/>
          <w:color w:val="000000" w:themeColor="text1"/>
          <w:sz w:val="28"/>
          <w:szCs w:val="28"/>
        </w:rPr>
        <w:t xml:space="preserve">муниципальной услуги </w:t>
      </w:r>
      <w:r w:rsidR="00853B2E" w:rsidRPr="00E12B42">
        <w:rPr>
          <w:rFonts w:ascii="Times New Roman" w:hAnsi="Times New Roman"/>
          <w:color w:val="000000" w:themeColor="text1"/>
          <w:sz w:val="28"/>
          <w:szCs w:val="28"/>
        </w:rPr>
        <w:t>направляется в многофункциональный центр.</w:t>
      </w:r>
    </w:p>
    <w:p w14:paraId="504AF55D" w14:textId="43DF9123" w:rsidR="00853B2E" w:rsidRDefault="00C24EB8"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Pr>
          <w:rFonts w:ascii="Times New Roman" w:hAnsi="Times New Roman"/>
          <w:color w:val="000000" w:themeColor="text1"/>
          <w:sz w:val="28"/>
          <w:szCs w:val="28"/>
        </w:rPr>
        <w:t xml:space="preserve">3.138. </w:t>
      </w:r>
      <w:r w:rsidRPr="00366B88">
        <w:rPr>
          <w:rFonts w:ascii="Times New Roman" w:hAnsi="Times New Roman"/>
          <w:color w:val="000000" w:themeColor="text1"/>
          <w:sz w:val="28"/>
          <w:szCs w:val="28"/>
        </w:rPr>
        <w:t xml:space="preserve">Срок выдачи (направления) заявителю решения об отказе в предоставлении </w:t>
      </w:r>
      <w:r>
        <w:rPr>
          <w:rFonts w:ascii="Times New Roman" w:hAnsi="Times New Roman"/>
          <w:color w:val="000000" w:themeColor="text1"/>
          <w:sz w:val="28"/>
          <w:szCs w:val="28"/>
        </w:rPr>
        <w:t xml:space="preserve">муниципальной услуги </w:t>
      </w:r>
      <w:r w:rsidRPr="00366B88">
        <w:rPr>
          <w:rFonts w:ascii="Times New Roman" w:hAnsi="Times New Roman"/>
          <w:color w:val="000000" w:themeColor="text1"/>
          <w:sz w:val="28"/>
          <w:szCs w:val="28"/>
        </w:rPr>
        <w:t xml:space="preserve">исчисляется со дня принятия такого решения и составляет </w:t>
      </w:r>
      <w:r>
        <w:rPr>
          <w:rFonts w:ascii="Times New Roman" w:hAnsi="Times New Roman"/>
          <w:color w:val="000000" w:themeColor="text1"/>
          <w:sz w:val="28"/>
          <w:szCs w:val="28"/>
        </w:rPr>
        <w:t>один</w:t>
      </w:r>
      <w:r w:rsidRPr="00366B88">
        <w:rPr>
          <w:rFonts w:ascii="Times New Roman" w:hAnsi="Times New Roman"/>
          <w:color w:val="000000" w:themeColor="text1"/>
          <w:sz w:val="28"/>
          <w:szCs w:val="28"/>
        </w:rPr>
        <w:t xml:space="preserve"> рабочий день, но не превышает</w:t>
      </w:r>
      <w:r w:rsidRPr="00374A76">
        <w:rPr>
          <w:rFonts w:ascii="Times New Roman" w:hAnsi="Times New Roman"/>
          <w:color w:val="000000" w:themeColor="text1"/>
          <w:sz w:val="28"/>
          <w:szCs w:val="28"/>
        </w:rPr>
        <w:t xml:space="preserve"> срок, установленный в пункте 2.</w:t>
      </w:r>
      <w:r>
        <w:rPr>
          <w:rFonts w:ascii="Times New Roman" w:hAnsi="Times New Roman"/>
          <w:color w:val="000000" w:themeColor="text1"/>
          <w:sz w:val="28"/>
          <w:szCs w:val="28"/>
        </w:rPr>
        <w:t>27</w:t>
      </w:r>
      <w:r w:rsidRPr="00366B88">
        <w:rPr>
          <w:rFonts w:ascii="Times New Roman" w:hAnsi="Times New Roman"/>
          <w:color w:val="000000" w:themeColor="text1"/>
          <w:sz w:val="28"/>
          <w:szCs w:val="28"/>
        </w:rPr>
        <w:t xml:space="preserve"> настоящего Административного регламента.</w:t>
      </w:r>
      <w:r w:rsidR="00853B2E" w:rsidRPr="00853B2E">
        <w:rPr>
          <w:rFonts w:ascii="Times New Roman" w:hAnsi="Times New Roman"/>
          <w:b/>
          <w:color w:val="000000" w:themeColor="text1"/>
          <w:sz w:val="28"/>
          <w:szCs w:val="28"/>
        </w:rPr>
        <w:t> </w:t>
      </w:r>
    </w:p>
    <w:p w14:paraId="2E4F8003" w14:textId="77777777" w:rsidR="00C24EB8" w:rsidRPr="00853B2E" w:rsidRDefault="00C24EB8"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p>
    <w:p w14:paraId="66B3CD05" w14:textId="28228707" w:rsidR="00853B2E" w:rsidRPr="00853B2E" w:rsidRDefault="00853B2E" w:rsidP="00E12B42">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853B2E">
        <w:rPr>
          <w:rFonts w:ascii="Times New Roman" w:hAnsi="Times New Roman"/>
          <w:b/>
          <w:color w:val="000000" w:themeColor="text1"/>
          <w:sz w:val="28"/>
          <w:szCs w:val="28"/>
        </w:rPr>
        <w:t xml:space="preserve">Предоставление результата </w:t>
      </w:r>
      <w:r w:rsidR="007362A1" w:rsidRPr="007362A1">
        <w:rPr>
          <w:rFonts w:ascii="Times New Roman" w:hAnsi="Times New Roman"/>
          <w:b/>
          <w:color w:val="000000" w:themeColor="text1"/>
          <w:sz w:val="28"/>
          <w:szCs w:val="28"/>
        </w:rPr>
        <w:t>муниципальной</w:t>
      </w:r>
      <w:r w:rsidR="007362A1">
        <w:rPr>
          <w:rFonts w:ascii="Times New Roman" w:hAnsi="Times New Roman"/>
          <w:b/>
          <w:color w:val="000000" w:themeColor="text1"/>
          <w:sz w:val="28"/>
          <w:szCs w:val="28"/>
        </w:rPr>
        <w:t xml:space="preserve"> </w:t>
      </w:r>
      <w:r w:rsidRPr="00853B2E">
        <w:rPr>
          <w:rFonts w:ascii="Times New Roman" w:hAnsi="Times New Roman"/>
          <w:b/>
          <w:color w:val="000000" w:themeColor="text1"/>
          <w:sz w:val="28"/>
          <w:szCs w:val="28"/>
        </w:rPr>
        <w:t>услуги</w:t>
      </w:r>
    </w:p>
    <w:p w14:paraId="1ACD29A9"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4BC40100" w14:textId="1EF18953"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C24EB8">
        <w:rPr>
          <w:rFonts w:ascii="Times New Roman" w:hAnsi="Times New Roman"/>
          <w:color w:val="000000" w:themeColor="text1"/>
          <w:sz w:val="28"/>
          <w:szCs w:val="28"/>
        </w:rPr>
        <w:t>39</w:t>
      </w:r>
      <w:r w:rsidR="00853B2E" w:rsidRPr="00E12B42">
        <w:rPr>
          <w:rFonts w:ascii="Times New Roman" w:hAnsi="Times New Roman"/>
          <w:color w:val="000000" w:themeColor="text1"/>
          <w:sz w:val="28"/>
          <w:szCs w:val="28"/>
        </w:rPr>
        <w:t xml:space="preserve">. Основанием для начала выполнения административной процедуры является подписание разрешения на </w:t>
      </w:r>
      <w:r w:rsidR="00421B0D">
        <w:rPr>
          <w:rFonts w:ascii="Times New Roman" w:hAnsi="Times New Roman"/>
          <w:color w:val="000000" w:themeColor="text1"/>
          <w:sz w:val="28"/>
          <w:szCs w:val="28"/>
        </w:rPr>
        <w:t xml:space="preserve">строительство </w:t>
      </w:r>
      <w:r w:rsidR="00FD21CD" w:rsidRPr="00E12B42">
        <w:rPr>
          <w:rFonts w:ascii="Times New Roman" w:hAnsi="Times New Roman"/>
          <w:color w:val="000000" w:themeColor="text1"/>
          <w:sz w:val="28"/>
          <w:szCs w:val="28"/>
        </w:rPr>
        <w:t xml:space="preserve">с </w:t>
      </w:r>
      <w:r w:rsidR="00FD21CD">
        <w:rPr>
          <w:rFonts w:ascii="Times New Roman" w:hAnsi="Times New Roman"/>
          <w:color w:val="000000" w:themeColor="text1"/>
          <w:sz w:val="28"/>
          <w:szCs w:val="28"/>
        </w:rPr>
        <w:t xml:space="preserve">внесенными </w:t>
      </w:r>
      <w:r w:rsidR="00FD21CD" w:rsidRPr="00E12B42">
        <w:rPr>
          <w:rFonts w:ascii="Times New Roman" w:hAnsi="Times New Roman"/>
          <w:color w:val="000000" w:themeColor="text1"/>
          <w:sz w:val="28"/>
          <w:szCs w:val="28"/>
        </w:rPr>
        <w:t>исправле</w:t>
      </w:r>
      <w:r w:rsidR="00FD21CD">
        <w:rPr>
          <w:rFonts w:ascii="Times New Roman" w:hAnsi="Times New Roman"/>
          <w:color w:val="000000" w:themeColor="text1"/>
          <w:sz w:val="28"/>
          <w:szCs w:val="28"/>
        </w:rPr>
        <w:t>ниям</w:t>
      </w:r>
      <w:r w:rsidR="00FD21CD" w:rsidRPr="00E12B42">
        <w:rPr>
          <w:rFonts w:ascii="Times New Roman" w:hAnsi="Times New Roman"/>
          <w:color w:val="000000" w:themeColor="text1"/>
          <w:sz w:val="28"/>
          <w:szCs w:val="28"/>
        </w:rPr>
        <w:t xml:space="preserve">и </w:t>
      </w:r>
      <w:r w:rsidR="00FD21CD">
        <w:rPr>
          <w:rFonts w:ascii="Times New Roman" w:hAnsi="Times New Roman"/>
          <w:color w:val="000000" w:themeColor="text1"/>
          <w:sz w:val="28"/>
          <w:szCs w:val="28"/>
        </w:rPr>
        <w:t xml:space="preserve">допущенных </w:t>
      </w:r>
      <w:r w:rsidR="00952272" w:rsidRPr="00E12B42">
        <w:rPr>
          <w:rFonts w:ascii="Times New Roman" w:hAnsi="Times New Roman"/>
          <w:color w:val="000000" w:themeColor="text1"/>
          <w:sz w:val="28"/>
          <w:szCs w:val="28"/>
        </w:rPr>
        <w:t>опечато</w:t>
      </w:r>
      <w:r w:rsidR="00952272">
        <w:rPr>
          <w:rFonts w:ascii="Times New Roman" w:hAnsi="Times New Roman"/>
          <w:color w:val="000000" w:themeColor="text1"/>
          <w:sz w:val="28"/>
          <w:szCs w:val="28"/>
        </w:rPr>
        <w:t>к</w:t>
      </w:r>
      <w:r w:rsidR="00FD21CD" w:rsidRPr="00E12B42">
        <w:rPr>
          <w:rFonts w:ascii="Times New Roman" w:hAnsi="Times New Roman"/>
          <w:color w:val="000000" w:themeColor="text1"/>
          <w:sz w:val="28"/>
          <w:szCs w:val="28"/>
        </w:rPr>
        <w:t xml:space="preserve"> и ошиб</w:t>
      </w:r>
      <w:r w:rsidR="00FD21CD">
        <w:rPr>
          <w:rFonts w:ascii="Times New Roman" w:hAnsi="Times New Roman"/>
          <w:color w:val="000000" w:themeColor="text1"/>
          <w:sz w:val="28"/>
          <w:szCs w:val="28"/>
        </w:rPr>
        <w:t>ок</w:t>
      </w:r>
      <w:r w:rsidR="00853B2E" w:rsidRPr="00E12B42">
        <w:rPr>
          <w:rFonts w:ascii="Times New Roman" w:hAnsi="Times New Roman"/>
          <w:color w:val="000000" w:themeColor="text1"/>
          <w:sz w:val="28"/>
          <w:szCs w:val="28"/>
        </w:rPr>
        <w:t>.</w:t>
      </w:r>
    </w:p>
    <w:p w14:paraId="39673737" w14:textId="4E135EF3"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C24EB8">
        <w:rPr>
          <w:rFonts w:ascii="Times New Roman" w:hAnsi="Times New Roman"/>
          <w:color w:val="000000" w:themeColor="text1"/>
          <w:sz w:val="28"/>
          <w:szCs w:val="28"/>
        </w:rPr>
        <w:t>40</w:t>
      </w:r>
      <w:r w:rsidR="00853B2E" w:rsidRPr="00E12B42">
        <w:rPr>
          <w:rFonts w:ascii="Times New Roman" w:hAnsi="Times New Roman"/>
          <w:color w:val="000000" w:themeColor="text1"/>
          <w:sz w:val="28"/>
          <w:szCs w:val="28"/>
        </w:rPr>
        <w:t xml:space="preserve">. Заявитель по его выбору вправе получить разрешение на </w:t>
      </w:r>
      <w:r w:rsidR="00421B0D">
        <w:rPr>
          <w:rFonts w:ascii="Times New Roman" w:hAnsi="Times New Roman"/>
          <w:color w:val="000000" w:themeColor="text1"/>
          <w:sz w:val="28"/>
          <w:szCs w:val="28"/>
        </w:rPr>
        <w:t xml:space="preserve">строительство </w:t>
      </w:r>
      <w:r w:rsidR="00C24EB8" w:rsidRPr="00E12B42">
        <w:rPr>
          <w:rFonts w:ascii="Times New Roman" w:hAnsi="Times New Roman"/>
          <w:color w:val="000000" w:themeColor="text1"/>
          <w:sz w:val="28"/>
          <w:szCs w:val="28"/>
        </w:rPr>
        <w:t xml:space="preserve">с </w:t>
      </w:r>
      <w:r w:rsidR="00C24EB8">
        <w:rPr>
          <w:rFonts w:ascii="Times New Roman" w:hAnsi="Times New Roman"/>
          <w:color w:val="000000" w:themeColor="text1"/>
          <w:sz w:val="28"/>
          <w:szCs w:val="28"/>
        </w:rPr>
        <w:t xml:space="preserve">внесенными </w:t>
      </w:r>
      <w:r w:rsidR="00C24EB8" w:rsidRPr="00E12B42">
        <w:rPr>
          <w:rFonts w:ascii="Times New Roman" w:hAnsi="Times New Roman"/>
          <w:color w:val="000000" w:themeColor="text1"/>
          <w:sz w:val="28"/>
          <w:szCs w:val="28"/>
        </w:rPr>
        <w:t>исправле</w:t>
      </w:r>
      <w:r w:rsidR="00C24EB8">
        <w:rPr>
          <w:rFonts w:ascii="Times New Roman" w:hAnsi="Times New Roman"/>
          <w:color w:val="000000" w:themeColor="text1"/>
          <w:sz w:val="28"/>
          <w:szCs w:val="28"/>
        </w:rPr>
        <w:t>ниям</w:t>
      </w:r>
      <w:r w:rsidR="00C24EB8" w:rsidRPr="00E12B42">
        <w:rPr>
          <w:rFonts w:ascii="Times New Roman" w:hAnsi="Times New Roman"/>
          <w:color w:val="000000" w:themeColor="text1"/>
          <w:sz w:val="28"/>
          <w:szCs w:val="28"/>
        </w:rPr>
        <w:t xml:space="preserve">и </w:t>
      </w:r>
      <w:r w:rsidR="00C24EB8">
        <w:rPr>
          <w:rFonts w:ascii="Times New Roman" w:hAnsi="Times New Roman"/>
          <w:color w:val="000000" w:themeColor="text1"/>
          <w:sz w:val="28"/>
          <w:szCs w:val="28"/>
        </w:rPr>
        <w:t xml:space="preserve">допущенных </w:t>
      </w:r>
      <w:r w:rsidR="00952272" w:rsidRPr="00E12B42">
        <w:rPr>
          <w:rFonts w:ascii="Times New Roman" w:hAnsi="Times New Roman"/>
          <w:color w:val="000000" w:themeColor="text1"/>
          <w:sz w:val="28"/>
          <w:szCs w:val="28"/>
        </w:rPr>
        <w:t>опечато</w:t>
      </w:r>
      <w:r w:rsidR="00952272">
        <w:rPr>
          <w:rFonts w:ascii="Times New Roman" w:hAnsi="Times New Roman"/>
          <w:color w:val="000000" w:themeColor="text1"/>
          <w:sz w:val="28"/>
          <w:szCs w:val="28"/>
        </w:rPr>
        <w:t>к</w:t>
      </w:r>
      <w:r w:rsidR="00C24EB8" w:rsidRPr="00E12B42">
        <w:rPr>
          <w:rFonts w:ascii="Times New Roman" w:hAnsi="Times New Roman"/>
          <w:color w:val="000000" w:themeColor="text1"/>
          <w:sz w:val="28"/>
          <w:szCs w:val="28"/>
        </w:rPr>
        <w:t xml:space="preserve"> и ошиб</w:t>
      </w:r>
      <w:r w:rsidR="00C24EB8">
        <w:rPr>
          <w:rFonts w:ascii="Times New Roman" w:hAnsi="Times New Roman"/>
          <w:color w:val="000000" w:themeColor="text1"/>
          <w:sz w:val="28"/>
          <w:szCs w:val="28"/>
        </w:rPr>
        <w:t xml:space="preserve">ок </w:t>
      </w:r>
      <w:r w:rsidR="00853B2E" w:rsidRPr="00E12B42">
        <w:rPr>
          <w:rFonts w:ascii="Times New Roman" w:hAnsi="Times New Roman"/>
          <w:color w:val="000000" w:themeColor="text1"/>
          <w:sz w:val="28"/>
          <w:szCs w:val="28"/>
        </w:rPr>
        <w:t>одним из следующих способов:</w:t>
      </w:r>
    </w:p>
    <w:p w14:paraId="47BE0721" w14:textId="77777777" w:rsidR="00853B2E" w:rsidRPr="00E12B42"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E12B42">
        <w:rPr>
          <w:rFonts w:ascii="Times New Roman" w:hAnsi="Times New Roman"/>
          <w:color w:val="000000" w:themeColor="text1"/>
          <w:sz w:val="28"/>
          <w:szCs w:val="28"/>
        </w:rPr>
        <w:t>1) на бумажном носителе;</w:t>
      </w:r>
    </w:p>
    <w:p w14:paraId="60246822" w14:textId="25CEC2DD" w:rsidR="00853B2E" w:rsidRPr="00E12B42"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sidRPr="00E12B42">
        <w:rPr>
          <w:rFonts w:ascii="Times New Roman" w:hAnsi="Times New Roman"/>
          <w:color w:val="000000" w:themeColor="text1"/>
          <w:sz w:val="28"/>
          <w:szCs w:val="28"/>
        </w:rPr>
        <w:t>2) в форме электронного документа, подписанного с использованием усиленной квалифицированной электр</w:t>
      </w:r>
      <w:r w:rsidR="00FC0852" w:rsidRPr="00FC0852">
        <w:rPr>
          <w:rFonts w:ascii="Times New Roman" w:hAnsi="Times New Roman"/>
          <w:color w:val="000000" w:themeColor="text1"/>
          <w:sz w:val="28"/>
          <w:szCs w:val="28"/>
        </w:rPr>
        <w:t>онной подписи должностным лицом уполномоченног</w:t>
      </w:r>
      <w:r w:rsidR="00FC0852" w:rsidRPr="009E5984">
        <w:rPr>
          <w:rFonts w:ascii="Times New Roman" w:hAnsi="Times New Roman"/>
          <w:color w:val="000000" w:themeColor="text1"/>
          <w:sz w:val="28"/>
          <w:szCs w:val="28"/>
        </w:rPr>
        <w:t>о органа</w:t>
      </w:r>
      <w:r w:rsidRPr="00E12B42">
        <w:rPr>
          <w:rFonts w:ascii="Times New Roman" w:hAnsi="Times New Roman"/>
          <w:color w:val="000000" w:themeColor="text1"/>
          <w:sz w:val="28"/>
          <w:szCs w:val="28"/>
        </w:rPr>
        <w:t>.</w:t>
      </w:r>
    </w:p>
    <w:p w14:paraId="6FBBD6D0" w14:textId="3B0BC079"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C24EB8">
        <w:rPr>
          <w:rFonts w:ascii="Times New Roman" w:hAnsi="Times New Roman"/>
          <w:color w:val="000000" w:themeColor="text1"/>
          <w:sz w:val="28"/>
          <w:szCs w:val="28"/>
        </w:rPr>
        <w:t>41</w:t>
      </w:r>
      <w:r w:rsidR="00853B2E" w:rsidRPr="00E12B42">
        <w:rPr>
          <w:rFonts w:ascii="Times New Roman" w:hAnsi="Times New Roman"/>
          <w:color w:val="000000" w:themeColor="text1"/>
          <w:sz w:val="28"/>
          <w:szCs w:val="28"/>
        </w:rPr>
        <w:t xml:space="preserve">. Должностным лицом, ответственным за выполнение административной процедуры, является должностное лицо структурного подразделения </w:t>
      </w:r>
      <w:r w:rsidR="00F60055">
        <w:rPr>
          <w:rFonts w:ascii="Times New Roman" w:hAnsi="Times New Roman"/>
          <w:color w:val="000000" w:themeColor="text1"/>
          <w:sz w:val="28"/>
          <w:szCs w:val="28"/>
        </w:rPr>
        <w:t>уполномоченного органа</w:t>
      </w:r>
      <w:r w:rsidR="00853B2E" w:rsidRPr="00E12B42">
        <w:rPr>
          <w:rFonts w:ascii="Times New Roman" w:hAnsi="Times New Roman"/>
          <w:color w:val="000000" w:themeColor="text1"/>
          <w:sz w:val="28"/>
          <w:szCs w:val="28"/>
        </w:rPr>
        <w:t>, ответственного за делопроизводство.</w:t>
      </w:r>
    </w:p>
    <w:p w14:paraId="142CCA13" w14:textId="0E1E0B43"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C24EB8">
        <w:rPr>
          <w:rFonts w:ascii="Times New Roman" w:hAnsi="Times New Roman"/>
          <w:color w:val="000000" w:themeColor="text1"/>
          <w:sz w:val="28"/>
          <w:szCs w:val="28"/>
        </w:rPr>
        <w:t>42</w:t>
      </w:r>
      <w:r w:rsidR="00853B2E" w:rsidRPr="00E12B42">
        <w:rPr>
          <w:rFonts w:ascii="Times New Roman" w:hAnsi="Times New Roman"/>
          <w:color w:val="000000" w:themeColor="text1"/>
          <w:sz w:val="28"/>
          <w:szCs w:val="28"/>
        </w:rPr>
        <w:t xml:space="preserve">. При подаче заявления в ходе личного приема, посредством почтового отправления разрешение на </w:t>
      </w:r>
      <w:r w:rsidR="00ED7835">
        <w:rPr>
          <w:rFonts w:ascii="Times New Roman" w:hAnsi="Times New Roman"/>
          <w:color w:val="000000" w:themeColor="text1"/>
          <w:sz w:val="28"/>
          <w:szCs w:val="28"/>
        </w:rPr>
        <w:t xml:space="preserve">строительство </w:t>
      </w:r>
      <w:r w:rsidR="00FD21CD" w:rsidRPr="00E12B42">
        <w:rPr>
          <w:rFonts w:ascii="Times New Roman" w:hAnsi="Times New Roman"/>
          <w:color w:val="000000" w:themeColor="text1"/>
          <w:sz w:val="28"/>
          <w:szCs w:val="28"/>
        </w:rPr>
        <w:t xml:space="preserve">с </w:t>
      </w:r>
      <w:r w:rsidR="00FD21CD">
        <w:rPr>
          <w:rFonts w:ascii="Times New Roman" w:hAnsi="Times New Roman"/>
          <w:color w:val="000000" w:themeColor="text1"/>
          <w:sz w:val="28"/>
          <w:szCs w:val="28"/>
        </w:rPr>
        <w:t xml:space="preserve">внесенными </w:t>
      </w:r>
      <w:r w:rsidR="00FD21CD" w:rsidRPr="00E12B42">
        <w:rPr>
          <w:rFonts w:ascii="Times New Roman" w:hAnsi="Times New Roman"/>
          <w:color w:val="000000" w:themeColor="text1"/>
          <w:sz w:val="28"/>
          <w:szCs w:val="28"/>
        </w:rPr>
        <w:t>исправле</w:t>
      </w:r>
      <w:r w:rsidR="00FD21CD">
        <w:rPr>
          <w:rFonts w:ascii="Times New Roman" w:hAnsi="Times New Roman"/>
          <w:color w:val="000000" w:themeColor="text1"/>
          <w:sz w:val="28"/>
          <w:szCs w:val="28"/>
        </w:rPr>
        <w:t>ниям</w:t>
      </w:r>
      <w:r w:rsidR="00FD21CD" w:rsidRPr="00E12B42">
        <w:rPr>
          <w:rFonts w:ascii="Times New Roman" w:hAnsi="Times New Roman"/>
          <w:color w:val="000000" w:themeColor="text1"/>
          <w:sz w:val="28"/>
          <w:szCs w:val="28"/>
        </w:rPr>
        <w:t xml:space="preserve">и </w:t>
      </w:r>
      <w:r w:rsidR="00FD21CD">
        <w:rPr>
          <w:rFonts w:ascii="Times New Roman" w:hAnsi="Times New Roman"/>
          <w:color w:val="000000" w:themeColor="text1"/>
          <w:sz w:val="28"/>
          <w:szCs w:val="28"/>
        </w:rPr>
        <w:t xml:space="preserve">допущенных </w:t>
      </w:r>
      <w:r w:rsidR="00952272" w:rsidRPr="00E12B42">
        <w:rPr>
          <w:rFonts w:ascii="Times New Roman" w:hAnsi="Times New Roman"/>
          <w:color w:val="000000" w:themeColor="text1"/>
          <w:sz w:val="28"/>
          <w:szCs w:val="28"/>
        </w:rPr>
        <w:t>опечато</w:t>
      </w:r>
      <w:r w:rsidR="00952272">
        <w:rPr>
          <w:rFonts w:ascii="Times New Roman" w:hAnsi="Times New Roman"/>
          <w:color w:val="000000" w:themeColor="text1"/>
          <w:sz w:val="28"/>
          <w:szCs w:val="28"/>
        </w:rPr>
        <w:t>к</w:t>
      </w:r>
      <w:r w:rsidR="00FD21CD" w:rsidRPr="00E12B42">
        <w:rPr>
          <w:rFonts w:ascii="Times New Roman" w:hAnsi="Times New Roman"/>
          <w:color w:val="000000" w:themeColor="text1"/>
          <w:sz w:val="28"/>
          <w:szCs w:val="28"/>
        </w:rPr>
        <w:t xml:space="preserve"> и ошиб</w:t>
      </w:r>
      <w:r w:rsidR="00FD21CD">
        <w:rPr>
          <w:rFonts w:ascii="Times New Roman" w:hAnsi="Times New Roman"/>
          <w:color w:val="000000" w:themeColor="text1"/>
          <w:sz w:val="28"/>
          <w:szCs w:val="28"/>
        </w:rPr>
        <w:t xml:space="preserve">ок </w:t>
      </w:r>
      <w:r w:rsidR="00853B2E" w:rsidRPr="00E12B42">
        <w:rPr>
          <w:rFonts w:ascii="Times New Roman" w:hAnsi="Times New Roman"/>
          <w:color w:val="000000" w:themeColor="text1"/>
          <w:sz w:val="28"/>
          <w:szCs w:val="28"/>
        </w:rPr>
        <w:t>выдается заявителю на руки или направляется посредством почтового отправления.</w:t>
      </w:r>
    </w:p>
    <w:p w14:paraId="1550EC95" w14:textId="1935DB29"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C24EB8">
        <w:rPr>
          <w:rFonts w:ascii="Times New Roman" w:hAnsi="Times New Roman"/>
          <w:color w:val="000000" w:themeColor="text1"/>
          <w:sz w:val="28"/>
          <w:szCs w:val="28"/>
        </w:rPr>
        <w:t>43</w:t>
      </w:r>
      <w:r w:rsidR="00853B2E" w:rsidRPr="00E12B42">
        <w:rPr>
          <w:rFonts w:ascii="Times New Roman" w:hAnsi="Times New Roman"/>
          <w:color w:val="000000" w:themeColor="text1"/>
          <w:sz w:val="28"/>
          <w:szCs w:val="28"/>
        </w:rPr>
        <w:t xml:space="preserve">. При подаче заявления посредством </w:t>
      </w:r>
      <w:r w:rsidR="000724F6">
        <w:rPr>
          <w:rFonts w:ascii="Times New Roman" w:hAnsi="Times New Roman"/>
          <w:color w:val="000000" w:themeColor="text1"/>
          <w:sz w:val="28"/>
          <w:szCs w:val="28"/>
        </w:rPr>
        <w:t>Единого портала, регионального портала</w:t>
      </w:r>
      <w:r w:rsidR="00853B2E" w:rsidRPr="00E12B42">
        <w:rPr>
          <w:rFonts w:ascii="Times New Roman" w:hAnsi="Times New Roman"/>
          <w:color w:val="000000" w:themeColor="text1"/>
          <w:sz w:val="28"/>
          <w:szCs w:val="28"/>
        </w:rPr>
        <w:t xml:space="preserve"> направле</w:t>
      </w:r>
      <w:r w:rsidR="0053426C" w:rsidRPr="0053426C">
        <w:rPr>
          <w:rFonts w:ascii="Times New Roman" w:hAnsi="Times New Roman"/>
          <w:color w:val="000000" w:themeColor="text1"/>
          <w:sz w:val="28"/>
          <w:szCs w:val="28"/>
        </w:rPr>
        <w:t xml:space="preserve">ние разрешения на строительство </w:t>
      </w:r>
      <w:r w:rsidR="00853B2E" w:rsidRPr="00E12B42">
        <w:rPr>
          <w:rFonts w:ascii="Times New Roman" w:hAnsi="Times New Roman"/>
          <w:color w:val="000000" w:themeColor="text1"/>
          <w:sz w:val="28"/>
          <w:szCs w:val="28"/>
        </w:rPr>
        <w:t xml:space="preserve">с </w:t>
      </w:r>
      <w:r w:rsidR="00FD21CD">
        <w:rPr>
          <w:rFonts w:ascii="Times New Roman" w:hAnsi="Times New Roman"/>
          <w:color w:val="000000" w:themeColor="text1"/>
          <w:sz w:val="28"/>
          <w:szCs w:val="28"/>
        </w:rPr>
        <w:t xml:space="preserve">внесенными </w:t>
      </w:r>
      <w:r w:rsidR="00853B2E" w:rsidRPr="00E12B42">
        <w:rPr>
          <w:rFonts w:ascii="Times New Roman" w:hAnsi="Times New Roman"/>
          <w:color w:val="000000" w:themeColor="text1"/>
          <w:sz w:val="28"/>
          <w:szCs w:val="28"/>
        </w:rPr>
        <w:t>исправле</w:t>
      </w:r>
      <w:r w:rsidR="00FD21CD">
        <w:rPr>
          <w:rFonts w:ascii="Times New Roman" w:hAnsi="Times New Roman"/>
          <w:color w:val="000000" w:themeColor="text1"/>
          <w:sz w:val="28"/>
          <w:szCs w:val="28"/>
        </w:rPr>
        <w:t>ниям</w:t>
      </w:r>
      <w:r w:rsidR="00853B2E" w:rsidRPr="00E12B42">
        <w:rPr>
          <w:rFonts w:ascii="Times New Roman" w:hAnsi="Times New Roman"/>
          <w:color w:val="000000" w:themeColor="text1"/>
          <w:sz w:val="28"/>
          <w:szCs w:val="28"/>
        </w:rPr>
        <w:t xml:space="preserve">и </w:t>
      </w:r>
      <w:r w:rsidR="00FD21CD">
        <w:rPr>
          <w:rFonts w:ascii="Times New Roman" w:hAnsi="Times New Roman"/>
          <w:color w:val="000000" w:themeColor="text1"/>
          <w:sz w:val="28"/>
          <w:szCs w:val="28"/>
        </w:rPr>
        <w:t xml:space="preserve">допущенных </w:t>
      </w:r>
      <w:r w:rsidR="00952272" w:rsidRPr="00E12B42">
        <w:rPr>
          <w:rFonts w:ascii="Times New Roman" w:hAnsi="Times New Roman"/>
          <w:color w:val="000000" w:themeColor="text1"/>
          <w:sz w:val="28"/>
          <w:szCs w:val="28"/>
        </w:rPr>
        <w:t>опечато</w:t>
      </w:r>
      <w:r w:rsidR="00952272">
        <w:rPr>
          <w:rFonts w:ascii="Times New Roman" w:hAnsi="Times New Roman"/>
          <w:color w:val="000000" w:themeColor="text1"/>
          <w:sz w:val="28"/>
          <w:szCs w:val="28"/>
        </w:rPr>
        <w:t>к</w:t>
      </w:r>
      <w:r w:rsidR="00853B2E" w:rsidRPr="00E12B42">
        <w:rPr>
          <w:rFonts w:ascii="Times New Roman" w:hAnsi="Times New Roman"/>
          <w:color w:val="000000" w:themeColor="text1"/>
          <w:sz w:val="28"/>
          <w:szCs w:val="28"/>
        </w:rPr>
        <w:t xml:space="preserve"> и ошиб</w:t>
      </w:r>
      <w:r w:rsidR="00FD21CD">
        <w:rPr>
          <w:rFonts w:ascii="Times New Roman" w:hAnsi="Times New Roman"/>
          <w:color w:val="000000" w:themeColor="text1"/>
          <w:sz w:val="28"/>
          <w:szCs w:val="28"/>
        </w:rPr>
        <w:t xml:space="preserve">ок </w:t>
      </w:r>
      <w:r w:rsidR="00853B2E" w:rsidRPr="00E12B42">
        <w:rPr>
          <w:rFonts w:ascii="Times New Roman" w:hAnsi="Times New Roman"/>
          <w:color w:val="000000" w:themeColor="text1"/>
          <w:sz w:val="28"/>
          <w:szCs w:val="28"/>
        </w:rPr>
        <w:t>осуществляется в личный кабинет заявителя на Е</w:t>
      </w:r>
      <w:r w:rsidR="002146EB">
        <w:rPr>
          <w:rFonts w:ascii="Times New Roman" w:hAnsi="Times New Roman"/>
          <w:color w:val="000000" w:themeColor="text1"/>
          <w:sz w:val="28"/>
          <w:szCs w:val="28"/>
        </w:rPr>
        <w:t>дином портале</w:t>
      </w:r>
      <w:r w:rsidR="000724F6">
        <w:rPr>
          <w:rFonts w:ascii="Times New Roman" w:hAnsi="Times New Roman"/>
          <w:color w:val="000000" w:themeColor="text1"/>
          <w:sz w:val="28"/>
          <w:szCs w:val="28"/>
        </w:rPr>
        <w:t>,</w:t>
      </w:r>
      <w:r w:rsidR="002146EB">
        <w:rPr>
          <w:rFonts w:ascii="Times New Roman" w:hAnsi="Times New Roman"/>
          <w:color w:val="000000" w:themeColor="text1"/>
          <w:sz w:val="28"/>
          <w:szCs w:val="28"/>
        </w:rPr>
        <w:t xml:space="preserve"> </w:t>
      </w:r>
      <w:r w:rsidR="000724F6">
        <w:rPr>
          <w:rFonts w:ascii="Times New Roman" w:hAnsi="Times New Roman"/>
          <w:color w:val="000000" w:themeColor="text1"/>
          <w:sz w:val="28"/>
          <w:szCs w:val="28"/>
        </w:rPr>
        <w:t>р</w:t>
      </w:r>
      <w:r w:rsidR="002146EB">
        <w:rPr>
          <w:rFonts w:ascii="Times New Roman" w:hAnsi="Times New Roman"/>
          <w:color w:val="000000" w:themeColor="text1"/>
          <w:sz w:val="28"/>
          <w:szCs w:val="28"/>
        </w:rPr>
        <w:t>егиональном портале</w:t>
      </w:r>
      <w:r w:rsidR="00853B2E" w:rsidRPr="00E12B42">
        <w:rPr>
          <w:rFonts w:ascii="Times New Roman" w:hAnsi="Times New Roman"/>
          <w:color w:val="000000" w:themeColor="text1"/>
          <w:sz w:val="28"/>
          <w:szCs w:val="28"/>
        </w:rPr>
        <w:t xml:space="preserve"> (статус заявления обновляется до статуса </w:t>
      </w:r>
      <w:r w:rsidR="00406749">
        <w:rPr>
          <w:rFonts w:ascii="Times New Roman" w:hAnsi="Times New Roman"/>
          <w:color w:val="000000" w:themeColor="text1"/>
          <w:sz w:val="28"/>
          <w:szCs w:val="28"/>
        </w:rPr>
        <w:t>"</w:t>
      </w:r>
      <w:r w:rsidR="00853B2E" w:rsidRPr="00E12B42">
        <w:rPr>
          <w:rFonts w:ascii="Times New Roman" w:hAnsi="Times New Roman"/>
          <w:color w:val="000000" w:themeColor="text1"/>
          <w:sz w:val="28"/>
          <w:szCs w:val="28"/>
        </w:rPr>
        <w:t>Услуга оказана</w:t>
      </w:r>
      <w:r w:rsidR="00406749">
        <w:rPr>
          <w:rFonts w:ascii="Times New Roman" w:hAnsi="Times New Roman"/>
          <w:color w:val="000000" w:themeColor="text1"/>
          <w:sz w:val="28"/>
          <w:szCs w:val="28"/>
        </w:rPr>
        <w:t>"</w:t>
      </w:r>
      <w:r w:rsidR="00853B2E" w:rsidRPr="00E12B42">
        <w:rPr>
          <w:rFonts w:ascii="Times New Roman" w:hAnsi="Times New Roman"/>
          <w:color w:val="000000" w:themeColor="text1"/>
          <w:sz w:val="28"/>
          <w:szCs w:val="28"/>
        </w:rPr>
        <w:t>).</w:t>
      </w:r>
    </w:p>
    <w:p w14:paraId="5C90D403" w14:textId="3513BC50"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C24EB8">
        <w:rPr>
          <w:rFonts w:ascii="Times New Roman" w:hAnsi="Times New Roman"/>
          <w:color w:val="000000" w:themeColor="text1"/>
          <w:sz w:val="28"/>
          <w:szCs w:val="28"/>
        </w:rPr>
        <w:t>44</w:t>
      </w:r>
      <w:r w:rsidR="00853B2E" w:rsidRPr="00E12B42">
        <w:rPr>
          <w:rFonts w:ascii="Times New Roman" w:hAnsi="Times New Roman"/>
          <w:color w:val="000000" w:themeColor="text1"/>
          <w:sz w:val="28"/>
          <w:szCs w:val="28"/>
        </w:rPr>
        <w:t xml:space="preserve">. При подаче заявления </w:t>
      </w:r>
      <w:r w:rsidR="00FD21CD">
        <w:rPr>
          <w:rFonts w:ascii="Times New Roman" w:hAnsi="Times New Roman"/>
          <w:color w:val="000000" w:themeColor="text1"/>
          <w:sz w:val="28"/>
          <w:szCs w:val="28"/>
        </w:rPr>
        <w:t xml:space="preserve">через многофункциональный центр </w:t>
      </w:r>
      <w:r w:rsidR="00853B2E" w:rsidRPr="00E12B42">
        <w:rPr>
          <w:rFonts w:ascii="Times New Roman" w:hAnsi="Times New Roman"/>
          <w:color w:val="000000" w:themeColor="text1"/>
          <w:sz w:val="28"/>
          <w:szCs w:val="28"/>
        </w:rPr>
        <w:t>разрешение</w:t>
      </w:r>
      <w:r w:rsidR="00920F12">
        <w:rPr>
          <w:rFonts w:ascii="Times New Roman" w:hAnsi="Times New Roman"/>
          <w:color w:val="000000" w:themeColor="text1"/>
          <w:sz w:val="28"/>
          <w:szCs w:val="28"/>
        </w:rPr>
        <w:t xml:space="preserve"> на</w:t>
      </w:r>
      <w:r w:rsidR="00853B2E" w:rsidRPr="00E12B42">
        <w:rPr>
          <w:rFonts w:ascii="Times New Roman" w:hAnsi="Times New Roman"/>
          <w:color w:val="000000" w:themeColor="text1"/>
          <w:sz w:val="28"/>
          <w:szCs w:val="28"/>
        </w:rPr>
        <w:t xml:space="preserve"> </w:t>
      </w:r>
      <w:r w:rsidR="00ED7835">
        <w:rPr>
          <w:rFonts w:ascii="Times New Roman" w:hAnsi="Times New Roman"/>
          <w:color w:val="000000" w:themeColor="text1"/>
          <w:sz w:val="28"/>
          <w:szCs w:val="28"/>
        </w:rPr>
        <w:t xml:space="preserve">строительство </w:t>
      </w:r>
      <w:r w:rsidR="00FD21CD" w:rsidRPr="00E12B42">
        <w:rPr>
          <w:rFonts w:ascii="Times New Roman" w:hAnsi="Times New Roman"/>
          <w:color w:val="000000" w:themeColor="text1"/>
          <w:sz w:val="28"/>
          <w:szCs w:val="28"/>
        </w:rPr>
        <w:t xml:space="preserve">с </w:t>
      </w:r>
      <w:r w:rsidR="00FD21CD">
        <w:rPr>
          <w:rFonts w:ascii="Times New Roman" w:hAnsi="Times New Roman"/>
          <w:color w:val="000000" w:themeColor="text1"/>
          <w:sz w:val="28"/>
          <w:szCs w:val="28"/>
        </w:rPr>
        <w:t xml:space="preserve">внесенными </w:t>
      </w:r>
      <w:r w:rsidR="00FD21CD" w:rsidRPr="00E12B42">
        <w:rPr>
          <w:rFonts w:ascii="Times New Roman" w:hAnsi="Times New Roman"/>
          <w:color w:val="000000" w:themeColor="text1"/>
          <w:sz w:val="28"/>
          <w:szCs w:val="28"/>
        </w:rPr>
        <w:t>исправле</w:t>
      </w:r>
      <w:r w:rsidR="00FD21CD">
        <w:rPr>
          <w:rFonts w:ascii="Times New Roman" w:hAnsi="Times New Roman"/>
          <w:color w:val="000000" w:themeColor="text1"/>
          <w:sz w:val="28"/>
          <w:szCs w:val="28"/>
        </w:rPr>
        <w:t>ниям</w:t>
      </w:r>
      <w:r w:rsidR="00FD21CD" w:rsidRPr="00E12B42">
        <w:rPr>
          <w:rFonts w:ascii="Times New Roman" w:hAnsi="Times New Roman"/>
          <w:color w:val="000000" w:themeColor="text1"/>
          <w:sz w:val="28"/>
          <w:szCs w:val="28"/>
        </w:rPr>
        <w:t xml:space="preserve">и </w:t>
      </w:r>
      <w:r w:rsidR="00FD21CD">
        <w:rPr>
          <w:rFonts w:ascii="Times New Roman" w:hAnsi="Times New Roman"/>
          <w:color w:val="000000" w:themeColor="text1"/>
          <w:sz w:val="28"/>
          <w:szCs w:val="28"/>
        </w:rPr>
        <w:t xml:space="preserve">допущенных </w:t>
      </w:r>
      <w:r w:rsidR="00952272" w:rsidRPr="00E12B42">
        <w:rPr>
          <w:rFonts w:ascii="Times New Roman" w:hAnsi="Times New Roman"/>
          <w:color w:val="000000" w:themeColor="text1"/>
          <w:sz w:val="28"/>
          <w:szCs w:val="28"/>
        </w:rPr>
        <w:t>опечато</w:t>
      </w:r>
      <w:r w:rsidR="00952272">
        <w:rPr>
          <w:rFonts w:ascii="Times New Roman" w:hAnsi="Times New Roman"/>
          <w:color w:val="000000" w:themeColor="text1"/>
          <w:sz w:val="28"/>
          <w:szCs w:val="28"/>
        </w:rPr>
        <w:t>к</w:t>
      </w:r>
      <w:r w:rsidR="00FD21CD" w:rsidRPr="00E12B42">
        <w:rPr>
          <w:rFonts w:ascii="Times New Roman" w:hAnsi="Times New Roman"/>
          <w:color w:val="000000" w:themeColor="text1"/>
          <w:sz w:val="28"/>
          <w:szCs w:val="28"/>
        </w:rPr>
        <w:t xml:space="preserve"> и ошиб</w:t>
      </w:r>
      <w:r w:rsidR="00FD21CD">
        <w:rPr>
          <w:rFonts w:ascii="Times New Roman" w:hAnsi="Times New Roman"/>
          <w:color w:val="000000" w:themeColor="text1"/>
          <w:sz w:val="28"/>
          <w:szCs w:val="28"/>
        </w:rPr>
        <w:t xml:space="preserve">ок </w:t>
      </w:r>
      <w:r w:rsidR="00853B2E" w:rsidRPr="00E12B42">
        <w:rPr>
          <w:rFonts w:ascii="Times New Roman" w:hAnsi="Times New Roman"/>
          <w:color w:val="000000" w:themeColor="text1"/>
          <w:sz w:val="28"/>
          <w:szCs w:val="28"/>
        </w:rPr>
        <w:t>направляется в многофункциональный центр.</w:t>
      </w:r>
    </w:p>
    <w:p w14:paraId="3B2266A9" w14:textId="090E4E59" w:rsidR="00853B2E" w:rsidRPr="00E12B42" w:rsidRDefault="001A0507" w:rsidP="00853B2E">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C24EB8">
        <w:rPr>
          <w:rFonts w:ascii="Times New Roman" w:hAnsi="Times New Roman"/>
          <w:color w:val="000000" w:themeColor="text1"/>
          <w:sz w:val="28"/>
          <w:szCs w:val="28"/>
        </w:rPr>
        <w:t>45</w:t>
      </w:r>
      <w:r w:rsidR="00853B2E" w:rsidRPr="00E12B42">
        <w:rPr>
          <w:rFonts w:ascii="Times New Roman" w:hAnsi="Times New Roman"/>
          <w:color w:val="000000" w:themeColor="text1"/>
          <w:sz w:val="28"/>
          <w:szCs w:val="28"/>
        </w:rPr>
        <w:t xml:space="preserve">. Срок предоставления заявителю результата </w:t>
      </w:r>
      <w:r w:rsidR="007362A1">
        <w:rPr>
          <w:rFonts w:ascii="Times New Roman" w:hAnsi="Times New Roman"/>
          <w:color w:val="000000" w:themeColor="text1"/>
          <w:sz w:val="28"/>
          <w:szCs w:val="28"/>
        </w:rPr>
        <w:t xml:space="preserve">муниципальной услуги </w:t>
      </w:r>
      <w:r w:rsidR="00853B2E" w:rsidRPr="00E12B42">
        <w:rPr>
          <w:rFonts w:ascii="Times New Roman" w:hAnsi="Times New Roman"/>
          <w:color w:val="000000" w:themeColor="text1"/>
          <w:sz w:val="28"/>
          <w:szCs w:val="28"/>
        </w:rPr>
        <w:t xml:space="preserve">исчисляется со дня принятия решения об исправлении допущенных опечаток и ошибок в разрешении на </w:t>
      </w:r>
      <w:r w:rsidR="0053426C">
        <w:rPr>
          <w:rFonts w:ascii="Times New Roman" w:hAnsi="Times New Roman"/>
          <w:color w:val="000000" w:themeColor="text1"/>
          <w:sz w:val="28"/>
          <w:szCs w:val="28"/>
        </w:rPr>
        <w:t xml:space="preserve">строительство </w:t>
      </w:r>
      <w:r w:rsidR="00853B2E" w:rsidRPr="00E12B42">
        <w:rPr>
          <w:rFonts w:ascii="Times New Roman" w:hAnsi="Times New Roman"/>
          <w:color w:val="000000" w:themeColor="text1"/>
          <w:sz w:val="28"/>
          <w:szCs w:val="28"/>
        </w:rPr>
        <w:t xml:space="preserve">и составляет </w:t>
      </w:r>
      <w:r w:rsidR="00FD21CD">
        <w:rPr>
          <w:rFonts w:ascii="Times New Roman" w:hAnsi="Times New Roman"/>
          <w:color w:val="000000" w:themeColor="text1"/>
          <w:sz w:val="28"/>
          <w:szCs w:val="28"/>
        </w:rPr>
        <w:t>один</w:t>
      </w:r>
      <w:r w:rsidR="00853B2E" w:rsidRPr="00E12B42">
        <w:rPr>
          <w:rFonts w:ascii="Times New Roman" w:hAnsi="Times New Roman"/>
          <w:color w:val="000000" w:themeColor="text1"/>
          <w:sz w:val="28"/>
          <w:szCs w:val="28"/>
        </w:rPr>
        <w:t xml:space="preserve"> рабочий день, но не превышает срок, установленный в пункте </w:t>
      </w:r>
      <w:r w:rsidR="002D4F28">
        <w:rPr>
          <w:rFonts w:ascii="Times New Roman" w:hAnsi="Times New Roman"/>
          <w:color w:val="000000" w:themeColor="text1"/>
          <w:sz w:val="28"/>
          <w:szCs w:val="28"/>
        </w:rPr>
        <w:t>2.</w:t>
      </w:r>
      <w:r w:rsidR="00FD21CD">
        <w:rPr>
          <w:rFonts w:ascii="Times New Roman" w:hAnsi="Times New Roman"/>
          <w:color w:val="000000" w:themeColor="text1"/>
          <w:sz w:val="28"/>
          <w:szCs w:val="28"/>
        </w:rPr>
        <w:t>27</w:t>
      </w:r>
      <w:r w:rsidR="00853B2E" w:rsidRPr="00E12B42">
        <w:rPr>
          <w:rFonts w:ascii="Times New Roman" w:hAnsi="Times New Roman"/>
          <w:color w:val="000000" w:themeColor="text1"/>
          <w:sz w:val="28"/>
          <w:szCs w:val="28"/>
        </w:rPr>
        <w:t xml:space="preserve"> настоящего Административного регламента.</w:t>
      </w:r>
    </w:p>
    <w:p w14:paraId="31C926A1"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853B2E">
        <w:rPr>
          <w:rFonts w:ascii="Times New Roman" w:hAnsi="Times New Roman"/>
          <w:b/>
          <w:color w:val="000000" w:themeColor="text1"/>
          <w:sz w:val="28"/>
          <w:szCs w:val="28"/>
        </w:rPr>
        <w:t> </w:t>
      </w:r>
    </w:p>
    <w:p w14:paraId="15E7765A" w14:textId="77777777" w:rsidR="00FE2B63" w:rsidRPr="00FE2B63" w:rsidRDefault="00FE2B63" w:rsidP="00E12B42">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FE2B63">
        <w:rPr>
          <w:rFonts w:ascii="Times New Roman" w:hAnsi="Times New Roman"/>
          <w:b/>
          <w:color w:val="000000" w:themeColor="text1"/>
          <w:sz w:val="28"/>
          <w:szCs w:val="28"/>
        </w:rPr>
        <w:lastRenderedPageBreak/>
        <w:t>Получение дополнительных сведений от заявителя</w:t>
      </w:r>
    </w:p>
    <w:p w14:paraId="6BB4282B" w14:textId="77777777" w:rsidR="00FE2B63" w:rsidRPr="00FE2B63" w:rsidRDefault="00FE2B63" w:rsidP="00FE2B63">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FE2B63">
        <w:rPr>
          <w:rFonts w:ascii="Times New Roman" w:hAnsi="Times New Roman"/>
          <w:b/>
          <w:color w:val="000000" w:themeColor="text1"/>
          <w:sz w:val="28"/>
          <w:szCs w:val="28"/>
        </w:rPr>
        <w:t> </w:t>
      </w:r>
    </w:p>
    <w:p w14:paraId="7975F2C7" w14:textId="048085DA" w:rsidR="00FE2B63" w:rsidRPr="00E12B42" w:rsidRDefault="001A0507" w:rsidP="00FE2B63">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C24EB8">
        <w:rPr>
          <w:rFonts w:ascii="Times New Roman" w:hAnsi="Times New Roman"/>
          <w:color w:val="000000" w:themeColor="text1"/>
          <w:sz w:val="28"/>
          <w:szCs w:val="28"/>
        </w:rPr>
        <w:t>46</w:t>
      </w:r>
      <w:r w:rsidR="00FE2B63" w:rsidRPr="00E12B42">
        <w:rPr>
          <w:rFonts w:ascii="Times New Roman" w:hAnsi="Times New Roman"/>
          <w:color w:val="000000" w:themeColor="text1"/>
          <w:sz w:val="28"/>
          <w:szCs w:val="28"/>
        </w:rPr>
        <w:t>. Получение дополнительных сведений от заявителя не предусмотрено.</w:t>
      </w:r>
    </w:p>
    <w:p w14:paraId="3CEFB18E" w14:textId="77777777" w:rsidR="00FE2B63" w:rsidRPr="00FE2B63" w:rsidRDefault="00FE2B63" w:rsidP="00FE2B63">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FE2B63">
        <w:rPr>
          <w:rFonts w:ascii="Times New Roman" w:hAnsi="Times New Roman"/>
          <w:b/>
          <w:color w:val="000000" w:themeColor="text1"/>
          <w:sz w:val="28"/>
          <w:szCs w:val="28"/>
        </w:rPr>
        <w:t> </w:t>
      </w:r>
    </w:p>
    <w:p w14:paraId="527B78C4" w14:textId="2BFEBFD2" w:rsidR="00FE2B63" w:rsidRPr="00FE2B63" w:rsidRDefault="00FE2B63" w:rsidP="00E12B42">
      <w:pPr>
        <w:widowControl w:val="0"/>
        <w:tabs>
          <w:tab w:val="left" w:pos="567"/>
        </w:tabs>
        <w:spacing w:after="0" w:line="240" w:lineRule="auto"/>
        <w:ind w:firstLine="709"/>
        <w:contextualSpacing/>
        <w:jc w:val="center"/>
        <w:rPr>
          <w:rFonts w:ascii="Times New Roman" w:hAnsi="Times New Roman"/>
          <w:b/>
          <w:color w:val="000000" w:themeColor="text1"/>
          <w:sz w:val="28"/>
          <w:szCs w:val="28"/>
        </w:rPr>
      </w:pPr>
      <w:r w:rsidRPr="00FE2B63">
        <w:rPr>
          <w:rFonts w:ascii="Times New Roman" w:hAnsi="Times New Roman"/>
          <w:b/>
          <w:color w:val="000000" w:themeColor="text1"/>
          <w:sz w:val="28"/>
          <w:szCs w:val="28"/>
        </w:rPr>
        <w:t xml:space="preserve">Максимальный срок предоставления </w:t>
      </w:r>
      <w:r w:rsidR="007362A1" w:rsidRPr="007362A1">
        <w:rPr>
          <w:rFonts w:ascii="Times New Roman" w:hAnsi="Times New Roman"/>
          <w:b/>
          <w:color w:val="000000" w:themeColor="text1"/>
          <w:sz w:val="28"/>
          <w:szCs w:val="28"/>
        </w:rPr>
        <w:t>муниципальной</w:t>
      </w:r>
      <w:r w:rsidRPr="00FE2B63">
        <w:rPr>
          <w:rFonts w:ascii="Times New Roman" w:hAnsi="Times New Roman"/>
          <w:b/>
          <w:color w:val="000000" w:themeColor="text1"/>
          <w:sz w:val="28"/>
          <w:szCs w:val="28"/>
        </w:rPr>
        <w:t xml:space="preserve"> услуги</w:t>
      </w:r>
    </w:p>
    <w:p w14:paraId="65D4CB6C" w14:textId="77777777" w:rsidR="00FE2B63" w:rsidRPr="00FE2B63" w:rsidRDefault="00FE2B63" w:rsidP="00FE2B63">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r w:rsidRPr="00FE2B63">
        <w:rPr>
          <w:rFonts w:ascii="Times New Roman" w:hAnsi="Times New Roman"/>
          <w:b/>
          <w:color w:val="000000" w:themeColor="text1"/>
          <w:sz w:val="28"/>
          <w:szCs w:val="28"/>
        </w:rPr>
        <w:t> </w:t>
      </w:r>
    </w:p>
    <w:p w14:paraId="2F8CCE5E" w14:textId="2D0E0848" w:rsidR="00FE2B63" w:rsidRPr="00E12B42" w:rsidRDefault="001A0507" w:rsidP="00FE2B63">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C24EB8">
        <w:rPr>
          <w:rFonts w:ascii="Times New Roman" w:hAnsi="Times New Roman"/>
          <w:color w:val="000000" w:themeColor="text1"/>
          <w:sz w:val="28"/>
          <w:szCs w:val="28"/>
        </w:rPr>
        <w:t>47</w:t>
      </w:r>
      <w:r>
        <w:rPr>
          <w:rFonts w:ascii="Times New Roman" w:hAnsi="Times New Roman"/>
          <w:color w:val="000000" w:themeColor="text1"/>
          <w:sz w:val="28"/>
          <w:szCs w:val="28"/>
        </w:rPr>
        <w:t>.</w:t>
      </w:r>
      <w:r w:rsidR="00DF62EC">
        <w:rPr>
          <w:rFonts w:ascii="Times New Roman" w:hAnsi="Times New Roman"/>
          <w:color w:val="000000" w:themeColor="text1"/>
          <w:sz w:val="28"/>
          <w:szCs w:val="28"/>
        </w:rPr>
        <w:t xml:space="preserve"> </w:t>
      </w:r>
      <w:r w:rsidR="00FE2B63" w:rsidRPr="00E12B42">
        <w:rPr>
          <w:rFonts w:ascii="Times New Roman" w:hAnsi="Times New Roman"/>
          <w:color w:val="000000" w:themeColor="text1"/>
          <w:sz w:val="28"/>
          <w:szCs w:val="28"/>
        </w:rPr>
        <w:t xml:space="preserve">Срок предоставления </w:t>
      </w:r>
      <w:r w:rsidR="007362A1">
        <w:rPr>
          <w:rFonts w:ascii="Times New Roman" w:hAnsi="Times New Roman"/>
          <w:color w:val="000000" w:themeColor="text1"/>
          <w:sz w:val="28"/>
          <w:szCs w:val="28"/>
        </w:rPr>
        <w:t xml:space="preserve">муниципальной услуги </w:t>
      </w:r>
      <w:r w:rsidR="00FE2B63" w:rsidRPr="00E12B42">
        <w:rPr>
          <w:rFonts w:ascii="Times New Roman" w:hAnsi="Times New Roman"/>
          <w:color w:val="000000" w:themeColor="text1"/>
          <w:sz w:val="28"/>
          <w:szCs w:val="28"/>
        </w:rPr>
        <w:t>указан в пункте 2.2</w:t>
      </w:r>
      <w:r w:rsidR="00C24EB8">
        <w:rPr>
          <w:rFonts w:ascii="Times New Roman" w:hAnsi="Times New Roman"/>
          <w:color w:val="000000" w:themeColor="text1"/>
          <w:sz w:val="28"/>
          <w:szCs w:val="28"/>
        </w:rPr>
        <w:t>7</w:t>
      </w:r>
      <w:r w:rsidR="00FE2B63" w:rsidRPr="00E12B42">
        <w:rPr>
          <w:rFonts w:ascii="Times New Roman" w:hAnsi="Times New Roman"/>
          <w:color w:val="000000" w:themeColor="text1"/>
          <w:sz w:val="28"/>
          <w:szCs w:val="28"/>
        </w:rPr>
        <w:t xml:space="preserve"> настоящего Административного регламента.</w:t>
      </w:r>
    </w:p>
    <w:p w14:paraId="37AA8A7F" w14:textId="77777777" w:rsidR="00853B2E" w:rsidRPr="00853B2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8"/>
          <w:szCs w:val="28"/>
        </w:rPr>
      </w:pPr>
    </w:p>
    <w:p w14:paraId="2ECB7220" w14:textId="26AA831D" w:rsidR="00B84E52" w:rsidRPr="001556DF" w:rsidRDefault="00B84E52" w:rsidP="00B84E52">
      <w:pPr>
        <w:widowControl w:val="0"/>
        <w:tabs>
          <w:tab w:val="left" w:pos="567"/>
        </w:tabs>
        <w:spacing w:after="0" w:line="240" w:lineRule="auto"/>
        <w:ind w:left="567"/>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4DE5F6D0" w14:textId="77777777" w:rsidR="00B84E52" w:rsidRPr="001556DF" w:rsidRDefault="00B84E52" w:rsidP="00B84E52">
      <w:pPr>
        <w:widowControl w:val="0"/>
        <w:tabs>
          <w:tab w:val="left" w:pos="567"/>
        </w:tabs>
        <w:spacing w:after="0" w:line="240" w:lineRule="auto"/>
        <w:jc w:val="center"/>
        <w:rPr>
          <w:rFonts w:ascii="Times New Roman" w:hAnsi="Times New Roman"/>
          <w:b/>
          <w:color w:val="000000" w:themeColor="text1"/>
          <w:sz w:val="28"/>
          <w:szCs w:val="28"/>
        </w:rPr>
      </w:pPr>
    </w:p>
    <w:p w14:paraId="0A3A6474" w14:textId="28E1C792" w:rsidR="00B84E52" w:rsidRPr="001556DF" w:rsidRDefault="00B84E52" w:rsidP="00B84E52">
      <w:pPr>
        <w:autoSpaceDE w:val="0"/>
        <w:autoSpaceDN w:val="0"/>
        <w:adjustRightInd w:val="0"/>
        <w:spacing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14:paraId="7D2C7647" w14:textId="77777777" w:rsidR="00B84E52" w:rsidRPr="001556DF" w:rsidRDefault="00B84E52" w:rsidP="00B84E52">
      <w:pPr>
        <w:widowControl w:val="0"/>
        <w:tabs>
          <w:tab w:val="left" w:pos="567"/>
        </w:tabs>
        <w:spacing w:after="0" w:line="240" w:lineRule="auto"/>
        <w:jc w:val="center"/>
        <w:rPr>
          <w:rFonts w:ascii="Times New Roman" w:hAnsi="Times New Roman"/>
          <w:b/>
          <w:color w:val="000000" w:themeColor="text1"/>
          <w:sz w:val="28"/>
          <w:szCs w:val="28"/>
        </w:rPr>
      </w:pPr>
    </w:p>
    <w:p w14:paraId="2DC26E37" w14:textId="1513F560" w:rsidR="00B84E52" w:rsidRPr="001556DF" w:rsidRDefault="00D47D0F" w:rsidP="00B84E52">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B84E52" w:rsidRPr="001556DF">
        <w:rPr>
          <w:rFonts w:ascii="Times New Roman" w:hAnsi="Times New Roman"/>
          <w:color w:val="000000" w:themeColor="text1"/>
          <w:sz w:val="28"/>
          <w:szCs w:val="28"/>
        </w:rPr>
        <w:t>.</w:t>
      </w:r>
      <w:r>
        <w:rPr>
          <w:rFonts w:ascii="Times New Roman" w:hAnsi="Times New Roman"/>
          <w:color w:val="000000" w:themeColor="text1"/>
          <w:sz w:val="28"/>
          <w:szCs w:val="28"/>
        </w:rPr>
        <w:t>1</w:t>
      </w:r>
      <w:r w:rsidR="00C24EB8">
        <w:rPr>
          <w:rFonts w:ascii="Times New Roman" w:hAnsi="Times New Roman"/>
          <w:color w:val="000000" w:themeColor="text1"/>
          <w:sz w:val="28"/>
          <w:szCs w:val="28"/>
        </w:rPr>
        <w:t>48</w:t>
      </w:r>
      <w:r>
        <w:rPr>
          <w:rFonts w:ascii="Times New Roman" w:hAnsi="Times New Roman"/>
          <w:color w:val="000000" w:themeColor="text1"/>
          <w:sz w:val="28"/>
          <w:szCs w:val="28"/>
        </w:rPr>
        <w:t>.</w:t>
      </w:r>
      <w:r w:rsidR="00B84E52" w:rsidRPr="001556DF">
        <w:rPr>
          <w:rFonts w:ascii="Times New Roman" w:hAnsi="Times New Roman"/>
          <w:color w:val="000000" w:themeColor="text1"/>
          <w:sz w:val="28"/>
          <w:szCs w:val="28"/>
        </w:rPr>
        <w:t xml:space="preserve"> Многофункциональный центр осуществляет:</w:t>
      </w:r>
    </w:p>
    <w:p w14:paraId="170B0787" w14:textId="77777777" w:rsidR="00B84E52" w:rsidRPr="001556DF" w:rsidRDefault="00B84E52" w:rsidP="00B84E52">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14:paraId="1D2C8DD4" w14:textId="77777777" w:rsidR="00B84E52" w:rsidRPr="001556DF" w:rsidRDefault="00B84E52" w:rsidP="00B84E52">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w:t>
      </w:r>
      <w:proofErr w:type="gramStart"/>
      <w:r w:rsidRPr="001556DF">
        <w:rPr>
          <w:rFonts w:ascii="Times New Roman" w:hAnsi="Times New Roman"/>
          <w:color w:val="000000" w:themeColor="text1"/>
          <w:sz w:val="28"/>
          <w:szCs w:val="28"/>
        </w:rPr>
        <w:t>заверение выписок</w:t>
      </w:r>
      <w:proofErr w:type="gramEnd"/>
      <w:r w:rsidRPr="001556DF">
        <w:rPr>
          <w:rFonts w:ascii="Times New Roman" w:hAnsi="Times New Roman"/>
          <w:color w:val="000000" w:themeColor="text1"/>
          <w:sz w:val="28"/>
          <w:szCs w:val="28"/>
        </w:rPr>
        <w:t xml:space="preserve"> из информационных систем уполномоченных органов государственной власти, органов местного самоуправления;</w:t>
      </w:r>
    </w:p>
    <w:p w14:paraId="5149B1F1" w14:textId="77777777" w:rsidR="00B84E52" w:rsidRPr="001556DF" w:rsidRDefault="00B84E52" w:rsidP="00B84E52">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иные процедуры и действия, предусмотренные Федеральным законом № 210-ФЗ.</w:t>
      </w:r>
    </w:p>
    <w:p w14:paraId="133C3FAC" w14:textId="77777777" w:rsidR="00B84E52" w:rsidRPr="001556DF" w:rsidRDefault="00B84E52" w:rsidP="00B84E52">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В соответствии с частью 1</w:t>
      </w:r>
      <w:r w:rsidRPr="00D8543A">
        <w:rPr>
          <w:rFonts w:ascii="Times New Roman" w:hAnsi="Times New Roman"/>
          <w:color w:val="000000" w:themeColor="text1"/>
          <w:sz w:val="28"/>
          <w:szCs w:val="28"/>
          <w:vertAlign w:val="superscript"/>
        </w:rPr>
        <w:t>1</w:t>
      </w:r>
      <w:r w:rsidRPr="001556DF">
        <w:rPr>
          <w:rFonts w:ascii="Times New Roman" w:hAnsi="Times New Roman"/>
          <w:color w:val="000000" w:themeColor="text1"/>
          <w:sz w:val="28"/>
          <w:szCs w:val="28"/>
        </w:rPr>
        <w:t xml:space="preserve"> статьи 16 Федерального закона № 210-ФЗ для реализации своих функций многофункциональные центры вправе привлекать иные организации. </w:t>
      </w:r>
    </w:p>
    <w:p w14:paraId="09636A27" w14:textId="77777777" w:rsidR="00B84E52" w:rsidRPr="001556DF" w:rsidRDefault="00B84E52" w:rsidP="00B84E52">
      <w:pPr>
        <w:spacing w:after="0" w:line="240" w:lineRule="auto"/>
        <w:jc w:val="center"/>
        <w:rPr>
          <w:rFonts w:ascii="Times New Roman" w:hAnsi="Times New Roman"/>
          <w:b/>
          <w:color w:val="000000" w:themeColor="text1"/>
          <w:sz w:val="28"/>
          <w:szCs w:val="28"/>
        </w:rPr>
      </w:pPr>
    </w:p>
    <w:p w14:paraId="45EC0447" w14:textId="77777777" w:rsidR="00B84E52" w:rsidRPr="001556DF" w:rsidRDefault="00B84E52" w:rsidP="00B84E52">
      <w:pPr>
        <w:spacing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Информирование заявителей</w:t>
      </w:r>
    </w:p>
    <w:p w14:paraId="0A6CF4C8" w14:textId="77777777" w:rsidR="00B84E52" w:rsidRPr="001556DF" w:rsidRDefault="00B84E52" w:rsidP="00B84E52">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p>
    <w:p w14:paraId="10F76018" w14:textId="39B915B4" w:rsidR="00B84E52" w:rsidRPr="001556DF" w:rsidRDefault="00D47D0F" w:rsidP="00B84E5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B84E52" w:rsidRPr="001556DF">
        <w:rPr>
          <w:rFonts w:ascii="Times New Roman" w:hAnsi="Times New Roman"/>
          <w:color w:val="000000" w:themeColor="text1"/>
          <w:sz w:val="28"/>
          <w:szCs w:val="28"/>
        </w:rPr>
        <w:t>.</w:t>
      </w:r>
      <w:r>
        <w:rPr>
          <w:rFonts w:ascii="Times New Roman" w:hAnsi="Times New Roman"/>
          <w:color w:val="000000" w:themeColor="text1"/>
          <w:sz w:val="28"/>
          <w:szCs w:val="28"/>
        </w:rPr>
        <w:t>1</w:t>
      </w:r>
      <w:r w:rsidR="00C24EB8">
        <w:rPr>
          <w:rFonts w:ascii="Times New Roman" w:hAnsi="Times New Roman"/>
          <w:color w:val="000000" w:themeColor="text1"/>
          <w:sz w:val="28"/>
          <w:szCs w:val="28"/>
        </w:rPr>
        <w:t>49</w:t>
      </w:r>
      <w:r>
        <w:rPr>
          <w:rFonts w:ascii="Times New Roman" w:hAnsi="Times New Roman"/>
          <w:color w:val="000000" w:themeColor="text1"/>
          <w:sz w:val="28"/>
          <w:szCs w:val="28"/>
        </w:rPr>
        <w:t>.</w:t>
      </w:r>
      <w:r w:rsidR="00B84E52" w:rsidRPr="001556DF">
        <w:rPr>
          <w:rFonts w:ascii="Times New Roman" w:hAnsi="Times New Roman"/>
          <w:color w:val="000000" w:themeColor="text1"/>
          <w:sz w:val="28"/>
          <w:szCs w:val="28"/>
        </w:rPr>
        <w:t xml:space="preserve"> Информирование заявителя многофункциональными центрами осуществляется следующими способами: </w:t>
      </w:r>
    </w:p>
    <w:p w14:paraId="7D2E3E79" w14:textId="77777777" w:rsidR="00B84E52" w:rsidRPr="001556DF" w:rsidRDefault="00B84E52" w:rsidP="00B84E52">
      <w:pPr>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721FAC47" w14:textId="77777777" w:rsidR="00B84E52" w:rsidRPr="001556DF" w:rsidRDefault="00B84E52" w:rsidP="00B84E52">
      <w:pPr>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14:paraId="4421179A" w14:textId="53F13F13" w:rsidR="00B84E52" w:rsidRPr="001556DF" w:rsidRDefault="00B84E52" w:rsidP="00B84E52">
      <w:pPr>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w:t>
      </w:r>
      <w:r>
        <w:rPr>
          <w:rFonts w:ascii="Times New Roman" w:hAnsi="Times New Roman"/>
          <w:color w:val="000000" w:themeColor="text1"/>
          <w:sz w:val="28"/>
          <w:szCs w:val="28"/>
        </w:rPr>
        <w:t>ой</w:t>
      </w:r>
      <w:r w:rsidRPr="001556DF">
        <w:rPr>
          <w:rFonts w:ascii="Times New Roman" w:hAnsi="Times New Roman"/>
          <w:color w:val="000000" w:themeColor="text1"/>
          <w:sz w:val="28"/>
          <w:szCs w:val="28"/>
        </w:rPr>
        <w:t xml:space="preserve"> услуг</w:t>
      </w:r>
      <w:r>
        <w:rPr>
          <w:rFonts w:ascii="Times New Roman" w:hAnsi="Times New Roman"/>
          <w:color w:val="000000" w:themeColor="text1"/>
          <w:sz w:val="28"/>
          <w:szCs w:val="28"/>
        </w:rPr>
        <w:t>е</w:t>
      </w:r>
      <w:r w:rsidRPr="001556DF">
        <w:rPr>
          <w:rFonts w:ascii="Times New Roman" w:hAnsi="Times New Roman"/>
          <w:color w:val="000000" w:themeColor="text1"/>
          <w:sz w:val="28"/>
          <w:szCs w:val="28"/>
        </w:rPr>
        <w:t xml:space="preserve"> не может превышать 15 минут.</w:t>
      </w:r>
    </w:p>
    <w:p w14:paraId="449359DE" w14:textId="77777777" w:rsidR="00B84E52" w:rsidRPr="001556DF" w:rsidRDefault="00B84E52" w:rsidP="00B84E52">
      <w:pPr>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Ответ на телефонный звонок должен начинаться с информации о наименовании организации, фамилии, имени, отчестве </w:t>
      </w:r>
      <w:r>
        <w:rPr>
          <w:rFonts w:ascii="Times New Roman" w:hAnsi="Times New Roman"/>
          <w:color w:val="000000" w:themeColor="text1"/>
          <w:sz w:val="28"/>
          <w:szCs w:val="28"/>
        </w:rPr>
        <w:t xml:space="preserve">(последнее – при наличии) </w:t>
      </w:r>
      <w:r w:rsidRPr="001556DF">
        <w:rPr>
          <w:rFonts w:ascii="Times New Roman" w:hAnsi="Times New Roman"/>
          <w:color w:val="000000" w:themeColor="text1"/>
          <w:sz w:val="28"/>
          <w:szCs w:val="28"/>
        </w:rP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w:t>
      </w:r>
      <w:r>
        <w:rPr>
          <w:rFonts w:ascii="Times New Roman" w:hAnsi="Times New Roman"/>
          <w:color w:val="000000" w:themeColor="text1"/>
          <w:sz w:val="28"/>
          <w:szCs w:val="28"/>
        </w:rPr>
        <w:t> </w:t>
      </w:r>
      <w:r w:rsidRPr="001556DF">
        <w:rPr>
          <w:rFonts w:ascii="Times New Roman" w:hAnsi="Times New Roman"/>
          <w:color w:val="000000" w:themeColor="text1"/>
          <w:sz w:val="28"/>
          <w:szCs w:val="28"/>
        </w:rPr>
        <w:t>минут</w:t>
      </w:r>
      <w:r>
        <w:rPr>
          <w:rFonts w:ascii="Times New Roman" w:hAnsi="Times New Roman"/>
          <w:color w:val="000000" w:themeColor="text1"/>
          <w:sz w:val="28"/>
          <w:szCs w:val="28"/>
        </w:rPr>
        <w:t>.</w:t>
      </w:r>
    </w:p>
    <w:p w14:paraId="63EB7B34" w14:textId="77777777" w:rsidR="00B84E52" w:rsidRPr="001556DF" w:rsidRDefault="00B84E52" w:rsidP="00B84E52">
      <w:pPr>
        <w:tabs>
          <w:tab w:val="left" w:pos="7920"/>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5BE266C3" w14:textId="77777777" w:rsidR="00B84E52" w:rsidRPr="001556DF" w:rsidRDefault="00B84E52" w:rsidP="00B84E52">
      <w:pPr>
        <w:tabs>
          <w:tab w:val="left" w:pos="7920"/>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изложить обращение в письменной форме (ответ направляется заявителю в соответствии со способом, указанным в обращении);</w:t>
      </w:r>
    </w:p>
    <w:p w14:paraId="178D1DC2" w14:textId="77777777" w:rsidR="00B84E52" w:rsidRPr="001556DF" w:rsidRDefault="00B84E52" w:rsidP="00B84E52">
      <w:pPr>
        <w:tabs>
          <w:tab w:val="left" w:pos="7920"/>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назначить другое время для консультаций.</w:t>
      </w:r>
    </w:p>
    <w:p w14:paraId="1BBB69EE" w14:textId="0C826C37" w:rsidR="00B84E52" w:rsidRPr="001556DF" w:rsidRDefault="00B84E52" w:rsidP="00B84E52">
      <w:pPr>
        <w:spacing w:after="0" w:line="240" w:lineRule="auto"/>
        <w:ind w:firstLine="709"/>
        <w:jc w:val="both"/>
        <w:rPr>
          <w:rFonts w:ascii="Times New Roman" w:hAnsi="Times New Roman"/>
          <w:color w:val="000000" w:themeColor="text1"/>
          <w:sz w:val="28"/>
          <w:szCs w:val="28"/>
        </w:rPr>
      </w:pPr>
      <w:proofErr w:type="gramStart"/>
      <w:r w:rsidRPr="001556DF">
        <w:rPr>
          <w:rFonts w:ascii="Times New Roman" w:hAnsi="Times New Roman"/>
          <w:color w:val="000000" w:themeColor="text1"/>
          <w:sz w:val="28"/>
          <w:szCs w:val="28"/>
        </w:rPr>
        <w:t xml:space="preserve">При консультировании по письменным обращениям заявителей ответ направляется в письменном виде в срок не позднее </w:t>
      </w:r>
      <w:r w:rsidR="00FC3CAD">
        <w:rPr>
          <w:rFonts w:ascii="Times New Roman" w:hAnsi="Times New Roman"/>
          <w:color w:val="000000" w:themeColor="text1"/>
          <w:sz w:val="28"/>
          <w:szCs w:val="28"/>
        </w:rPr>
        <w:t>тридцати</w:t>
      </w:r>
      <w:r w:rsidR="00FC3CAD" w:rsidRPr="001556DF">
        <w:rPr>
          <w:rFonts w:ascii="Times New Roman" w:hAnsi="Times New Roman"/>
          <w:color w:val="000000" w:themeColor="text1"/>
          <w:sz w:val="28"/>
          <w:szCs w:val="28"/>
        </w:rPr>
        <w:t xml:space="preserve"> </w:t>
      </w:r>
      <w:r w:rsidRPr="001556DF">
        <w:rPr>
          <w:rFonts w:ascii="Times New Roman" w:hAnsi="Times New Roman"/>
          <w:color w:val="000000" w:themeColor="text1"/>
          <w:sz w:val="28"/>
          <w:szCs w:val="28"/>
        </w:rPr>
        <w:t>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14:paraId="7FDB89C0" w14:textId="77777777" w:rsidR="00B84E52" w:rsidRPr="001556DF" w:rsidRDefault="00B84E52" w:rsidP="00B84E52">
      <w:pPr>
        <w:spacing w:after="0" w:line="240" w:lineRule="auto"/>
        <w:ind w:firstLine="709"/>
        <w:jc w:val="both"/>
        <w:rPr>
          <w:rFonts w:ascii="Times New Roman" w:hAnsi="Times New Roman"/>
          <w:color w:val="000000" w:themeColor="text1"/>
          <w:sz w:val="28"/>
          <w:szCs w:val="28"/>
        </w:rPr>
      </w:pPr>
    </w:p>
    <w:p w14:paraId="24409718" w14:textId="39E29713" w:rsidR="00B84E52" w:rsidRPr="001556DF" w:rsidRDefault="00B84E52" w:rsidP="00B84E52">
      <w:pPr>
        <w:autoSpaceDE w:val="0"/>
        <w:autoSpaceDN w:val="0"/>
        <w:adjustRightInd w:val="0"/>
        <w:spacing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Выдача заявителю результата предоставления муниципальной услуги</w:t>
      </w:r>
    </w:p>
    <w:p w14:paraId="5CF12F6F" w14:textId="77777777" w:rsidR="00B84E52" w:rsidRPr="001556DF" w:rsidRDefault="00B84E52" w:rsidP="00B84E52">
      <w:pPr>
        <w:spacing w:after="0" w:line="240" w:lineRule="auto"/>
        <w:ind w:firstLine="709"/>
        <w:jc w:val="both"/>
        <w:rPr>
          <w:rFonts w:ascii="Times New Roman" w:hAnsi="Times New Roman"/>
          <w:color w:val="000000" w:themeColor="text1"/>
          <w:sz w:val="28"/>
          <w:szCs w:val="28"/>
        </w:rPr>
      </w:pPr>
    </w:p>
    <w:p w14:paraId="2BB5AC9D" w14:textId="26486AC1" w:rsidR="00B84E52" w:rsidRPr="001556DF" w:rsidRDefault="00D47D0F" w:rsidP="00B84E52">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B84E52" w:rsidRPr="001556DF">
        <w:rPr>
          <w:rFonts w:ascii="Times New Roman" w:hAnsi="Times New Roman"/>
          <w:color w:val="000000" w:themeColor="text1"/>
          <w:sz w:val="28"/>
          <w:szCs w:val="28"/>
        </w:rPr>
        <w:t>.</w:t>
      </w:r>
      <w:r>
        <w:rPr>
          <w:rFonts w:ascii="Times New Roman" w:hAnsi="Times New Roman"/>
          <w:color w:val="000000" w:themeColor="text1"/>
          <w:sz w:val="28"/>
          <w:szCs w:val="28"/>
        </w:rPr>
        <w:t>1</w:t>
      </w:r>
      <w:r w:rsidR="00C24EB8">
        <w:rPr>
          <w:rFonts w:ascii="Times New Roman" w:hAnsi="Times New Roman"/>
          <w:color w:val="000000" w:themeColor="text1"/>
          <w:sz w:val="28"/>
          <w:szCs w:val="28"/>
        </w:rPr>
        <w:t>50</w:t>
      </w:r>
      <w:r w:rsidR="00B84E52" w:rsidRPr="001556DF">
        <w:rPr>
          <w:rFonts w:ascii="Times New Roman" w:hAnsi="Times New Roman"/>
          <w:color w:val="000000" w:themeColor="text1"/>
          <w:sz w:val="28"/>
          <w:szCs w:val="28"/>
        </w:rPr>
        <w:t xml:space="preserve">. </w:t>
      </w:r>
      <w:proofErr w:type="gramStart"/>
      <w:r w:rsidR="00B84E52" w:rsidRPr="001556DF">
        <w:rPr>
          <w:rFonts w:ascii="Times New Roman" w:hAnsi="Times New Roman"/>
          <w:color w:val="000000" w:themeColor="text1"/>
          <w:sz w:val="28"/>
          <w:szCs w:val="28"/>
        </w:rPr>
        <w:t xml:space="preserve">При наличии в </w:t>
      </w:r>
      <w:r w:rsidR="00B84E52" w:rsidRPr="001556DF">
        <w:rPr>
          <w:rFonts w:ascii="Times New Roman" w:hAnsi="Times New Roman"/>
          <w:bCs/>
          <w:color w:val="000000" w:themeColor="text1"/>
          <w:sz w:val="28"/>
          <w:szCs w:val="28"/>
        </w:rPr>
        <w:t>заявлении о выдаче разрешения на строительство, заявлении о внесении изменений, уведомлении</w:t>
      </w:r>
      <w:r w:rsidR="00B84E52" w:rsidRPr="001556DF">
        <w:rPr>
          <w:rFonts w:ascii="Times New Roman" w:hAnsi="Times New Roman"/>
          <w:color w:val="000000" w:themeColor="text1"/>
          <w:sz w:val="28"/>
          <w:szCs w:val="28"/>
        </w:rPr>
        <w:t xml:space="preserve"> указания о выдаче результатов оказания услуги через многофункциональный центр, уполномоченный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местного самоуправления и многофункциональным центром в порядке, утвержденном постановлением Правительства Российской Федерации от</w:t>
      </w:r>
      <w:proofErr w:type="gramEnd"/>
      <w:r w:rsidR="00B84E52">
        <w:rPr>
          <w:rFonts w:ascii="Times New Roman" w:hAnsi="Times New Roman"/>
          <w:color w:val="000000" w:themeColor="text1"/>
          <w:sz w:val="28"/>
          <w:szCs w:val="28"/>
        </w:rPr>
        <w:t> </w:t>
      </w:r>
      <w:r w:rsidR="00B84E52" w:rsidRPr="001556DF">
        <w:rPr>
          <w:rFonts w:ascii="Times New Roman" w:hAnsi="Times New Roman"/>
          <w:color w:val="000000" w:themeColor="text1"/>
          <w:sz w:val="28"/>
          <w:szCs w:val="28"/>
        </w:rPr>
        <w:t>27</w:t>
      </w:r>
      <w:r w:rsidR="00B84E52">
        <w:rPr>
          <w:rFonts w:ascii="Times New Roman" w:hAnsi="Times New Roman"/>
          <w:color w:val="000000" w:themeColor="text1"/>
          <w:sz w:val="28"/>
          <w:szCs w:val="28"/>
        </w:rPr>
        <w:t> </w:t>
      </w:r>
      <w:r w:rsidR="00B84E52" w:rsidRPr="001556DF">
        <w:rPr>
          <w:rFonts w:ascii="Times New Roman" w:hAnsi="Times New Roman"/>
          <w:color w:val="000000" w:themeColor="text1"/>
          <w:sz w:val="28"/>
          <w:szCs w:val="28"/>
        </w:rPr>
        <w:t>сентября 2011 г</w:t>
      </w:r>
      <w:r w:rsidR="00B84E52">
        <w:rPr>
          <w:rFonts w:ascii="Times New Roman" w:hAnsi="Times New Roman"/>
          <w:color w:val="000000" w:themeColor="text1"/>
          <w:sz w:val="28"/>
          <w:szCs w:val="28"/>
        </w:rPr>
        <w:t>ода</w:t>
      </w:r>
      <w:r w:rsidR="00B84E52" w:rsidRPr="001556DF">
        <w:rPr>
          <w:rFonts w:ascii="Times New Roman" w:hAnsi="Times New Roman"/>
          <w:color w:val="000000" w:themeColor="text1"/>
          <w:sz w:val="28"/>
          <w:szCs w:val="28"/>
        </w:rPr>
        <w:t xml:space="preserve"> № 797 </w:t>
      </w:r>
      <w:r w:rsidR="00406749">
        <w:rPr>
          <w:rFonts w:ascii="Times New Roman" w:hAnsi="Times New Roman"/>
          <w:color w:val="000000" w:themeColor="text1"/>
          <w:sz w:val="28"/>
          <w:szCs w:val="28"/>
        </w:rPr>
        <w:t>"</w:t>
      </w:r>
      <w:r w:rsidR="00B84E52" w:rsidRPr="001556DF">
        <w:rPr>
          <w:rFonts w:ascii="Times New Roman" w:hAnsi="Times New Roman"/>
          <w:color w:val="000000" w:themeColor="text1"/>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406749">
        <w:rPr>
          <w:rFonts w:ascii="Times New Roman" w:hAnsi="Times New Roman"/>
          <w:color w:val="000000" w:themeColor="text1"/>
          <w:sz w:val="28"/>
          <w:szCs w:val="28"/>
        </w:rPr>
        <w:t>"</w:t>
      </w:r>
      <w:r w:rsidR="00B84E52" w:rsidRPr="001556DF">
        <w:rPr>
          <w:rFonts w:ascii="Times New Roman" w:hAnsi="Times New Roman"/>
          <w:color w:val="000000" w:themeColor="text1"/>
          <w:sz w:val="28"/>
          <w:szCs w:val="28"/>
        </w:rPr>
        <w:t xml:space="preserve">. </w:t>
      </w:r>
    </w:p>
    <w:p w14:paraId="73ABBD1A" w14:textId="43343213" w:rsidR="00B84E52" w:rsidRPr="001556DF" w:rsidRDefault="00B84E52" w:rsidP="00B84E52">
      <w:pPr>
        <w:autoSpaceDE w:val="0"/>
        <w:autoSpaceDN w:val="0"/>
        <w:adjustRightInd w:val="0"/>
        <w:spacing w:after="0" w:line="240" w:lineRule="auto"/>
        <w:ind w:firstLine="709"/>
        <w:jc w:val="both"/>
        <w:rPr>
          <w:rFonts w:ascii="Times New Roman" w:hAnsi="Times New Roman"/>
          <w:color w:val="000000" w:themeColor="text1"/>
          <w:sz w:val="28"/>
          <w:szCs w:val="28"/>
        </w:rPr>
      </w:pPr>
      <w:proofErr w:type="gramStart"/>
      <w:r w:rsidRPr="001556DF">
        <w:rPr>
          <w:rFonts w:ascii="Times New Roman" w:hAnsi="Times New Roman"/>
          <w:color w:val="000000" w:themeColor="text1"/>
          <w:sz w:val="28"/>
          <w:szCs w:val="28"/>
        </w:rPr>
        <w:t xml:space="preserve">Порядок и сроки передачи уполномоченным органом местного самоуправления таких документов в многофункциональный центр определяются </w:t>
      </w:r>
      <w:r w:rsidRPr="001556DF">
        <w:rPr>
          <w:rFonts w:ascii="Times New Roman" w:hAnsi="Times New Roman"/>
          <w:color w:val="000000" w:themeColor="text1"/>
          <w:sz w:val="28"/>
          <w:szCs w:val="28"/>
        </w:rPr>
        <w:lastRenderedPageBreak/>
        <w:t>соглашением о взаимодействии, заключенным ими в порядке, установленном постановлением Правительства Российской Федерации от 27 сентября 2011 г</w:t>
      </w:r>
      <w:r>
        <w:rPr>
          <w:rFonts w:ascii="Times New Roman" w:hAnsi="Times New Roman"/>
          <w:color w:val="000000" w:themeColor="text1"/>
          <w:sz w:val="28"/>
          <w:szCs w:val="28"/>
        </w:rPr>
        <w:t>ода</w:t>
      </w:r>
      <w:r w:rsidRPr="001556DF">
        <w:rPr>
          <w:rFonts w:ascii="Times New Roman" w:hAnsi="Times New Roman"/>
          <w:color w:val="000000" w:themeColor="text1"/>
          <w:sz w:val="28"/>
          <w:szCs w:val="28"/>
        </w:rPr>
        <w:t xml:space="preserve"> № 797 </w:t>
      </w:r>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w:t>
      </w:r>
      <w:proofErr w:type="gramEnd"/>
    </w:p>
    <w:p w14:paraId="1E8285E2" w14:textId="3FA81BE6" w:rsidR="00B84E52" w:rsidRPr="001556DF" w:rsidRDefault="00D47D0F" w:rsidP="00B84E52">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C24EB8">
        <w:rPr>
          <w:rFonts w:ascii="Times New Roman" w:hAnsi="Times New Roman"/>
          <w:color w:val="000000" w:themeColor="text1"/>
          <w:sz w:val="28"/>
          <w:szCs w:val="28"/>
        </w:rPr>
        <w:t>51</w:t>
      </w:r>
      <w:r w:rsidR="00B84E52" w:rsidRPr="001556DF">
        <w:rPr>
          <w:rFonts w:ascii="Times New Roman" w:hAnsi="Times New Roman"/>
          <w:color w:val="000000" w:themeColor="text1"/>
          <w:sz w:val="28"/>
          <w:szCs w:val="28"/>
        </w:rPr>
        <w:t>.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1056F743" w14:textId="77777777" w:rsidR="00B84E52" w:rsidRPr="001556DF" w:rsidRDefault="00B84E52" w:rsidP="00B84E52">
      <w:pPr>
        <w:tabs>
          <w:tab w:val="left" w:pos="7920"/>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Работник многофункционального центра осуществляет следующие действия:</w:t>
      </w:r>
    </w:p>
    <w:p w14:paraId="735875BE" w14:textId="77777777" w:rsidR="00B84E52" w:rsidRPr="001556DF" w:rsidRDefault="00B84E52" w:rsidP="00B84E52">
      <w:pPr>
        <w:tabs>
          <w:tab w:val="left" w:pos="7920"/>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23A9E0E7" w14:textId="77777777" w:rsidR="00B84E52" w:rsidRPr="001556DF" w:rsidRDefault="00B84E52" w:rsidP="00B84E52">
      <w:pPr>
        <w:tabs>
          <w:tab w:val="left" w:pos="7920"/>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проверяет полномочия представителя заявителя (в случае обращения представителя заявителя);</w:t>
      </w:r>
    </w:p>
    <w:p w14:paraId="4725C087" w14:textId="77777777" w:rsidR="00B84E52" w:rsidRPr="001556DF" w:rsidRDefault="00B84E52" w:rsidP="00B84E52">
      <w:pPr>
        <w:tabs>
          <w:tab w:val="left" w:pos="7920"/>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определяет статус исполнения </w:t>
      </w:r>
      <w:r w:rsidRPr="001556DF">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sidRPr="001556DF">
        <w:rPr>
          <w:rFonts w:ascii="Times New Roman" w:hAnsi="Times New Roman"/>
          <w:color w:val="000000" w:themeColor="text1"/>
          <w:sz w:val="28"/>
          <w:szCs w:val="28"/>
        </w:rPr>
        <w:t xml:space="preserve"> в ГИС;</w:t>
      </w:r>
    </w:p>
    <w:p w14:paraId="0E57E73E" w14:textId="77777777" w:rsidR="00B84E52" w:rsidRPr="001556DF" w:rsidRDefault="00B84E52" w:rsidP="00B84E52">
      <w:pPr>
        <w:tabs>
          <w:tab w:val="left" w:pos="7920"/>
        </w:tabs>
        <w:spacing w:after="0" w:line="240" w:lineRule="auto"/>
        <w:ind w:firstLine="709"/>
        <w:jc w:val="both"/>
        <w:rPr>
          <w:rFonts w:ascii="Times New Roman" w:hAnsi="Times New Roman"/>
          <w:color w:val="000000" w:themeColor="text1"/>
          <w:sz w:val="28"/>
          <w:szCs w:val="28"/>
        </w:rPr>
      </w:pPr>
      <w:proofErr w:type="gramStart"/>
      <w:r w:rsidRPr="001556DF">
        <w:rPr>
          <w:rFonts w:ascii="Times New Roman" w:hAnsi="Times New Roman"/>
          <w:color w:val="000000" w:themeColor="text1"/>
          <w:sz w:val="28"/>
          <w:szCs w:val="28"/>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14:paraId="5D4EF416" w14:textId="77777777" w:rsidR="00B84E52" w:rsidRPr="001556DF" w:rsidRDefault="00B84E52" w:rsidP="00B84E52">
      <w:pPr>
        <w:tabs>
          <w:tab w:val="left" w:pos="7920"/>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8F6E388" w14:textId="77777777" w:rsidR="00B84E52" w:rsidRPr="001556DF" w:rsidRDefault="00B84E52" w:rsidP="00B84E52">
      <w:pPr>
        <w:tabs>
          <w:tab w:val="left" w:pos="7920"/>
        </w:tabs>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выдает документы заявителю, при необходимости запрашивает у заявителя подписи за каждый выданный документ;</w:t>
      </w:r>
    </w:p>
    <w:p w14:paraId="6DBDB47C" w14:textId="3A804966" w:rsidR="00B84E52" w:rsidRDefault="00B84E52">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запрашивает согласие заявителя на участие в смс-опросе для оценки качества предоставленных многофункциональным центром услуг.</w:t>
      </w:r>
    </w:p>
    <w:p w14:paraId="7ABCDD3C" w14:textId="741C7FC0" w:rsidR="00AA43BD" w:rsidRDefault="00AA43BD">
      <w:pPr>
        <w:spacing w:after="0" w:line="240" w:lineRule="auto"/>
        <w:rPr>
          <w:rFonts w:ascii="Times New Roman" w:hAnsi="Times New Roman"/>
          <w:b/>
          <w:color w:val="000000" w:themeColor="text1"/>
          <w:sz w:val="28"/>
          <w:szCs w:val="28"/>
        </w:rPr>
      </w:pPr>
      <w:r>
        <w:rPr>
          <w:rFonts w:ascii="Times New Roman" w:hAnsi="Times New Roman"/>
          <w:b/>
          <w:color w:val="000000" w:themeColor="text1"/>
          <w:sz w:val="28"/>
          <w:szCs w:val="28"/>
        </w:rPr>
        <w:br w:type="page"/>
      </w:r>
    </w:p>
    <w:p w14:paraId="59DE46F5" w14:textId="657AC054" w:rsidR="00CE6C97" w:rsidRPr="001556DF" w:rsidRDefault="00046205" w:rsidP="00046205">
      <w:pPr>
        <w:pStyle w:val="a3"/>
        <w:widowControl w:val="0"/>
        <w:autoSpaceDE w:val="0"/>
        <w:autoSpaceDN w:val="0"/>
        <w:adjustRightInd w:val="0"/>
        <w:spacing w:after="0" w:line="240" w:lineRule="auto"/>
        <w:ind w:left="1287"/>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lastRenderedPageBreak/>
        <w:t xml:space="preserve">Раздел </w:t>
      </w:r>
      <w:r w:rsidRPr="001556DF">
        <w:rPr>
          <w:rFonts w:ascii="Times New Roman" w:hAnsi="Times New Roman"/>
          <w:b/>
          <w:color w:val="000000" w:themeColor="text1"/>
          <w:sz w:val="28"/>
          <w:szCs w:val="28"/>
          <w:lang w:val="en-US"/>
        </w:rPr>
        <w:t>IV</w:t>
      </w:r>
      <w:r w:rsidRPr="001556DF">
        <w:rPr>
          <w:rFonts w:ascii="Times New Roman" w:hAnsi="Times New Roman"/>
          <w:b/>
          <w:color w:val="000000" w:themeColor="text1"/>
          <w:sz w:val="28"/>
          <w:szCs w:val="28"/>
        </w:rPr>
        <w:t xml:space="preserve">. </w:t>
      </w:r>
      <w:r w:rsidR="00CE6C97" w:rsidRPr="001556DF">
        <w:rPr>
          <w:rFonts w:ascii="Times New Roman" w:hAnsi="Times New Roman"/>
          <w:b/>
          <w:color w:val="000000" w:themeColor="text1"/>
          <w:sz w:val="28"/>
          <w:szCs w:val="28"/>
        </w:rPr>
        <w:t xml:space="preserve">Формы </w:t>
      </w:r>
      <w:proofErr w:type="gramStart"/>
      <w:r w:rsidR="00CE6C97" w:rsidRPr="001556DF">
        <w:rPr>
          <w:rFonts w:ascii="Times New Roman" w:hAnsi="Times New Roman"/>
          <w:b/>
          <w:color w:val="000000" w:themeColor="text1"/>
          <w:sz w:val="28"/>
          <w:szCs w:val="28"/>
        </w:rPr>
        <w:t>контроля за</w:t>
      </w:r>
      <w:proofErr w:type="gramEnd"/>
      <w:r w:rsidR="00CE6C97" w:rsidRPr="001556DF">
        <w:rPr>
          <w:rFonts w:ascii="Times New Roman" w:hAnsi="Times New Roman"/>
          <w:b/>
          <w:color w:val="000000" w:themeColor="text1"/>
          <w:sz w:val="28"/>
          <w:szCs w:val="28"/>
        </w:rPr>
        <w:t xml:space="preserve"> исполнением административного регламента</w:t>
      </w:r>
    </w:p>
    <w:p w14:paraId="4CBF11DD" w14:textId="4C5A4A74" w:rsidR="0045665F" w:rsidRPr="001556DF" w:rsidRDefault="0045665F" w:rsidP="0045665F">
      <w:pPr>
        <w:widowControl w:val="0"/>
        <w:autoSpaceDE w:val="0"/>
        <w:autoSpaceDN w:val="0"/>
        <w:adjustRightInd w:val="0"/>
        <w:spacing w:after="0" w:line="240" w:lineRule="auto"/>
        <w:jc w:val="both"/>
        <w:rPr>
          <w:rFonts w:ascii="Times New Roman" w:hAnsi="Times New Roman"/>
          <w:b/>
          <w:color w:val="000000" w:themeColor="text1"/>
          <w:sz w:val="28"/>
          <w:szCs w:val="28"/>
        </w:rPr>
      </w:pPr>
    </w:p>
    <w:p w14:paraId="4392B690" w14:textId="77777777" w:rsidR="0045665F" w:rsidRPr="001556DF" w:rsidRDefault="0045665F" w:rsidP="0045665F">
      <w:pPr>
        <w:autoSpaceDE w:val="0"/>
        <w:autoSpaceDN w:val="0"/>
        <w:adjustRightInd w:val="0"/>
        <w:spacing w:after="0" w:line="240" w:lineRule="auto"/>
        <w:jc w:val="center"/>
        <w:outlineLvl w:val="0"/>
        <w:rPr>
          <w:rFonts w:ascii="Times New Roman" w:hAnsi="Times New Roman"/>
          <w:b/>
          <w:color w:val="000000" w:themeColor="text1"/>
          <w:sz w:val="28"/>
          <w:szCs w:val="28"/>
        </w:rPr>
      </w:pPr>
      <w:r w:rsidRPr="001556DF">
        <w:rPr>
          <w:rFonts w:ascii="Times New Roman" w:hAnsi="Times New Roman"/>
          <w:b/>
          <w:color w:val="000000" w:themeColor="text1"/>
          <w:sz w:val="28"/>
          <w:szCs w:val="28"/>
        </w:rPr>
        <w:t xml:space="preserve">Порядок осуществления текущего </w:t>
      </w:r>
      <w:proofErr w:type="gramStart"/>
      <w:r w:rsidRPr="001556DF">
        <w:rPr>
          <w:rFonts w:ascii="Times New Roman" w:hAnsi="Times New Roman"/>
          <w:b/>
          <w:color w:val="000000" w:themeColor="text1"/>
          <w:sz w:val="28"/>
          <w:szCs w:val="28"/>
        </w:rPr>
        <w:t>контроля за</w:t>
      </w:r>
      <w:proofErr w:type="gramEnd"/>
      <w:r w:rsidRPr="001556DF">
        <w:rPr>
          <w:rFonts w:ascii="Times New Roman" w:hAnsi="Times New Roman"/>
          <w:b/>
          <w:color w:val="000000" w:themeColor="text1"/>
          <w:sz w:val="28"/>
          <w:szCs w:val="28"/>
        </w:rPr>
        <w:t xml:space="preserve"> соблюдением</w:t>
      </w:r>
    </w:p>
    <w:p w14:paraId="6E7288DA" w14:textId="77777777" w:rsidR="0045665F" w:rsidRPr="001556DF" w:rsidRDefault="0045665F" w:rsidP="0045665F">
      <w:pPr>
        <w:autoSpaceDE w:val="0"/>
        <w:autoSpaceDN w:val="0"/>
        <w:adjustRightInd w:val="0"/>
        <w:spacing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и исполнением ответственными должностными лицами положений</w:t>
      </w:r>
    </w:p>
    <w:p w14:paraId="3AF90B88" w14:textId="77777777" w:rsidR="0045665F" w:rsidRPr="001556DF" w:rsidRDefault="0045665F" w:rsidP="0045665F">
      <w:pPr>
        <w:autoSpaceDE w:val="0"/>
        <w:autoSpaceDN w:val="0"/>
        <w:adjustRightInd w:val="0"/>
        <w:spacing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регламента и иных нормативных правовых актов,</w:t>
      </w:r>
    </w:p>
    <w:p w14:paraId="7F3C2F74" w14:textId="7979C828" w:rsidR="0045665F" w:rsidRPr="001556DF" w:rsidRDefault="0045665F" w:rsidP="0045665F">
      <w:pPr>
        <w:autoSpaceDE w:val="0"/>
        <w:autoSpaceDN w:val="0"/>
        <w:adjustRightInd w:val="0"/>
        <w:spacing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устанавливающих требования к предоставлению муниципальной услуги, а также принятием ими решений</w:t>
      </w:r>
    </w:p>
    <w:p w14:paraId="3EE71EBB" w14:textId="77777777" w:rsidR="0045665F" w:rsidRPr="001556DF" w:rsidRDefault="0045665F" w:rsidP="0045665F">
      <w:pPr>
        <w:widowControl w:val="0"/>
        <w:autoSpaceDE w:val="0"/>
        <w:autoSpaceDN w:val="0"/>
        <w:adjustRightInd w:val="0"/>
        <w:spacing w:after="0" w:line="240" w:lineRule="auto"/>
        <w:jc w:val="both"/>
        <w:rPr>
          <w:rFonts w:ascii="Times New Roman" w:hAnsi="Times New Roman"/>
          <w:b/>
          <w:color w:val="000000" w:themeColor="text1"/>
          <w:sz w:val="28"/>
          <w:szCs w:val="28"/>
        </w:rPr>
      </w:pPr>
    </w:p>
    <w:p w14:paraId="3F8978EF" w14:textId="17CC181E" w:rsidR="00CE6C97" w:rsidRPr="001556DF"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4.1. Текущий </w:t>
      </w:r>
      <w:proofErr w:type="gramStart"/>
      <w:r w:rsidRPr="001556DF">
        <w:rPr>
          <w:rFonts w:ascii="Times New Roman" w:hAnsi="Times New Roman"/>
          <w:color w:val="000000" w:themeColor="text1"/>
          <w:sz w:val="28"/>
          <w:szCs w:val="28"/>
        </w:rPr>
        <w:t>контроль за</w:t>
      </w:r>
      <w:proofErr w:type="gramEnd"/>
      <w:r w:rsidRPr="001556DF">
        <w:rPr>
          <w:rFonts w:ascii="Times New Roman" w:hAnsi="Times New Roman"/>
          <w:color w:val="000000" w:themeColor="text1"/>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F8257F" w:rsidRPr="00302E6A">
        <w:rPr>
          <w:rFonts w:ascii="Times New Roman" w:hAnsi="Times New Roman"/>
          <w:color w:val="000000" w:themeColor="text1"/>
          <w:sz w:val="28"/>
          <w:szCs w:val="28"/>
        </w:rPr>
        <w:t xml:space="preserve">уполномоченного органа местного самоуправления, </w:t>
      </w:r>
      <w:r w:rsidRPr="001556DF">
        <w:rPr>
          <w:rFonts w:ascii="Times New Roman" w:hAnsi="Times New Roman"/>
          <w:color w:val="000000" w:themeColor="text1"/>
          <w:sz w:val="28"/>
          <w:szCs w:val="28"/>
        </w:rPr>
        <w:t>уполномоченными на осуществление контроля за предоставлением услуги.</w:t>
      </w:r>
    </w:p>
    <w:p w14:paraId="17F12E5C" w14:textId="23DED5CC" w:rsidR="00CE6C97" w:rsidRPr="001556DF"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09733E" w:rsidRPr="001556DF">
        <w:rPr>
          <w:rFonts w:ascii="Times New Roman" w:hAnsi="Times New Roman"/>
          <w:color w:val="000000" w:themeColor="text1"/>
          <w:sz w:val="28"/>
          <w:szCs w:val="28"/>
        </w:rPr>
        <w:t>уполномоченного органа местного самоуправления</w:t>
      </w:r>
      <w:r w:rsidRPr="001556DF">
        <w:rPr>
          <w:rFonts w:ascii="Times New Roman" w:hAnsi="Times New Roman"/>
          <w:color w:val="000000" w:themeColor="text1"/>
          <w:sz w:val="28"/>
          <w:szCs w:val="28"/>
        </w:rPr>
        <w:t>.</w:t>
      </w:r>
    </w:p>
    <w:p w14:paraId="1A8C487B" w14:textId="77777777" w:rsidR="00CE6C97" w:rsidRPr="001556DF"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Текущий контроль осуществляется путем проведения проверок:</w:t>
      </w:r>
    </w:p>
    <w:p w14:paraId="12C54DFC" w14:textId="090E8431" w:rsidR="00CE6C97" w:rsidRPr="001556DF"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решений о предоставлении (об отказе в </w:t>
      </w:r>
      <w:r w:rsidR="00BD3483" w:rsidRPr="001556DF">
        <w:rPr>
          <w:rFonts w:ascii="Times New Roman" w:hAnsi="Times New Roman"/>
          <w:color w:val="000000" w:themeColor="text1"/>
          <w:sz w:val="28"/>
          <w:szCs w:val="28"/>
        </w:rPr>
        <w:t>предоставлении) услуги</w:t>
      </w:r>
      <w:r w:rsidRPr="001556DF">
        <w:rPr>
          <w:rFonts w:ascii="Times New Roman" w:hAnsi="Times New Roman"/>
          <w:color w:val="000000" w:themeColor="text1"/>
          <w:sz w:val="28"/>
          <w:szCs w:val="28"/>
        </w:rPr>
        <w:t>;</w:t>
      </w:r>
    </w:p>
    <w:p w14:paraId="364D71F9" w14:textId="77777777" w:rsidR="00CE6C97" w:rsidRPr="001556DF"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выявления и устранения нарушений прав граждан;</w:t>
      </w:r>
    </w:p>
    <w:p w14:paraId="541A247D" w14:textId="45C92348" w:rsidR="00CE6C97" w:rsidRPr="001556DF"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63DE453A" w14:textId="77777777" w:rsidR="0045665F" w:rsidRPr="001556DF" w:rsidRDefault="0045665F" w:rsidP="0045665F">
      <w:pPr>
        <w:autoSpaceDE w:val="0"/>
        <w:autoSpaceDN w:val="0"/>
        <w:adjustRightInd w:val="0"/>
        <w:spacing w:after="0" w:line="240" w:lineRule="auto"/>
        <w:jc w:val="center"/>
        <w:outlineLvl w:val="0"/>
        <w:rPr>
          <w:rFonts w:ascii="Times New Roman" w:hAnsi="Times New Roman"/>
          <w:b/>
          <w:color w:val="000000" w:themeColor="text1"/>
          <w:sz w:val="28"/>
          <w:szCs w:val="28"/>
        </w:rPr>
      </w:pPr>
    </w:p>
    <w:p w14:paraId="4246F94B" w14:textId="0CBA5868" w:rsidR="0045665F" w:rsidRPr="001556DF" w:rsidRDefault="0045665F" w:rsidP="0045665F">
      <w:pPr>
        <w:autoSpaceDE w:val="0"/>
        <w:autoSpaceDN w:val="0"/>
        <w:adjustRightInd w:val="0"/>
        <w:spacing w:after="0" w:line="240" w:lineRule="auto"/>
        <w:jc w:val="center"/>
        <w:outlineLvl w:val="0"/>
        <w:rPr>
          <w:rFonts w:ascii="Times New Roman" w:hAnsi="Times New Roman"/>
          <w:b/>
          <w:color w:val="000000" w:themeColor="text1"/>
          <w:sz w:val="28"/>
          <w:szCs w:val="28"/>
        </w:rPr>
      </w:pPr>
      <w:r w:rsidRPr="001556DF">
        <w:rPr>
          <w:rFonts w:ascii="Times New Roman" w:hAnsi="Times New Roman"/>
          <w:b/>
          <w:color w:val="000000" w:themeColor="text1"/>
          <w:sz w:val="28"/>
          <w:szCs w:val="28"/>
        </w:rPr>
        <w:t xml:space="preserve">Порядок и периодичность осуществления </w:t>
      </w:r>
      <w:proofErr w:type="gramStart"/>
      <w:r w:rsidRPr="001556DF">
        <w:rPr>
          <w:rFonts w:ascii="Times New Roman" w:hAnsi="Times New Roman"/>
          <w:b/>
          <w:color w:val="000000" w:themeColor="text1"/>
          <w:sz w:val="28"/>
          <w:szCs w:val="28"/>
        </w:rPr>
        <w:t>плановых</w:t>
      </w:r>
      <w:proofErr w:type="gramEnd"/>
      <w:r w:rsidRPr="001556DF">
        <w:rPr>
          <w:rFonts w:ascii="Times New Roman" w:hAnsi="Times New Roman"/>
          <w:b/>
          <w:color w:val="000000" w:themeColor="text1"/>
          <w:sz w:val="28"/>
          <w:szCs w:val="28"/>
        </w:rPr>
        <w:t xml:space="preserve"> и внеплановых</w:t>
      </w:r>
    </w:p>
    <w:p w14:paraId="3E66E70B" w14:textId="550F601C" w:rsidR="0045665F" w:rsidRPr="001556DF" w:rsidRDefault="0045665F" w:rsidP="00097103">
      <w:pPr>
        <w:autoSpaceDE w:val="0"/>
        <w:autoSpaceDN w:val="0"/>
        <w:adjustRightInd w:val="0"/>
        <w:spacing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проверок полноты и качества предоставления муниципальной услуги, в том числе поряд</w:t>
      </w:r>
      <w:r w:rsidR="00097103" w:rsidRPr="001556DF">
        <w:rPr>
          <w:rFonts w:ascii="Times New Roman" w:hAnsi="Times New Roman"/>
          <w:b/>
          <w:color w:val="000000" w:themeColor="text1"/>
          <w:sz w:val="28"/>
          <w:szCs w:val="28"/>
        </w:rPr>
        <w:t xml:space="preserve">ок и формы </w:t>
      </w:r>
      <w:proofErr w:type="gramStart"/>
      <w:r w:rsidR="00097103" w:rsidRPr="001556DF">
        <w:rPr>
          <w:rFonts w:ascii="Times New Roman" w:hAnsi="Times New Roman"/>
          <w:b/>
          <w:color w:val="000000" w:themeColor="text1"/>
          <w:sz w:val="28"/>
          <w:szCs w:val="28"/>
        </w:rPr>
        <w:t>контроля за</w:t>
      </w:r>
      <w:proofErr w:type="gramEnd"/>
      <w:r w:rsidR="00097103" w:rsidRPr="001556DF">
        <w:rPr>
          <w:rFonts w:ascii="Times New Roman" w:hAnsi="Times New Roman"/>
          <w:b/>
          <w:color w:val="000000" w:themeColor="text1"/>
          <w:sz w:val="28"/>
          <w:szCs w:val="28"/>
        </w:rPr>
        <w:t xml:space="preserve"> полнотой </w:t>
      </w:r>
      <w:r w:rsidRPr="001556DF">
        <w:rPr>
          <w:rFonts w:ascii="Times New Roman" w:hAnsi="Times New Roman"/>
          <w:b/>
          <w:color w:val="000000" w:themeColor="text1"/>
          <w:sz w:val="28"/>
          <w:szCs w:val="28"/>
        </w:rPr>
        <w:t>и качеством предоставления муниципальной услуги</w:t>
      </w:r>
    </w:p>
    <w:p w14:paraId="6A2C1BAB" w14:textId="77777777" w:rsidR="0045665F" w:rsidRPr="001556DF" w:rsidRDefault="0045665F"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p>
    <w:p w14:paraId="4C73C7E6" w14:textId="38F54E52" w:rsidR="00CE6C97" w:rsidRPr="001556DF"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4.2. </w:t>
      </w:r>
      <w:proofErr w:type="gramStart"/>
      <w:r w:rsidRPr="001556DF">
        <w:rPr>
          <w:rFonts w:ascii="Times New Roman" w:hAnsi="Times New Roman"/>
          <w:color w:val="000000" w:themeColor="text1"/>
          <w:sz w:val="28"/>
          <w:szCs w:val="28"/>
        </w:rPr>
        <w:t>Контроль за</w:t>
      </w:r>
      <w:proofErr w:type="gramEnd"/>
      <w:r w:rsidRPr="001556DF">
        <w:rPr>
          <w:rFonts w:ascii="Times New Roman" w:hAnsi="Times New Roman"/>
          <w:color w:val="000000" w:themeColor="text1"/>
          <w:sz w:val="28"/>
          <w:szCs w:val="28"/>
        </w:rPr>
        <w:t xml:space="preserve"> полнотой и качеством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 xml:space="preserve"> включает в себя проведение плановых и внеплановых проверок.</w:t>
      </w:r>
    </w:p>
    <w:p w14:paraId="10C89EF2" w14:textId="45C54BFD" w:rsidR="00CE6C97" w:rsidRPr="001556DF"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4.3. Плановые проверки осуществляются на основании годовых планов работы </w:t>
      </w:r>
      <w:r w:rsidR="00931D26">
        <w:rPr>
          <w:rFonts w:ascii="Times New Roman" w:hAnsi="Times New Roman"/>
          <w:color w:val="000000" w:themeColor="text1"/>
          <w:sz w:val="28"/>
          <w:szCs w:val="28"/>
        </w:rPr>
        <w:t>упол</w:t>
      </w:r>
      <w:r w:rsidRPr="001556DF">
        <w:rPr>
          <w:rFonts w:ascii="Times New Roman" w:hAnsi="Times New Roman"/>
          <w:color w:val="000000" w:themeColor="text1"/>
          <w:sz w:val="28"/>
          <w:szCs w:val="28"/>
        </w:rPr>
        <w:t>номоченного органа</w:t>
      </w:r>
      <w:r w:rsidR="00F8257F" w:rsidRPr="00F8257F">
        <w:rPr>
          <w:rFonts w:ascii="Times New Roman" w:hAnsi="Times New Roman"/>
          <w:color w:val="000000" w:themeColor="text1"/>
          <w:sz w:val="28"/>
          <w:szCs w:val="28"/>
        </w:rPr>
        <w:t xml:space="preserve"> </w:t>
      </w:r>
      <w:r w:rsidR="00F8257F" w:rsidRPr="00302E6A">
        <w:rPr>
          <w:rFonts w:ascii="Times New Roman" w:hAnsi="Times New Roman"/>
          <w:color w:val="000000" w:themeColor="text1"/>
          <w:sz w:val="28"/>
          <w:szCs w:val="28"/>
        </w:rPr>
        <w:t xml:space="preserve">местного самоуправления, </w:t>
      </w:r>
      <w:r w:rsidRPr="001556DF">
        <w:rPr>
          <w:rFonts w:ascii="Times New Roman" w:hAnsi="Times New Roman"/>
          <w:color w:val="000000" w:themeColor="text1"/>
          <w:sz w:val="28"/>
          <w:szCs w:val="28"/>
        </w:rPr>
        <w:t xml:space="preserve">утверждаемых руководителем </w:t>
      </w:r>
      <w:r w:rsidR="00931D26">
        <w:rPr>
          <w:rFonts w:ascii="Times New Roman" w:hAnsi="Times New Roman"/>
          <w:color w:val="000000" w:themeColor="text1"/>
          <w:sz w:val="28"/>
          <w:szCs w:val="28"/>
        </w:rPr>
        <w:t>упол</w:t>
      </w:r>
      <w:r w:rsidRPr="001556DF">
        <w:rPr>
          <w:rFonts w:ascii="Times New Roman" w:hAnsi="Times New Roman"/>
          <w:color w:val="000000" w:themeColor="text1"/>
          <w:sz w:val="28"/>
          <w:szCs w:val="28"/>
        </w:rPr>
        <w:t>номоченного органа</w:t>
      </w:r>
      <w:r w:rsidR="00F8257F" w:rsidRPr="00F8257F">
        <w:rPr>
          <w:rFonts w:ascii="Times New Roman" w:hAnsi="Times New Roman"/>
          <w:color w:val="000000" w:themeColor="text1"/>
          <w:sz w:val="28"/>
          <w:szCs w:val="28"/>
        </w:rPr>
        <w:t xml:space="preserve"> </w:t>
      </w:r>
      <w:r w:rsidR="00900A1F">
        <w:rPr>
          <w:rFonts w:ascii="Times New Roman" w:hAnsi="Times New Roman"/>
          <w:color w:val="000000" w:themeColor="text1"/>
          <w:sz w:val="28"/>
          <w:szCs w:val="28"/>
        </w:rPr>
        <w:t>местного самоуправления</w:t>
      </w:r>
      <w:r w:rsidRPr="001556DF">
        <w:rPr>
          <w:rFonts w:ascii="Times New Roman" w:hAnsi="Times New Roman"/>
          <w:color w:val="000000" w:themeColor="text1"/>
          <w:sz w:val="28"/>
          <w:szCs w:val="28"/>
        </w:rPr>
        <w:t xml:space="preserve">. При плановой проверке полноты и качества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 xml:space="preserve"> контролю подлежат:</w:t>
      </w:r>
    </w:p>
    <w:p w14:paraId="7B865BF6" w14:textId="4E9D428C" w:rsidR="00CE6C97" w:rsidRPr="001556DF"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соблюдение сроков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w:t>
      </w:r>
    </w:p>
    <w:p w14:paraId="6C82F974" w14:textId="77777777" w:rsidR="00CE6C97" w:rsidRPr="001556DF"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соблюдение положений настоящего Административного регламента;</w:t>
      </w:r>
    </w:p>
    <w:p w14:paraId="77A8D88A" w14:textId="0CB7DF3B" w:rsidR="00CE6C97" w:rsidRPr="001556DF"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правильность и обоснованность принятого решения об отказе в </w:t>
      </w:r>
      <w:r w:rsidR="00BD3483" w:rsidRPr="001556DF">
        <w:rPr>
          <w:rFonts w:ascii="Times New Roman" w:hAnsi="Times New Roman"/>
          <w:color w:val="000000" w:themeColor="text1"/>
          <w:sz w:val="28"/>
          <w:szCs w:val="28"/>
        </w:rPr>
        <w:t>предоставлении услуги</w:t>
      </w:r>
      <w:r w:rsidRPr="001556DF">
        <w:rPr>
          <w:rFonts w:ascii="Times New Roman" w:hAnsi="Times New Roman"/>
          <w:color w:val="000000" w:themeColor="text1"/>
          <w:sz w:val="28"/>
          <w:szCs w:val="28"/>
        </w:rPr>
        <w:t>.</w:t>
      </w:r>
    </w:p>
    <w:p w14:paraId="23881AA6" w14:textId="77777777" w:rsidR="00CE6C97" w:rsidRPr="001556DF"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Основанием для проведения внеплановых проверок являются:</w:t>
      </w:r>
    </w:p>
    <w:p w14:paraId="3773172A" w14:textId="74A3E6A5" w:rsidR="00CE6C97" w:rsidRPr="001556DF" w:rsidRDefault="00CE6C97" w:rsidP="0045665F">
      <w:pPr>
        <w:autoSpaceDE w:val="0"/>
        <w:autoSpaceDN w:val="0"/>
        <w:adjustRightInd w:val="0"/>
        <w:spacing w:after="0" w:line="240" w:lineRule="auto"/>
        <w:ind w:firstLine="540"/>
        <w:jc w:val="both"/>
        <w:rPr>
          <w:rFonts w:ascii="Times New Roman" w:hAnsi="Times New Roman"/>
          <w:i/>
          <w:iCs/>
          <w:color w:val="000000" w:themeColor="text1"/>
          <w:sz w:val="28"/>
          <w:szCs w:val="28"/>
        </w:rPr>
      </w:pPr>
      <w:r w:rsidRPr="001556DF">
        <w:rPr>
          <w:rFonts w:ascii="Times New Roman" w:hAnsi="Times New Roman"/>
          <w:color w:val="000000" w:themeColor="text1"/>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900A1F" w:rsidRPr="00900A1F">
        <w:rPr>
          <w:rFonts w:ascii="Times New Roman" w:hAnsi="Times New Roman"/>
          <w:iCs/>
          <w:color w:val="000000" w:themeColor="text1"/>
          <w:sz w:val="28"/>
          <w:szCs w:val="28"/>
        </w:rPr>
        <w:t xml:space="preserve">Республики </w:t>
      </w:r>
      <w:r w:rsidR="00900A1F" w:rsidRPr="00900A1F">
        <w:rPr>
          <w:rFonts w:ascii="Times New Roman" w:hAnsi="Times New Roman"/>
          <w:iCs/>
          <w:color w:val="000000" w:themeColor="text1"/>
          <w:sz w:val="28"/>
          <w:szCs w:val="28"/>
        </w:rPr>
        <w:lastRenderedPageBreak/>
        <w:t>Карелия</w:t>
      </w:r>
      <w:r w:rsidRPr="001556DF">
        <w:rPr>
          <w:rFonts w:ascii="Times New Roman" w:hAnsi="Times New Roman"/>
          <w:color w:val="000000" w:themeColor="text1"/>
          <w:sz w:val="28"/>
          <w:szCs w:val="28"/>
        </w:rPr>
        <w:t xml:space="preserve"> и нормативных правовых актов органов местного самоуправления </w:t>
      </w:r>
      <w:r w:rsidR="00900A1F" w:rsidRPr="003D785D">
        <w:rPr>
          <w:rFonts w:ascii="Times New Roman" w:hAnsi="Times New Roman"/>
          <w:iCs/>
          <w:color w:val="000000" w:themeColor="text1"/>
          <w:sz w:val="28"/>
          <w:szCs w:val="28"/>
        </w:rPr>
        <w:t>Олонецкого национального муниципального района</w:t>
      </w:r>
      <w:r w:rsidRPr="003D785D">
        <w:rPr>
          <w:rFonts w:ascii="Times New Roman" w:hAnsi="Times New Roman"/>
          <w:iCs/>
          <w:color w:val="000000" w:themeColor="text1"/>
          <w:sz w:val="28"/>
          <w:szCs w:val="28"/>
        </w:rPr>
        <w:t>;</w:t>
      </w:r>
    </w:p>
    <w:p w14:paraId="7C22CFF3" w14:textId="400D3CFE" w:rsidR="0045665F" w:rsidRPr="001556DF"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обращения граждан и юридических лиц на нарушения законодательства, в том числе на качество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w:t>
      </w:r>
    </w:p>
    <w:p w14:paraId="6B557C41" w14:textId="77777777" w:rsidR="0045665F" w:rsidRPr="001556DF" w:rsidRDefault="0045665F"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p>
    <w:p w14:paraId="3E25C0C2" w14:textId="77777777" w:rsidR="0045665F" w:rsidRPr="001556DF" w:rsidRDefault="0045665F" w:rsidP="0045665F">
      <w:pPr>
        <w:autoSpaceDE w:val="0"/>
        <w:autoSpaceDN w:val="0"/>
        <w:adjustRightInd w:val="0"/>
        <w:spacing w:after="0" w:line="240" w:lineRule="auto"/>
        <w:jc w:val="center"/>
        <w:outlineLvl w:val="0"/>
        <w:rPr>
          <w:rFonts w:ascii="Times New Roman" w:hAnsi="Times New Roman"/>
          <w:b/>
          <w:color w:val="000000" w:themeColor="text1"/>
          <w:sz w:val="28"/>
          <w:szCs w:val="28"/>
        </w:rPr>
      </w:pPr>
      <w:r w:rsidRPr="001556DF">
        <w:rPr>
          <w:rFonts w:ascii="Times New Roman" w:hAnsi="Times New Roman"/>
          <w:b/>
          <w:color w:val="000000" w:themeColor="text1"/>
          <w:sz w:val="28"/>
          <w:szCs w:val="28"/>
        </w:rPr>
        <w:t>Ответственность должностных лиц за решения и действия</w:t>
      </w:r>
    </w:p>
    <w:p w14:paraId="4960B0F6" w14:textId="77777777" w:rsidR="0045665F" w:rsidRPr="001556DF" w:rsidRDefault="0045665F" w:rsidP="0045665F">
      <w:pPr>
        <w:autoSpaceDE w:val="0"/>
        <w:autoSpaceDN w:val="0"/>
        <w:adjustRightInd w:val="0"/>
        <w:spacing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 xml:space="preserve">(бездействие), </w:t>
      </w:r>
      <w:proofErr w:type="gramStart"/>
      <w:r w:rsidRPr="001556DF">
        <w:rPr>
          <w:rFonts w:ascii="Times New Roman" w:hAnsi="Times New Roman"/>
          <w:b/>
          <w:color w:val="000000" w:themeColor="text1"/>
          <w:sz w:val="28"/>
          <w:szCs w:val="28"/>
        </w:rPr>
        <w:t>принимаемые</w:t>
      </w:r>
      <w:proofErr w:type="gramEnd"/>
      <w:r w:rsidRPr="001556DF">
        <w:rPr>
          <w:rFonts w:ascii="Times New Roman" w:hAnsi="Times New Roman"/>
          <w:b/>
          <w:color w:val="000000" w:themeColor="text1"/>
          <w:sz w:val="28"/>
          <w:szCs w:val="28"/>
        </w:rPr>
        <w:t xml:space="preserve"> (осуществляемые) ими в ходе</w:t>
      </w:r>
    </w:p>
    <w:p w14:paraId="1D71A915" w14:textId="1F149E69" w:rsidR="0045665F" w:rsidRPr="001556DF" w:rsidRDefault="0045665F" w:rsidP="0045665F">
      <w:pPr>
        <w:autoSpaceDE w:val="0"/>
        <w:autoSpaceDN w:val="0"/>
        <w:adjustRightInd w:val="0"/>
        <w:spacing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предоставления муниципальной услуги</w:t>
      </w:r>
    </w:p>
    <w:p w14:paraId="38BCCD89" w14:textId="77777777" w:rsidR="0045665F" w:rsidRPr="001556DF" w:rsidRDefault="0045665F"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p>
    <w:p w14:paraId="575D150C" w14:textId="3D6A6348" w:rsidR="00CE6C97" w:rsidRPr="001556DF" w:rsidRDefault="00CE6C97" w:rsidP="0045665F">
      <w:pPr>
        <w:autoSpaceDE w:val="0"/>
        <w:autoSpaceDN w:val="0"/>
        <w:adjustRightInd w:val="0"/>
        <w:spacing w:after="0" w:line="240" w:lineRule="auto"/>
        <w:ind w:firstLine="540"/>
        <w:jc w:val="both"/>
        <w:rPr>
          <w:rFonts w:ascii="Times New Roman" w:hAnsi="Times New Roman"/>
          <w:i/>
          <w:iCs/>
          <w:color w:val="000000" w:themeColor="text1"/>
          <w:sz w:val="28"/>
          <w:szCs w:val="28"/>
        </w:rPr>
      </w:pPr>
      <w:r w:rsidRPr="001556DF">
        <w:rPr>
          <w:rFonts w:ascii="Times New Roman" w:hAnsi="Times New Roman"/>
          <w:color w:val="000000" w:themeColor="text1"/>
          <w:sz w:val="28"/>
          <w:szCs w:val="28"/>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3D785D" w:rsidRPr="003D785D">
        <w:rPr>
          <w:rFonts w:ascii="Times New Roman" w:hAnsi="Times New Roman"/>
          <w:iCs/>
          <w:color w:val="000000" w:themeColor="text1"/>
          <w:sz w:val="28"/>
          <w:szCs w:val="28"/>
        </w:rPr>
        <w:t>Республики Карелия</w:t>
      </w:r>
      <w:r w:rsidRPr="001556DF">
        <w:rPr>
          <w:rFonts w:ascii="Times New Roman" w:hAnsi="Times New Roman"/>
          <w:color w:val="000000" w:themeColor="text1"/>
          <w:sz w:val="28"/>
          <w:szCs w:val="28"/>
        </w:rPr>
        <w:t xml:space="preserve"> и нормативных правовых актов органов местного самоуправления </w:t>
      </w:r>
      <w:r w:rsidR="003D785D" w:rsidRPr="003D785D">
        <w:rPr>
          <w:rFonts w:ascii="Times New Roman" w:hAnsi="Times New Roman"/>
          <w:iCs/>
          <w:color w:val="000000" w:themeColor="text1"/>
          <w:sz w:val="28"/>
          <w:szCs w:val="28"/>
        </w:rPr>
        <w:t>Олонецкого национального муниципального района</w:t>
      </w:r>
      <w:r w:rsidR="00F8257F">
        <w:rPr>
          <w:rFonts w:ascii="Times New Roman" w:hAnsi="Times New Roman"/>
          <w:i/>
          <w:iCs/>
          <w:color w:val="000000" w:themeColor="text1"/>
          <w:sz w:val="28"/>
          <w:szCs w:val="28"/>
        </w:rPr>
        <w:t xml:space="preserve"> </w:t>
      </w:r>
      <w:r w:rsidRPr="001556DF">
        <w:rPr>
          <w:rFonts w:ascii="Times New Roman" w:hAnsi="Times New Roman"/>
          <w:color w:val="000000" w:themeColor="text1"/>
          <w:sz w:val="28"/>
          <w:szCs w:val="28"/>
        </w:rPr>
        <w:t>осуществляется привлечение виновных лиц к ответственности в соответствии с законодательством Российской Федерации.</w:t>
      </w:r>
    </w:p>
    <w:p w14:paraId="719D9A2C" w14:textId="6033CE33" w:rsidR="0045665F" w:rsidRPr="001556DF"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w:t>
      </w:r>
      <w:r w:rsidR="00BD3483" w:rsidRPr="001556DF">
        <w:rPr>
          <w:rFonts w:ascii="Times New Roman" w:hAnsi="Times New Roman"/>
          <w:color w:val="000000" w:themeColor="text1"/>
          <w:sz w:val="28"/>
          <w:szCs w:val="28"/>
        </w:rPr>
        <w:t>предоставлении) услуги</w:t>
      </w:r>
      <w:r w:rsidRPr="001556DF">
        <w:rPr>
          <w:rFonts w:ascii="Times New Roman" w:hAnsi="Times New Roman"/>
          <w:color w:val="000000" w:themeColor="text1"/>
          <w:sz w:val="28"/>
          <w:szCs w:val="28"/>
        </w:rPr>
        <w:t xml:space="preserve"> закрепляется в их должностных регламентах в соответствии с требованиями законодательства.</w:t>
      </w:r>
    </w:p>
    <w:p w14:paraId="4F2C6571" w14:textId="77777777" w:rsidR="0045665F" w:rsidRPr="001556DF" w:rsidRDefault="0045665F"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p>
    <w:p w14:paraId="4999116D" w14:textId="0559B803" w:rsidR="0045665F" w:rsidRPr="001556DF" w:rsidRDefault="0045665F" w:rsidP="0045665F">
      <w:pPr>
        <w:autoSpaceDE w:val="0"/>
        <w:autoSpaceDN w:val="0"/>
        <w:adjustRightInd w:val="0"/>
        <w:spacing w:after="0" w:line="240" w:lineRule="auto"/>
        <w:jc w:val="center"/>
        <w:outlineLvl w:val="0"/>
        <w:rPr>
          <w:rFonts w:ascii="Times New Roman" w:hAnsi="Times New Roman"/>
          <w:b/>
          <w:color w:val="000000" w:themeColor="text1"/>
          <w:sz w:val="28"/>
          <w:szCs w:val="28"/>
        </w:rPr>
      </w:pPr>
      <w:r w:rsidRPr="001556DF">
        <w:rPr>
          <w:rFonts w:ascii="Times New Roman" w:hAnsi="Times New Roman"/>
          <w:b/>
          <w:color w:val="000000" w:themeColor="text1"/>
          <w:sz w:val="28"/>
          <w:szCs w:val="28"/>
        </w:rPr>
        <w:t xml:space="preserve">Требования к порядку и формам </w:t>
      </w:r>
      <w:proofErr w:type="gramStart"/>
      <w:r w:rsidRPr="001556DF">
        <w:rPr>
          <w:rFonts w:ascii="Times New Roman" w:hAnsi="Times New Roman"/>
          <w:b/>
          <w:color w:val="000000" w:themeColor="text1"/>
          <w:sz w:val="28"/>
          <w:szCs w:val="28"/>
        </w:rPr>
        <w:t>контроля за</w:t>
      </w:r>
      <w:proofErr w:type="gramEnd"/>
      <w:r w:rsidRPr="001556DF">
        <w:rPr>
          <w:rFonts w:ascii="Times New Roman" w:hAnsi="Times New Roman"/>
          <w:b/>
          <w:color w:val="000000" w:themeColor="text1"/>
          <w:sz w:val="28"/>
          <w:szCs w:val="28"/>
        </w:rPr>
        <w:t xml:space="preserve"> предоставлением</w:t>
      </w:r>
    </w:p>
    <w:p w14:paraId="103E54DF" w14:textId="1646728D" w:rsidR="0045665F" w:rsidRPr="001556DF" w:rsidRDefault="0045665F" w:rsidP="0045665F">
      <w:pPr>
        <w:autoSpaceDE w:val="0"/>
        <w:autoSpaceDN w:val="0"/>
        <w:adjustRightInd w:val="0"/>
        <w:spacing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муниципальной услуги, в том числе со стороны граждан,</w:t>
      </w:r>
    </w:p>
    <w:p w14:paraId="424AB36C" w14:textId="13771B2E" w:rsidR="0045665F" w:rsidRPr="001556DF" w:rsidRDefault="0045665F" w:rsidP="0045665F">
      <w:pPr>
        <w:autoSpaceDE w:val="0"/>
        <w:autoSpaceDN w:val="0"/>
        <w:adjustRightInd w:val="0"/>
        <w:spacing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их объединений и организаций</w:t>
      </w:r>
    </w:p>
    <w:p w14:paraId="1FFC1BB5" w14:textId="5B5A818F" w:rsidR="00097103" w:rsidRPr="001556DF" w:rsidRDefault="00097103" w:rsidP="0045665F">
      <w:pPr>
        <w:autoSpaceDE w:val="0"/>
        <w:autoSpaceDN w:val="0"/>
        <w:adjustRightInd w:val="0"/>
        <w:spacing w:after="0" w:line="240" w:lineRule="auto"/>
        <w:jc w:val="center"/>
        <w:rPr>
          <w:rFonts w:ascii="Times New Roman" w:hAnsi="Times New Roman"/>
          <w:b/>
          <w:color w:val="000000" w:themeColor="text1"/>
          <w:sz w:val="28"/>
          <w:szCs w:val="28"/>
        </w:rPr>
      </w:pPr>
    </w:p>
    <w:p w14:paraId="5309EE63" w14:textId="3BC03947" w:rsidR="00CE6C97" w:rsidRPr="001556DF"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4.6. Граждане, их объединения и организации имеют право осуществлять </w:t>
      </w:r>
      <w:proofErr w:type="gramStart"/>
      <w:r w:rsidRPr="001556DF">
        <w:rPr>
          <w:rFonts w:ascii="Times New Roman" w:hAnsi="Times New Roman"/>
          <w:color w:val="000000" w:themeColor="text1"/>
          <w:sz w:val="28"/>
          <w:szCs w:val="28"/>
        </w:rPr>
        <w:t>контроль за</w:t>
      </w:r>
      <w:proofErr w:type="gramEnd"/>
      <w:r w:rsidRPr="001556DF">
        <w:rPr>
          <w:rFonts w:ascii="Times New Roman" w:hAnsi="Times New Roman"/>
          <w:color w:val="000000" w:themeColor="text1"/>
          <w:sz w:val="28"/>
          <w:szCs w:val="28"/>
        </w:rPr>
        <w:t xml:space="preserve"> </w:t>
      </w:r>
      <w:r w:rsidR="00BD3483" w:rsidRPr="001556DF">
        <w:rPr>
          <w:rFonts w:ascii="Times New Roman" w:hAnsi="Times New Roman"/>
          <w:color w:val="000000" w:themeColor="text1"/>
          <w:sz w:val="28"/>
          <w:szCs w:val="28"/>
        </w:rPr>
        <w:t>предоставлением услуги</w:t>
      </w:r>
      <w:r w:rsidRPr="001556DF">
        <w:rPr>
          <w:rFonts w:ascii="Times New Roman" w:hAnsi="Times New Roman"/>
          <w:color w:val="000000" w:themeColor="text1"/>
          <w:sz w:val="28"/>
          <w:szCs w:val="28"/>
        </w:rPr>
        <w:t xml:space="preserve"> путем получения информации о ходе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 в том числе о сроках завершения административных процедур (действий).</w:t>
      </w:r>
    </w:p>
    <w:p w14:paraId="3F0B3683" w14:textId="47D05E75" w:rsidR="00CE6C97" w:rsidRPr="001556DF"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Граждане, их объединения и организации также имеют право:</w:t>
      </w:r>
    </w:p>
    <w:p w14:paraId="2C3724AB" w14:textId="43475931" w:rsidR="00CE6C97" w:rsidRPr="001556DF"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направлять замечания и предложения по улучшению доступности и качества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w:t>
      </w:r>
    </w:p>
    <w:p w14:paraId="5A868F3C" w14:textId="55646B4E" w:rsidR="00CE6C97" w:rsidRPr="001556DF"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вносить предложения о мерах по устранению нарушений настоящего Административного регламента.</w:t>
      </w:r>
    </w:p>
    <w:p w14:paraId="7731C5D6" w14:textId="5BCB6577" w:rsidR="00CE6C97" w:rsidRPr="001556DF"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4.7. Должностные лица </w:t>
      </w:r>
      <w:r w:rsidR="00F8257F">
        <w:rPr>
          <w:rFonts w:ascii="Times New Roman" w:hAnsi="Times New Roman"/>
          <w:color w:val="000000" w:themeColor="text1"/>
          <w:sz w:val="28"/>
          <w:szCs w:val="28"/>
        </w:rPr>
        <w:t>у</w:t>
      </w:r>
      <w:r w:rsidRPr="001556DF">
        <w:rPr>
          <w:rFonts w:ascii="Times New Roman" w:hAnsi="Times New Roman"/>
          <w:color w:val="000000" w:themeColor="text1"/>
          <w:sz w:val="28"/>
          <w:szCs w:val="28"/>
        </w:rPr>
        <w:t xml:space="preserve">полномоченного органа </w:t>
      </w:r>
      <w:r w:rsidR="003D785D">
        <w:rPr>
          <w:rFonts w:ascii="Times New Roman" w:hAnsi="Times New Roman"/>
          <w:color w:val="000000" w:themeColor="text1"/>
          <w:sz w:val="28"/>
          <w:szCs w:val="28"/>
        </w:rPr>
        <w:t>местного самоуправления</w:t>
      </w:r>
      <w:r w:rsidR="00F8257F" w:rsidRPr="00302E6A">
        <w:rPr>
          <w:rFonts w:ascii="Times New Roman" w:hAnsi="Times New Roman"/>
          <w:color w:val="000000" w:themeColor="text1"/>
          <w:sz w:val="28"/>
          <w:szCs w:val="28"/>
        </w:rPr>
        <w:t xml:space="preserve"> </w:t>
      </w:r>
      <w:r w:rsidRPr="001556DF">
        <w:rPr>
          <w:rFonts w:ascii="Times New Roman" w:hAnsi="Times New Roman"/>
          <w:color w:val="000000" w:themeColor="text1"/>
          <w:sz w:val="28"/>
          <w:szCs w:val="28"/>
        </w:rPr>
        <w:t>принимают меры к прекращению допущенных нарушений, устраняют причины и условия, способствующие совершению нарушений.</w:t>
      </w:r>
    </w:p>
    <w:p w14:paraId="4B7FA92A" w14:textId="36EA2A0D" w:rsidR="00CE6C97" w:rsidRDefault="00CE6C97" w:rsidP="0045665F">
      <w:pPr>
        <w:autoSpaceDE w:val="0"/>
        <w:autoSpaceDN w:val="0"/>
        <w:adjustRightInd w:val="0"/>
        <w:spacing w:after="0" w:line="240" w:lineRule="auto"/>
        <w:ind w:firstLine="540"/>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73B376A6" w14:textId="38685070" w:rsidR="00AA43BD" w:rsidRDefault="00AA43BD">
      <w:pPr>
        <w:spacing w:after="0" w:line="240" w:lineRule="auto"/>
        <w:rPr>
          <w:rFonts w:ascii="Times New Roman" w:hAnsi="Times New Roman"/>
          <w:b/>
          <w:color w:val="000000" w:themeColor="text1"/>
          <w:sz w:val="28"/>
          <w:szCs w:val="28"/>
        </w:rPr>
      </w:pPr>
      <w:r>
        <w:rPr>
          <w:rFonts w:ascii="Times New Roman" w:hAnsi="Times New Roman"/>
          <w:b/>
          <w:color w:val="000000" w:themeColor="text1"/>
          <w:sz w:val="28"/>
          <w:szCs w:val="28"/>
        </w:rPr>
        <w:br w:type="page"/>
      </w:r>
    </w:p>
    <w:p w14:paraId="65C03B8C" w14:textId="453C7588" w:rsidR="00CE6C97" w:rsidRPr="001556DF" w:rsidRDefault="00046205" w:rsidP="00C0253D">
      <w:pPr>
        <w:spacing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lastRenderedPageBreak/>
        <w:t xml:space="preserve">Раздел </w:t>
      </w:r>
      <w:r w:rsidRPr="001556DF">
        <w:rPr>
          <w:rFonts w:ascii="Times New Roman" w:hAnsi="Times New Roman"/>
          <w:b/>
          <w:color w:val="000000" w:themeColor="text1"/>
          <w:sz w:val="28"/>
          <w:szCs w:val="28"/>
          <w:lang w:val="en-US"/>
        </w:rPr>
        <w:t>V</w:t>
      </w:r>
      <w:r w:rsidRPr="001556DF">
        <w:rPr>
          <w:rFonts w:ascii="Times New Roman" w:hAnsi="Times New Roman"/>
          <w:b/>
          <w:color w:val="000000" w:themeColor="text1"/>
          <w:sz w:val="28"/>
          <w:szCs w:val="28"/>
        </w:rPr>
        <w:t xml:space="preserve">. </w:t>
      </w:r>
      <w:r w:rsidR="00E2083D" w:rsidRPr="001556DF">
        <w:rPr>
          <w:rFonts w:ascii="Times New Roman" w:hAnsi="Times New Roman"/>
          <w:b/>
          <w:color w:val="000000" w:themeColor="text1"/>
          <w:sz w:val="28"/>
          <w:szCs w:val="28"/>
        </w:rPr>
        <w:t>Досудебный (внесудебный) порядок обжалования решений и действий (бездействия) органа</w:t>
      </w:r>
      <w:r w:rsidR="00F8257F">
        <w:rPr>
          <w:rFonts w:ascii="Times New Roman" w:hAnsi="Times New Roman"/>
          <w:b/>
          <w:color w:val="000000" w:themeColor="text1"/>
          <w:sz w:val="28"/>
          <w:szCs w:val="28"/>
        </w:rPr>
        <w:t xml:space="preserve"> (организации)</w:t>
      </w:r>
      <w:r w:rsidR="00E2083D" w:rsidRPr="001556DF">
        <w:rPr>
          <w:rFonts w:ascii="Times New Roman" w:hAnsi="Times New Roman"/>
          <w:b/>
          <w:color w:val="000000" w:themeColor="text1"/>
          <w:sz w:val="28"/>
          <w:szCs w:val="28"/>
        </w:rPr>
        <w:t>, предоставляющего муниципальную услугу, а также их должностных лиц, муниципальных служащих</w:t>
      </w:r>
    </w:p>
    <w:p w14:paraId="192024E7" w14:textId="6D417002" w:rsidR="00097103" w:rsidRPr="001556DF" w:rsidRDefault="00097103" w:rsidP="00097103">
      <w:pPr>
        <w:widowControl w:val="0"/>
        <w:autoSpaceDE w:val="0"/>
        <w:autoSpaceDN w:val="0"/>
        <w:adjustRightInd w:val="0"/>
        <w:spacing w:after="0" w:line="240" w:lineRule="auto"/>
        <w:jc w:val="center"/>
        <w:outlineLvl w:val="1"/>
        <w:rPr>
          <w:rFonts w:ascii="Times New Roman" w:hAnsi="Times New Roman"/>
          <w:b/>
          <w:color w:val="000000" w:themeColor="text1"/>
          <w:sz w:val="28"/>
          <w:szCs w:val="28"/>
        </w:rPr>
      </w:pPr>
    </w:p>
    <w:p w14:paraId="1AB94F17" w14:textId="0555631A" w:rsidR="00CE6C97"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5.1. Заявитель имеет право на обжалование решения и (или) действий (бездействия) </w:t>
      </w:r>
      <w:r w:rsidR="00F8257F">
        <w:rPr>
          <w:rFonts w:ascii="Times New Roman" w:hAnsi="Times New Roman"/>
          <w:color w:val="000000" w:themeColor="text1"/>
          <w:sz w:val="28"/>
          <w:szCs w:val="28"/>
        </w:rPr>
        <w:t>у</w:t>
      </w:r>
      <w:r w:rsidRPr="001556DF">
        <w:rPr>
          <w:rFonts w:ascii="Times New Roman" w:hAnsi="Times New Roman"/>
          <w:color w:val="000000" w:themeColor="text1"/>
          <w:sz w:val="28"/>
          <w:szCs w:val="28"/>
        </w:rPr>
        <w:t xml:space="preserve">полномоченного </w:t>
      </w:r>
      <w:r w:rsidR="00F8257F" w:rsidRPr="00302E6A">
        <w:rPr>
          <w:rFonts w:ascii="Times New Roman" w:hAnsi="Times New Roman"/>
          <w:color w:val="000000" w:themeColor="text1"/>
          <w:sz w:val="28"/>
          <w:szCs w:val="28"/>
        </w:rPr>
        <w:t xml:space="preserve">органа местного самоуправления, </w:t>
      </w:r>
      <w:r w:rsidRPr="001556DF">
        <w:rPr>
          <w:rFonts w:ascii="Times New Roman" w:hAnsi="Times New Roman"/>
          <w:color w:val="000000" w:themeColor="text1"/>
          <w:sz w:val="28"/>
          <w:szCs w:val="28"/>
        </w:rPr>
        <w:t xml:space="preserve">должностных лиц </w:t>
      </w:r>
      <w:r w:rsidR="00F8257F">
        <w:rPr>
          <w:rFonts w:ascii="Times New Roman" w:hAnsi="Times New Roman"/>
          <w:color w:val="000000" w:themeColor="text1"/>
          <w:sz w:val="28"/>
          <w:szCs w:val="28"/>
        </w:rPr>
        <w:t>у</w:t>
      </w:r>
      <w:r w:rsidRPr="001556DF">
        <w:rPr>
          <w:rFonts w:ascii="Times New Roman" w:hAnsi="Times New Roman"/>
          <w:color w:val="000000" w:themeColor="text1"/>
          <w:sz w:val="28"/>
          <w:szCs w:val="28"/>
        </w:rPr>
        <w:t>полномоченного органа</w:t>
      </w:r>
      <w:r w:rsidR="00F8257F">
        <w:rPr>
          <w:rFonts w:ascii="Times New Roman" w:hAnsi="Times New Roman"/>
          <w:color w:val="000000" w:themeColor="text1"/>
          <w:sz w:val="28"/>
          <w:szCs w:val="28"/>
        </w:rPr>
        <w:t xml:space="preserve"> </w:t>
      </w:r>
      <w:r w:rsidR="00F8257F" w:rsidRPr="00302E6A">
        <w:rPr>
          <w:rFonts w:ascii="Times New Roman" w:hAnsi="Times New Roman"/>
          <w:color w:val="000000" w:themeColor="text1"/>
          <w:sz w:val="28"/>
          <w:szCs w:val="28"/>
        </w:rPr>
        <w:t xml:space="preserve">местного самоуправления, </w:t>
      </w:r>
      <w:r w:rsidRPr="001556DF">
        <w:rPr>
          <w:rFonts w:ascii="Times New Roman" w:hAnsi="Times New Roman"/>
          <w:color w:val="000000" w:themeColor="text1"/>
          <w:sz w:val="28"/>
          <w:szCs w:val="28"/>
        </w:rPr>
        <w:t xml:space="preserve">муниципальных служащих, многофункционального центра, а также работника многофункционального центра при </w:t>
      </w:r>
      <w:r w:rsidR="00BD3483" w:rsidRPr="001556DF">
        <w:rPr>
          <w:rFonts w:ascii="Times New Roman" w:hAnsi="Times New Roman"/>
          <w:color w:val="000000" w:themeColor="text1"/>
          <w:sz w:val="28"/>
          <w:szCs w:val="28"/>
        </w:rPr>
        <w:t>предоставлении услуги</w:t>
      </w:r>
      <w:r w:rsidRPr="001556DF">
        <w:rPr>
          <w:rFonts w:ascii="Times New Roman" w:hAnsi="Times New Roman"/>
          <w:bCs/>
          <w:color w:val="000000" w:themeColor="text1"/>
          <w:sz w:val="28"/>
          <w:szCs w:val="28"/>
        </w:rPr>
        <w:t xml:space="preserve"> </w:t>
      </w:r>
      <w:r w:rsidRPr="001556DF">
        <w:rPr>
          <w:rFonts w:ascii="Times New Roman" w:hAnsi="Times New Roman"/>
          <w:color w:val="000000" w:themeColor="text1"/>
          <w:sz w:val="28"/>
          <w:szCs w:val="28"/>
        </w:rPr>
        <w:t>в досудебном (внесудебном) порядке (далее – жалоба).</w:t>
      </w:r>
    </w:p>
    <w:p w14:paraId="1D8A9568"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r w:rsidRPr="00945D27">
        <w:rPr>
          <w:rFonts w:ascii="Times New Roman" w:eastAsia="Times New Roman" w:hAnsi="Times New Roman"/>
          <w:color w:val="000000" w:themeColor="text1"/>
          <w:sz w:val="28"/>
          <w:szCs w:val="28"/>
          <w:lang w:eastAsia="ru-RU"/>
        </w:rPr>
        <w:t>Заявитель может обратиться с жалобой, в том числе в следующих случаях:</w:t>
      </w:r>
    </w:p>
    <w:p w14:paraId="68928142"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r w:rsidRPr="00945D27">
        <w:rPr>
          <w:rFonts w:ascii="Times New Roman" w:eastAsia="Times New Roman" w:hAnsi="Times New Roman"/>
          <w:color w:val="000000" w:themeColor="text1"/>
          <w:sz w:val="28"/>
          <w:szCs w:val="28"/>
          <w:lang w:eastAsia="ru-RU"/>
        </w:rPr>
        <w:t>1) нарушение срока регистрации запроса заявителя о предоставлении муниципальной услуги;</w:t>
      </w:r>
    </w:p>
    <w:p w14:paraId="5775AFF2"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r w:rsidRPr="00945D27">
        <w:rPr>
          <w:rFonts w:ascii="Times New Roman" w:eastAsia="Times New Roman" w:hAnsi="Times New Roman"/>
          <w:color w:val="000000" w:themeColor="text1"/>
          <w:sz w:val="28"/>
          <w:szCs w:val="28"/>
          <w:lang w:eastAsia="ru-RU"/>
        </w:rPr>
        <w:t xml:space="preserve">2) нарушение срока предоставления муниципальной услуги; </w:t>
      </w:r>
    </w:p>
    <w:p w14:paraId="58EBB120"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r w:rsidRPr="00945D27">
        <w:rPr>
          <w:rFonts w:ascii="Times New Roman" w:eastAsia="Times New Roman" w:hAnsi="Times New Roman"/>
          <w:color w:val="000000" w:themeColor="text1"/>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w:t>
      </w:r>
    </w:p>
    <w:p w14:paraId="64F70D23"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r w:rsidRPr="00945D27">
        <w:rPr>
          <w:rFonts w:ascii="Times New Roman" w:eastAsia="Times New Roman" w:hAnsi="Times New Roman"/>
          <w:color w:val="000000" w:themeColor="text1"/>
          <w:sz w:val="28"/>
          <w:szCs w:val="28"/>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 </w:t>
      </w:r>
    </w:p>
    <w:p w14:paraId="74BFE2DC"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proofErr w:type="gramStart"/>
      <w:r w:rsidRPr="00945D27">
        <w:rPr>
          <w:rFonts w:ascii="Times New Roman" w:eastAsia="Times New Roman" w:hAnsi="Times New Roman"/>
          <w:color w:val="000000" w:themeColor="text1"/>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14:paraId="006F0863"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r w:rsidRPr="00945D27">
        <w:rPr>
          <w:rFonts w:ascii="Times New Roman" w:eastAsia="Times New Roman" w:hAnsi="Times New Roman"/>
          <w:color w:val="000000" w:themeColor="text1"/>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w:t>
      </w:r>
    </w:p>
    <w:p w14:paraId="3EA1782F"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proofErr w:type="gramStart"/>
      <w:r w:rsidRPr="00945D27">
        <w:rPr>
          <w:rFonts w:ascii="Times New Roman" w:eastAsia="Times New Roman" w:hAnsi="Times New Roman"/>
          <w:color w:val="000000" w:themeColor="text1"/>
          <w:sz w:val="28"/>
          <w:szCs w:val="28"/>
          <w:lang w:eastAsia="ru-RU"/>
        </w:rPr>
        <w:t>7) отказ органа местного самоуправления,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14:paraId="538C8215"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r w:rsidRPr="00945D27">
        <w:rPr>
          <w:rFonts w:ascii="Times New Roman" w:eastAsia="Times New Roman" w:hAnsi="Times New Roman"/>
          <w:color w:val="000000" w:themeColor="text1"/>
          <w:sz w:val="28"/>
          <w:szCs w:val="28"/>
          <w:lang w:eastAsia="ru-RU"/>
        </w:rPr>
        <w:t>8) нарушение срока или порядка выдачи документов по результатам предоставления муниципальной услуги;</w:t>
      </w:r>
    </w:p>
    <w:p w14:paraId="50675138"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proofErr w:type="gramStart"/>
      <w:r w:rsidRPr="00945D27">
        <w:rPr>
          <w:rFonts w:ascii="Times New Roman" w:eastAsia="Times New Roman" w:hAnsi="Times New Roman"/>
          <w:color w:val="000000" w:themeColor="text1"/>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14:paraId="26A3B945"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r w:rsidRPr="00945D27">
        <w:rPr>
          <w:rFonts w:ascii="Times New Roman" w:eastAsia="Times New Roman" w:hAnsi="Times New Roman"/>
          <w:color w:val="000000" w:themeColor="text1"/>
          <w:sz w:val="28"/>
          <w:szCs w:val="28"/>
          <w:lang w:eastAsia="ru-RU"/>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7207636E"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r w:rsidRPr="00945D27">
        <w:rPr>
          <w:rFonts w:ascii="Times New Roman" w:eastAsia="Times New Roman" w:hAnsi="Times New Roman"/>
          <w:color w:val="000000" w:themeColor="text1"/>
          <w:sz w:val="28"/>
          <w:szCs w:val="28"/>
          <w:lang w:eastAsia="ru-RU"/>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207E6B39"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r w:rsidRPr="00945D27">
        <w:rPr>
          <w:rFonts w:ascii="Times New Roman" w:eastAsia="Times New Roman" w:hAnsi="Times New Roman"/>
          <w:color w:val="000000" w:themeColor="text1"/>
          <w:sz w:val="28"/>
          <w:szCs w:val="28"/>
          <w:lang w:eastAsia="ru-RU"/>
        </w:rPr>
        <w:t>Жалоба должна содержать следующую информацию:</w:t>
      </w:r>
    </w:p>
    <w:p w14:paraId="2CE431B7"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proofErr w:type="gramStart"/>
      <w:r w:rsidRPr="00945D27">
        <w:rPr>
          <w:rFonts w:ascii="Times New Roman" w:eastAsia="Times New Roman" w:hAnsi="Times New Roman"/>
          <w:color w:val="000000" w:themeColor="text1"/>
          <w:sz w:val="28"/>
          <w:szCs w:val="28"/>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14:paraId="4954024F"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proofErr w:type="gramStart"/>
      <w:r w:rsidRPr="00945D27">
        <w:rPr>
          <w:rFonts w:ascii="Times New Roman" w:eastAsia="Times New Roman" w:hAnsi="Times New Roman"/>
          <w:color w:val="000000" w:themeColor="text1"/>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36E97FD2"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r w:rsidRPr="00945D27">
        <w:rPr>
          <w:rFonts w:ascii="Times New Roman" w:eastAsia="Times New Roman" w:hAnsi="Times New Roman"/>
          <w:color w:val="000000" w:themeColor="text1"/>
          <w:sz w:val="28"/>
          <w:szCs w:val="28"/>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14:paraId="36D95D14"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r w:rsidRPr="00945D27">
        <w:rPr>
          <w:rFonts w:ascii="Times New Roman" w:eastAsia="Times New Roman" w:hAnsi="Times New Roman"/>
          <w:color w:val="000000" w:themeColor="text1"/>
          <w:sz w:val="28"/>
          <w:szCs w:val="28"/>
          <w:lang w:eastAsia="ru-RU"/>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4BD48E2C"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r w:rsidRPr="00945D27">
        <w:rPr>
          <w:rFonts w:ascii="Times New Roman" w:eastAsia="Times New Roman" w:hAnsi="Times New Roman"/>
          <w:color w:val="000000" w:themeColor="text1"/>
          <w:sz w:val="28"/>
          <w:szCs w:val="28"/>
          <w:lang w:eastAsia="ru-RU"/>
        </w:rPr>
        <w:t>Поступившая жалоба подлежит регистрации в срок не позднее следующего рабочего дня со дня ее поступления.</w:t>
      </w:r>
    </w:p>
    <w:p w14:paraId="345F19E2"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proofErr w:type="gramStart"/>
      <w:r w:rsidRPr="00945D27">
        <w:rPr>
          <w:rFonts w:ascii="Times New Roman" w:eastAsia="Times New Roman" w:hAnsi="Times New Roman"/>
          <w:color w:val="000000" w:themeColor="text1"/>
          <w:sz w:val="28"/>
          <w:szCs w:val="28"/>
          <w:lang w:eastAsia="ru-RU"/>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w:t>
      </w:r>
      <w:r w:rsidRPr="00945D27">
        <w:rPr>
          <w:rFonts w:ascii="Times New Roman" w:eastAsia="Times New Roman" w:hAnsi="Times New Roman"/>
          <w:color w:val="000000" w:themeColor="text1"/>
          <w:sz w:val="28"/>
          <w:szCs w:val="28"/>
          <w:lang w:eastAsia="ru-RU"/>
        </w:rPr>
        <w:lastRenderedPageBreak/>
        <w:t>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945D27">
        <w:rPr>
          <w:rFonts w:ascii="Times New Roman" w:eastAsia="Times New Roman" w:hAnsi="Times New Roman"/>
          <w:color w:val="000000" w:themeColor="text1"/>
          <w:sz w:val="28"/>
          <w:szCs w:val="28"/>
          <w:lang w:eastAsia="ru-RU"/>
        </w:rPr>
        <w:t xml:space="preserve"> </w:t>
      </w:r>
      <w:proofErr w:type="gramStart"/>
      <w:r w:rsidRPr="00945D27">
        <w:rPr>
          <w:rFonts w:ascii="Times New Roman" w:eastAsia="Times New Roman" w:hAnsi="Times New Roman"/>
          <w:color w:val="000000" w:themeColor="text1"/>
          <w:sz w:val="28"/>
          <w:szCs w:val="28"/>
          <w:lang w:eastAsia="ru-RU"/>
        </w:rPr>
        <w:t>приеме</w:t>
      </w:r>
      <w:proofErr w:type="gramEnd"/>
      <w:r w:rsidRPr="00945D27">
        <w:rPr>
          <w:rFonts w:ascii="Times New Roman" w:eastAsia="Times New Roman" w:hAnsi="Times New Roman"/>
          <w:color w:val="000000" w:themeColor="text1"/>
          <w:sz w:val="28"/>
          <w:szCs w:val="28"/>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14:paraId="3F70BC28"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r w:rsidRPr="00945D27">
        <w:rPr>
          <w:rFonts w:ascii="Times New Roman" w:eastAsia="Times New Roman" w:hAnsi="Times New Roman"/>
          <w:color w:val="000000" w:themeColor="text1"/>
          <w:sz w:val="28"/>
          <w:szCs w:val="28"/>
          <w:lang w:eastAsia="ru-RU"/>
        </w:rPr>
        <w:t>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14:paraId="62EF2831"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r w:rsidRPr="00945D27">
        <w:rPr>
          <w:rFonts w:ascii="Times New Roman" w:eastAsia="Times New Roman" w:hAnsi="Times New Roman"/>
          <w:color w:val="000000" w:themeColor="text1"/>
          <w:sz w:val="28"/>
          <w:szCs w:val="28"/>
          <w:lang w:eastAsia="ru-RU"/>
        </w:rPr>
        <w:t>По результатам рассмотрения жалобы принимается одно из следующих решений:</w:t>
      </w:r>
    </w:p>
    <w:p w14:paraId="0BE5BB97"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proofErr w:type="gramStart"/>
      <w:r w:rsidRPr="00945D27">
        <w:rPr>
          <w:rFonts w:ascii="Times New Roman" w:eastAsia="Times New Roman" w:hAnsi="Times New Roman"/>
          <w:color w:val="000000" w:themeColor="text1"/>
          <w:sz w:val="28"/>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w:t>
      </w:r>
      <w:proofErr w:type="gramEnd"/>
      <w:r w:rsidRPr="00945D27">
        <w:rPr>
          <w:rFonts w:ascii="Times New Roman" w:eastAsia="Times New Roman" w:hAnsi="Times New Roman"/>
          <w:color w:val="000000" w:themeColor="text1"/>
          <w:sz w:val="28"/>
          <w:szCs w:val="28"/>
          <w:lang w:eastAsia="ru-RU"/>
        </w:rPr>
        <w:t xml:space="preserve"> субъекта Российской Федерации, муниципальными правовыми актами;</w:t>
      </w:r>
    </w:p>
    <w:p w14:paraId="075A56E4"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r w:rsidRPr="00945D27">
        <w:rPr>
          <w:rFonts w:ascii="Times New Roman" w:eastAsia="Times New Roman" w:hAnsi="Times New Roman"/>
          <w:color w:val="000000" w:themeColor="text1"/>
          <w:sz w:val="28"/>
          <w:szCs w:val="28"/>
          <w:lang w:eastAsia="ru-RU"/>
        </w:rPr>
        <w:t xml:space="preserve">2) в удовлетворении жалобы отказывается. </w:t>
      </w:r>
    </w:p>
    <w:p w14:paraId="2FC423CC"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r w:rsidRPr="00945D27">
        <w:rPr>
          <w:rFonts w:ascii="Times New Roman" w:eastAsia="Times New Roman" w:hAnsi="Times New Roman"/>
          <w:color w:val="000000" w:themeColor="text1"/>
          <w:sz w:val="28"/>
          <w:szCs w:val="28"/>
          <w:lang w:eastAsia="ru-RU"/>
        </w:rPr>
        <w:t xml:space="preserve">Не </w:t>
      </w:r>
      <w:proofErr w:type="gramStart"/>
      <w:r w:rsidRPr="00945D27">
        <w:rPr>
          <w:rFonts w:ascii="Times New Roman" w:eastAsia="Times New Roman" w:hAnsi="Times New Roman"/>
          <w:color w:val="000000" w:themeColor="text1"/>
          <w:sz w:val="28"/>
          <w:szCs w:val="28"/>
          <w:lang w:eastAsia="ru-RU"/>
        </w:rPr>
        <w:t>позднее дня, следующего за днем принятия решения заявителю в письменной форме и по желанию заявителя в электронной форме направляется</w:t>
      </w:r>
      <w:proofErr w:type="gramEnd"/>
      <w:r w:rsidRPr="00945D27">
        <w:rPr>
          <w:rFonts w:ascii="Times New Roman" w:eastAsia="Times New Roman" w:hAnsi="Times New Roman"/>
          <w:color w:val="000000" w:themeColor="text1"/>
          <w:sz w:val="28"/>
          <w:szCs w:val="28"/>
          <w:lang w:eastAsia="ru-RU"/>
        </w:rPr>
        <w:t xml:space="preserve"> мотивированный ответ о результатах рассмотрения жалобы.</w:t>
      </w:r>
    </w:p>
    <w:p w14:paraId="129E2114"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r w:rsidRPr="00945D27">
        <w:rPr>
          <w:rFonts w:ascii="Times New Roman" w:eastAsia="Times New Roman" w:hAnsi="Times New Roman"/>
          <w:color w:val="000000" w:themeColor="text1"/>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2" w:history="1">
        <w:r w:rsidRPr="00945D27">
          <w:rPr>
            <w:rFonts w:ascii="Times New Roman" w:eastAsia="Times New Roman" w:hAnsi="Times New Roman"/>
            <w:color w:val="000000" w:themeColor="text1"/>
            <w:sz w:val="28"/>
            <w:szCs w:val="28"/>
            <w:lang w:eastAsia="ru-RU"/>
          </w:rPr>
          <w:t>частью 1.1 статьи 16</w:t>
        </w:r>
      </w:hyperlink>
      <w:r w:rsidRPr="00945D27">
        <w:rPr>
          <w:rFonts w:ascii="Times New Roman" w:eastAsia="Times New Roman" w:hAnsi="Times New Roman"/>
          <w:color w:val="000000" w:themeColor="text1"/>
          <w:sz w:val="28"/>
          <w:szCs w:val="28"/>
          <w:lang w:eastAsia="ru-RU"/>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45D27">
        <w:rPr>
          <w:rFonts w:ascii="Times New Roman" w:eastAsia="Times New Roman" w:hAnsi="Times New Roman"/>
          <w:color w:val="000000" w:themeColor="text1"/>
          <w:sz w:val="28"/>
          <w:szCs w:val="28"/>
          <w:lang w:eastAsia="ru-RU"/>
        </w:rPr>
        <w:t>неудобства</w:t>
      </w:r>
      <w:proofErr w:type="gramEnd"/>
      <w:r w:rsidRPr="00945D27">
        <w:rPr>
          <w:rFonts w:ascii="Times New Roman" w:eastAsia="Times New Roman" w:hAnsi="Times New Roman"/>
          <w:color w:val="000000" w:themeColor="text1"/>
          <w:sz w:val="28"/>
          <w:szCs w:val="28"/>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5767B92E" w14:textId="77777777"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r w:rsidRPr="00945D27">
        <w:rPr>
          <w:rFonts w:ascii="Times New Roman" w:eastAsia="Times New Roman" w:hAnsi="Times New Roman"/>
          <w:color w:val="000000" w:themeColor="text1"/>
          <w:sz w:val="28"/>
          <w:szCs w:val="28"/>
          <w:lang w:eastAsia="ru-RU"/>
        </w:rPr>
        <w:t xml:space="preserve">В случае признания </w:t>
      </w:r>
      <w:proofErr w:type="gramStart"/>
      <w:r w:rsidRPr="00945D27">
        <w:rPr>
          <w:rFonts w:ascii="Times New Roman" w:eastAsia="Times New Roman" w:hAnsi="Times New Roman"/>
          <w:color w:val="000000" w:themeColor="text1"/>
          <w:sz w:val="28"/>
          <w:szCs w:val="28"/>
          <w:lang w:eastAsia="ru-RU"/>
        </w:rPr>
        <w:t>жалобы</w:t>
      </w:r>
      <w:proofErr w:type="gramEnd"/>
      <w:r w:rsidRPr="00945D27">
        <w:rPr>
          <w:rFonts w:ascii="Times New Roman" w:eastAsia="Times New Roman" w:hAnsi="Times New Roman"/>
          <w:color w:val="000000" w:themeColor="text1"/>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68BB533" w14:textId="1E66ED48" w:rsidR="00945D27" w:rsidRPr="00945D27" w:rsidRDefault="00945D27" w:rsidP="00945D27">
      <w:pPr>
        <w:pStyle w:val="a5"/>
        <w:ind w:firstLine="708"/>
        <w:jc w:val="both"/>
        <w:rPr>
          <w:rFonts w:ascii="Times New Roman" w:eastAsia="Times New Roman" w:hAnsi="Times New Roman"/>
          <w:color w:val="000000" w:themeColor="text1"/>
          <w:sz w:val="28"/>
          <w:szCs w:val="28"/>
          <w:lang w:eastAsia="ru-RU"/>
        </w:rPr>
      </w:pPr>
      <w:r w:rsidRPr="00945D27">
        <w:rPr>
          <w:rFonts w:ascii="Times New Roman" w:eastAsia="Times New Roman" w:hAnsi="Times New Roman"/>
          <w:color w:val="000000" w:themeColor="text1"/>
          <w:sz w:val="28"/>
          <w:szCs w:val="28"/>
          <w:lang w:eastAsia="ru-RU"/>
        </w:rPr>
        <w:t xml:space="preserve">В случае установления в ходе или по результатам </w:t>
      </w:r>
      <w:proofErr w:type="gramStart"/>
      <w:r w:rsidRPr="00945D27">
        <w:rPr>
          <w:rFonts w:ascii="Times New Roman" w:eastAsia="Times New Roman" w:hAnsi="Times New Roman"/>
          <w:color w:val="000000" w:themeColor="text1"/>
          <w:sz w:val="28"/>
          <w:szCs w:val="28"/>
          <w:lang w:eastAsia="ru-RU"/>
        </w:rPr>
        <w:t>рассмотрения жалобы признаков состава административного правонарушения</w:t>
      </w:r>
      <w:proofErr w:type="gramEnd"/>
      <w:r w:rsidRPr="00945D27">
        <w:rPr>
          <w:rFonts w:ascii="Times New Roman" w:eastAsia="Times New Roman" w:hAnsi="Times New Roman"/>
          <w:color w:val="000000" w:themeColor="text1"/>
          <w:sz w:val="28"/>
          <w:szCs w:val="28"/>
          <w:lang w:eastAsia="ru-RU"/>
        </w:rPr>
        <w:t xml:space="preserve"> или преступления должностное лицо, работник, наделенные полномочиями по рассмотрению жалоб в соответствии с </w:t>
      </w:r>
      <w:hyperlink r:id="rId13" w:history="1">
        <w:r w:rsidRPr="00945D27">
          <w:rPr>
            <w:rFonts w:ascii="Times New Roman" w:eastAsia="Times New Roman" w:hAnsi="Times New Roman"/>
            <w:color w:val="000000" w:themeColor="text1"/>
            <w:sz w:val="28"/>
            <w:szCs w:val="28"/>
            <w:lang w:eastAsia="ru-RU"/>
          </w:rPr>
          <w:t>п.</w:t>
        </w:r>
      </w:hyperlink>
      <w:r w:rsidRPr="00945D27">
        <w:rPr>
          <w:rFonts w:ascii="Times New Roman" w:eastAsia="Times New Roman" w:hAnsi="Times New Roman"/>
          <w:color w:val="000000" w:themeColor="text1"/>
          <w:sz w:val="28"/>
          <w:szCs w:val="28"/>
          <w:lang w:eastAsia="ru-RU"/>
        </w:rPr>
        <w:t xml:space="preserve"> 5.2. настоящего регламента, незамедлительно направляют имеющиеся материалы в органы прокуратуры.</w:t>
      </w:r>
    </w:p>
    <w:p w14:paraId="16F1D0AA" w14:textId="2491FA8F" w:rsidR="0045665F" w:rsidRPr="001556DF" w:rsidRDefault="0045665F" w:rsidP="0045665F">
      <w:pPr>
        <w:autoSpaceDE w:val="0"/>
        <w:autoSpaceDN w:val="0"/>
        <w:adjustRightInd w:val="0"/>
        <w:spacing w:after="0" w:line="240" w:lineRule="auto"/>
        <w:jc w:val="center"/>
        <w:rPr>
          <w:rFonts w:ascii="Times New Roman" w:hAnsi="Times New Roman"/>
          <w:b/>
          <w:bCs/>
          <w:color w:val="000000" w:themeColor="text1"/>
          <w:sz w:val="28"/>
          <w:szCs w:val="28"/>
        </w:rPr>
      </w:pPr>
    </w:p>
    <w:p w14:paraId="7BD791A7" w14:textId="727DF9E2" w:rsidR="0045665F" w:rsidRPr="001556DF" w:rsidRDefault="0045665F" w:rsidP="0045665F">
      <w:pPr>
        <w:autoSpaceDE w:val="0"/>
        <w:autoSpaceDN w:val="0"/>
        <w:adjustRightInd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Органы местного са</w:t>
      </w:r>
      <w:r w:rsidR="00945D27">
        <w:rPr>
          <w:rFonts w:ascii="Times New Roman" w:hAnsi="Times New Roman"/>
          <w:b/>
          <w:bCs/>
          <w:color w:val="000000" w:themeColor="text1"/>
          <w:sz w:val="28"/>
          <w:szCs w:val="28"/>
        </w:rPr>
        <w:t>моуправления</w:t>
      </w:r>
      <w:r w:rsidRPr="001556DF">
        <w:rPr>
          <w:rFonts w:ascii="Times New Roman" w:hAnsi="Times New Roman"/>
          <w:b/>
          <w:bCs/>
          <w:color w:val="000000" w:themeColor="text1"/>
          <w:sz w:val="28"/>
          <w:szCs w:val="28"/>
        </w:rPr>
        <w:t xml:space="preserve"> и уполномоченные на рассмотрение жалобы лица, которым может быть направлена жалоба заявителя в досудебном (внесудебном) порядке</w:t>
      </w:r>
    </w:p>
    <w:p w14:paraId="24055697" w14:textId="2D30AC2D" w:rsidR="0045665F" w:rsidRPr="001556DF" w:rsidRDefault="0045665F"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14:paraId="033178ED" w14:textId="0AC03607" w:rsidR="00CE6C97" w:rsidRPr="001556DF" w:rsidRDefault="00CE6C97"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1556DF">
        <w:rPr>
          <w:rFonts w:ascii="Times New Roman" w:hAnsi="Times New Roman"/>
          <w:bCs/>
          <w:color w:val="000000" w:themeColor="text1"/>
          <w:sz w:val="28"/>
          <w:szCs w:val="28"/>
        </w:rPr>
        <w:lastRenderedPageBreak/>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1BF8CF80" w14:textId="2FA07D9A" w:rsidR="00CE6C97" w:rsidRPr="001556DF" w:rsidRDefault="00CE6C97"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1556DF">
        <w:rPr>
          <w:rFonts w:ascii="Times New Roman" w:hAnsi="Times New Roman"/>
          <w:bCs/>
          <w:color w:val="000000" w:themeColor="text1"/>
          <w:sz w:val="28"/>
          <w:szCs w:val="28"/>
        </w:rPr>
        <w:t xml:space="preserve">в </w:t>
      </w:r>
      <w:r w:rsidR="0027237C">
        <w:rPr>
          <w:rFonts w:ascii="Times New Roman" w:hAnsi="Times New Roman"/>
          <w:bCs/>
          <w:color w:val="000000" w:themeColor="text1"/>
          <w:sz w:val="28"/>
          <w:szCs w:val="28"/>
        </w:rPr>
        <w:t>у</w:t>
      </w:r>
      <w:r w:rsidRPr="001556DF">
        <w:rPr>
          <w:rFonts w:ascii="Times New Roman" w:hAnsi="Times New Roman"/>
          <w:bCs/>
          <w:color w:val="000000" w:themeColor="text1"/>
          <w:sz w:val="28"/>
          <w:szCs w:val="28"/>
        </w:rPr>
        <w:t xml:space="preserve">полномоченный орган </w:t>
      </w:r>
      <w:r w:rsidR="0027237C" w:rsidRPr="00302E6A">
        <w:rPr>
          <w:rFonts w:ascii="Times New Roman" w:hAnsi="Times New Roman"/>
          <w:color w:val="000000" w:themeColor="text1"/>
          <w:sz w:val="28"/>
          <w:szCs w:val="28"/>
        </w:rPr>
        <w:t>мест</w:t>
      </w:r>
      <w:r w:rsidR="00945D27">
        <w:rPr>
          <w:rFonts w:ascii="Times New Roman" w:hAnsi="Times New Roman"/>
          <w:color w:val="000000" w:themeColor="text1"/>
          <w:sz w:val="28"/>
          <w:szCs w:val="28"/>
        </w:rPr>
        <w:t>ного самоуправления</w:t>
      </w:r>
      <w:r w:rsidR="0027237C">
        <w:rPr>
          <w:rFonts w:ascii="Times New Roman" w:hAnsi="Times New Roman"/>
          <w:color w:val="000000" w:themeColor="text1"/>
          <w:sz w:val="28"/>
          <w:szCs w:val="28"/>
        </w:rPr>
        <w:t xml:space="preserve"> </w:t>
      </w:r>
      <w:r w:rsidRPr="001556DF">
        <w:rPr>
          <w:rFonts w:ascii="Times New Roman" w:hAnsi="Times New Roman"/>
          <w:bCs/>
          <w:color w:val="000000" w:themeColor="text1"/>
          <w:sz w:val="28"/>
          <w:szCs w:val="28"/>
        </w:rPr>
        <w:t xml:space="preserve">– на решение и (или) действия (бездействие) должностного лица, руководителя структурного подразделения </w:t>
      </w:r>
      <w:r w:rsidR="0027237C">
        <w:rPr>
          <w:rFonts w:ascii="Times New Roman" w:hAnsi="Times New Roman"/>
          <w:bCs/>
          <w:color w:val="000000" w:themeColor="text1"/>
          <w:sz w:val="28"/>
          <w:szCs w:val="28"/>
        </w:rPr>
        <w:t>у</w:t>
      </w:r>
      <w:r w:rsidRPr="001556DF">
        <w:rPr>
          <w:rFonts w:ascii="Times New Roman" w:hAnsi="Times New Roman"/>
          <w:bCs/>
          <w:color w:val="000000" w:themeColor="text1"/>
          <w:sz w:val="28"/>
          <w:szCs w:val="28"/>
        </w:rPr>
        <w:t>полномоченного органа</w:t>
      </w:r>
      <w:r w:rsidR="0027237C">
        <w:rPr>
          <w:rFonts w:ascii="Times New Roman" w:hAnsi="Times New Roman"/>
          <w:bCs/>
          <w:color w:val="000000" w:themeColor="text1"/>
          <w:sz w:val="28"/>
          <w:szCs w:val="28"/>
        </w:rPr>
        <w:t xml:space="preserve"> </w:t>
      </w:r>
      <w:r w:rsidR="0027237C" w:rsidRPr="00302E6A">
        <w:rPr>
          <w:rFonts w:ascii="Times New Roman" w:hAnsi="Times New Roman"/>
          <w:color w:val="000000" w:themeColor="text1"/>
          <w:sz w:val="28"/>
          <w:szCs w:val="28"/>
        </w:rPr>
        <w:t xml:space="preserve">местного самоуправления, </w:t>
      </w:r>
      <w:r w:rsidRPr="001556DF">
        <w:rPr>
          <w:rFonts w:ascii="Times New Roman" w:hAnsi="Times New Roman"/>
          <w:bCs/>
          <w:color w:val="000000" w:themeColor="text1"/>
          <w:sz w:val="28"/>
          <w:szCs w:val="28"/>
        </w:rPr>
        <w:t xml:space="preserve">на решение и действия (бездействие) </w:t>
      </w:r>
      <w:r w:rsidR="0027237C">
        <w:rPr>
          <w:rFonts w:ascii="Times New Roman" w:hAnsi="Times New Roman"/>
          <w:bCs/>
          <w:color w:val="000000" w:themeColor="text1"/>
          <w:sz w:val="28"/>
          <w:szCs w:val="28"/>
        </w:rPr>
        <w:t>у</w:t>
      </w:r>
      <w:r w:rsidRPr="001556DF">
        <w:rPr>
          <w:rFonts w:ascii="Times New Roman" w:hAnsi="Times New Roman"/>
          <w:bCs/>
          <w:color w:val="000000" w:themeColor="text1"/>
          <w:sz w:val="28"/>
          <w:szCs w:val="28"/>
        </w:rPr>
        <w:t>полномоченного органа</w:t>
      </w:r>
      <w:r w:rsidR="0027237C">
        <w:rPr>
          <w:rFonts w:ascii="Times New Roman" w:hAnsi="Times New Roman"/>
          <w:bCs/>
          <w:color w:val="000000" w:themeColor="text1"/>
          <w:sz w:val="28"/>
          <w:szCs w:val="28"/>
        </w:rPr>
        <w:t xml:space="preserve"> </w:t>
      </w:r>
      <w:r w:rsidR="0027237C" w:rsidRPr="00302E6A">
        <w:rPr>
          <w:rFonts w:ascii="Times New Roman" w:hAnsi="Times New Roman"/>
          <w:color w:val="000000" w:themeColor="text1"/>
          <w:sz w:val="28"/>
          <w:szCs w:val="28"/>
        </w:rPr>
        <w:t xml:space="preserve">местного самоуправления, </w:t>
      </w:r>
      <w:r w:rsidRPr="001556DF">
        <w:rPr>
          <w:rFonts w:ascii="Times New Roman" w:hAnsi="Times New Roman"/>
          <w:bCs/>
          <w:color w:val="000000" w:themeColor="text1"/>
          <w:sz w:val="28"/>
          <w:szCs w:val="28"/>
        </w:rPr>
        <w:t xml:space="preserve">руководителя </w:t>
      </w:r>
      <w:r w:rsidR="0027237C">
        <w:rPr>
          <w:rFonts w:ascii="Times New Roman" w:hAnsi="Times New Roman"/>
          <w:bCs/>
          <w:color w:val="000000" w:themeColor="text1"/>
          <w:sz w:val="28"/>
          <w:szCs w:val="28"/>
        </w:rPr>
        <w:t>у</w:t>
      </w:r>
      <w:r w:rsidRPr="001556DF">
        <w:rPr>
          <w:rFonts w:ascii="Times New Roman" w:hAnsi="Times New Roman"/>
          <w:bCs/>
          <w:color w:val="000000" w:themeColor="text1"/>
          <w:sz w:val="28"/>
          <w:szCs w:val="28"/>
        </w:rPr>
        <w:t>полномоченного органа</w:t>
      </w:r>
      <w:r w:rsidR="0027237C">
        <w:rPr>
          <w:rFonts w:ascii="Times New Roman" w:hAnsi="Times New Roman"/>
          <w:bCs/>
          <w:color w:val="000000" w:themeColor="text1"/>
          <w:sz w:val="28"/>
          <w:szCs w:val="28"/>
        </w:rPr>
        <w:t xml:space="preserve"> </w:t>
      </w:r>
      <w:r w:rsidR="00945D27">
        <w:rPr>
          <w:rFonts w:ascii="Times New Roman" w:hAnsi="Times New Roman"/>
          <w:color w:val="000000" w:themeColor="text1"/>
          <w:sz w:val="28"/>
          <w:szCs w:val="28"/>
        </w:rPr>
        <w:t>местного самоуправления</w:t>
      </w:r>
      <w:r w:rsidRPr="001556DF">
        <w:rPr>
          <w:rFonts w:ascii="Times New Roman" w:hAnsi="Times New Roman"/>
          <w:bCs/>
          <w:color w:val="000000" w:themeColor="text1"/>
          <w:sz w:val="28"/>
          <w:szCs w:val="28"/>
        </w:rPr>
        <w:t>;</w:t>
      </w:r>
    </w:p>
    <w:p w14:paraId="333D2C35" w14:textId="56F76CBC" w:rsidR="00CE6C97" w:rsidRPr="001556DF" w:rsidRDefault="00CE6C97"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1556DF">
        <w:rPr>
          <w:rFonts w:ascii="Times New Roman" w:hAnsi="Times New Roman"/>
          <w:bCs/>
          <w:color w:val="000000" w:themeColor="text1"/>
          <w:sz w:val="28"/>
          <w:szCs w:val="28"/>
        </w:rPr>
        <w:t xml:space="preserve">в вышестоящий орган </w:t>
      </w:r>
      <w:r w:rsidR="00B7480D">
        <w:rPr>
          <w:rFonts w:ascii="Times New Roman" w:hAnsi="Times New Roman"/>
          <w:bCs/>
          <w:color w:val="000000" w:themeColor="text1"/>
          <w:sz w:val="28"/>
          <w:szCs w:val="28"/>
        </w:rPr>
        <w:t xml:space="preserve">– </w:t>
      </w:r>
      <w:r w:rsidRPr="001556DF">
        <w:rPr>
          <w:rFonts w:ascii="Times New Roman" w:hAnsi="Times New Roman"/>
          <w:bCs/>
          <w:color w:val="000000" w:themeColor="text1"/>
          <w:sz w:val="28"/>
          <w:szCs w:val="28"/>
        </w:rPr>
        <w:t xml:space="preserve">на решение и (или) действия (бездействие) должностного лица, руководителя структурного подразделения </w:t>
      </w:r>
      <w:r w:rsidR="00B7480D">
        <w:rPr>
          <w:rFonts w:ascii="Times New Roman" w:hAnsi="Times New Roman"/>
          <w:bCs/>
          <w:color w:val="000000" w:themeColor="text1"/>
          <w:sz w:val="28"/>
          <w:szCs w:val="28"/>
        </w:rPr>
        <w:t>у</w:t>
      </w:r>
      <w:r w:rsidRPr="001556DF">
        <w:rPr>
          <w:rFonts w:ascii="Times New Roman" w:hAnsi="Times New Roman"/>
          <w:bCs/>
          <w:color w:val="000000" w:themeColor="text1"/>
          <w:sz w:val="28"/>
          <w:szCs w:val="28"/>
        </w:rPr>
        <w:t>полномоченного органа</w:t>
      </w:r>
      <w:r w:rsidR="00B7480D">
        <w:rPr>
          <w:rFonts w:ascii="Times New Roman" w:hAnsi="Times New Roman"/>
          <w:bCs/>
          <w:color w:val="000000" w:themeColor="text1"/>
          <w:sz w:val="28"/>
          <w:szCs w:val="28"/>
        </w:rPr>
        <w:t xml:space="preserve"> </w:t>
      </w:r>
      <w:r w:rsidR="00B7480D" w:rsidRPr="00302E6A">
        <w:rPr>
          <w:rFonts w:ascii="Times New Roman" w:hAnsi="Times New Roman"/>
          <w:color w:val="000000" w:themeColor="text1"/>
          <w:sz w:val="28"/>
          <w:szCs w:val="28"/>
        </w:rPr>
        <w:t>местного самоуп</w:t>
      </w:r>
      <w:r w:rsidR="00945D27">
        <w:rPr>
          <w:rFonts w:ascii="Times New Roman" w:hAnsi="Times New Roman"/>
          <w:color w:val="000000" w:themeColor="text1"/>
          <w:sz w:val="28"/>
          <w:szCs w:val="28"/>
        </w:rPr>
        <w:t>равления</w:t>
      </w:r>
      <w:r w:rsidRPr="001556DF">
        <w:rPr>
          <w:rFonts w:ascii="Times New Roman" w:hAnsi="Times New Roman"/>
          <w:bCs/>
          <w:color w:val="000000" w:themeColor="text1"/>
          <w:sz w:val="28"/>
          <w:szCs w:val="28"/>
        </w:rPr>
        <w:t>;</w:t>
      </w:r>
    </w:p>
    <w:p w14:paraId="4CD5BB67" w14:textId="16B10C48" w:rsidR="00CE6C97" w:rsidRPr="001556DF" w:rsidRDefault="00CE6C97"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1556DF">
        <w:rPr>
          <w:rFonts w:ascii="Times New Roman" w:hAnsi="Times New Roman"/>
          <w:bCs/>
          <w:color w:val="000000" w:themeColor="text1"/>
          <w:sz w:val="28"/>
          <w:szCs w:val="28"/>
        </w:rPr>
        <w:t>к руководителю многофункционального центра – на решения и действия (бездействие) работника многофункционального центра;</w:t>
      </w:r>
    </w:p>
    <w:p w14:paraId="3E834991" w14:textId="69D4F0A0" w:rsidR="00CE6C97" w:rsidRPr="001556DF" w:rsidRDefault="00CE6C97"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r w:rsidRPr="001556DF">
        <w:rPr>
          <w:rFonts w:ascii="Times New Roman" w:hAnsi="Times New Roman"/>
          <w:bCs/>
          <w:color w:val="000000" w:themeColor="text1"/>
          <w:sz w:val="28"/>
          <w:szCs w:val="28"/>
        </w:rPr>
        <w:t>к учредителю многофункционального центра – на решение и действия (бездействие) многофункционального центра.</w:t>
      </w:r>
    </w:p>
    <w:p w14:paraId="05CA12E3" w14:textId="18839761" w:rsidR="00097103" w:rsidRPr="001556DF" w:rsidRDefault="00CE6C97" w:rsidP="00097103">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В </w:t>
      </w:r>
      <w:r w:rsidR="00215332" w:rsidRPr="001556DF">
        <w:rPr>
          <w:rFonts w:ascii="Times New Roman" w:hAnsi="Times New Roman"/>
          <w:color w:val="000000" w:themeColor="text1"/>
          <w:sz w:val="28"/>
          <w:szCs w:val="28"/>
        </w:rPr>
        <w:t xml:space="preserve">уполномоченном органе местного самоуправления, </w:t>
      </w:r>
      <w:r w:rsidRPr="001556DF">
        <w:rPr>
          <w:rFonts w:ascii="Times New Roman" w:hAnsi="Times New Roman"/>
          <w:color w:val="000000" w:themeColor="text1"/>
          <w:sz w:val="28"/>
          <w:szCs w:val="28"/>
        </w:rPr>
        <w:t>многофункциональном центре, у учредителя многофункционального центра определяются уполномоченные на рассмотрение жалоб должностные лица.</w:t>
      </w:r>
    </w:p>
    <w:p w14:paraId="12E3E79E" w14:textId="5FA88F48" w:rsidR="00097103" w:rsidRPr="001556DF" w:rsidRDefault="00097103" w:rsidP="00097103">
      <w:pPr>
        <w:autoSpaceDE w:val="0"/>
        <w:autoSpaceDN w:val="0"/>
        <w:adjustRightInd w:val="0"/>
        <w:spacing w:after="0" w:line="240" w:lineRule="auto"/>
        <w:ind w:firstLine="709"/>
        <w:jc w:val="both"/>
        <w:rPr>
          <w:rFonts w:ascii="Times New Roman" w:hAnsi="Times New Roman"/>
          <w:color w:val="000000" w:themeColor="text1"/>
          <w:sz w:val="28"/>
          <w:szCs w:val="28"/>
        </w:rPr>
      </w:pPr>
    </w:p>
    <w:p w14:paraId="24FEA364" w14:textId="3926C9B5" w:rsidR="0045665F" w:rsidRPr="001556DF" w:rsidRDefault="0045665F" w:rsidP="00097103">
      <w:pPr>
        <w:autoSpaceDE w:val="0"/>
        <w:autoSpaceDN w:val="0"/>
        <w:adjustRightInd w:val="0"/>
        <w:spacing w:after="0" w:line="240" w:lineRule="auto"/>
        <w:ind w:firstLine="709"/>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Способы информирования заявителей о порядке подачи и рассмотрения жалобы, в том числе с использованием Единого портала</w:t>
      </w:r>
      <w:r w:rsidR="0097795C">
        <w:rPr>
          <w:rFonts w:ascii="Times New Roman" w:hAnsi="Times New Roman"/>
          <w:b/>
          <w:bCs/>
          <w:color w:val="000000" w:themeColor="text1"/>
          <w:sz w:val="28"/>
          <w:szCs w:val="28"/>
        </w:rPr>
        <w:t>, регионального портала</w:t>
      </w:r>
    </w:p>
    <w:p w14:paraId="23FFBCE7" w14:textId="18C213F7" w:rsidR="0045665F" w:rsidRPr="001556DF" w:rsidRDefault="0045665F" w:rsidP="0045665F">
      <w:pPr>
        <w:autoSpaceDE w:val="0"/>
        <w:autoSpaceDN w:val="0"/>
        <w:adjustRightInd w:val="0"/>
        <w:spacing w:after="0" w:line="240" w:lineRule="auto"/>
        <w:ind w:firstLine="709"/>
        <w:jc w:val="both"/>
        <w:rPr>
          <w:rFonts w:ascii="Times New Roman" w:hAnsi="Times New Roman"/>
          <w:bCs/>
          <w:color w:val="000000" w:themeColor="text1"/>
          <w:sz w:val="28"/>
          <w:szCs w:val="28"/>
        </w:rPr>
      </w:pPr>
    </w:p>
    <w:p w14:paraId="1CC5F088" w14:textId="0EE6CBF7" w:rsidR="00097103" w:rsidRPr="001556DF" w:rsidRDefault="00CE6C97" w:rsidP="00097103">
      <w:pPr>
        <w:autoSpaceDE w:val="0"/>
        <w:autoSpaceDN w:val="0"/>
        <w:adjustRightInd w:val="0"/>
        <w:spacing w:after="0" w:line="240" w:lineRule="auto"/>
        <w:ind w:firstLine="709"/>
        <w:jc w:val="both"/>
        <w:rPr>
          <w:rFonts w:ascii="Times New Roman" w:hAnsi="Times New Roman"/>
          <w:b/>
          <w:bCs/>
          <w:color w:val="000000" w:themeColor="text1"/>
          <w:sz w:val="28"/>
          <w:szCs w:val="28"/>
        </w:rPr>
      </w:pPr>
      <w:r w:rsidRPr="001556DF">
        <w:rPr>
          <w:rFonts w:ascii="Times New Roman" w:hAnsi="Times New Roman"/>
          <w:color w:val="000000" w:themeColor="text1"/>
          <w:sz w:val="28"/>
          <w:szCs w:val="28"/>
        </w:rPr>
        <w:t xml:space="preserve">5.3. Информация о порядке подачи и рассмотрения жалобы размещается на информационных стендах в местах </w:t>
      </w:r>
      <w:r w:rsidR="00BD3483" w:rsidRPr="001556DF">
        <w:rPr>
          <w:rFonts w:ascii="Times New Roman" w:hAnsi="Times New Roman"/>
          <w:color w:val="000000" w:themeColor="text1"/>
          <w:sz w:val="28"/>
          <w:szCs w:val="28"/>
        </w:rPr>
        <w:t>предоставления услуги</w:t>
      </w:r>
      <w:r w:rsidRPr="001556DF">
        <w:rPr>
          <w:rFonts w:ascii="Times New Roman" w:hAnsi="Times New Roman"/>
          <w:color w:val="000000" w:themeColor="text1"/>
          <w:sz w:val="28"/>
          <w:szCs w:val="28"/>
        </w:rPr>
        <w:t xml:space="preserve">, на сайте </w:t>
      </w:r>
      <w:r w:rsidR="00F7463F" w:rsidRPr="001556DF">
        <w:rPr>
          <w:rFonts w:ascii="Times New Roman" w:hAnsi="Times New Roman"/>
          <w:color w:val="000000" w:themeColor="text1"/>
          <w:sz w:val="28"/>
          <w:szCs w:val="28"/>
        </w:rPr>
        <w:t>у</w:t>
      </w:r>
      <w:r w:rsidRPr="001556DF">
        <w:rPr>
          <w:rFonts w:ascii="Times New Roman" w:hAnsi="Times New Roman"/>
          <w:color w:val="000000" w:themeColor="text1"/>
          <w:sz w:val="28"/>
          <w:szCs w:val="28"/>
        </w:rPr>
        <w:t>полномоченного органа</w:t>
      </w:r>
      <w:r w:rsidR="00F7463F" w:rsidRPr="001556DF">
        <w:rPr>
          <w:rFonts w:ascii="Times New Roman" w:hAnsi="Times New Roman"/>
          <w:color w:val="000000" w:themeColor="text1"/>
          <w:sz w:val="28"/>
          <w:szCs w:val="28"/>
        </w:rPr>
        <w:t xml:space="preserve"> местного самоуправления</w:t>
      </w:r>
      <w:r w:rsidRPr="001556DF">
        <w:rPr>
          <w:rFonts w:ascii="Times New Roman" w:hAnsi="Times New Roman"/>
          <w:color w:val="000000" w:themeColor="text1"/>
          <w:sz w:val="28"/>
          <w:szCs w:val="28"/>
        </w:rPr>
        <w:t>,</w:t>
      </w:r>
      <w:r w:rsidR="00F7463F" w:rsidRPr="001556DF">
        <w:rPr>
          <w:rFonts w:ascii="Times New Roman" w:hAnsi="Times New Roman"/>
          <w:color w:val="000000" w:themeColor="text1"/>
          <w:sz w:val="28"/>
          <w:szCs w:val="28"/>
        </w:rPr>
        <w:t xml:space="preserve"> </w:t>
      </w:r>
      <w:r w:rsidR="00215332" w:rsidRPr="001556DF">
        <w:rPr>
          <w:rFonts w:ascii="Times New Roman" w:hAnsi="Times New Roman"/>
          <w:color w:val="000000" w:themeColor="text1"/>
          <w:sz w:val="28"/>
          <w:szCs w:val="28"/>
        </w:rPr>
        <w:t>на Едином портале, региональном портале</w:t>
      </w:r>
      <w:r w:rsidRPr="001556DF">
        <w:rPr>
          <w:rFonts w:ascii="Times New Roman" w:hAnsi="Times New Roman"/>
          <w:color w:val="000000" w:themeColor="text1"/>
          <w:sz w:val="28"/>
          <w:szCs w:val="28"/>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2AA46E2D" w14:textId="40EF6AD6" w:rsidR="00097103" w:rsidRPr="001556DF" w:rsidRDefault="00097103" w:rsidP="00097103">
      <w:pPr>
        <w:autoSpaceDE w:val="0"/>
        <w:autoSpaceDN w:val="0"/>
        <w:adjustRightInd w:val="0"/>
        <w:spacing w:after="0" w:line="240" w:lineRule="auto"/>
        <w:ind w:firstLine="709"/>
        <w:jc w:val="both"/>
        <w:rPr>
          <w:rFonts w:ascii="Times New Roman" w:hAnsi="Times New Roman"/>
          <w:b/>
          <w:bCs/>
          <w:color w:val="000000" w:themeColor="text1"/>
          <w:sz w:val="28"/>
          <w:szCs w:val="28"/>
        </w:rPr>
      </w:pPr>
    </w:p>
    <w:p w14:paraId="1A6A18FA" w14:textId="69909EDB" w:rsidR="0045665F" w:rsidRPr="001556DF" w:rsidRDefault="0045665F" w:rsidP="00097103">
      <w:pPr>
        <w:autoSpaceDE w:val="0"/>
        <w:autoSpaceDN w:val="0"/>
        <w:adjustRightInd w:val="0"/>
        <w:spacing w:after="0" w:line="240" w:lineRule="auto"/>
        <w:ind w:firstLine="709"/>
        <w:jc w:val="center"/>
        <w:rPr>
          <w:rFonts w:ascii="Times New Roman" w:hAnsi="Times New Roman"/>
          <w:b/>
          <w:bCs/>
          <w:color w:val="000000" w:themeColor="text1"/>
          <w:sz w:val="28"/>
          <w:szCs w:val="28"/>
        </w:rPr>
      </w:pPr>
      <w:proofErr w:type="gramStart"/>
      <w:r w:rsidRPr="001556DF">
        <w:rPr>
          <w:rFonts w:ascii="Times New Roman" w:hAnsi="Times New Roman"/>
          <w:b/>
          <w:bCs/>
          <w:color w:val="000000" w:themeColor="text1"/>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14:paraId="3811B56E" w14:textId="37DC188B" w:rsidR="0045665F" w:rsidRPr="001556DF" w:rsidRDefault="0045665F"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p>
    <w:p w14:paraId="6AA7AA6D" w14:textId="4CD3F5E1" w:rsidR="00CE6C97" w:rsidRPr="001556DF"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5.4. Порядок досудебного (внесудебного) обжалования решений и действий (бездействия) </w:t>
      </w:r>
      <w:r w:rsidR="003E0766" w:rsidRPr="001556DF">
        <w:rPr>
          <w:rFonts w:ascii="Times New Roman" w:hAnsi="Times New Roman"/>
          <w:color w:val="000000" w:themeColor="text1"/>
          <w:sz w:val="28"/>
          <w:szCs w:val="28"/>
        </w:rPr>
        <w:t xml:space="preserve">уполномоченного органа местного самоуправления, </w:t>
      </w:r>
      <w:r w:rsidRPr="001556DF">
        <w:rPr>
          <w:rFonts w:ascii="Times New Roman" w:hAnsi="Times New Roman"/>
          <w:color w:val="000000" w:themeColor="text1"/>
          <w:sz w:val="28"/>
          <w:szCs w:val="28"/>
        </w:rPr>
        <w:t>а также его должностных лиц регулируется:</w:t>
      </w:r>
    </w:p>
    <w:p w14:paraId="3D420D89" w14:textId="080AB4F8" w:rsidR="00CE6C97" w:rsidRPr="001556DF" w:rsidRDefault="00CE6C9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Федеральным </w:t>
      </w:r>
      <w:hyperlink r:id="rId14" w:history="1">
        <w:r w:rsidRPr="001556DF">
          <w:rPr>
            <w:rFonts w:ascii="Times New Roman" w:hAnsi="Times New Roman"/>
            <w:color w:val="000000" w:themeColor="text1"/>
            <w:sz w:val="28"/>
            <w:szCs w:val="28"/>
          </w:rPr>
          <w:t>законом</w:t>
        </w:r>
      </w:hyperlink>
      <w:r w:rsidR="00215332" w:rsidRPr="001556DF">
        <w:rPr>
          <w:rFonts w:ascii="Times New Roman" w:hAnsi="Times New Roman"/>
          <w:color w:val="000000" w:themeColor="text1"/>
          <w:sz w:val="28"/>
          <w:szCs w:val="28"/>
        </w:rPr>
        <w:t xml:space="preserve"> № 210-ФЗ</w:t>
      </w:r>
      <w:r w:rsidRPr="001556DF">
        <w:rPr>
          <w:rFonts w:ascii="Times New Roman" w:hAnsi="Times New Roman"/>
          <w:color w:val="000000" w:themeColor="text1"/>
          <w:sz w:val="28"/>
          <w:szCs w:val="28"/>
        </w:rPr>
        <w:t>;</w:t>
      </w:r>
    </w:p>
    <w:p w14:paraId="55CD7844" w14:textId="77777777" w:rsidR="00945D27" w:rsidRPr="00945D27" w:rsidRDefault="00B131F7" w:rsidP="00945D27">
      <w:pPr>
        <w:autoSpaceDE w:val="0"/>
        <w:autoSpaceDN w:val="0"/>
        <w:adjustRightInd w:val="0"/>
        <w:spacing w:after="0" w:line="240" w:lineRule="auto"/>
        <w:ind w:firstLine="709"/>
        <w:jc w:val="both"/>
        <w:rPr>
          <w:rFonts w:ascii="Times New Roman" w:hAnsi="Times New Roman"/>
          <w:color w:val="000000"/>
          <w:sz w:val="28"/>
          <w:szCs w:val="28"/>
        </w:rPr>
      </w:pPr>
      <w:hyperlink r:id="rId15" w:history="1">
        <w:r w:rsidR="00945D27" w:rsidRPr="00945D27">
          <w:rPr>
            <w:rFonts w:ascii="Times New Roman" w:hAnsi="Times New Roman"/>
            <w:color w:val="000000"/>
            <w:sz w:val="28"/>
            <w:szCs w:val="28"/>
          </w:rPr>
          <w:t>постановлением</w:t>
        </w:r>
      </w:hyperlink>
      <w:r w:rsidR="00945D27" w:rsidRPr="00945D27">
        <w:rPr>
          <w:rFonts w:ascii="Times New Roman" w:hAnsi="Times New Roman"/>
          <w:color w:val="000000"/>
          <w:sz w:val="28"/>
          <w:szCs w:val="28"/>
        </w:rPr>
        <w:t xml:space="preserve"> администрации Олонецкого национального муниципального района от 07.08.2014 № 1142 «Об утверждении Положения об особенностях подачи и рассмотрения жалоб на решения и действия (бездействия) Администрации Олонецкого национального муниципального района и их </w:t>
      </w:r>
      <w:r w:rsidR="00945D27" w:rsidRPr="00945D27">
        <w:rPr>
          <w:rFonts w:ascii="Times New Roman" w:hAnsi="Times New Roman"/>
          <w:color w:val="000000"/>
          <w:sz w:val="28"/>
          <w:szCs w:val="28"/>
        </w:rPr>
        <w:lastRenderedPageBreak/>
        <w:t>должностных лиц, муниципальных служащих при предоставлении муниципальных услуг»;</w:t>
      </w:r>
    </w:p>
    <w:p w14:paraId="798FEACF" w14:textId="079582A0" w:rsidR="00CE6C97" w:rsidRPr="001556DF" w:rsidRDefault="00B131F7" w:rsidP="0045665F">
      <w:pPr>
        <w:autoSpaceDE w:val="0"/>
        <w:autoSpaceDN w:val="0"/>
        <w:adjustRightInd w:val="0"/>
        <w:spacing w:after="0" w:line="240" w:lineRule="auto"/>
        <w:ind w:firstLine="709"/>
        <w:jc w:val="both"/>
        <w:rPr>
          <w:rFonts w:ascii="Times New Roman" w:hAnsi="Times New Roman"/>
          <w:color w:val="000000" w:themeColor="text1"/>
          <w:sz w:val="28"/>
          <w:szCs w:val="28"/>
        </w:rPr>
      </w:pPr>
      <w:hyperlink r:id="rId16" w:history="1">
        <w:r w:rsidR="00CE6C97" w:rsidRPr="001556DF">
          <w:rPr>
            <w:rFonts w:ascii="Times New Roman" w:hAnsi="Times New Roman"/>
            <w:color w:val="000000" w:themeColor="text1"/>
            <w:sz w:val="28"/>
            <w:szCs w:val="28"/>
          </w:rPr>
          <w:t>постановлением</w:t>
        </w:r>
      </w:hyperlink>
      <w:r w:rsidR="00CE6C97" w:rsidRPr="001556DF">
        <w:rPr>
          <w:rFonts w:ascii="Times New Roman" w:hAnsi="Times New Roman"/>
          <w:color w:val="000000" w:themeColor="text1"/>
          <w:sz w:val="28"/>
          <w:szCs w:val="28"/>
        </w:rPr>
        <w:t xml:space="preserve"> Правительства Российской Федерации от 20 ноября 2012 года № 1198 </w:t>
      </w:r>
      <w:r w:rsidR="00406749">
        <w:rPr>
          <w:rFonts w:ascii="Times New Roman" w:hAnsi="Times New Roman"/>
          <w:color w:val="000000" w:themeColor="text1"/>
          <w:sz w:val="28"/>
          <w:szCs w:val="28"/>
        </w:rPr>
        <w:t>"</w:t>
      </w:r>
      <w:r w:rsidR="00CE6C97" w:rsidRPr="001556DF">
        <w:rPr>
          <w:rFonts w:ascii="Times New Roman" w:hAnsi="Times New Roman"/>
          <w:color w:val="000000" w:themeColor="text1"/>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406749">
        <w:rPr>
          <w:rFonts w:ascii="Times New Roman" w:hAnsi="Times New Roman"/>
          <w:bCs/>
          <w:color w:val="000000" w:themeColor="text1"/>
          <w:sz w:val="28"/>
          <w:szCs w:val="28"/>
        </w:rPr>
        <w:t>"</w:t>
      </w:r>
      <w:r w:rsidR="00CE6C97" w:rsidRPr="001556DF">
        <w:rPr>
          <w:rFonts w:ascii="Times New Roman" w:hAnsi="Times New Roman"/>
          <w:color w:val="000000" w:themeColor="text1"/>
          <w:sz w:val="28"/>
          <w:szCs w:val="28"/>
        </w:rPr>
        <w:t>.</w:t>
      </w:r>
    </w:p>
    <w:p w14:paraId="212FEED4" w14:textId="54DF1ACE" w:rsidR="00A928A1" w:rsidRDefault="00A928A1">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br w:type="page"/>
      </w:r>
    </w:p>
    <w:p w14:paraId="32C0B87A" w14:textId="309B9740" w:rsidR="00E8410C" w:rsidRPr="001556DF" w:rsidRDefault="00E8410C" w:rsidP="00E8410C">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ПРИЛОЖЕНИЕ 1</w:t>
      </w:r>
      <w:r w:rsidRPr="001556DF">
        <w:rPr>
          <w:rFonts w:ascii="Times New Roman" w:eastAsia="Calibri" w:hAnsi="Times New Roman"/>
          <w:color w:val="000000" w:themeColor="text1"/>
          <w:sz w:val="28"/>
          <w:szCs w:val="28"/>
          <w:lang w:eastAsia="en-US"/>
        </w:rPr>
        <w:br/>
        <w:t xml:space="preserve">к Административному регламенту предоставления муниципальной услуги </w:t>
      </w:r>
    </w:p>
    <w:p w14:paraId="510EC70F" w14:textId="77777777" w:rsidR="00E8410C" w:rsidRDefault="00E8410C">
      <w:pPr>
        <w:spacing w:after="0" w:line="240" w:lineRule="auto"/>
        <w:rPr>
          <w:rFonts w:ascii="Times New Roman" w:hAnsi="Times New Roman"/>
          <w:b/>
          <w:color w:val="000000" w:themeColor="text1"/>
          <w:sz w:val="28"/>
          <w:szCs w:val="28"/>
        </w:rPr>
      </w:pPr>
    </w:p>
    <w:p w14:paraId="02000B58" w14:textId="77777777" w:rsidR="00E8410C" w:rsidRDefault="00E8410C" w:rsidP="00E12B42">
      <w:pPr>
        <w:autoSpaceDE w:val="0"/>
        <w:autoSpaceDN w:val="0"/>
        <w:spacing w:after="0" w:line="240" w:lineRule="auto"/>
        <w:jc w:val="center"/>
        <w:rPr>
          <w:rFonts w:ascii="Times New Roman" w:hAnsi="Times New Roman"/>
          <w:color w:val="000000" w:themeColor="text1"/>
          <w:sz w:val="28"/>
          <w:szCs w:val="28"/>
        </w:rPr>
      </w:pPr>
    </w:p>
    <w:p w14:paraId="42424C46" w14:textId="77777777" w:rsidR="004F07F7" w:rsidRDefault="00E8410C" w:rsidP="00E12B42">
      <w:pPr>
        <w:autoSpaceDE w:val="0"/>
        <w:autoSpaceDN w:val="0"/>
        <w:spacing w:after="0" w:line="240" w:lineRule="auto"/>
        <w:jc w:val="center"/>
        <w:rPr>
          <w:rFonts w:ascii="Times New Roman" w:hAnsi="Times New Roman"/>
          <w:color w:val="000000" w:themeColor="text1"/>
          <w:sz w:val="28"/>
          <w:szCs w:val="28"/>
        </w:rPr>
      </w:pPr>
      <w:proofErr w:type="gramStart"/>
      <w:r w:rsidRPr="00E12B42">
        <w:rPr>
          <w:rFonts w:ascii="Times New Roman" w:hAnsi="Times New Roman"/>
          <w:b/>
          <w:color w:val="000000" w:themeColor="text1"/>
          <w:sz w:val="28"/>
          <w:szCs w:val="28"/>
        </w:rPr>
        <w:t>П</w:t>
      </w:r>
      <w:proofErr w:type="gramEnd"/>
      <w:r w:rsidR="004F07F7">
        <w:rPr>
          <w:rFonts w:ascii="Times New Roman" w:hAnsi="Times New Roman"/>
          <w:b/>
          <w:color w:val="000000" w:themeColor="text1"/>
          <w:sz w:val="28"/>
          <w:szCs w:val="28"/>
        </w:rPr>
        <w:t> </w:t>
      </w:r>
      <w:r w:rsidRPr="00E12B42">
        <w:rPr>
          <w:rFonts w:ascii="Times New Roman" w:hAnsi="Times New Roman"/>
          <w:b/>
          <w:color w:val="000000" w:themeColor="text1"/>
          <w:sz w:val="28"/>
          <w:szCs w:val="28"/>
        </w:rPr>
        <w:t>Е</w:t>
      </w:r>
      <w:r w:rsidR="004F07F7">
        <w:rPr>
          <w:rFonts w:ascii="Times New Roman" w:hAnsi="Times New Roman"/>
          <w:b/>
          <w:color w:val="000000" w:themeColor="text1"/>
          <w:sz w:val="28"/>
          <w:szCs w:val="28"/>
        </w:rPr>
        <w:t> </w:t>
      </w:r>
      <w:r w:rsidRPr="00E12B42">
        <w:rPr>
          <w:rFonts w:ascii="Times New Roman" w:hAnsi="Times New Roman"/>
          <w:b/>
          <w:color w:val="000000" w:themeColor="text1"/>
          <w:sz w:val="28"/>
          <w:szCs w:val="28"/>
        </w:rPr>
        <w:t>Р</w:t>
      </w:r>
      <w:r w:rsidR="004F07F7">
        <w:rPr>
          <w:rFonts w:ascii="Times New Roman" w:hAnsi="Times New Roman"/>
          <w:b/>
          <w:color w:val="000000" w:themeColor="text1"/>
          <w:sz w:val="28"/>
          <w:szCs w:val="28"/>
        </w:rPr>
        <w:t> </w:t>
      </w:r>
      <w:r w:rsidRPr="00E12B42">
        <w:rPr>
          <w:rFonts w:ascii="Times New Roman" w:hAnsi="Times New Roman"/>
          <w:b/>
          <w:color w:val="000000" w:themeColor="text1"/>
          <w:sz w:val="28"/>
          <w:szCs w:val="28"/>
        </w:rPr>
        <w:t>Е</w:t>
      </w:r>
      <w:r w:rsidR="004F07F7">
        <w:rPr>
          <w:rFonts w:ascii="Times New Roman" w:hAnsi="Times New Roman"/>
          <w:b/>
          <w:color w:val="000000" w:themeColor="text1"/>
          <w:sz w:val="28"/>
          <w:szCs w:val="28"/>
        </w:rPr>
        <w:t> </w:t>
      </w:r>
      <w:r w:rsidRPr="00E12B42">
        <w:rPr>
          <w:rFonts w:ascii="Times New Roman" w:hAnsi="Times New Roman"/>
          <w:b/>
          <w:color w:val="000000" w:themeColor="text1"/>
          <w:sz w:val="28"/>
          <w:szCs w:val="28"/>
        </w:rPr>
        <w:t>Ч</w:t>
      </w:r>
      <w:r w:rsidR="004F07F7">
        <w:rPr>
          <w:rFonts w:ascii="Times New Roman" w:hAnsi="Times New Roman"/>
          <w:b/>
          <w:color w:val="000000" w:themeColor="text1"/>
          <w:sz w:val="28"/>
          <w:szCs w:val="28"/>
        </w:rPr>
        <w:t> </w:t>
      </w:r>
      <w:r w:rsidRPr="00E12B42">
        <w:rPr>
          <w:rFonts w:ascii="Times New Roman" w:hAnsi="Times New Roman"/>
          <w:b/>
          <w:color w:val="000000" w:themeColor="text1"/>
          <w:sz w:val="28"/>
          <w:szCs w:val="28"/>
        </w:rPr>
        <w:t>Е</w:t>
      </w:r>
      <w:r w:rsidR="004F07F7">
        <w:rPr>
          <w:rFonts w:ascii="Times New Roman" w:hAnsi="Times New Roman"/>
          <w:b/>
          <w:color w:val="000000" w:themeColor="text1"/>
          <w:sz w:val="28"/>
          <w:szCs w:val="28"/>
        </w:rPr>
        <w:t> </w:t>
      </w:r>
      <w:r w:rsidRPr="00E12B42">
        <w:rPr>
          <w:rFonts w:ascii="Times New Roman" w:hAnsi="Times New Roman"/>
          <w:b/>
          <w:color w:val="000000" w:themeColor="text1"/>
          <w:sz w:val="28"/>
          <w:szCs w:val="28"/>
        </w:rPr>
        <w:t>Н</w:t>
      </w:r>
      <w:r w:rsidR="004F07F7">
        <w:rPr>
          <w:rFonts w:ascii="Times New Roman" w:hAnsi="Times New Roman"/>
          <w:b/>
          <w:color w:val="000000" w:themeColor="text1"/>
          <w:sz w:val="28"/>
          <w:szCs w:val="28"/>
        </w:rPr>
        <w:t> </w:t>
      </w:r>
      <w:r w:rsidRPr="00E12B42">
        <w:rPr>
          <w:rFonts w:ascii="Times New Roman" w:hAnsi="Times New Roman"/>
          <w:b/>
          <w:color w:val="000000" w:themeColor="text1"/>
          <w:sz w:val="28"/>
          <w:szCs w:val="28"/>
        </w:rPr>
        <w:t>Ь</w:t>
      </w:r>
      <w:r>
        <w:rPr>
          <w:rFonts w:ascii="Times New Roman" w:hAnsi="Times New Roman"/>
          <w:b/>
          <w:color w:val="000000" w:themeColor="text1"/>
          <w:sz w:val="28"/>
          <w:szCs w:val="28"/>
        </w:rPr>
        <w:t xml:space="preserve"> </w:t>
      </w:r>
    </w:p>
    <w:p w14:paraId="515E2A75" w14:textId="0FA903B1" w:rsidR="00E8410C" w:rsidRPr="00E12B42" w:rsidRDefault="004F07F7" w:rsidP="00E12B42">
      <w:pPr>
        <w:autoSpaceDE w:val="0"/>
        <w:autoSpaceDN w:val="0"/>
        <w:spacing w:after="0" w:line="240" w:lineRule="auto"/>
        <w:jc w:val="center"/>
        <w:rPr>
          <w:rFonts w:ascii="Times New Roman" w:hAnsi="Times New Roman"/>
          <w:color w:val="000000" w:themeColor="text1"/>
          <w:sz w:val="28"/>
          <w:szCs w:val="28"/>
        </w:rPr>
      </w:pPr>
      <w:r w:rsidRPr="00E12B42">
        <w:rPr>
          <w:rFonts w:ascii="Times New Roman" w:hAnsi="Times New Roman"/>
          <w:b/>
          <w:color w:val="000000" w:themeColor="text1"/>
          <w:sz w:val="28"/>
          <w:szCs w:val="28"/>
        </w:rPr>
        <w:t>признаков заявителей, а также комбинации значений признаков,</w:t>
      </w:r>
      <w:r>
        <w:rPr>
          <w:rFonts w:ascii="Times New Roman" w:hAnsi="Times New Roman"/>
          <w:b/>
          <w:color w:val="000000" w:themeColor="text1"/>
          <w:sz w:val="28"/>
          <w:szCs w:val="28"/>
        </w:rPr>
        <w:t xml:space="preserve"> </w:t>
      </w:r>
      <w:r w:rsidRPr="00E12B42">
        <w:rPr>
          <w:rFonts w:ascii="Times New Roman" w:hAnsi="Times New Roman"/>
          <w:b/>
          <w:color w:val="000000" w:themeColor="text1"/>
          <w:sz w:val="28"/>
          <w:szCs w:val="28"/>
        </w:rPr>
        <w:t>каждая из которых соответствует одному варианту</w:t>
      </w:r>
      <w:r w:rsidR="001D2296">
        <w:rPr>
          <w:rFonts w:ascii="Times New Roman" w:hAnsi="Times New Roman"/>
          <w:b/>
          <w:color w:val="000000" w:themeColor="text1"/>
          <w:sz w:val="28"/>
          <w:szCs w:val="28"/>
        </w:rPr>
        <w:t xml:space="preserve"> </w:t>
      </w:r>
      <w:r w:rsidRPr="00E12B42">
        <w:rPr>
          <w:rFonts w:ascii="Times New Roman" w:hAnsi="Times New Roman"/>
          <w:b/>
          <w:color w:val="000000" w:themeColor="text1"/>
          <w:sz w:val="28"/>
          <w:szCs w:val="28"/>
        </w:rPr>
        <w:t>предоставления услуги</w:t>
      </w:r>
    </w:p>
    <w:p w14:paraId="248FA16C" w14:textId="77777777" w:rsidR="00E8410C" w:rsidRDefault="00E8410C" w:rsidP="00E8410C">
      <w:pPr>
        <w:pStyle w:val="ConsPlusNormal"/>
        <w:jc w:val="both"/>
        <w:outlineLvl w:val="0"/>
      </w:pPr>
    </w:p>
    <w:tbl>
      <w:tblPr>
        <w:tblW w:w="9918" w:type="dxa"/>
        <w:tblLayout w:type="fixed"/>
        <w:tblCellMar>
          <w:top w:w="102" w:type="dxa"/>
          <w:left w:w="62" w:type="dxa"/>
          <w:bottom w:w="102" w:type="dxa"/>
          <w:right w:w="62" w:type="dxa"/>
        </w:tblCellMar>
        <w:tblLook w:val="04A0" w:firstRow="1" w:lastRow="0" w:firstColumn="1" w:lastColumn="0" w:noHBand="0" w:noVBand="1"/>
      </w:tblPr>
      <w:tblGrid>
        <w:gridCol w:w="1555"/>
        <w:gridCol w:w="8363"/>
      </w:tblGrid>
      <w:tr w:rsidR="00E8410C" w14:paraId="5947F969" w14:textId="77777777" w:rsidTr="00E12B42">
        <w:tc>
          <w:tcPr>
            <w:tcW w:w="1555" w:type="dxa"/>
            <w:tcBorders>
              <w:top w:val="single" w:sz="4" w:space="0" w:color="auto"/>
              <w:left w:val="single" w:sz="4" w:space="0" w:color="auto"/>
              <w:bottom w:val="single" w:sz="4" w:space="0" w:color="auto"/>
              <w:right w:val="single" w:sz="4" w:space="0" w:color="auto"/>
            </w:tcBorders>
            <w:hideMark/>
          </w:tcPr>
          <w:p w14:paraId="35307AAF" w14:textId="4E917790" w:rsidR="00E8410C" w:rsidRDefault="00E8410C">
            <w:pPr>
              <w:pStyle w:val="ConsPlusNormal"/>
              <w:spacing w:line="256" w:lineRule="auto"/>
              <w:jc w:val="center"/>
            </w:pPr>
            <w:r>
              <w:t>№ варианта</w:t>
            </w:r>
          </w:p>
        </w:tc>
        <w:tc>
          <w:tcPr>
            <w:tcW w:w="8363" w:type="dxa"/>
            <w:tcBorders>
              <w:top w:val="single" w:sz="4" w:space="0" w:color="auto"/>
              <w:left w:val="single" w:sz="4" w:space="0" w:color="auto"/>
              <w:bottom w:val="single" w:sz="4" w:space="0" w:color="auto"/>
              <w:right w:val="single" w:sz="4" w:space="0" w:color="auto"/>
            </w:tcBorders>
            <w:hideMark/>
          </w:tcPr>
          <w:p w14:paraId="1FDF6C3C" w14:textId="77777777" w:rsidR="00E8410C" w:rsidRDefault="00E8410C">
            <w:pPr>
              <w:pStyle w:val="ConsPlusNormal"/>
              <w:spacing w:line="256" w:lineRule="auto"/>
              <w:jc w:val="center"/>
            </w:pPr>
            <w: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E8410C" w14:paraId="34F04ED1" w14:textId="77777777" w:rsidTr="00E12B42">
        <w:tc>
          <w:tcPr>
            <w:tcW w:w="1555" w:type="dxa"/>
            <w:tcBorders>
              <w:top w:val="single" w:sz="4" w:space="0" w:color="auto"/>
              <w:left w:val="single" w:sz="4" w:space="0" w:color="auto"/>
              <w:bottom w:val="single" w:sz="4" w:space="0" w:color="auto"/>
              <w:right w:val="single" w:sz="4" w:space="0" w:color="auto"/>
            </w:tcBorders>
            <w:hideMark/>
          </w:tcPr>
          <w:p w14:paraId="39381327" w14:textId="77777777" w:rsidR="00E8410C" w:rsidRDefault="00E8410C" w:rsidP="00E12B42">
            <w:pPr>
              <w:pStyle w:val="ConsPlusNormal"/>
              <w:spacing w:line="256" w:lineRule="auto"/>
              <w:jc w:val="center"/>
            </w:pPr>
            <w:r>
              <w:t>1</w:t>
            </w:r>
          </w:p>
        </w:tc>
        <w:tc>
          <w:tcPr>
            <w:tcW w:w="8363" w:type="dxa"/>
            <w:tcBorders>
              <w:top w:val="single" w:sz="4" w:space="0" w:color="auto"/>
              <w:left w:val="single" w:sz="4" w:space="0" w:color="auto"/>
              <w:bottom w:val="single" w:sz="4" w:space="0" w:color="auto"/>
              <w:right w:val="single" w:sz="4" w:space="0" w:color="auto"/>
            </w:tcBorders>
            <w:hideMark/>
          </w:tcPr>
          <w:p w14:paraId="37438920" w14:textId="765BFF56" w:rsidR="00E8410C" w:rsidRDefault="00E8410C">
            <w:pPr>
              <w:pStyle w:val="ConsPlusNormal"/>
              <w:spacing w:line="256" w:lineRule="auto"/>
              <w:jc w:val="both"/>
            </w:pPr>
            <w:r>
              <w:t>Заявитель обратился за выдачей разрешения на строительство</w:t>
            </w:r>
          </w:p>
        </w:tc>
      </w:tr>
      <w:tr w:rsidR="00E8410C" w14:paraId="5D47F1AD" w14:textId="77777777" w:rsidTr="00E8410C">
        <w:tc>
          <w:tcPr>
            <w:tcW w:w="1555" w:type="dxa"/>
            <w:tcBorders>
              <w:top w:val="single" w:sz="4" w:space="0" w:color="auto"/>
              <w:left w:val="single" w:sz="4" w:space="0" w:color="auto"/>
              <w:bottom w:val="single" w:sz="4" w:space="0" w:color="auto"/>
              <w:right w:val="single" w:sz="4" w:space="0" w:color="auto"/>
            </w:tcBorders>
          </w:tcPr>
          <w:p w14:paraId="08AB93C4" w14:textId="5706BE9F" w:rsidR="00E8410C" w:rsidRDefault="00E8410C" w:rsidP="00E12B42">
            <w:pPr>
              <w:pStyle w:val="ConsPlusNormal"/>
              <w:spacing w:line="256" w:lineRule="auto"/>
              <w:jc w:val="center"/>
            </w:pPr>
            <w:r>
              <w:t>2</w:t>
            </w:r>
          </w:p>
        </w:tc>
        <w:tc>
          <w:tcPr>
            <w:tcW w:w="8363" w:type="dxa"/>
            <w:tcBorders>
              <w:top w:val="single" w:sz="4" w:space="0" w:color="auto"/>
              <w:left w:val="single" w:sz="4" w:space="0" w:color="auto"/>
              <w:bottom w:val="single" w:sz="4" w:space="0" w:color="auto"/>
              <w:right w:val="single" w:sz="4" w:space="0" w:color="auto"/>
            </w:tcBorders>
          </w:tcPr>
          <w:p w14:paraId="39506BE5" w14:textId="3B3F0263" w:rsidR="00E8410C" w:rsidRDefault="00AA43BD">
            <w:pPr>
              <w:pStyle w:val="ConsPlusNormal"/>
              <w:spacing w:line="256" w:lineRule="auto"/>
              <w:jc w:val="both"/>
            </w:pPr>
            <w:r>
              <w:t>Заявитель обратился за выдачей дубликата разрешения на строительство</w:t>
            </w:r>
            <w:r w:rsidDel="00AA43BD">
              <w:t xml:space="preserve"> </w:t>
            </w:r>
          </w:p>
        </w:tc>
      </w:tr>
      <w:tr w:rsidR="00AA43BD" w14:paraId="1FA71A58" w14:textId="77777777" w:rsidTr="00E8410C">
        <w:tc>
          <w:tcPr>
            <w:tcW w:w="1555" w:type="dxa"/>
            <w:tcBorders>
              <w:top w:val="single" w:sz="4" w:space="0" w:color="auto"/>
              <w:left w:val="single" w:sz="4" w:space="0" w:color="auto"/>
              <w:bottom w:val="single" w:sz="4" w:space="0" w:color="auto"/>
              <w:right w:val="single" w:sz="4" w:space="0" w:color="auto"/>
            </w:tcBorders>
          </w:tcPr>
          <w:p w14:paraId="247512EC" w14:textId="43B1BDD1" w:rsidR="00AA43BD" w:rsidRDefault="00AA43BD" w:rsidP="00E12B42">
            <w:pPr>
              <w:pStyle w:val="ConsPlusNormal"/>
              <w:spacing w:line="256" w:lineRule="auto"/>
              <w:jc w:val="center"/>
            </w:pPr>
            <w:r>
              <w:t>3</w:t>
            </w:r>
          </w:p>
        </w:tc>
        <w:tc>
          <w:tcPr>
            <w:tcW w:w="8363" w:type="dxa"/>
            <w:tcBorders>
              <w:top w:val="single" w:sz="4" w:space="0" w:color="auto"/>
              <w:left w:val="single" w:sz="4" w:space="0" w:color="auto"/>
              <w:bottom w:val="single" w:sz="4" w:space="0" w:color="auto"/>
              <w:right w:val="single" w:sz="4" w:space="0" w:color="auto"/>
            </w:tcBorders>
          </w:tcPr>
          <w:p w14:paraId="3A63BF1A" w14:textId="38D11A4F" w:rsidR="00AA43BD" w:rsidRDefault="00AA43BD">
            <w:pPr>
              <w:pStyle w:val="ConsPlusNormal"/>
              <w:spacing w:line="256" w:lineRule="auto"/>
              <w:jc w:val="both"/>
            </w:pPr>
            <w:r>
              <w:t>Заявитель обратился за внесением изменений в разрешение на строительство</w:t>
            </w:r>
          </w:p>
        </w:tc>
      </w:tr>
      <w:tr w:rsidR="00E8410C" w14:paraId="54E679B5" w14:textId="77777777" w:rsidTr="00E12B42">
        <w:tc>
          <w:tcPr>
            <w:tcW w:w="1555" w:type="dxa"/>
            <w:tcBorders>
              <w:top w:val="single" w:sz="4" w:space="0" w:color="auto"/>
              <w:left w:val="single" w:sz="4" w:space="0" w:color="auto"/>
              <w:bottom w:val="single" w:sz="4" w:space="0" w:color="auto"/>
              <w:right w:val="single" w:sz="4" w:space="0" w:color="auto"/>
            </w:tcBorders>
            <w:hideMark/>
          </w:tcPr>
          <w:p w14:paraId="6FEF8FCA" w14:textId="77777777" w:rsidR="00E8410C" w:rsidRDefault="00E8410C" w:rsidP="00E12B42">
            <w:pPr>
              <w:pStyle w:val="ConsPlusNormal"/>
              <w:spacing w:line="256" w:lineRule="auto"/>
              <w:jc w:val="center"/>
            </w:pPr>
            <w:r>
              <w:t>4</w:t>
            </w:r>
          </w:p>
        </w:tc>
        <w:tc>
          <w:tcPr>
            <w:tcW w:w="8363" w:type="dxa"/>
            <w:tcBorders>
              <w:top w:val="single" w:sz="4" w:space="0" w:color="auto"/>
              <w:left w:val="single" w:sz="4" w:space="0" w:color="auto"/>
              <w:bottom w:val="single" w:sz="4" w:space="0" w:color="auto"/>
              <w:right w:val="single" w:sz="4" w:space="0" w:color="auto"/>
            </w:tcBorders>
            <w:hideMark/>
          </w:tcPr>
          <w:p w14:paraId="546C2C25" w14:textId="48AC33B5" w:rsidR="00E8410C" w:rsidRDefault="00E8410C">
            <w:pPr>
              <w:pStyle w:val="ConsPlusNormal"/>
              <w:spacing w:line="256" w:lineRule="auto"/>
              <w:jc w:val="both"/>
            </w:pPr>
            <w:r>
              <w:t>Заявитель обратился за исправлением допущенных опечаток и ошибок в разрешении на строительство</w:t>
            </w:r>
          </w:p>
        </w:tc>
      </w:tr>
    </w:tbl>
    <w:p w14:paraId="08768533" w14:textId="77777777" w:rsidR="00E8410C" w:rsidRDefault="00E8410C">
      <w:pPr>
        <w:spacing w:after="0" w:line="240" w:lineRule="auto"/>
        <w:rPr>
          <w:rFonts w:ascii="Times New Roman" w:hAnsi="Times New Roman"/>
          <w:b/>
          <w:color w:val="000000" w:themeColor="text1"/>
          <w:sz w:val="28"/>
          <w:szCs w:val="28"/>
        </w:rPr>
      </w:pPr>
    </w:p>
    <w:p w14:paraId="04F81422" w14:textId="5F778D59" w:rsidR="00E8410C" w:rsidRDefault="00E8410C">
      <w:pPr>
        <w:spacing w:after="0" w:line="240" w:lineRule="auto"/>
        <w:rPr>
          <w:rFonts w:ascii="Times New Roman" w:hAnsi="Times New Roman"/>
          <w:b/>
          <w:color w:val="000000" w:themeColor="text1"/>
          <w:sz w:val="28"/>
          <w:szCs w:val="28"/>
        </w:rPr>
      </w:pPr>
      <w:r>
        <w:rPr>
          <w:rFonts w:ascii="Times New Roman" w:hAnsi="Times New Roman"/>
          <w:b/>
          <w:color w:val="000000" w:themeColor="text1"/>
          <w:sz w:val="28"/>
          <w:szCs w:val="28"/>
        </w:rPr>
        <w:br w:type="page"/>
      </w:r>
    </w:p>
    <w:p w14:paraId="62B83223" w14:textId="5C064C50" w:rsidR="006A0225" w:rsidRPr="001556DF" w:rsidRDefault="006A0225"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 xml:space="preserve">ПРИЛОЖЕНИЕ </w:t>
      </w:r>
      <w:r w:rsidR="00E8410C">
        <w:rPr>
          <w:rFonts w:ascii="Times New Roman" w:eastAsia="Calibri" w:hAnsi="Times New Roman"/>
          <w:color w:val="000000" w:themeColor="text1"/>
          <w:sz w:val="28"/>
          <w:szCs w:val="28"/>
          <w:lang w:eastAsia="en-US"/>
        </w:rPr>
        <w:t>2</w:t>
      </w:r>
      <w:r w:rsidRPr="001556DF">
        <w:rPr>
          <w:rFonts w:ascii="Times New Roman" w:eastAsia="Calibri" w:hAnsi="Times New Roman"/>
          <w:color w:val="000000" w:themeColor="text1"/>
          <w:sz w:val="28"/>
          <w:szCs w:val="28"/>
          <w:lang w:eastAsia="en-US"/>
        </w:rPr>
        <w:br/>
        <w:t xml:space="preserve">к </w:t>
      </w:r>
      <w:r w:rsidR="00DB5838" w:rsidRPr="001556DF">
        <w:rPr>
          <w:rFonts w:ascii="Times New Roman" w:eastAsia="Calibri" w:hAnsi="Times New Roman"/>
          <w:color w:val="000000" w:themeColor="text1"/>
          <w:sz w:val="28"/>
          <w:szCs w:val="28"/>
          <w:lang w:eastAsia="en-US"/>
        </w:rPr>
        <w:t>Админ</w:t>
      </w:r>
      <w:r w:rsidR="00D82839" w:rsidRPr="001556DF">
        <w:rPr>
          <w:rFonts w:ascii="Times New Roman" w:eastAsia="Calibri" w:hAnsi="Times New Roman"/>
          <w:color w:val="000000" w:themeColor="text1"/>
          <w:sz w:val="28"/>
          <w:szCs w:val="28"/>
          <w:lang w:eastAsia="en-US"/>
        </w:rPr>
        <w:t>истративному регламенту</w:t>
      </w:r>
      <w:r w:rsidRPr="001556DF">
        <w:rPr>
          <w:rFonts w:ascii="Times New Roman" w:eastAsia="Calibri" w:hAnsi="Times New Roman"/>
          <w:color w:val="000000" w:themeColor="text1"/>
          <w:sz w:val="28"/>
          <w:szCs w:val="28"/>
          <w:lang w:eastAsia="en-US"/>
        </w:rPr>
        <w:t xml:space="preserve"> предоставления муниципальной услуги </w:t>
      </w:r>
    </w:p>
    <w:p w14:paraId="2399A50D" w14:textId="77777777" w:rsidR="00302DEA" w:rsidRPr="001556D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215814E3" w14:textId="6A16B216"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14:paraId="4F6864DF" w14:textId="5A0AC46F" w:rsidR="006A0225" w:rsidRPr="001556DF" w:rsidRDefault="006A0225" w:rsidP="009328E7">
      <w:pPr>
        <w:autoSpaceDE w:val="0"/>
        <w:autoSpaceDN w:val="0"/>
        <w:spacing w:before="240" w:after="0" w:line="240" w:lineRule="auto"/>
        <w:jc w:val="center"/>
        <w:rPr>
          <w:rFonts w:ascii="Times New Roman" w:hAnsi="Times New Roman"/>
          <w:b/>
          <w:color w:val="000000" w:themeColor="text1"/>
          <w:sz w:val="28"/>
          <w:szCs w:val="28"/>
        </w:rPr>
      </w:pPr>
    </w:p>
    <w:p w14:paraId="72F29806" w14:textId="77777777" w:rsidR="006A0225" w:rsidRPr="001556DF" w:rsidRDefault="006A0225" w:rsidP="009328E7">
      <w:pPr>
        <w:autoSpaceDE w:val="0"/>
        <w:autoSpaceDN w:val="0"/>
        <w:spacing w:before="240" w:after="0" w:line="240" w:lineRule="auto"/>
        <w:jc w:val="center"/>
        <w:rPr>
          <w:rFonts w:ascii="Times New Roman" w:hAnsi="Times New Roman"/>
          <w:b/>
          <w:color w:val="000000" w:themeColor="text1"/>
          <w:sz w:val="28"/>
          <w:szCs w:val="28"/>
        </w:rPr>
      </w:pPr>
      <w:proofErr w:type="gramStart"/>
      <w:r w:rsidRPr="001556DF">
        <w:rPr>
          <w:rFonts w:ascii="Times New Roman" w:hAnsi="Times New Roman"/>
          <w:b/>
          <w:color w:val="000000" w:themeColor="text1"/>
          <w:sz w:val="28"/>
          <w:szCs w:val="28"/>
        </w:rPr>
        <w:t>З</w:t>
      </w:r>
      <w:proofErr w:type="gramEnd"/>
      <w:r w:rsidRPr="001556DF">
        <w:rPr>
          <w:rFonts w:ascii="Times New Roman" w:hAnsi="Times New Roman"/>
          <w:b/>
          <w:color w:val="000000" w:themeColor="text1"/>
          <w:sz w:val="28"/>
          <w:szCs w:val="28"/>
        </w:rPr>
        <w:t xml:space="preserve"> А Я В Л Е Н И Е</w:t>
      </w:r>
    </w:p>
    <w:p w14:paraId="5FBF164A" w14:textId="77777777" w:rsidR="006A0225" w:rsidRPr="001556DF" w:rsidRDefault="006A0225" w:rsidP="009328E7">
      <w:pPr>
        <w:autoSpaceDE w:val="0"/>
        <w:autoSpaceDN w:val="0"/>
        <w:spacing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о выдаче разрешения на строительство</w:t>
      </w:r>
    </w:p>
    <w:p w14:paraId="40C6F551" w14:textId="77777777" w:rsidR="006A0225" w:rsidRPr="001556DF" w:rsidRDefault="006A0225" w:rsidP="009328E7">
      <w:pPr>
        <w:autoSpaceDE w:val="0"/>
        <w:autoSpaceDN w:val="0"/>
        <w:spacing w:after="0" w:line="240" w:lineRule="auto"/>
        <w:jc w:val="center"/>
        <w:rPr>
          <w:rFonts w:ascii="Times New Roman" w:hAnsi="Times New Roman"/>
          <w:b/>
          <w:color w:val="000000" w:themeColor="text1"/>
          <w:sz w:val="28"/>
          <w:szCs w:val="28"/>
        </w:rPr>
      </w:pPr>
    </w:p>
    <w:p w14:paraId="2BBDF580" w14:textId="681529A4" w:rsidR="006A0225" w:rsidRPr="001556DF" w:rsidRDefault="00406749" w:rsidP="009328E7">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w:t>
      </w:r>
      <w:r w:rsidR="006A0225" w:rsidRPr="001556DF">
        <w:rPr>
          <w:rFonts w:ascii="Times New Roman" w:hAnsi="Times New Roman"/>
          <w:color w:val="000000" w:themeColor="text1"/>
          <w:sz w:val="28"/>
          <w:szCs w:val="28"/>
        </w:rPr>
        <w:t>__</w:t>
      </w:r>
      <w:r>
        <w:rPr>
          <w:rFonts w:ascii="Times New Roman" w:hAnsi="Times New Roman"/>
          <w:color w:val="000000" w:themeColor="text1"/>
          <w:sz w:val="28"/>
          <w:szCs w:val="28"/>
        </w:rPr>
        <w:t>"</w:t>
      </w:r>
      <w:r w:rsidR="006A0225" w:rsidRPr="001556DF">
        <w:rPr>
          <w:rFonts w:ascii="Times New Roman" w:hAnsi="Times New Roman"/>
          <w:color w:val="000000" w:themeColor="text1"/>
          <w:sz w:val="28"/>
          <w:szCs w:val="28"/>
        </w:rPr>
        <w:t xml:space="preserve"> __________ 20___ г.</w:t>
      </w:r>
    </w:p>
    <w:p w14:paraId="317FF782"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1556DF" w:rsidRPr="001556DF" w14:paraId="5FB3AB34" w14:textId="77777777" w:rsidTr="006A0225">
        <w:trPr>
          <w:trHeight w:val="165"/>
        </w:trPr>
        <w:tc>
          <w:tcPr>
            <w:tcW w:w="9961" w:type="dxa"/>
            <w:tcBorders>
              <w:top w:val="nil"/>
              <w:left w:val="nil"/>
              <w:right w:val="nil"/>
            </w:tcBorders>
          </w:tcPr>
          <w:p w14:paraId="1546FF0F"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1556DF" w14:paraId="6275B5E7" w14:textId="77777777" w:rsidTr="006A0225">
        <w:trPr>
          <w:trHeight w:val="126"/>
        </w:trPr>
        <w:tc>
          <w:tcPr>
            <w:tcW w:w="9961" w:type="dxa"/>
            <w:tcBorders>
              <w:left w:val="nil"/>
              <w:bottom w:val="single" w:sz="4" w:space="0" w:color="auto"/>
              <w:right w:val="nil"/>
            </w:tcBorders>
          </w:tcPr>
          <w:p w14:paraId="0ABBD20B"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6A0225" w:rsidRPr="001556DF" w14:paraId="3E4006D8" w14:textId="77777777" w:rsidTr="006A0225">
        <w:trPr>
          <w:trHeight w:val="135"/>
        </w:trPr>
        <w:tc>
          <w:tcPr>
            <w:tcW w:w="9961" w:type="dxa"/>
            <w:tcBorders>
              <w:left w:val="nil"/>
              <w:bottom w:val="nil"/>
              <w:right w:val="nil"/>
            </w:tcBorders>
          </w:tcPr>
          <w:p w14:paraId="58D04AD0" w14:textId="4D313E25" w:rsidR="006A0225" w:rsidRPr="001556DF" w:rsidRDefault="006A0225" w:rsidP="009328E7">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49D2FCFB" w14:textId="77777777" w:rsidR="006A0225" w:rsidRPr="001556DF" w:rsidRDefault="006A0225" w:rsidP="009328E7">
            <w:pPr>
              <w:autoSpaceDE w:val="0"/>
              <w:autoSpaceDN w:val="0"/>
              <w:spacing w:after="0" w:line="240" w:lineRule="auto"/>
              <w:jc w:val="center"/>
              <w:rPr>
                <w:rFonts w:ascii="Times New Roman" w:hAnsi="Times New Roman"/>
                <w:color w:val="000000" w:themeColor="text1"/>
                <w:sz w:val="18"/>
                <w:szCs w:val="18"/>
              </w:rPr>
            </w:pPr>
          </w:p>
        </w:tc>
      </w:tr>
    </w:tbl>
    <w:p w14:paraId="39536842"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14:paraId="4FD37302" w14:textId="77777777" w:rsidR="006A0225" w:rsidRPr="001556DF" w:rsidRDefault="006A0225" w:rsidP="009328E7">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p w14:paraId="7DEFF50E" w14:textId="77777777" w:rsidR="006A0225" w:rsidRPr="001556DF" w:rsidRDefault="006A0225" w:rsidP="009328E7">
      <w:pPr>
        <w:autoSpaceDE w:val="0"/>
        <w:autoSpaceDN w:val="0"/>
        <w:adjustRightInd w:val="0"/>
        <w:spacing w:after="0" w:line="240" w:lineRule="auto"/>
        <w:ind w:right="-2" w:firstLine="708"/>
        <w:rPr>
          <w:rFonts w:ascii="Times New Roman" w:eastAsia="Calibri" w:hAnsi="Times New Roman"/>
          <w:bCs/>
          <w:color w:val="000000" w:themeColor="text1"/>
          <w:sz w:val="28"/>
          <w:szCs w:val="28"/>
          <w:lang w:eastAsia="en-US"/>
        </w:rPr>
      </w:pPr>
      <w:r w:rsidRPr="001556DF">
        <w:rPr>
          <w:rFonts w:ascii="Times New Roman" w:eastAsia="Calibri" w:hAnsi="Times New Roman"/>
          <w:bCs/>
          <w:color w:val="000000" w:themeColor="text1"/>
          <w:sz w:val="28"/>
          <w:szCs w:val="28"/>
          <w:lang w:eastAsia="en-US"/>
        </w:rPr>
        <w:t>В соответствии со статьей 51 Градостроительного кодекса Российской Федерации прошу выдать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67"/>
        <w:gridCol w:w="4050"/>
        <w:gridCol w:w="510"/>
        <w:gridCol w:w="4253"/>
      </w:tblGrid>
      <w:tr w:rsidR="001556DF" w:rsidRPr="001556DF" w14:paraId="014A7DF1" w14:textId="77777777" w:rsidTr="006A0225">
        <w:trPr>
          <w:trHeight w:val="540"/>
        </w:trPr>
        <w:tc>
          <w:tcPr>
            <w:tcW w:w="9923" w:type="dxa"/>
            <w:gridSpan w:val="5"/>
            <w:tcBorders>
              <w:top w:val="nil"/>
              <w:left w:val="nil"/>
              <w:right w:val="nil"/>
            </w:tcBorders>
          </w:tcPr>
          <w:p w14:paraId="79991869" w14:textId="77777777" w:rsidR="006A0225" w:rsidRPr="001556DF" w:rsidRDefault="006A0225" w:rsidP="009328E7">
            <w:pPr>
              <w:ind w:left="720"/>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 Сведения о застройщике</w:t>
            </w:r>
          </w:p>
        </w:tc>
      </w:tr>
      <w:tr w:rsidR="001556DF" w:rsidRPr="001556DF" w14:paraId="07FE560F" w14:textId="77777777" w:rsidTr="006A0225">
        <w:trPr>
          <w:trHeight w:val="605"/>
        </w:trPr>
        <w:tc>
          <w:tcPr>
            <w:tcW w:w="1043" w:type="dxa"/>
          </w:tcPr>
          <w:p w14:paraId="21CE3B87"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p>
        </w:tc>
        <w:tc>
          <w:tcPr>
            <w:tcW w:w="4627" w:type="dxa"/>
            <w:gridSpan w:val="3"/>
          </w:tcPr>
          <w:p w14:paraId="7FCE6DA0"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253" w:type="dxa"/>
          </w:tcPr>
          <w:p w14:paraId="2D5098B0"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36BEFCA3" w14:textId="77777777" w:rsidTr="006A0225">
        <w:trPr>
          <w:trHeight w:val="428"/>
        </w:trPr>
        <w:tc>
          <w:tcPr>
            <w:tcW w:w="1043" w:type="dxa"/>
          </w:tcPr>
          <w:p w14:paraId="433820D1"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1.1.1</w:t>
            </w:r>
          </w:p>
        </w:tc>
        <w:tc>
          <w:tcPr>
            <w:tcW w:w="4627" w:type="dxa"/>
            <w:gridSpan w:val="3"/>
          </w:tcPr>
          <w:p w14:paraId="5B4FC193"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Фамилия, имя, отчество (при наличии)</w:t>
            </w:r>
          </w:p>
        </w:tc>
        <w:tc>
          <w:tcPr>
            <w:tcW w:w="4253" w:type="dxa"/>
          </w:tcPr>
          <w:p w14:paraId="1DC20177"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15FB1988" w14:textId="77777777" w:rsidTr="006A0225">
        <w:trPr>
          <w:trHeight w:val="753"/>
        </w:trPr>
        <w:tc>
          <w:tcPr>
            <w:tcW w:w="1043" w:type="dxa"/>
          </w:tcPr>
          <w:p w14:paraId="57EEBADA"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1.1.2</w:t>
            </w:r>
          </w:p>
        </w:tc>
        <w:tc>
          <w:tcPr>
            <w:tcW w:w="4627" w:type="dxa"/>
            <w:gridSpan w:val="3"/>
          </w:tcPr>
          <w:p w14:paraId="7C831B87" w14:textId="63571B16" w:rsidR="006A0225" w:rsidRPr="001556DF" w:rsidRDefault="006A0225" w:rsidP="00AF3BD5">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документа, удостоверяющего личность</w:t>
            </w:r>
            <w:r w:rsidR="00AF3BD5" w:rsidRPr="001556DF">
              <w:rPr>
                <w:rFonts w:ascii="Times New Roman" w:eastAsia="Calibri" w:hAnsi="Times New Roman"/>
                <w:color w:val="000000" w:themeColor="text1"/>
                <w:sz w:val="28"/>
                <w:szCs w:val="28"/>
                <w:lang w:eastAsia="en-US"/>
              </w:rPr>
              <w:t xml:space="preserve"> </w:t>
            </w:r>
            <w:r w:rsidR="008C0CBD" w:rsidRPr="001556DF">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253" w:type="dxa"/>
          </w:tcPr>
          <w:p w14:paraId="4CC3FE2E"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5A5FF07E" w14:textId="77777777" w:rsidTr="006A0225">
        <w:trPr>
          <w:trHeight w:val="665"/>
        </w:trPr>
        <w:tc>
          <w:tcPr>
            <w:tcW w:w="1043" w:type="dxa"/>
          </w:tcPr>
          <w:p w14:paraId="22C5E558" w14:textId="5E6B823D"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r w:rsidR="001C619D" w:rsidRPr="001556DF">
              <w:rPr>
                <w:rFonts w:ascii="Times New Roman" w:eastAsia="Calibri" w:hAnsi="Times New Roman"/>
                <w:color w:val="000000" w:themeColor="text1"/>
                <w:sz w:val="28"/>
                <w:szCs w:val="28"/>
                <w:lang w:eastAsia="en-US"/>
              </w:rPr>
              <w:t>3</w:t>
            </w:r>
          </w:p>
        </w:tc>
        <w:tc>
          <w:tcPr>
            <w:tcW w:w="4627" w:type="dxa"/>
            <w:gridSpan w:val="3"/>
          </w:tcPr>
          <w:p w14:paraId="1CFC3544"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4253" w:type="dxa"/>
          </w:tcPr>
          <w:p w14:paraId="12943272"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5DC86B07" w14:textId="77777777" w:rsidTr="006A0225">
        <w:trPr>
          <w:trHeight w:val="279"/>
        </w:trPr>
        <w:tc>
          <w:tcPr>
            <w:tcW w:w="1043" w:type="dxa"/>
          </w:tcPr>
          <w:p w14:paraId="2D99EAA4"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w:t>
            </w:r>
          </w:p>
        </w:tc>
        <w:tc>
          <w:tcPr>
            <w:tcW w:w="4627" w:type="dxa"/>
            <w:gridSpan w:val="3"/>
          </w:tcPr>
          <w:p w14:paraId="04CB5964"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юридическом лице:</w:t>
            </w:r>
          </w:p>
        </w:tc>
        <w:tc>
          <w:tcPr>
            <w:tcW w:w="4253" w:type="dxa"/>
          </w:tcPr>
          <w:p w14:paraId="08311392"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3AFD0C3B" w14:textId="77777777" w:rsidTr="006A0225">
        <w:trPr>
          <w:trHeight w:val="175"/>
        </w:trPr>
        <w:tc>
          <w:tcPr>
            <w:tcW w:w="1043" w:type="dxa"/>
          </w:tcPr>
          <w:p w14:paraId="6CBEE513"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1.2.1</w:t>
            </w:r>
          </w:p>
        </w:tc>
        <w:tc>
          <w:tcPr>
            <w:tcW w:w="4627" w:type="dxa"/>
            <w:gridSpan w:val="3"/>
          </w:tcPr>
          <w:p w14:paraId="7266FB91"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Полное наименование</w:t>
            </w:r>
          </w:p>
        </w:tc>
        <w:tc>
          <w:tcPr>
            <w:tcW w:w="4253" w:type="dxa"/>
          </w:tcPr>
          <w:p w14:paraId="73CDD8A4"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60B9C165" w14:textId="77777777" w:rsidTr="006A0225">
        <w:trPr>
          <w:trHeight w:val="901"/>
        </w:trPr>
        <w:tc>
          <w:tcPr>
            <w:tcW w:w="1043" w:type="dxa"/>
          </w:tcPr>
          <w:p w14:paraId="18CB08A1"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1.2.2</w:t>
            </w:r>
          </w:p>
        </w:tc>
        <w:tc>
          <w:tcPr>
            <w:tcW w:w="4627" w:type="dxa"/>
            <w:gridSpan w:val="3"/>
          </w:tcPr>
          <w:p w14:paraId="4016D01F"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253" w:type="dxa"/>
          </w:tcPr>
          <w:p w14:paraId="463B019D"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36E4FCEB" w14:textId="77777777" w:rsidTr="006A0225">
        <w:trPr>
          <w:trHeight w:val="1093"/>
        </w:trPr>
        <w:tc>
          <w:tcPr>
            <w:tcW w:w="1043" w:type="dxa"/>
            <w:tcBorders>
              <w:bottom w:val="single" w:sz="4" w:space="0" w:color="auto"/>
            </w:tcBorders>
          </w:tcPr>
          <w:p w14:paraId="513D25F8"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1.2.3</w:t>
            </w:r>
          </w:p>
        </w:tc>
        <w:tc>
          <w:tcPr>
            <w:tcW w:w="4627" w:type="dxa"/>
            <w:gridSpan w:val="3"/>
            <w:tcBorders>
              <w:bottom w:val="single" w:sz="4" w:space="0" w:color="auto"/>
            </w:tcBorders>
          </w:tcPr>
          <w:p w14:paraId="31E6729C"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253" w:type="dxa"/>
            <w:tcBorders>
              <w:bottom w:val="single" w:sz="4" w:space="0" w:color="auto"/>
            </w:tcBorders>
          </w:tcPr>
          <w:p w14:paraId="70C7AA81"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0F3273F4" w14:textId="77777777" w:rsidTr="006A0225">
        <w:trPr>
          <w:trHeight w:val="1093"/>
        </w:trPr>
        <w:tc>
          <w:tcPr>
            <w:tcW w:w="9923" w:type="dxa"/>
            <w:gridSpan w:val="5"/>
            <w:tcBorders>
              <w:left w:val="nil"/>
              <w:bottom w:val="single" w:sz="4" w:space="0" w:color="auto"/>
              <w:right w:val="nil"/>
            </w:tcBorders>
          </w:tcPr>
          <w:p w14:paraId="09C78623" w14:textId="77777777" w:rsidR="006A0225" w:rsidRPr="001556DF" w:rsidRDefault="006A0225" w:rsidP="009328E7">
            <w:pPr>
              <w:spacing w:after="160" w:line="259" w:lineRule="auto"/>
              <w:jc w:val="center"/>
              <w:rPr>
                <w:rFonts w:ascii="Times New Roman" w:eastAsia="Calibri" w:hAnsi="Times New Roman"/>
                <w:b/>
                <w:color w:val="000000" w:themeColor="text1"/>
                <w:sz w:val="28"/>
                <w:szCs w:val="28"/>
                <w:lang w:eastAsia="en-US"/>
              </w:rPr>
            </w:pPr>
          </w:p>
          <w:p w14:paraId="46719A1F"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 Сведения об объекте</w:t>
            </w:r>
          </w:p>
        </w:tc>
      </w:tr>
      <w:tr w:rsidR="001556DF" w:rsidRPr="001556DF" w14:paraId="633E9999" w14:textId="77777777" w:rsidTr="006A0225">
        <w:trPr>
          <w:trHeight w:val="1093"/>
        </w:trPr>
        <w:tc>
          <w:tcPr>
            <w:tcW w:w="1043" w:type="dxa"/>
            <w:tcBorders>
              <w:bottom w:val="single" w:sz="4" w:space="0" w:color="auto"/>
            </w:tcBorders>
          </w:tcPr>
          <w:p w14:paraId="1D96FF35"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2.1</w:t>
            </w:r>
          </w:p>
        </w:tc>
        <w:tc>
          <w:tcPr>
            <w:tcW w:w="4627" w:type="dxa"/>
            <w:gridSpan w:val="3"/>
            <w:tcBorders>
              <w:bottom w:val="single" w:sz="4" w:space="0" w:color="auto"/>
            </w:tcBorders>
          </w:tcPr>
          <w:p w14:paraId="44C94422"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Наименование объекта капитального строительства (этапа) в соответствии с проектной документацией</w:t>
            </w:r>
          </w:p>
          <w:p w14:paraId="7847A8CF" w14:textId="77777777" w:rsidR="006A0225" w:rsidRPr="001556DF" w:rsidRDefault="006A0225" w:rsidP="009328E7">
            <w:pPr>
              <w:spacing w:after="0" w:line="259" w:lineRule="auto"/>
              <w:rPr>
                <w:rFonts w:ascii="Times New Roman" w:eastAsia="Calibri" w:hAnsi="Times New Roman"/>
                <w:i/>
                <w:color w:val="000000" w:themeColor="text1"/>
                <w:sz w:val="28"/>
                <w:szCs w:val="28"/>
                <w:lang w:eastAsia="en-US"/>
              </w:rPr>
            </w:pPr>
            <w:r w:rsidRPr="001556DF">
              <w:rPr>
                <w:rFonts w:ascii="Times New Roman" w:eastAsia="Calibri" w:hAnsi="Times New Roman"/>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14:paraId="702412F2"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p>
        </w:tc>
        <w:tc>
          <w:tcPr>
            <w:tcW w:w="4253" w:type="dxa"/>
            <w:tcBorders>
              <w:bottom w:val="single" w:sz="4" w:space="0" w:color="auto"/>
            </w:tcBorders>
          </w:tcPr>
          <w:p w14:paraId="32F7B099"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56204485" w14:textId="77777777" w:rsidTr="006A0225">
        <w:trPr>
          <w:trHeight w:val="1093"/>
        </w:trPr>
        <w:tc>
          <w:tcPr>
            <w:tcW w:w="1043" w:type="dxa"/>
            <w:tcBorders>
              <w:bottom w:val="single" w:sz="4" w:space="0" w:color="auto"/>
            </w:tcBorders>
          </w:tcPr>
          <w:p w14:paraId="73976F60"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2.2</w:t>
            </w:r>
          </w:p>
        </w:tc>
        <w:tc>
          <w:tcPr>
            <w:tcW w:w="4627" w:type="dxa"/>
            <w:gridSpan w:val="3"/>
            <w:tcBorders>
              <w:bottom w:val="single" w:sz="4" w:space="0" w:color="auto"/>
            </w:tcBorders>
          </w:tcPr>
          <w:p w14:paraId="1398AC31"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Кадастровый номер реконструируемого объекта капитального строительства</w:t>
            </w:r>
          </w:p>
          <w:p w14:paraId="63128015" w14:textId="77777777" w:rsidR="006A0225" w:rsidRPr="001556DF" w:rsidRDefault="006A0225" w:rsidP="009328E7">
            <w:pPr>
              <w:spacing w:after="0" w:line="259" w:lineRule="auto"/>
              <w:rPr>
                <w:rFonts w:ascii="Times New Roman" w:eastAsia="Calibri" w:hAnsi="Times New Roman"/>
                <w:i/>
                <w:color w:val="000000" w:themeColor="text1"/>
                <w:sz w:val="28"/>
                <w:szCs w:val="28"/>
                <w:lang w:eastAsia="en-US"/>
              </w:rPr>
            </w:pPr>
            <w:r w:rsidRPr="001556DF">
              <w:rPr>
                <w:rFonts w:ascii="Times New Roman" w:eastAsia="Calibri" w:hAnsi="Times New Roman"/>
                <w:i/>
                <w:color w:val="000000" w:themeColor="text1"/>
                <w:sz w:val="28"/>
                <w:szCs w:val="28"/>
                <w:lang w:eastAsia="en-US"/>
              </w:rPr>
              <w:t>(указывается в случае проведения реконструкции объекта капитального строительства)</w:t>
            </w:r>
          </w:p>
          <w:p w14:paraId="57C88CE1"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p>
        </w:tc>
        <w:tc>
          <w:tcPr>
            <w:tcW w:w="4253" w:type="dxa"/>
            <w:tcBorders>
              <w:bottom w:val="single" w:sz="4" w:space="0" w:color="auto"/>
            </w:tcBorders>
          </w:tcPr>
          <w:p w14:paraId="43D1791E"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1AA6DF5B" w14:textId="77777777" w:rsidTr="006A0225">
        <w:trPr>
          <w:trHeight w:val="825"/>
        </w:trPr>
        <w:tc>
          <w:tcPr>
            <w:tcW w:w="9923" w:type="dxa"/>
            <w:gridSpan w:val="5"/>
            <w:tcBorders>
              <w:left w:val="nil"/>
              <w:bottom w:val="single" w:sz="4" w:space="0" w:color="auto"/>
              <w:right w:val="nil"/>
            </w:tcBorders>
          </w:tcPr>
          <w:p w14:paraId="2EF18D3E" w14:textId="77777777" w:rsidR="006A0225" w:rsidRPr="001556DF" w:rsidRDefault="006A0225" w:rsidP="009328E7">
            <w:pPr>
              <w:spacing w:after="160" w:line="259" w:lineRule="auto"/>
              <w:jc w:val="center"/>
              <w:rPr>
                <w:rFonts w:ascii="Times New Roman" w:eastAsia="Calibri" w:hAnsi="Times New Roman"/>
                <w:b/>
                <w:color w:val="000000" w:themeColor="text1"/>
                <w:sz w:val="28"/>
                <w:szCs w:val="28"/>
                <w:lang w:eastAsia="en-US"/>
              </w:rPr>
            </w:pPr>
          </w:p>
          <w:p w14:paraId="03C43EB9"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 Сведения о земельном участке</w:t>
            </w:r>
          </w:p>
        </w:tc>
      </w:tr>
      <w:tr w:rsidR="001556DF" w:rsidRPr="001556DF" w14:paraId="0F05B728" w14:textId="77777777" w:rsidTr="006A0225">
        <w:trPr>
          <w:trHeight w:val="600"/>
        </w:trPr>
        <w:tc>
          <w:tcPr>
            <w:tcW w:w="1110" w:type="dxa"/>
            <w:gridSpan w:val="2"/>
          </w:tcPr>
          <w:p w14:paraId="0ED3569E"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3.1</w:t>
            </w:r>
          </w:p>
        </w:tc>
        <w:tc>
          <w:tcPr>
            <w:tcW w:w="4050" w:type="dxa"/>
          </w:tcPr>
          <w:p w14:paraId="5CAE937C"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14:paraId="305CDCB5"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i/>
                <w:color w:val="000000" w:themeColor="text1"/>
                <w:sz w:val="28"/>
                <w:szCs w:val="28"/>
                <w:lang w:eastAsia="en-US"/>
              </w:rPr>
              <w:t xml:space="preserve">(заполнение не обязательно при выдаче разрешения на строительство линейного </w:t>
            </w:r>
            <w:r w:rsidRPr="001556DF">
              <w:rPr>
                <w:rFonts w:ascii="Times New Roman" w:eastAsia="Calibri" w:hAnsi="Times New Roman"/>
                <w:i/>
                <w:color w:val="000000" w:themeColor="text1"/>
                <w:sz w:val="28"/>
                <w:szCs w:val="28"/>
                <w:lang w:eastAsia="en-US"/>
              </w:rPr>
              <w:lastRenderedPageBreak/>
              <w:t>объекта, для размещения которого не требуется образование земельного участка)</w:t>
            </w:r>
          </w:p>
        </w:tc>
        <w:tc>
          <w:tcPr>
            <w:tcW w:w="4763" w:type="dxa"/>
            <w:gridSpan w:val="2"/>
          </w:tcPr>
          <w:p w14:paraId="758BCB5D"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72A13E07" w14:textId="77777777" w:rsidTr="006A0225">
        <w:trPr>
          <w:trHeight w:val="750"/>
        </w:trPr>
        <w:tc>
          <w:tcPr>
            <w:tcW w:w="1110" w:type="dxa"/>
            <w:gridSpan w:val="2"/>
          </w:tcPr>
          <w:p w14:paraId="6950437C"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3.2</w:t>
            </w:r>
          </w:p>
        </w:tc>
        <w:tc>
          <w:tcPr>
            <w:tcW w:w="4050" w:type="dxa"/>
          </w:tcPr>
          <w:p w14:paraId="4739D09A"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14:paraId="100474A5" w14:textId="7117562D" w:rsidR="006A0225" w:rsidRPr="001556DF" w:rsidRDefault="006A0225" w:rsidP="00200D47">
            <w:pPr>
              <w:spacing w:after="0" w:line="259" w:lineRule="auto"/>
              <w:rPr>
                <w:rFonts w:ascii="Times New Roman" w:eastAsia="Calibri" w:hAnsi="Times New Roman"/>
                <w:i/>
                <w:color w:val="000000" w:themeColor="text1"/>
                <w:sz w:val="28"/>
                <w:szCs w:val="28"/>
                <w:lang w:eastAsia="en-US"/>
              </w:rPr>
            </w:pPr>
            <w:r w:rsidRPr="001556DF">
              <w:rPr>
                <w:rFonts w:ascii="Times New Roman" w:eastAsia="Calibri" w:hAnsi="Times New Roman"/>
                <w:i/>
                <w:color w:val="000000" w:themeColor="text1"/>
                <w:sz w:val="28"/>
                <w:szCs w:val="28"/>
                <w:lang w:eastAsia="en-US"/>
              </w:rPr>
              <w:t xml:space="preserve">(указываются в случаях, предусмотренных </w:t>
            </w:r>
            <w:r w:rsidR="00200D47" w:rsidRPr="001556DF">
              <w:rPr>
                <w:rFonts w:ascii="Times New Roman" w:eastAsia="Calibri" w:hAnsi="Times New Roman"/>
                <w:i/>
                <w:color w:val="000000" w:themeColor="text1"/>
                <w:sz w:val="28"/>
                <w:szCs w:val="28"/>
                <w:lang w:eastAsia="en-US"/>
              </w:rPr>
              <w:t>частью 7</w:t>
            </w:r>
            <w:r w:rsidR="00200D47" w:rsidRPr="001556DF">
              <w:rPr>
                <w:rFonts w:ascii="Times New Roman" w:eastAsia="Calibri" w:hAnsi="Times New Roman"/>
                <w:i/>
                <w:color w:val="000000" w:themeColor="text1"/>
                <w:sz w:val="28"/>
                <w:szCs w:val="28"/>
                <w:vertAlign w:val="superscript"/>
                <w:lang w:eastAsia="en-US"/>
              </w:rPr>
              <w:t>3</w:t>
            </w:r>
            <w:r w:rsidR="00200D47" w:rsidRPr="001556DF">
              <w:rPr>
                <w:rFonts w:ascii="Times New Roman" w:eastAsia="Calibri" w:hAnsi="Times New Roman"/>
                <w:i/>
                <w:color w:val="000000" w:themeColor="text1"/>
                <w:sz w:val="28"/>
                <w:szCs w:val="28"/>
                <w:lang w:eastAsia="en-US"/>
              </w:rPr>
              <w:t xml:space="preserve"> статьи 51 и </w:t>
            </w:r>
            <w:r w:rsidRPr="001556DF">
              <w:rPr>
                <w:rFonts w:ascii="Times New Roman" w:eastAsia="Calibri" w:hAnsi="Times New Roman"/>
                <w:i/>
                <w:color w:val="000000" w:themeColor="text1"/>
                <w:sz w:val="28"/>
                <w:szCs w:val="28"/>
                <w:lang w:eastAsia="en-US"/>
              </w:rPr>
              <w:t>частью 1</w:t>
            </w:r>
            <w:r w:rsidRPr="001556DF">
              <w:rPr>
                <w:rFonts w:ascii="Times New Roman" w:eastAsia="Calibri" w:hAnsi="Times New Roman"/>
                <w:i/>
                <w:color w:val="000000" w:themeColor="text1"/>
                <w:sz w:val="28"/>
                <w:szCs w:val="28"/>
                <w:vertAlign w:val="superscript"/>
                <w:lang w:eastAsia="en-US"/>
              </w:rPr>
              <w:t>1</w:t>
            </w:r>
            <w:r w:rsidRPr="001556DF">
              <w:rPr>
                <w:rFonts w:ascii="Times New Roman" w:eastAsia="Calibri" w:hAnsi="Times New Roman"/>
                <w:i/>
                <w:color w:val="000000" w:themeColor="text1"/>
                <w:sz w:val="28"/>
                <w:szCs w:val="28"/>
                <w:lang w:eastAsia="en-US"/>
              </w:rPr>
              <w:t xml:space="preserve"> статьи 57</w:t>
            </w:r>
            <w:r w:rsidRPr="001556DF">
              <w:rPr>
                <w:rFonts w:ascii="Times New Roman" w:eastAsia="Calibri" w:hAnsi="Times New Roman"/>
                <w:i/>
                <w:color w:val="000000" w:themeColor="text1"/>
                <w:sz w:val="28"/>
                <w:szCs w:val="28"/>
                <w:vertAlign w:val="superscript"/>
                <w:lang w:eastAsia="en-US"/>
              </w:rPr>
              <w:t>3</w:t>
            </w:r>
            <w:r w:rsidRPr="001556DF">
              <w:rPr>
                <w:rFonts w:ascii="Times New Roman" w:eastAsia="Calibri" w:hAnsi="Times New Roman"/>
                <w:i/>
                <w:color w:val="000000" w:themeColor="text1"/>
                <w:sz w:val="28"/>
                <w:szCs w:val="28"/>
                <w:lang w:eastAsia="en-US"/>
              </w:rPr>
              <w:t xml:space="preserve"> Градостроительного кодекса Российской Федерации)</w:t>
            </w:r>
          </w:p>
        </w:tc>
        <w:tc>
          <w:tcPr>
            <w:tcW w:w="4763" w:type="dxa"/>
            <w:gridSpan w:val="2"/>
          </w:tcPr>
          <w:p w14:paraId="15FBA979"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bl>
    <w:p w14:paraId="2ED57FCA" w14:textId="77777777"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ab/>
      </w:r>
    </w:p>
    <w:p w14:paraId="4F943BED" w14:textId="77777777" w:rsidR="006A0225" w:rsidRPr="001556DF" w:rsidRDefault="006A0225" w:rsidP="009328E7">
      <w:pPr>
        <w:spacing w:after="0"/>
        <w:ind w:right="-2" w:firstLine="708"/>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14:paraId="04CBE13F" w14:textId="77777777" w:rsidR="006A0225" w:rsidRPr="001556DF" w:rsidRDefault="006A0225" w:rsidP="009328E7">
      <w:pPr>
        <w:spacing w:after="0"/>
        <w:ind w:right="423"/>
        <w:jc w:val="both"/>
        <w:rPr>
          <w:rFonts w:ascii="Times New Roman" w:hAnsi="Times New Roman"/>
          <w:color w:val="000000" w:themeColor="text1"/>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984"/>
        <w:gridCol w:w="1985"/>
      </w:tblGrid>
      <w:tr w:rsidR="001556DF" w:rsidRPr="001556DF" w14:paraId="57E9C2D6" w14:textId="77777777" w:rsidTr="006A0225">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1C8CE1D1" w14:textId="77777777"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63BFBDAE" w14:textId="77777777"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4DDCA33D" w14:textId="77777777"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246F2BA3" w14:textId="77777777"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Дата документа</w:t>
            </w:r>
          </w:p>
        </w:tc>
      </w:tr>
      <w:tr w:rsidR="001556DF" w:rsidRPr="001556DF" w14:paraId="059D6D71" w14:textId="77777777" w:rsidTr="00566656">
        <w:trPr>
          <w:trHeight w:val="856"/>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3DE4758B" w14:textId="77777777"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007E1B42" w14:textId="0B5D979D" w:rsidR="006A0225" w:rsidRPr="001556DF" w:rsidRDefault="006A0225" w:rsidP="00080D07">
            <w:pPr>
              <w:autoSpaceDE w:val="0"/>
              <w:autoSpaceDN w:val="0"/>
              <w:adjustRightInd w:val="0"/>
              <w:spacing w:after="0" w:line="240" w:lineRule="auto"/>
              <w:jc w:val="both"/>
              <w:rPr>
                <w:rFonts w:ascii="Times New Roman" w:eastAsia="Calibri" w:hAnsi="Times New Roman"/>
                <w:color w:val="000000" w:themeColor="text1"/>
                <w:sz w:val="28"/>
                <w:szCs w:val="28"/>
              </w:rPr>
            </w:pPr>
            <w:proofErr w:type="gramStart"/>
            <w:r w:rsidRPr="001556DF">
              <w:rPr>
                <w:rFonts w:ascii="Times New Roman" w:hAnsi="Times New Roman"/>
                <w:color w:val="000000" w:themeColor="text1"/>
                <w:sz w:val="28"/>
                <w:szCs w:val="28"/>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sidR="00397993" w:rsidRPr="001556DF">
              <w:rPr>
                <w:rFonts w:ascii="Times New Roman" w:hAnsi="Times New Roman"/>
                <w:color w:val="000000" w:themeColor="text1"/>
                <w:sz w:val="28"/>
                <w:szCs w:val="28"/>
              </w:rPr>
              <w:t xml:space="preserve">, </w:t>
            </w:r>
            <w:r w:rsidR="00397993" w:rsidRPr="001556DF">
              <w:rPr>
                <w:rFonts w:ascii="Times New Roman" w:eastAsia="Calibri" w:hAnsi="Times New Roman"/>
                <w:color w:val="000000" w:themeColor="text1"/>
                <w:sz w:val="28"/>
                <w:szCs w:val="28"/>
              </w:rPr>
              <w:t>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roofErr w:type="gramEnd"/>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00E86A94"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F4D5AB3"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p>
        </w:tc>
      </w:tr>
      <w:tr w:rsidR="001556DF" w:rsidRPr="001556DF" w14:paraId="63D6D21F" w14:textId="77777777"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037C3C48" w14:textId="77777777"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50213A6C"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Типовое </w:t>
            </w:r>
            <w:proofErr w:type="gramStart"/>
            <w:r w:rsidRPr="001556DF">
              <w:rPr>
                <w:rFonts w:ascii="Times New Roman" w:hAnsi="Times New Roman"/>
                <w:color w:val="000000" w:themeColor="text1"/>
                <w:sz w:val="28"/>
                <w:szCs w:val="28"/>
              </w:rPr>
              <w:t>архитектурное решение</w:t>
            </w:r>
            <w:proofErr w:type="gramEnd"/>
            <w:r w:rsidRPr="001556DF">
              <w:rPr>
                <w:rFonts w:ascii="Times New Roman" w:hAnsi="Times New Roman"/>
                <w:color w:val="000000" w:themeColor="text1"/>
                <w:sz w:val="28"/>
                <w:szCs w:val="28"/>
              </w:rPr>
              <w:t xml:space="preserve"> для исторического поселения (при наличии)</w:t>
            </w:r>
          </w:p>
          <w:p w14:paraId="25CB17C7"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w:t>
            </w:r>
            <w:r w:rsidRPr="001556DF">
              <w:rPr>
                <w:rFonts w:ascii="Times New Roman" w:hAnsi="Times New Roman"/>
                <w:i/>
                <w:color w:val="000000" w:themeColor="text1"/>
                <w:sz w:val="28"/>
                <w:szCs w:val="28"/>
              </w:rPr>
              <w:t>указывается в случае</w:t>
            </w:r>
            <w:r w:rsidRPr="001556DF">
              <w:rPr>
                <w:rFonts w:ascii="Times New Roman" w:hAnsi="Times New Roman"/>
                <w:color w:val="000000" w:themeColor="text1"/>
                <w:sz w:val="28"/>
                <w:szCs w:val="28"/>
              </w:rPr>
              <w:t xml:space="preserve"> </w:t>
            </w:r>
            <w:r w:rsidRPr="001556DF">
              <w:rPr>
                <w:rFonts w:ascii="Times New Roman" w:hAnsi="Times New Roman"/>
                <w:i/>
                <w:color w:val="000000" w:themeColor="text1"/>
                <w:sz w:val="28"/>
                <w:szCs w:val="28"/>
              </w:rPr>
              <w:t xml:space="preserve">выдачи разрешение на строительство объекта </w:t>
            </w:r>
            <w:r w:rsidRPr="001556DF">
              <w:rPr>
                <w:rFonts w:ascii="Times New Roman" w:hAnsi="Times New Roman"/>
                <w:i/>
                <w:color w:val="000000" w:themeColor="text1"/>
                <w:sz w:val="28"/>
                <w:szCs w:val="28"/>
              </w:rPr>
              <w:lastRenderedPageBreak/>
              <w:t>в границах территории исторического поселения федерального или регионального значения</w:t>
            </w:r>
            <w:r w:rsidRPr="001556DF">
              <w:rPr>
                <w:rFonts w:ascii="Times New Roman" w:hAnsi="Times New Roman"/>
                <w:color w:val="000000" w:themeColor="text1"/>
                <w:sz w:val="28"/>
                <w:szCs w:val="28"/>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7B5BFF43"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35CA29B"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p>
        </w:tc>
      </w:tr>
      <w:tr w:rsidR="001556DF" w:rsidRPr="001556DF" w14:paraId="3EBF5010" w14:textId="77777777"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4347E9D8" w14:textId="77777777"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38E2E39A"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Положительное заключение экспертизы проектной документации</w:t>
            </w:r>
          </w:p>
          <w:p w14:paraId="73426681"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w:t>
            </w:r>
            <w:r w:rsidRPr="001556DF">
              <w:rPr>
                <w:rFonts w:ascii="Times New Roman" w:hAnsi="Times New Roman"/>
                <w:i/>
                <w:color w:val="000000" w:themeColor="text1"/>
                <w:sz w:val="28"/>
                <w:szCs w:val="28"/>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r w:rsidRPr="001556DF">
              <w:rPr>
                <w:rFonts w:ascii="Times New Roman" w:hAnsi="Times New Roman"/>
                <w:color w:val="000000" w:themeColor="text1"/>
                <w:sz w:val="28"/>
                <w:szCs w:val="2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556361B7"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0A89740"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p>
        </w:tc>
      </w:tr>
      <w:tr w:rsidR="001556DF" w:rsidRPr="001556DF" w14:paraId="1192EEAE" w14:textId="77777777"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4C6F392C" w14:textId="77777777"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4</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61F13223"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Положительное заключение государственной экологической экспертизы проектной документации</w:t>
            </w:r>
          </w:p>
          <w:p w14:paraId="7D1D4ACB"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w:t>
            </w:r>
            <w:r w:rsidRPr="001556DF">
              <w:rPr>
                <w:rFonts w:ascii="Times New Roman" w:hAnsi="Times New Roman"/>
                <w:i/>
                <w:color w:val="000000" w:themeColor="text1"/>
                <w:sz w:val="28"/>
                <w:szCs w:val="28"/>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sidRPr="001556DF">
              <w:rPr>
                <w:rFonts w:ascii="Times New Roman" w:hAnsi="Times New Roman"/>
                <w:color w:val="000000" w:themeColor="text1"/>
                <w:sz w:val="28"/>
                <w:szCs w:val="28"/>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67CB4508"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C242456"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p>
        </w:tc>
      </w:tr>
    </w:tbl>
    <w:p w14:paraId="4CDB515E" w14:textId="77777777" w:rsidR="006A0225" w:rsidRPr="001556DF" w:rsidRDefault="006A0225" w:rsidP="009328E7">
      <w:pPr>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ab/>
      </w:r>
    </w:p>
    <w:p w14:paraId="14CD59EB" w14:textId="77777777"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Приложение:___________________________________________________________</w:t>
      </w:r>
    </w:p>
    <w:p w14:paraId="24FF4CE3" w14:textId="77777777"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 _______________________</w:t>
      </w:r>
    </w:p>
    <w:p w14:paraId="71356300" w14:textId="77777777" w:rsidR="006A0225" w:rsidRPr="001556DF" w:rsidRDefault="006A0225" w:rsidP="009328E7">
      <w:pPr>
        <w:tabs>
          <w:tab w:val="left" w:pos="1968"/>
        </w:tab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Результат предоставления услуги прошу:</w:t>
      </w:r>
    </w:p>
    <w:p w14:paraId="2823DC3B" w14:textId="77777777" w:rsidR="006A0225" w:rsidRPr="001556DF"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1556DF" w:rsidRPr="001556DF" w14:paraId="32D35084" w14:textId="77777777" w:rsidTr="006A0225">
        <w:tc>
          <w:tcPr>
            <w:tcW w:w="8784" w:type="dxa"/>
            <w:shd w:val="clear" w:color="auto" w:fill="auto"/>
          </w:tcPr>
          <w:p w14:paraId="02C48633" w14:textId="1E5D5935" w:rsidR="006A0225" w:rsidRPr="001556DF" w:rsidRDefault="006A0225" w:rsidP="009328E7">
            <w:pPr>
              <w:autoSpaceDE w:val="0"/>
              <w:autoSpaceDN w:val="0"/>
              <w:spacing w:before="120" w:after="120" w:line="240" w:lineRule="auto"/>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w:t>
            </w:r>
            <w:r w:rsidR="00EA0CCD" w:rsidRPr="001556DF">
              <w:rPr>
                <w:rFonts w:ascii="Times New Roman" w:hAnsi="Times New Roman"/>
                <w:color w:val="000000" w:themeColor="text1"/>
                <w:sz w:val="28"/>
                <w:szCs w:val="28"/>
              </w:rPr>
              <w:t>л</w:t>
            </w:r>
            <w:r w:rsidRPr="001556DF">
              <w:rPr>
                <w:rFonts w:ascii="Times New Roman" w:hAnsi="Times New Roman"/>
                <w:color w:val="000000" w:themeColor="text1"/>
                <w:sz w:val="28"/>
                <w:szCs w:val="28"/>
              </w:rPr>
              <w:t xml:space="preserve">ичный кабинет в федеральной государственной информационной системе </w:t>
            </w:r>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Единый портал государственных и муниципальных услуг (функций)</w:t>
            </w:r>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 xml:space="preserve">/ </w:t>
            </w:r>
            <w:r w:rsidR="00BA3FDD" w:rsidRPr="001556DF">
              <w:rPr>
                <w:rFonts w:ascii="Times New Roman" w:hAnsi="Times New Roman"/>
                <w:color w:val="000000" w:themeColor="text1"/>
                <w:sz w:val="28"/>
                <w:szCs w:val="28"/>
              </w:rPr>
              <w:t>на</w:t>
            </w:r>
            <w:r w:rsidRPr="001556DF">
              <w:rPr>
                <w:rFonts w:ascii="Times New Roman" w:hAnsi="Times New Roman"/>
                <w:color w:val="000000" w:themeColor="text1"/>
                <w:sz w:val="28"/>
                <w:szCs w:val="28"/>
              </w:rPr>
              <w:t xml:space="preserve"> региональном портале государственных и муниципальных услуг</w:t>
            </w:r>
          </w:p>
        </w:tc>
        <w:tc>
          <w:tcPr>
            <w:tcW w:w="1134" w:type="dxa"/>
            <w:shd w:val="clear" w:color="auto" w:fill="auto"/>
          </w:tcPr>
          <w:p w14:paraId="485CFFEF"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1FDD7436" w14:textId="77777777" w:rsidTr="006A0225">
        <w:tc>
          <w:tcPr>
            <w:tcW w:w="8784" w:type="dxa"/>
            <w:shd w:val="clear" w:color="auto" w:fill="auto"/>
          </w:tcPr>
          <w:p w14:paraId="6FC49684" w14:textId="0216A134" w:rsidR="006A0225" w:rsidRPr="001556DF" w:rsidRDefault="006A0225" w:rsidP="00B95C2C">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выдать</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при личном обращении </w:t>
            </w:r>
            <w:r w:rsidRPr="001556DF">
              <w:rPr>
                <w:rFonts w:ascii="Times New Roman" w:hAnsi="Times New Roman"/>
                <w:bCs/>
                <w:color w:val="000000" w:themeColor="text1"/>
                <w:sz w:val="28"/>
                <w:szCs w:val="28"/>
              </w:rPr>
              <w:t>в уполномоченный орган местного самоуправления</w:t>
            </w:r>
            <w:r w:rsidR="00C533FB" w:rsidRPr="001556DF">
              <w:rPr>
                <w:rFonts w:ascii="Times New Roman" w:hAnsi="Times New Roman"/>
                <w:bCs/>
                <w:color w:val="000000" w:themeColor="text1"/>
                <w:sz w:val="28"/>
                <w:szCs w:val="28"/>
              </w:rPr>
              <w:t xml:space="preserve"> </w:t>
            </w:r>
            <w:r w:rsidRPr="001556DF">
              <w:rPr>
                <w:rFonts w:ascii="Times New Roman" w:hAnsi="Times New Roman"/>
                <w:bCs/>
                <w:color w:val="000000" w:themeColor="text1"/>
                <w:sz w:val="28"/>
                <w:szCs w:val="28"/>
              </w:rPr>
              <w:t>либо в многофункциональный центр предоставления государственных и муниципальных услуг,</w:t>
            </w:r>
            <w:r w:rsidRPr="001556DF">
              <w:rPr>
                <w:rFonts w:ascii="Times New Roman" w:hAnsi="Times New Roman"/>
                <w:color w:val="000000" w:themeColor="text1"/>
                <w:sz w:val="28"/>
                <w:szCs w:val="28"/>
              </w:rPr>
              <w:t xml:space="preserve"> расположенн</w:t>
            </w:r>
            <w:r w:rsidR="00076B65" w:rsidRPr="001556DF">
              <w:rPr>
                <w:rFonts w:ascii="Times New Roman" w:hAnsi="Times New Roman"/>
                <w:color w:val="000000" w:themeColor="text1"/>
                <w:sz w:val="28"/>
                <w:szCs w:val="28"/>
              </w:rPr>
              <w:t>ый</w:t>
            </w:r>
            <w:r w:rsidRPr="001556DF">
              <w:rPr>
                <w:rFonts w:ascii="Times New Roman" w:hAnsi="Times New Roman"/>
                <w:color w:val="000000" w:themeColor="text1"/>
                <w:sz w:val="28"/>
                <w:szCs w:val="28"/>
              </w:rPr>
              <w:t xml:space="preserve"> по адресу:___________________________________</w:t>
            </w:r>
          </w:p>
        </w:tc>
        <w:tc>
          <w:tcPr>
            <w:tcW w:w="1134" w:type="dxa"/>
            <w:shd w:val="clear" w:color="auto" w:fill="auto"/>
          </w:tcPr>
          <w:p w14:paraId="63CF397E"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41312066" w14:textId="77777777" w:rsidTr="006A0225">
        <w:tc>
          <w:tcPr>
            <w:tcW w:w="8784" w:type="dxa"/>
            <w:shd w:val="clear" w:color="auto" w:fill="auto"/>
          </w:tcPr>
          <w:p w14:paraId="0DC00281"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направить </w:t>
            </w:r>
            <w:r w:rsidRPr="001556DF">
              <w:rPr>
                <w:rFonts w:ascii="Times New Roman" w:hAnsi="Times New Roman"/>
                <w:bCs/>
                <w:color w:val="000000" w:themeColor="text1"/>
                <w:sz w:val="28"/>
                <w:szCs w:val="28"/>
              </w:rPr>
              <w:t>на бумажном носителе</w:t>
            </w:r>
            <w:r w:rsidRPr="001556DF">
              <w:rPr>
                <w:rFonts w:ascii="Times New Roman" w:hAnsi="Times New Roman"/>
                <w:color w:val="000000" w:themeColor="text1"/>
                <w:sz w:val="28"/>
                <w:szCs w:val="28"/>
              </w:rPr>
              <w:t xml:space="preserve"> на почтовый </w:t>
            </w:r>
            <w:r w:rsidRPr="001556DF">
              <w:rPr>
                <w:rFonts w:ascii="Times New Roman" w:hAnsi="Times New Roman"/>
                <w:color w:val="000000" w:themeColor="text1"/>
                <w:sz w:val="28"/>
                <w:szCs w:val="28"/>
              </w:rPr>
              <w:br/>
              <w:t>адрес:____________________________________</w:t>
            </w:r>
          </w:p>
        </w:tc>
        <w:tc>
          <w:tcPr>
            <w:tcW w:w="1134" w:type="dxa"/>
            <w:shd w:val="clear" w:color="auto" w:fill="auto"/>
          </w:tcPr>
          <w:p w14:paraId="1A2CBBE6"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30F7E5E2" w14:textId="77777777" w:rsidTr="006A0225">
        <w:tc>
          <w:tcPr>
            <w:tcW w:w="8784" w:type="dxa"/>
            <w:shd w:val="clear" w:color="auto" w:fill="auto"/>
          </w:tcPr>
          <w:p w14:paraId="4C93F309" w14:textId="534C6833" w:rsidR="002C4012" w:rsidRPr="001556DF" w:rsidRDefault="002C4012" w:rsidP="002C4012">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14:paraId="62DF70D1" w14:textId="77777777" w:rsidR="002C4012" w:rsidRPr="001556D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76F30DDC" w14:textId="77777777" w:rsidTr="006A0225">
        <w:tc>
          <w:tcPr>
            <w:tcW w:w="9918" w:type="dxa"/>
            <w:gridSpan w:val="2"/>
            <w:shd w:val="clear" w:color="auto" w:fill="auto"/>
          </w:tcPr>
          <w:p w14:paraId="14B4CB97" w14:textId="77777777" w:rsidR="006A0225" w:rsidRPr="001556DF"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t>Указывается один из перечисленных способов</w:t>
            </w:r>
          </w:p>
        </w:tc>
      </w:tr>
    </w:tbl>
    <w:p w14:paraId="65679EFD" w14:textId="77777777" w:rsidR="006A0225" w:rsidRPr="001556DF" w:rsidRDefault="006A0225" w:rsidP="009328E7">
      <w:pPr>
        <w:autoSpaceDE w:val="0"/>
        <w:autoSpaceDN w:val="0"/>
        <w:spacing w:before="120" w:after="120" w:line="240" w:lineRule="auto"/>
        <w:jc w:val="both"/>
        <w:rPr>
          <w:rFonts w:ascii="Times New Roman" w:hAnsi="Times New Roman"/>
          <w:color w:val="000000" w:themeColor="text1"/>
          <w:sz w:val="24"/>
          <w:szCs w:val="24"/>
        </w:rPr>
      </w:pPr>
    </w:p>
    <w:p w14:paraId="534B49AB" w14:textId="77777777" w:rsidR="006A0225" w:rsidRPr="001556DF" w:rsidRDefault="006A0225" w:rsidP="009328E7">
      <w:pPr>
        <w:autoSpaceDE w:val="0"/>
        <w:autoSpaceDN w:val="0"/>
        <w:spacing w:before="120" w:after="120" w:line="240" w:lineRule="auto"/>
        <w:jc w:val="both"/>
        <w:rPr>
          <w:rFonts w:ascii="Times New Roman" w:hAnsi="Times New Roman"/>
          <w:color w:val="000000" w:themeColor="text1"/>
          <w:sz w:val="24"/>
          <w:szCs w:val="24"/>
        </w:rPr>
      </w:pPr>
    </w:p>
    <w:tbl>
      <w:tblPr>
        <w:tblW w:w="9923" w:type="dxa"/>
        <w:tblCellMar>
          <w:left w:w="28" w:type="dxa"/>
          <w:right w:w="28" w:type="dxa"/>
        </w:tblCellMar>
        <w:tblLook w:val="0000" w:firstRow="0" w:lastRow="0" w:firstColumn="0" w:lastColumn="0" w:noHBand="0" w:noVBand="0"/>
      </w:tblPr>
      <w:tblGrid>
        <w:gridCol w:w="3119"/>
        <w:gridCol w:w="567"/>
        <w:gridCol w:w="2126"/>
        <w:gridCol w:w="425"/>
        <w:gridCol w:w="3686"/>
      </w:tblGrid>
      <w:tr w:rsidR="001556DF" w:rsidRPr="001556DF" w14:paraId="615DDDCB" w14:textId="77777777" w:rsidTr="006A0225">
        <w:tc>
          <w:tcPr>
            <w:tcW w:w="3119" w:type="dxa"/>
            <w:tcBorders>
              <w:top w:val="nil"/>
              <w:left w:val="nil"/>
              <w:right w:val="nil"/>
            </w:tcBorders>
            <w:vAlign w:val="bottom"/>
          </w:tcPr>
          <w:p w14:paraId="0A560555" w14:textId="77777777" w:rsidR="006A0225" w:rsidRPr="001556DF" w:rsidRDefault="006A0225" w:rsidP="009328E7">
            <w:pPr>
              <w:jc w:val="center"/>
              <w:rPr>
                <w:rFonts w:ascii="Times New Roman" w:hAnsi="Times New Roman"/>
                <w:color w:val="000000" w:themeColor="text1"/>
              </w:rPr>
            </w:pPr>
          </w:p>
        </w:tc>
        <w:tc>
          <w:tcPr>
            <w:tcW w:w="567" w:type="dxa"/>
            <w:tcBorders>
              <w:top w:val="nil"/>
              <w:left w:val="nil"/>
              <w:bottom w:val="nil"/>
              <w:right w:val="nil"/>
            </w:tcBorders>
            <w:vAlign w:val="bottom"/>
          </w:tcPr>
          <w:p w14:paraId="21174A0C" w14:textId="77777777" w:rsidR="006A0225" w:rsidRPr="001556DF" w:rsidRDefault="006A0225" w:rsidP="009328E7">
            <w:pPr>
              <w:rPr>
                <w:rFonts w:ascii="Times New Roman" w:hAnsi="Times New Roman"/>
                <w:color w:val="000000" w:themeColor="text1"/>
              </w:rPr>
            </w:pPr>
          </w:p>
        </w:tc>
        <w:tc>
          <w:tcPr>
            <w:tcW w:w="2126" w:type="dxa"/>
            <w:tcBorders>
              <w:top w:val="nil"/>
              <w:left w:val="nil"/>
              <w:bottom w:val="single" w:sz="4" w:space="0" w:color="auto"/>
              <w:right w:val="nil"/>
            </w:tcBorders>
            <w:vAlign w:val="bottom"/>
          </w:tcPr>
          <w:p w14:paraId="158082BB" w14:textId="77777777" w:rsidR="006A0225" w:rsidRPr="001556DF" w:rsidRDefault="006A0225" w:rsidP="009328E7">
            <w:pPr>
              <w:jc w:val="center"/>
              <w:rPr>
                <w:rFonts w:ascii="Times New Roman" w:hAnsi="Times New Roman"/>
                <w:color w:val="000000" w:themeColor="text1"/>
              </w:rPr>
            </w:pPr>
          </w:p>
        </w:tc>
        <w:tc>
          <w:tcPr>
            <w:tcW w:w="425" w:type="dxa"/>
            <w:tcBorders>
              <w:top w:val="nil"/>
              <w:left w:val="nil"/>
              <w:bottom w:val="nil"/>
              <w:right w:val="nil"/>
            </w:tcBorders>
            <w:vAlign w:val="bottom"/>
          </w:tcPr>
          <w:p w14:paraId="7E2407A3" w14:textId="77777777" w:rsidR="006A0225" w:rsidRPr="001556DF" w:rsidRDefault="006A0225" w:rsidP="009328E7">
            <w:pPr>
              <w:rPr>
                <w:rFonts w:ascii="Times New Roman" w:hAnsi="Times New Roman"/>
                <w:color w:val="000000" w:themeColor="text1"/>
              </w:rPr>
            </w:pPr>
          </w:p>
        </w:tc>
        <w:tc>
          <w:tcPr>
            <w:tcW w:w="3686" w:type="dxa"/>
            <w:tcBorders>
              <w:top w:val="nil"/>
              <w:left w:val="nil"/>
              <w:bottom w:val="single" w:sz="4" w:space="0" w:color="auto"/>
              <w:right w:val="nil"/>
            </w:tcBorders>
            <w:vAlign w:val="bottom"/>
          </w:tcPr>
          <w:p w14:paraId="4745F1E6" w14:textId="77777777" w:rsidR="006A0225" w:rsidRPr="001556DF" w:rsidRDefault="006A0225" w:rsidP="009328E7">
            <w:pPr>
              <w:jc w:val="center"/>
              <w:rPr>
                <w:rFonts w:ascii="Times New Roman" w:hAnsi="Times New Roman"/>
                <w:color w:val="000000" w:themeColor="text1"/>
              </w:rPr>
            </w:pPr>
          </w:p>
        </w:tc>
      </w:tr>
      <w:tr w:rsidR="006A0225" w:rsidRPr="001556DF" w14:paraId="2082DA60" w14:textId="77777777" w:rsidTr="006A0225">
        <w:tc>
          <w:tcPr>
            <w:tcW w:w="3119" w:type="dxa"/>
            <w:tcBorders>
              <w:left w:val="nil"/>
              <w:bottom w:val="nil"/>
              <w:right w:val="nil"/>
            </w:tcBorders>
          </w:tcPr>
          <w:p w14:paraId="69129B65" w14:textId="77777777" w:rsidR="006A0225" w:rsidRPr="001556DF" w:rsidRDefault="006A0225" w:rsidP="009328E7">
            <w:pPr>
              <w:jc w:val="center"/>
              <w:rPr>
                <w:rFonts w:ascii="Times New Roman" w:hAnsi="Times New Roman"/>
                <w:color w:val="000000" w:themeColor="text1"/>
                <w:sz w:val="16"/>
                <w:szCs w:val="16"/>
              </w:rPr>
            </w:pPr>
          </w:p>
        </w:tc>
        <w:tc>
          <w:tcPr>
            <w:tcW w:w="567" w:type="dxa"/>
            <w:tcBorders>
              <w:top w:val="nil"/>
              <w:left w:val="nil"/>
              <w:bottom w:val="nil"/>
              <w:right w:val="nil"/>
            </w:tcBorders>
          </w:tcPr>
          <w:p w14:paraId="09E06C0E" w14:textId="77777777" w:rsidR="006A0225" w:rsidRPr="001556DF" w:rsidRDefault="006A0225" w:rsidP="009328E7">
            <w:pPr>
              <w:rPr>
                <w:rFonts w:ascii="Times New Roman" w:hAnsi="Times New Roman"/>
                <w:color w:val="000000" w:themeColor="text1"/>
                <w:sz w:val="16"/>
                <w:szCs w:val="16"/>
              </w:rPr>
            </w:pPr>
          </w:p>
        </w:tc>
        <w:tc>
          <w:tcPr>
            <w:tcW w:w="2126" w:type="dxa"/>
            <w:tcBorders>
              <w:top w:val="nil"/>
              <w:left w:val="nil"/>
              <w:bottom w:val="nil"/>
              <w:right w:val="nil"/>
            </w:tcBorders>
          </w:tcPr>
          <w:p w14:paraId="019DF9F4" w14:textId="77777777"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425" w:type="dxa"/>
            <w:tcBorders>
              <w:top w:val="nil"/>
              <w:left w:val="nil"/>
              <w:bottom w:val="nil"/>
              <w:right w:val="nil"/>
            </w:tcBorders>
          </w:tcPr>
          <w:p w14:paraId="248AC734" w14:textId="77777777" w:rsidR="006A0225" w:rsidRPr="001556DF" w:rsidRDefault="006A0225" w:rsidP="009328E7">
            <w:pPr>
              <w:rPr>
                <w:rFonts w:ascii="Times New Roman" w:hAnsi="Times New Roman"/>
                <w:color w:val="000000" w:themeColor="text1"/>
                <w:sz w:val="16"/>
                <w:szCs w:val="16"/>
              </w:rPr>
            </w:pPr>
          </w:p>
        </w:tc>
        <w:tc>
          <w:tcPr>
            <w:tcW w:w="3686" w:type="dxa"/>
            <w:tcBorders>
              <w:top w:val="nil"/>
              <w:left w:val="nil"/>
              <w:bottom w:val="nil"/>
              <w:right w:val="nil"/>
            </w:tcBorders>
          </w:tcPr>
          <w:p w14:paraId="7B08ED41" w14:textId="77777777" w:rsidR="006A0225" w:rsidRPr="001556DF" w:rsidRDefault="006A0225" w:rsidP="009328E7">
            <w:pPr>
              <w:jc w:val="center"/>
              <w:rPr>
                <w:rFonts w:ascii="Times New Roman" w:hAnsi="Times New Roman"/>
                <w:color w:val="000000" w:themeColor="text1"/>
                <w:sz w:val="20"/>
                <w:szCs w:val="20"/>
              </w:rPr>
            </w:pPr>
            <w:proofErr w:type="gramStart"/>
            <w:r w:rsidRPr="001556DF">
              <w:rPr>
                <w:rFonts w:ascii="Times New Roman" w:hAnsi="Times New Roman"/>
                <w:color w:val="000000" w:themeColor="text1"/>
                <w:sz w:val="20"/>
                <w:szCs w:val="20"/>
              </w:rPr>
              <w:t>(фамилия, имя, отчество (при наличии)</w:t>
            </w:r>
            <w:proofErr w:type="gramEnd"/>
          </w:p>
        </w:tc>
      </w:tr>
    </w:tbl>
    <w:p w14:paraId="57006B91" w14:textId="77777777" w:rsidR="006A0225" w:rsidRPr="001556DF" w:rsidRDefault="006A0225" w:rsidP="009328E7">
      <w:pPr>
        <w:rPr>
          <w:rFonts w:ascii="Times New Roman" w:hAnsi="Times New Roman"/>
          <w:color w:val="000000" w:themeColor="text1"/>
          <w:sz w:val="24"/>
          <w:szCs w:val="24"/>
        </w:rPr>
      </w:pPr>
    </w:p>
    <w:p w14:paraId="462B7995" w14:textId="77777777" w:rsidR="006A0225" w:rsidRPr="001556DF" w:rsidRDefault="006A0225"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14:paraId="0CE43627" w14:textId="77777777" w:rsidR="006A0225" w:rsidRPr="001556DF" w:rsidRDefault="006A0225"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sidRPr="001556DF">
        <w:rPr>
          <w:rFonts w:ascii="Times New Roman" w:eastAsia="Calibri" w:hAnsi="Times New Roman"/>
          <w:bCs/>
          <w:color w:val="000000" w:themeColor="text1"/>
          <w:lang w:eastAsia="en-US"/>
        </w:rPr>
        <w:t xml:space="preserve"> </w:t>
      </w:r>
      <w:r w:rsidRPr="001556DF">
        <w:rPr>
          <w:rFonts w:eastAsia="Calibri"/>
          <w:bCs/>
          <w:color w:val="000000" w:themeColor="text1"/>
          <w:lang w:eastAsia="en-US"/>
        </w:rPr>
        <w:br w:type="page"/>
      </w:r>
    </w:p>
    <w:p w14:paraId="29FE34A9" w14:textId="78AA7FA3" w:rsidR="006A0225" w:rsidRPr="001556DF" w:rsidRDefault="006A0225"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 xml:space="preserve">ПРИЛОЖЕНИЕ </w:t>
      </w:r>
      <w:r w:rsidR="00E8410C">
        <w:rPr>
          <w:rFonts w:ascii="Times New Roman" w:eastAsia="Calibri" w:hAnsi="Times New Roman"/>
          <w:color w:val="000000" w:themeColor="text1"/>
          <w:sz w:val="28"/>
          <w:szCs w:val="28"/>
          <w:lang w:eastAsia="en-US"/>
        </w:rPr>
        <w:t>3</w:t>
      </w:r>
      <w:r w:rsidRPr="001556DF">
        <w:rPr>
          <w:rFonts w:ascii="Times New Roman" w:eastAsia="Calibri" w:hAnsi="Times New Roman"/>
          <w:color w:val="000000" w:themeColor="text1"/>
          <w:sz w:val="28"/>
          <w:szCs w:val="28"/>
          <w:lang w:eastAsia="en-US"/>
        </w:rPr>
        <w:br/>
        <w:t xml:space="preserve">к </w:t>
      </w:r>
      <w:r w:rsidR="00DB5838" w:rsidRPr="001556DF">
        <w:rPr>
          <w:rFonts w:ascii="Times New Roman" w:eastAsia="Calibri" w:hAnsi="Times New Roman"/>
          <w:color w:val="000000" w:themeColor="text1"/>
          <w:sz w:val="28"/>
          <w:szCs w:val="28"/>
          <w:lang w:eastAsia="en-US"/>
        </w:rPr>
        <w:t>Админ</w:t>
      </w:r>
      <w:r w:rsidR="00D82839" w:rsidRPr="001556DF">
        <w:rPr>
          <w:rFonts w:ascii="Times New Roman" w:eastAsia="Calibri" w:hAnsi="Times New Roman"/>
          <w:color w:val="000000" w:themeColor="text1"/>
          <w:sz w:val="28"/>
          <w:szCs w:val="28"/>
          <w:lang w:eastAsia="en-US"/>
        </w:rPr>
        <w:t xml:space="preserve">истративному регламенту </w:t>
      </w:r>
      <w:r w:rsidRPr="001556DF">
        <w:rPr>
          <w:rFonts w:ascii="Times New Roman" w:eastAsia="Calibri" w:hAnsi="Times New Roman"/>
          <w:color w:val="000000" w:themeColor="text1"/>
          <w:sz w:val="28"/>
          <w:szCs w:val="28"/>
          <w:lang w:eastAsia="en-US"/>
        </w:rPr>
        <w:t xml:space="preserve">предоставления муниципальной услуги </w:t>
      </w:r>
    </w:p>
    <w:p w14:paraId="3940030A" w14:textId="67C15EA3" w:rsidR="00302DEA" w:rsidRPr="001556D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5E8FBEE6" w14:textId="77777777"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14:paraId="10ABDE5B" w14:textId="1C4FA328" w:rsidR="006A0225" w:rsidRPr="001556DF" w:rsidRDefault="006A0225" w:rsidP="009328E7">
      <w:pPr>
        <w:autoSpaceDE w:val="0"/>
        <w:autoSpaceDN w:val="0"/>
        <w:spacing w:before="240" w:after="0" w:line="240" w:lineRule="auto"/>
        <w:ind w:left="6237"/>
        <w:jc w:val="center"/>
        <w:rPr>
          <w:rFonts w:ascii="Times New Roman" w:hAnsi="Times New Roman"/>
          <w:b/>
          <w:color w:val="000000" w:themeColor="text1"/>
          <w:sz w:val="28"/>
          <w:szCs w:val="28"/>
        </w:rPr>
      </w:pPr>
    </w:p>
    <w:p w14:paraId="3632E869" w14:textId="77777777" w:rsidR="00302DEA" w:rsidRPr="001556DF" w:rsidRDefault="00302DEA" w:rsidP="009328E7">
      <w:pPr>
        <w:autoSpaceDE w:val="0"/>
        <w:autoSpaceDN w:val="0"/>
        <w:spacing w:before="240" w:after="0" w:line="240" w:lineRule="auto"/>
        <w:ind w:left="6237"/>
        <w:jc w:val="center"/>
        <w:rPr>
          <w:rFonts w:ascii="Times New Roman" w:hAnsi="Times New Roman"/>
          <w:b/>
          <w:color w:val="000000" w:themeColor="text1"/>
          <w:sz w:val="28"/>
          <w:szCs w:val="28"/>
        </w:rPr>
      </w:pPr>
    </w:p>
    <w:p w14:paraId="2C7E01A2" w14:textId="7CE4AC8C" w:rsidR="006A0225" w:rsidRPr="001556DF" w:rsidRDefault="006A0225" w:rsidP="009328E7">
      <w:pPr>
        <w:autoSpaceDE w:val="0"/>
        <w:autoSpaceDN w:val="0"/>
        <w:spacing w:after="0" w:line="240" w:lineRule="auto"/>
        <w:jc w:val="center"/>
        <w:rPr>
          <w:rFonts w:ascii="Times New Roman" w:hAnsi="Times New Roman"/>
          <w:b/>
          <w:color w:val="000000" w:themeColor="text1"/>
          <w:sz w:val="28"/>
          <w:szCs w:val="28"/>
        </w:rPr>
      </w:pPr>
      <w:proofErr w:type="gramStart"/>
      <w:r w:rsidRPr="001556DF">
        <w:rPr>
          <w:rFonts w:ascii="Times New Roman" w:hAnsi="Times New Roman"/>
          <w:b/>
          <w:color w:val="000000" w:themeColor="text1"/>
          <w:sz w:val="28"/>
          <w:szCs w:val="28"/>
        </w:rPr>
        <w:t>У</w:t>
      </w:r>
      <w:proofErr w:type="gramEnd"/>
      <w:r w:rsidRPr="001556DF">
        <w:rPr>
          <w:rFonts w:ascii="Times New Roman" w:hAnsi="Times New Roman"/>
          <w:b/>
          <w:color w:val="000000" w:themeColor="text1"/>
          <w:sz w:val="28"/>
          <w:szCs w:val="28"/>
        </w:rPr>
        <w:t xml:space="preserve"> В Е Д О М Л Е Н И Е </w:t>
      </w:r>
      <w:r w:rsidRPr="001556DF">
        <w:rPr>
          <w:rFonts w:ascii="Times New Roman" w:hAnsi="Times New Roman"/>
          <w:b/>
          <w:color w:val="000000" w:themeColor="text1"/>
          <w:sz w:val="28"/>
          <w:szCs w:val="28"/>
        </w:rPr>
        <w:br/>
      </w:r>
      <w:proofErr w:type="gramStart"/>
      <w:r w:rsidRPr="001556DF">
        <w:rPr>
          <w:rFonts w:ascii="Times New Roman" w:hAnsi="Times New Roman"/>
          <w:b/>
          <w:color w:val="000000" w:themeColor="text1"/>
          <w:sz w:val="28"/>
          <w:szCs w:val="28"/>
        </w:rPr>
        <w:t>о</w:t>
      </w:r>
      <w:proofErr w:type="gramEnd"/>
      <w:r w:rsidRPr="001556DF">
        <w:rPr>
          <w:rFonts w:ascii="Times New Roman" w:hAnsi="Times New Roman"/>
          <w:b/>
          <w:color w:val="000000" w:themeColor="text1"/>
          <w:sz w:val="28"/>
          <w:szCs w:val="28"/>
        </w:rPr>
        <w:t xml:space="preserve">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p w14:paraId="79115CA5"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8"/>
          <w:szCs w:val="28"/>
        </w:rPr>
      </w:pPr>
    </w:p>
    <w:p w14:paraId="2A1C1A02"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8"/>
          <w:szCs w:val="28"/>
        </w:rPr>
      </w:pPr>
    </w:p>
    <w:p w14:paraId="131E8024" w14:textId="6345F3E7" w:rsidR="006A0225" w:rsidRPr="001556DF" w:rsidRDefault="00406749" w:rsidP="009328E7">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w:t>
      </w:r>
      <w:r w:rsidR="006A0225" w:rsidRPr="001556DF">
        <w:rPr>
          <w:rFonts w:ascii="Times New Roman" w:hAnsi="Times New Roman"/>
          <w:color w:val="000000" w:themeColor="text1"/>
          <w:sz w:val="28"/>
          <w:szCs w:val="28"/>
        </w:rPr>
        <w:t>__</w:t>
      </w:r>
      <w:r>
        <w:rPr>
          <w:rFonts w:ascii="Times New Roman" w:hAnsi="Times New Roman"/>
          <w:color w:val="000000" w:themeColor="text1"/>
          <w:sz w:val="28"/>
          <w:szCs w:val="28"/>
        </w:rPr>
        <w:t>"</w:t>
      </w:r>
      <w:r w:rsidR="006A0225" w:rsidRPr="001556DF">
        <w:rPr>
          <w:rFonts w:ascii="Times New Roman" w:hAnsi="Times New Roman"/>
          <w:color w:val="000000" w:themeColor="text1"/>
          <w:sz w:val="28"/>
          <w:szCs w:val="28"/>
        </w:rPr>
        <w:t xml:space="preserve"> __________ 20___ г.</w:t>
      </w:r>
    </w:p>
    <w:p w14:paraId="1426AE83"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1556DF" w:rsidRPr="001556DF" w14:paraId="754C5C54" w14:textId="77777777" w:rsidTr="006A0225">
        <w:trPr>
          <w:trHeight w:val="165"/>
        </w:trPr>
        <w:tc>
          <w:tcPr>
            <w:tcW w:w="9961" w:type="dxa"/>
            <w:tcBorders>
              <w:top w:val="nil"/>
              <w:left w:val="nil"/>
              <w:right w:val="nil"/>
            </w:tcBorders>
          </w:tcPr>
          <w:p w14:paraId="2B018B5E"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1556DF" w14:paraId="5A0E7BD1" w14:textId="77777777" w:rsidTr="006A0225">
        <w:trPr>
          <w:trHeight w:val="126"/>
        </w:trPr>
        <w:tc>
          <w:tcPr>
            <w:tcW w:w="9961" w:type="dxa"/>
            <w:tcBorders>
              <w:left w:val="nil"/>
              <w:bottom w:val="single" w:sz="4" w:space="0" w:color="auto"/>
              <w:right w:val="nil"/>
            </w:tcBorders>
          </w:tcPr>
          <w:p w14:paraId="0D7EF1CA"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6A0225" w:rsidRPr="001556DF" w14:paraId="5B6BBDCD" w14:textId="77777777" w:rsidTr="006A0225">
        <w:trPr>
          <w:trHeight w:val="135"/>
        </w:trPr>
        <w:tc>
          <w:tcPr>
            <w:tcW w:w="9961" w:type="dxa"/>
            <w:tcBorders>
              <w:left w:val="nil"/>
              <w:bottom w:val="nil"/>
              <w:right w:val="nil"/>
            </w:tcBorders>
          </w:tcPr>
          <w:p w14:paraId="78B0EBEC" w14:textId="63F4BDAC" w:rsidR="006A0225" w:rsidRPr="001556DF" w:rsidRDefault="006A0225" w:rsidP="009328E7">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3657A543" w14:textId="77777777" w:rsidR="006A0225" w:rsidRPr="001556DF" w:rsidRDefault="006A0225" w:rsidP="009328E7">
            <w:pPr>
              <w:autoSpaceDE w:val="0"/>
              <w:autoSpaceDN w:val="0"/>
              <w:spacing w:after="0" w:line="240" w:lineRule="auto"/>
              <w:jc w:val="center"/>
              <w:rPr>
                <w:rFonts w:ascii="Times New Roman" w:hAnsi="Times New Roman"/>
                <w:color w:val="000000" w:themeColor="text1"/>
                <w:sz w:val="18"/>
                <w:szCs w:val="18"/>
              </w:rPr>
            </w:pPr>
          </w:p>
        </w:tc>
      </w:tr>
    </w:tbl>
    <w:p w14:paraId="4F5D3FBB" w14:textId="77777777" w:rsidR="006A0225" w:rsidRPr="001556DF" w:rsidRDefault="006A0225" w:rsidP="009328E7">
      <w:pPr>
        <w:autoSpaceDE w:val="0"/>
        <w:autoSpaceDN w:val="0"/>
        <w:adjustRightInd w:val="0"/>
        <w:spacing w:after="0" w:line="240" w:lineRule="auto"/>
        <w:rPr>
          <w:rFonts w:ascii="Times New Roman" w:eastAsia="Calibri" w:hAnsi="Times New Roman"/>
          <w:bCs/>
          <w:color w:val="000000" w:themeColor="text1"/>
          <w:sz w:val="24"/>
          <w:szCs w:val="24"/>
          <w:lang w:eastAsia="en-US"/>
        </w:rPr>
      </w:pPr>
    </w:p>
    <w:p w14:paraId="4762D61B" w14:textId="4E32A5A1" w:rsidR="006A0225" w:rsidRPr="001556DF" w:rsidRDefault="006A0225" w:rsidP="009328E7">
      <w:pPr>
        <w:autoSpaceDE w:val="0"/>
        <w:autoSpaceDN w:val="0"/>
        <w:adjustRightInd w:val="0"/>
        <w:spacing w:after="0" w:line="240" w:lineRule="auto"/>
        <w:ind w:firstLine="708"/>
        <w:rPr>
          <w:rFonts w:ascii="Times New Roman" w:eastAsia="Calibri" w:hAnsi="Times New Roman"/>
          <w:bCs/>
          <w:color w:val="000000" w:themeColor="text1"/>
          <w:sz w:val="28"/>
          <w:szCs w:val="28"/>
          <w:lang w:eastAsia="en-US"/>
        </w:rPr>
      </w:pPr>
      <w:r w:rsidRPr="001556DF">
        <w:rPr>
          <w:rFonts w:ascii="Times New Roman" w:eastAsia="Calibri" w:hAnsi="Times New Roman"/>
          <w:bCs/>
          <w:color w:val="000000" w:themeColor="text1"/>
          <w:sz w:val="28"/>
          <w:szCs w:val="28"/>
          <w:lang w:eastAsia="en-US"/>
        </w:rPr>
        <w:t>В соответствии со статьей 51 Градостроительного кодекса Российской Федерации прошу внести изменения</w:t>
      </w:r>
      <w:r w:rsidR="00614CAC">
        <w:rPr>
          <w:rFonts w:ascii="Times New Roman" w:eastAsia="Calibri" w:hAnsi="Times New Roman"/>
          <w:bCs/>
          <w:color w:val="000000" w:themeColor="text1"/>
          <w:sz w:val="28"/>
          <w:szCs w:val="28"/>
          <w:lang w:eastAsia="en-US"/>
        </w:rPr>
        <w:t xml:space="preserve"> </w:t>
      </w:r>
      <w:r w:rsidRPr="001556DF">
        <w:rPr>
          <w:rFonts w:ascii="Times New Roman" w:eastAsia="Calibri" w:hAnsi="Times New Roman"/>
          <w:bCs/>
          <w:color w:val="000000" w:themeColor="text1"/>
          <w:sz w:val="28"/>
          <w:szCs w:val="28"/>
          <w:lang w:eastAsia="en-US"/>
        </w:rPr>
        <w:t>в разрешение на строительство.</w:t>
      </w:r>
    </w:p>
    <w:p w14:paraId="35BC963D" w14:textId="77777777" w:rsidR="006A0225" w:rsidRPr="001556DF" w:rsidRDefault="006A0225" w:rsidP="009328E7">
      <w:pPr>
        <w:autoSpaceDE w:val="0"/>
        <w:autoSpaceDN w:val="0"/>
        <w:adjustRightInd w:val="0"/>
        <w:spacing w:after="0" w:line="240" w:lineRule="auto"/>
        <w:jc w:val="center"/>
        <w:rPr>
          <w:rFonts w:ascii="Times New Roman" w:eastAsia="Calibri" w:hAnsi="Times New Roman"/>
          <w:bCs/>
          <w:strike/>
          <w:color w:val="000000" w:themeColor="text1"/>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62"/>
        <w:gridCol w:w="5229"/>
        <w:gridCol w:w="1433"/>
        <w:gridCol w:w="409"/>
        <w:gridCol w:w="1739"/>
      </w:tblGrid>
      <w:tr w:rsidR="001556DF" w:rsidRPr="001556DF" w14:paraId="07608DC9" w14:textId="77777777" w:rsidTr="006A0225">
        <w:trPr>
          <w:trHeight w:val="540"/>
        </w:trPr>
        <w:tc>
          <w:tcPr>
            <w:tcW w:w="9923" w:type="dxa"/>
            <w:gridSpan w:val="6"/>
            <w:tcBorders>
              <w:top w:val="nil"/>
              <w:left w:val="nil"/>
              <w:right w:val="nil"/>
            </w:tcBorders>
          </w:tcPr>
          <w:p w14:paraId="1EDC6021" w14:textId="77777777" w:rsidR="006A0225" w:rsidRPr="001556DF" w:rsidRDefault="006A0225" w:rsidP="009328E7">
            <w:pPr>
              <w:ind w:left="-107"/>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 Сведения о застройщике</w:t>
            </w:r>
          </w:p>
        </w:tc>
      </w:tr>
      <w:tr w:rsidR="001556DF" w:rsidRPr="001556DF" w14:paraId="6DF187CE" w14:textId="77777777" w:rsidTr="006A0225">
        <w:trPr>
          <w:trHeight w:val="605"/>
        </w:trPr>
        <w:tc>
          <w:tcPr>
            <w:tcW w:w="851" w:type="dxa"/>
          </w:tcPr>
          <w:p w14:paraId="1E2C098D"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p>
        </w:tc>
        <w:tc>
          <w:tcPr>
            <w:tcW w:w="5491" w:type="dxa"/>
            <w:gridSpan w:val="2"/>
          </w:tcPr>
          <w:p w14:paraId="1A771C2C"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581" w:type="dxa"/>
            <w:gridSpan w:val="3"/>
          </w:tcPr>
          <w:p w14:paraId="6680956E"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504829B7" w14:textId="77777777" w:rsidTr="006A0225">
        <w:trPr>
          <w:trHeight w:val="428"/>
        </w:trPr>
        <w:tc>
          <w:tcPr>
            <w:tcW w:w="851" w:type="dxa"/>
          </w:tcPr>
          <w:p w14:paraId="65F3EAC9"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1.1.1.</w:t>
            </w:r>
          </w:p>
        </w:tc>
        <w:tc>
          <w:tcPr>
            <w:tcW w:w="5491" w:type="dxa"/>
            <w:gridSpan w:val="2"/>
          </w:tcPr>
          <w:p w14:paraId="59831216"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Фамилия, имя, отчество (при наличии)</w:t>
            </w:r>
          </w:p>
        </w:tc>
        <w:tc>
          <w:tcPr>
            <w:tcW w:w="3581" w:type="dxa"/>
            <w:gridSpan w:val="3"/>
          </w:tcPr>
          <w:p w14:paraId="1459B381"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04DFD77C" w14:textId="77777777" w:rsidTr="006A0225">
        <w:trPr>
          <w:trHeight w:val="753"/>
        </w:trPr>
        <w:tc>
          <w:tcPr>
            <w:tcW w:w="851" w:type="dxa"/>
          </w:tcPr>
          <w:p w14:paraId="7B7520C0"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1.1.2.</w:t>
            </w:r>
          </w:p>
        </w:tc>
        <w:tc>
          <w:tcPr>
            <w:tcW w:w="5491" w:type="dxa"/>
            <w:gridSpan w:val="2"/>
          </w:tcPr>
          <w:p w14:paraId="57766CB2" w14:textId="11876E0D"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документа, удостоверяющего личность</w:t>
            </w:r>
            <w:r w:rsidR="00AF3BD5" w:rsidRPr="001556DF">
              <w:rPr>
                <w:rFonts w:ascii="Times New Roman" w:eastAsia="Calibri" w:hAnsi="Times New Roman"/>
                <w:color w:val="000000" w:themeColor="text1"/>
                <w:sz w:val="28"/>
                <w:szCs w:val="28"/>
                <w:lang w:eastAsia="en-US"/>
              </w:rPr>
              <w:t xml:space="preserve"> </w:t>
            </w:r>
            <w:r w:rsidR="008C0CBD" w:rsidRPr="001556DF">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581" w:type="dxa"/>
            <w:gridSpan w:val="3"/>
          </w:tcPr>
          <w:p w14:paraId="7534C7BF"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3E36AB3F" w14:textId="77777777" w:rsidTr="006A0225">
        <w:trPr>
          <w:trHeight w:val="665"/>
        </w:trPr>
        <w:tc>
          <w:tcPr>
            <w:tcW w:w="851" w:type="dxa"/>
          </w:tcPr>
          <w:p w14:paraId="7CB461A7" w14:textId="47E327D8"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r w:rsidR="00FC04CD" w:rsidRPr="001556DF">
              <w:rPr>
                <w:rFonts w:ascii="Times New Roman" w:eastAsia="Calibri" w:hAnsi="Times New Roman"/>
                <w:color w:val="000000" w:themeColor="text1"/>
                <w:sz w:val="28"/>
                <w:szCs w:val="28"/>
                <w:lang w:eastAsia="en-US"/>
              </w:rPr>
              <w:t>3</w:t>
            </w:r>
            <w:r w:rsidRPr="001556DF">
              <w:rPr>
                <w:rFonts w:ascii="Times New Roman" w:eastAsia="Calibri" w:hAnsi="Times New Roman"/>
                <w:color w:val="000000" w:themeColor="text1"/>
                <w:sz w:val="28"/>
                <w:szCs w:val="28"/>
                <w:lang w:eastAsia="en-US"/>
              </w:rPr>
              <w:t>.</w:t>
            </w:r>
          </w:p>
        </w:tc>
        <w:tc>
          <w:tcPr>
            <w:tcW w:w="5491" w:type="dxa"/>
            <w:gridSpan w:val="2"/>
          </w:tcPr>
          <w:p w14:paraId="2F13509C"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3581" w:type="dxa"/>
            <w:gridSpan w:val="3"/>
          </w:tcPr>
          <w:p w14:paraId="13083DC7"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66E2B62F" w14:textId="77777777" w:rsidTr="006A0225">
        <w:trPr>
          <w:trHeight w:val="279"/>
        </w:trPr>
        <w:tc>
          <w:tcPr>
            <w:tcW w:w="851" w:type="dxa"/>
          </w:tcPr>
          <w:p w14:paraId="52547351"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w:t>
            </w:r>
          </w:p>
        </w:tc>
        <w:tc>
          <w:tcPr>
            <w:tcW w:w="5491" w:type="dxa"/>
            <w:gridSpan w:val="2"/>
          </w:tcPr>
          <w:p w14:paraId="0CD8C5B1"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юридическом лице:</w:t>
            </w:r>
          </w:p>
        </w:tc>
        <w:tc>
          <w:tcPr>
            <w:tcW w:w="3581" w:type="dxa"/>
            <w:gridSpan w:val="3"/>
          </w:tcPr>
          <w:p w14:paraId="7324D3EA"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5653B5D2" w14:textId="77777777" w:rsidTr="006A0225">
        <w:trPr>
          <w:trHeight w:val="175"/>
        </w:trPr>
        <w:tc>
          <w:tcPr>
            <w:tcW w:w="851" w:type="dxa"/>
          </w:tcPr>
          <w:p w14:paraId="227424C8"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1.2.1.</w:t>
            </w:r>
          </w:p>
        </w:tc>
        <w:tc>
          <w:tcPr>
            <w:tcW w:w="5491" w:type="dxa"/>
            <w:gridSpan w:val="2"/>
          </w:tcPr>
          <w:p w14:paraId="5CB3E239"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Полное наименование</w:t>
            </w:r>
          </w:p>
        </w:tc>
        <w:tc>
          <w:tcPr>
            <w:tcW w:w="3581" w:type="dxa"/>
            <w:gridSpan w:val="3"/>
          </w:tcPr>
          <w:p w14:paraId="7BFA8F2D"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7107F1D7" w14:textId="77777777" w:rsidTr="006A0225">
        <w:trPr>
          <w:trHeight w:val="901"/>
        </w:trPr>
        <w:tc>
          <w:tcPr>
            <w:tcW w:w="851" w:type="dxa"/>
          </w:tcPr>
          <w:p w14:paraId="64731885"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1.2.2.</w:t>
            </w:r>
          </w:p>
        </w:tc>
        <w:tc>
          <w:tcPr>
            <w:tcW w:w="5491" w:type="dxa"/>
            <w:gridSpan w:val="2"/>
          </w:tcPr>
          <w:p w14:paraId="2E80A15A"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581" w:type="dxa"/>
            <w:gridSpan w:val="3"/>
          </w:tcPr>
          <w:p w14:paraId="17BAB6EA"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7E76FA77" w14:textId="77777777" w:rsidTr="006A0225">
        <w:trPr>
          <w:trHeight w:val="1093"/>
        </w:trPr>
        <w:tc>
          <w:tcPr>
            <w:tcW w:w="851" w:type="dxa"/>
            <w:tcBorders>
              <w:bottom w:val="single" w:sz="4" w:space="0" w:color="auto"/>
            </w:tcBorders>
          </w:tcPr>
          <w:p w14:paraId="58D5C635"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1.2.3.</w:t>
            </w:r>
          </w:p>
        </w:tc>
        <w:tc>
          <w:tcPr>
            <w:tcW w:w="5491" w:type="dxa"/>
            <w:gridSpan w:val="2"/>
            <w:tcBorders>
              <w:bottom w:val="single" w:sz="4" w:space="0" w:color="auto"/>
            </w:tcBorders>
          </w:tcPr>
          <w:p w14:paraId="1C21B7E6"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581" w:type="dxa"/>
            <w:gridSpan w:val="3"/>
            <w:tcBorders>
              <w:bottom w:val="single" w:sz="4" w:space="0" w:color="auto"/>
            </w:tcBorders>
          </w:tcPr>
          <w:p w14:paraId="5498A175"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0C6DC1B9" w14:textId="77777777" w:rsidTr="006A0225">
        <w:trPr>
          <w:trHeight w:val="1093"/>
        </w:trPr>
        <w:tc>
          <w:tcPr>
            <w:tcW w:w="9923" w:type="dxa"/>
            <w:gridSpan w:val="6"/>
            <w:tcBorders>
              <w:left w:val="nil"/>
              <w:bottom w:val="single" w:sz="4" w:space="0" w:color="auto"/>
              <w:right w:val="nil"/>
            </w:tcBorders>
          </w:tcPr>
          <w:p w14:paraId="357395D3" w14:textId="77777777" w:rsidR="006A0225" w:rsidRPr="001556DF" w:rsidRDefault="006A0225" w:rsidP="009328E7">
            <w:pPr>
              <w:spacing w:after="160" w:line="259" w:lineRule="auto"/>
              <w:jc w:val="center"/>
              <w:rPr>
                <w:rFonts w:ascii="Times New Roman" w:eastAsia="Calibri" w:hAnsi="Times New Roman"/>
                <w:b/>
                <w:color w:val="000000" w:themeColor="text1"/>
                <w:sz w:val="28"/>
                <w:szCs w:val="28"/>
                <w:lang w:eastAsia="en-US"/>
              </w:rPr>
            </w:pPr>
          </w:p>
          <w:p w14:paraId="2E479D64"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 Сведения о разрешении на строительство</w:t>
            </w:r>
          </w:p>
        </w:tc>
      </w:tr>
      <w:tr w:rsidR="001556DF" w:rsidRPr="001556DF" w14:paraId="04346D96" w14:textId="77777777" w:rsidTr="006A0225">
        <w:trPr>
          <w:trHeight w:val="622"/>
        </w:trPr>
        <w:tc>
          <w:tcPr>
            <w:tcW w:w="851" w:type="dxa"/>
            <w:tcBorders>
              <w:bottom w:val="single" w:sz="4" w:space="0" w:color="auto"/>
            </w:tcBorders>
          </w:tcPr>
          <w:p w14:paraId="69AD991E"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p>
        </w:tc>
        <w:tc>
          <w:tcPr>
            <w:tcW w:w="5491" w:type="dxa"/>
            <w:gridSpan w:val="2"/>
            <w:tcBorders>
              <w:bottom w:val="single" w:sz="4" w:space="0" w:color="auto"/>
            </w:tcBorders>
          </w:tcPr>
          <w:p w14:paraId="43D7F59B" w14:textId="4DEF31B8" w:rsidR="006A0225" w:rsidRPr="001556DF" w:rsidRDefault="006A0225" w:rsidP="008F5F6F">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Орган (организация), выдавший</w:t>
            </w:r>
            <w:proofErr w:type="gramStart"/>
            <w:r w:rsidRPr="001556DF">
              <w:rPr>
                <w:rFonts w:ascii="Times New Roman" w:eastAsia="Calibri" w:hAnsi="Times New Roman"/>
                <w:color w:val="000000" w:themeColor="text1"/>
                <w:sz w:val="28"/>
                <w:szCs w:val="28"/>
                <w:lang w:eastAsia="en-US"/>
              </w:rPr>
              <w:t xml:space="preserve"> (-</w:t>
            </w:r>
            <w:proofErr w:type="spellStart"/>
            <w:proofErr w:type="gramEnd"/>
            <w:r w:rsidRPr="001556DF">
              <w:rPr>
                <w:rFonts w:ascii="Times New Roman" w:eastAsia="Calibri" w:hAnsi="Times New Roman"/>
                <w:color w:val="000000" w:themeColor="text1"/>
                <w:sz w:val="28"/>
                <w:szCs w:val="28"/>
                <w:lang w:eastAsia="en-US"/>
              </w:rPr>
              <w:t>ая</w:t>
            </w:r>
            <w:proofErr w:type="spellEnd"/>
            <w:r w:rsidRPr="001556DF">
              <w:rPr>
                <w:rFonts w:ascii="Times New Roman" w:eastAsia="Calibri" w:hAnsi="Times New Roman"/>
                <w:color w:val="000000" w:themeColor="text1"/>
                <w:sz w:val="28"/>
                <w:szCs w:val="28"/>
                <w:lang w:eastAsia="en-US"/>
              </w:rPr>
              <w:t>) разрешение на строительство</w:t>
            </w:r>
          </w:p>
        </w:tc>
        <w:tc>
          <w:tcPr>
            <w:tcW w:w="1842" w:type="dxa"/>
            <w:gridSpan w:val="2"/>
            <w:tcBorders>
              <w:bottom w:val="single" w:sz="4" w:space="0" w:color="auto"/>
            </w:tcBorders>
          </w:tcPr>
          <w:p w14:paraId="4EF60FC1"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Номер документа</w:t>
            </w:r>
          </w:p>
        </w:tc>
        <w:tc>
          <w:tcPr>
            <w:tcW w:w="1739" w:type="dxa"/>
            <w:tcBorders>
              <w:bottom w:val="single" w:sz="4" w:space="0" w:color="auto"/>
            </w:tcBorders>
          </w:tcPr>
          <w:p w14:paraId="50C72DCA"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Дата документа</w:t>
            </w:r>
          </w:p>
        </w:tc>
      </w:tr>
      <w:tr w:rsidR="001556DF" w:rsidRPr="001556DF" w14:paraId="513E010F" w14:textId="77777777" w:rsidTr="006A0225">
        <w:trPr>
          <w:trHeight w:val="1093"/>
        </w:trPr>
        <w:tc>
          <w:tcPr>
            <w:tcW w:w="851" w:type="dxa"/>
            <w:tcBorders>
              <w:bottom w:val="single" w:sz="4" w:space="0" w:color="auto"/>
            </w:tcBorders>
          </w:tcPr>
          <w:p w14:paraId="6A5CC6BE"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p>
        </w:tc>
        <w:tc>
          <w:tcPr>
            <w:tcW w:w="5491" w:type="dxa"/>
            <w:gridSpan w:val="2"/>
            <w:tcBorders>
              <w:bottom w:val="single" w:sz="4" w:space="0" w:color="auto"/>
            </w:tcBorders>
          </w:tcPr>
          <w:p w14:paraId="04414A28"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842" w:type="dxa"/>
            <w:gridSpan w:val="2"/>
            <w:tcBorders>
              <w:bottom w:val="single" w:sz="4" w:space="0" w:color="auto"/>
            </w:tcBorders>
          </w:tcPr>
          <w:p w14:paraId="57C69FEB"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739" w:type="dxa"/>
            <w:tcBorders>
              <w:bottom w:val="single" w:sz="4" w:space="0" w:color="auto"/>
            </w:tcBorders>
          </w:tcPr>
          <w:p w14:paraId="79F1EDD5"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07C400FC" w14:textId="77777777" w:rsidTr="006A0225">
        <w:trPr>
          <w:trHeight w:val="825"/>
        </w:trPr>
        <w:tc>
          <w:tcPr>
            <w:tcW w:w="9923" w:type="dxa"/>
            <w:gridSpan w:val="6"/>
            <w:tcBorders>
              <w:left w:val="nil"/>
              <w:bottom w:val="single" w:sz="4" w:space="0" w:color="auto"/>
              <w:right w:val="nil"/>
            </w:tcBorders>
          </w:tcPr>
          <w:p w14:paraId="52BB7FE1"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p>
          <w:p w14:paraId="7E25B5FF" w14:textId="77777777" w:rsidR="006A0225" w:rsidRPr="001556DF" w:rsidRDefault="006A0225" w:rsidP="009328E7">
            <w:pPr>
              <w:spacing w:after="160" w:line="259" w:lineRule="auto"/>
              <w:jc w:val="center"/>
              <w:rPr>
                <w:rFonts w:ascii="Times New Roman" w:eastAsia="Calibri" w:hAnsi="Times New Roman"/>
                <w:b/>
                <w:color w:val="000000" w:themeColor="text1"/>
                <w:sz w:val="28"/>
                <w:szCs w:val="28"/>
                <w:lang w:eastAsia="en-US"/>
              </w:rPr>
            </w:pPr>
            <w:r w:rsidRPr="001556DF">
              <w:rPr>
                <w:rFonts w:ascii="Times New Roman" w:eastAsia="Calibri" w:hAnsi="Times New Roman"/>
                <w:color w:val="000000" w:themeColor="text1"/>
                <w:sz w:val="28"/>
                <w:szCs w:val="28"/>
                <w:lang w:eastAsia="en-US"/>
              </w:rPr>
              <w:t>3. Основания внесения изменений в разрешение на строительство*</w:t>
            </w:r>
          </w:p>
        </w:tc>
      </w:tr>
      <w:tr w:rsidR="001556DF" w:rsidRPr="001556DF" w14:paraId="0A5C1973" w14:textId="77777777" w:rsidTr="006A0225">
        <w:trPr>
          <w:trHeight w:val="600"/>
        </w:trPr>
        <w:tc>
          <w:tcPr>
            <w:tcW w:w="1113" w:type="dxa"/>
            <w:gridSpan w:val="2"/>
          </w:tcPr>
          <w:p w14:paraId="05667514"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3.1.</w:t>
            </w:r>
          </w:p>
        </w:tc>
        <w:tc>
          <w:tcPr>
            <w:tcW w:w="6662" w:type="dxa"/>
            <w:gridSpan w:val="2"/>
          </w:tcPr>
          <w:p w14:paraId="46A63637"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gridSpan w:val="2"/>
          </w:tcPr>
          <w:p w14:paraId="717AAD6D"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76D10730" w14:textId="77777777" w:rsidTr="006A0225">
        <w:trPr>
          <w:trHeight w:val="750"/>
        </w:trPr>
        <w:tc>
          <w:tcPr>
            <w:tcW w:w="1113" w:type="dxa"/>
            <w:gridSpan w:val="2"/>
          </w:tcPr>
          <w:p w14:paraId="0A490528"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3.1.1.</w:t>
            </w:r>
          </w:p>
        </w:tc>
        <w:tc>
          <w:tcPr>
            <w:tcW w:w="6662" w:type="dxa"/>
            <w:gridSpan w:val="2"/>
          </w:tcPr>
          <w:p w14:paraId="2E5781BC"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решения об образовании земельных участков путем объединения земельных участков</w:t>
            </w:r>
          </w:p>
          <w:p w14:paraId="6E18D798" w14:textId="77777777" w:rsidR="006A0225" w:rsidRPr="001556DF" w:rsidRDefault="006A0225" w:rsidP="009328E7">
            <w:pPr>
              <w:spacing w:after="0" w:line="259" w:lineRule="auto"/>
              <w:rPr>
                <w:rFonts w:ascii="Times New Roman" w:eastAsia="Calibri" w:hAnsi="Times New Roman"/>
                <w:i/>
                <w:color w:val="000000" w:themeColor="text1"/>
                <w:sz w:val="28"/>
                <w:szCs w:val="28"/>
                <w:lang w:eastAsia="en-US"/>
              </w:rPr>
            </w:pPr>
            <w:r w:rsidRPr="001556DF">
              <w:rPr>
                <w:rFonts w:ascii="Times New Roman" w:eastAsia="Calibri" w:hAnsi="Times New Roman"/>
                <w:color w:val="000000" w:themeColor="text1"/>
                <w:sz w:val="28"/>
                <w:szCs w:val="28"/>
                <w:lang w:eastAsia="en-US"/>
              </w:rPr>
              <w:t>(</w:t>
            </w:r>
            <w:r w:rsidRPr="001556DF">
              <w:rPr>
                <w:rFonts w:ascii="Times New Roman" w:eastAsia="Calibri" w:hAnsi="Times New Roman"/>
                <w:i/>
                <w:color w:val="000000" w:themeColor="text1"/>
                <w:sz w:val="28"/>
                <w:szCs w:val="28"/>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14:paraId="4A13DB4D"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5C0DE2A8" w14:textId="77777777" w:rsidTr="006A0225">
        <w:trPr>
          <w:trHeight w:val="750"/>
        </w:trPr>
        <w:tc>
          <w:tcPr>
            <w:tcW w:w="1113" w:type="dxa"/>
            <w:gridSpan w:val="2"/>
          </w:tcPr>
          <w:p w14:paraId="4C0DC40F"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3.2.</w:t>
            </w:r>
          </w:p>
        </w:tc>
        <w:tc>
          <w:tcPr>
            <w:tcW w:w="6662" w:type="dxa"/>
            <w:gridSpan w:val="2"/>
          </w:tcPr>
          <w:p w14:paraId="47274499"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148" w:type="dxa"/>
            <w:gridSpan w:val="2"/>
          </w:tcPr>
          <w:p w14:paraId="487F708E"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4CE8FF65" w14:textId="77777777" w:rsidTr="006A0225">
        <w:trPr>
          <w:trHeight w:val="750"/>
        </w:trPr>
        <w:tc>
          <w:tcPr>
            <w:tcW w:w="1113" w:type="dxa"/>
            <w:gridSpan w:val="2"/>
          </w:tcPr>
          <w:p w14:paraId="1BBD3687"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3.2.1.</w:t>
            </w:r>
          </w:p>
        </w:tc>
        <w:tc>
          <w:tcPr>
            <w:tcW w:w="6662" w:type="dxa"/>
            <w:gridSpan w:val="2"/>
          </w:tcPr>
          <w:p w14:paraId="44E1974F"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градостроительного плана земельного участка</w:t>
            </w:r>
          </w:p>
          <w:p w14:paraId="1D76895E"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r w:rsidRPr="001556DF">
              <w:rPr>
                <w:rFonts w:ascii="Times New Roman" w:eastAsia="Calibri" w:hAnsi="Times New Roman"/>
                <w:i/>
                <w:color w:val="000000" w:themeColor="text1"/>
                <w:sz w:val="28"/>
                <w:szCs w:val="28"/>
                <w:lang w:eastAsia="en-US"/>
              </w:rPr>
              <w:t>указывается номер и дата выдачи, орган, выдавший градостроительный план земельного участка)</w:t>
            </w:r>
          </w:p>
        </w:tc>
        <w:tc>
          <w:tcPr>
            <w:tcW w:w="2148" w:type="dxa"/>
            <w:gridSpan w:val="2"/>
          </w:tcPr>
          <w:p w14:paraId="6780A28E"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37F29EF5" w14:textId="77777777" w:rsidTr="006A0225">
        <w:trPr>
          <w:trHeight w:val="750"/>
        </w:trPr>
        <w:tc>
          <w:tcPr>
            <w:tcW w:w="1113" w:type="dxa"/>
            <w:gridSpan w:val="2"/>
          </w:tcPr>
          <w:p w14:paraId="219AAF6B"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3.2.2.</w:t>
            </w:r>
          </w:p>
        </w:tc>
        <w:tc>
          <w:tcPr>
            <w:tcW w:w="6662" w:type="dxa"/>
            <w:gridSpan w:val="2"/>
          </w:tcPr>
          <w:p w14:paraId="46485AA9"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14:paraId="60CAE779"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r w:rsidRPr="001556DF">
              <w:rPr>
                <w:rFonts w:ascii="Times New Roman" w:eastAsia="Calibri" w:hAnsi="Times New Roman"/>
                <w:i/>
                <w:color w:val="000000" w:themeColor="text1"/>
                <w:sz w:val="28"/>
                <w:szCs w:val="28"/>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14:paraId="631F043E"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221D05F8" w14:textId="77777777" w:rsidTr="006A0225">
        <w:trPr>
          <w:trHeight w:val="750"/>
        </w:trPr>
        <w:tc>
          <w:tcPr>
            <w:tcW w:w="1113" w:type="dxa"/>
            <w:gridSpan w:val="2"/>
          </w:tcPr>
          <w:p w14:paraId="71C8EE13"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3.3.</w:t>
            </w:r>
          </w:p>
        </w:tc>
        <w:tc>
          <w:tcPr>
            <w:tcW w:w="6662" w:type="dxa"/>
            <w:gridSpan w:val="2"/>
          </w:tcPr>
          <w:p w14:paraId="44623D46" w14:textId="6BC7FAC9"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w:t>
            </w:r>
            <w:r w:rsidR="00B17947" w:rsidRPr="001556DF">
              <w:rPr>
                <w:rFonts w:ascii="Times New Roman" w:eastAsia="Calibri" w:hAnsi="Times New Roman"/>
                <w:color w:val="000000" w:themeColor="text1"/>
                <w:sz w:val="28"/>
                <w:szCs w:val="28"/>
                <w:lang w:eastAsia="en-US"/>
              </w:rPr>
              <w:t>д</w:t>
            </w:r>
            <w:r w:rsidRPr="001556DF">
              <w:rPr>
                <w:rFonts w:ascii="Times New Roman" w:eastAsia="Calibri" w:hAnsi="Times New Roman"/>
                <w:color w:val="000000" w:themeColor="text1"/>
                <w:sz w:val="28"/>
                <w:szCs w:val="28"/>
                <w:lang w:eastAsia="en-US"/>
              </w:rPr>
              <w:t>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148" w:type="dxa"/>
            <w:gridSpan w:val="2"/>
          </w:tcPr>
          <w:p w14:paraId="07D56F57"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5F6BFC13" w14:textId="77777777" w:rsidTr="006A0225">
        <w:trPr>
          <w:trHeight w:val="750"/>
        </w:trPr>
        <w:tc>
          <w:tcPr>
            <w:tcW w:w="1113" w:type="dxa"/>
            <w:gridSpan w:val="2"/>
          </w:tcPr>
          <w:p w14:paraId="4E7AB8C2"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3.3.1.</w:t>
            </w:r>
          </w:p>
        </w:tc>
        <w:tc>
          <w:tcPr>
            <w:tcW w:w="6662" w:type="dxa"/>
            <w:gridSpan w:val="2"/>
          </w:tcPr>
          <w:p w14:paraId="550ED71F"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 xml:space="preserve">Реквизиты решения о предоставления права пользования недрами </w:t>
            </w:r>
          </w:p>
          <w:p w14:paraId="355FA8A3"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r w:rsidRPr="001556DF">
              <w:rPr>
                <w:rFonts w:ascii="Times New Roman" w:eastAsia="Calibri" w:hAnsi="Times New Roman"/>
                <w:i/>
                <w:color w:val="000000" w:themeColor="text1"/>
                <w:sz w:val="28"/>
                <w:szCs w:val="28"/>
                <w:lang w:eastAsia="en-US"/>
              </w:rPr>
              <w:t>указывается дата и номер решения, орган, принявший решение)</w:t>
            </w:r>
          </w:p>
        </w:tc>
        <w:tc>
          <w:tcPr>
            <w:tcW w:w="2148" w:type="dxa"/>
            <w:gridSpan w:val="2"/>
          </w:tcPr>
          <w:p w14:paraId="31D55007"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5436E29F" w14:textId="77777777" w:rsidTr="006A0225">
        <w:trPr>
          <w:trHeight w:val="750"/>
        </w:trPr>
        <w:tc>
          <w:tcPr>
            <w:tcW w:w="1113" w:type="dxa"/>
            <w:gridSpan w:val="2"/>
          </w:tcPr>
          <w:p w14:paraId="4CB25572"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3.3.2.</w:t>
            </w:r>
          </w:p>
        </w:tc>
        <w:tc>
          <w:tcPr>
            <w:tcW w:w="6662" w:type="dxa"/>
            <w:gridSpan w:val="2"/>
          </w:tcPr>
          <w:p w14:paraId="7084C982"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решения о переоформлении лицензии на право пользования недрами</w:t>
            </w:r>
          </w:p>
          <w:p w14:paraId="31336AED"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r w:rsidRPr="001556DF">
              <w:rPr>
                <w:rFonts w:ascii="Times New Roman" w:eastAsia="Calibri" w:hAnsi="Times New Roman"/>
                <w:i/>
                <w:color w:val="000000" w:themeColor="text1"/>
                <w:sz w:val="28"/>
                <w:szCs w:val="28"/>
                <w:lang w:eastAsia="en-US"/>
              </w:rPr>
              <w:t>указывается дата и номер решения, орган, принявший решение)</w:t>
            </w:r>
          </w:p>
        </w:tc>
        <w:tc>
          <w:tcPr>
            <w:tcW w:w="2148" w:type="dxa"/>
            <w:gridSpan w:val="2"/>
          </w:tcPr>
          <w:p w14:paraId="1C99D2C0"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371686A9" w14:textId="77777777" w:rsidTr="006A0225">
        <w:trPr>
          <w:trHeight w:val="750"/>
        </w:trPr>
        <w:tc>
          <w:tcPr>
            <w:tcW w:w="1113" w:type="dxa"/>
            <w:gridSpan w:val="2"/>
          </w:tcPr>
          <w:p w14:paraId="58A0C38E"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3.4.</w:t>
            </w:r>
          </w:p>
        </w:tc>
        <w:tc>
          <w:tcPr>
            <w:tcW w:w="6662" w:type="dxa"/>
            <w:gridSpan w:val="2"/>
          </w:tcPr>
          <w:p w14:paraId="2A7AF79A"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gridSpan w:val="2"/>
          </w:tcPr>
          <w:p w14:paraId="4A79A0B1"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3A86A310" w14:textId="77777777" w:rsidTr="006A0225">
        <w:trPr>
          <w:trHeight w:val="750"/>
        </w:trPr>
        <w:tc>
          <w:tcPr>
            <w:tcW w:w="1113" w:type="dxa"/>
            <w:gridSpan w:val="2"/>
          </w:tcPr>
          <w:p w14:paraId="7638CB7F"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3.4.1.</w:t>
            </w:r>
          </w:p>
        </w:tc>
        <w:tc>
          <w:tcPr>
            <w:tcW w:w="6662" w:type="dxa"/>
            <w:gridSpan w:val="2"/>
          </w:tcPr>
          <w:p w14:paraId="7BE3B9A0"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правоустанавливающих документов на земельный участок</w:t>
            </w:r>
          </w:p>
          <w:p w14:paraId="6A551DF1"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i/>
                <w:color w:val="000000" w:themeColor="text1"/>
                <w:sz w:val="28"/>
                <w:szCs w:val="28"/>
                <w:lang w:eastAsia="en-US"/>
              </w:rPr>
              <w:t>(указывается номер и дата выдачи, кадастровый номер земельного участка)</w:t>
            </w:r>
          </w:p>
        </w:tc>
        <w:tc>
          <w:tcPr>
            <w:tcW w:w="2148" w:type="dxa"/>
            <w:gridSpan w:val="2"/>
          </w:tcPr>
          <w:p w14:paraId="5E6A9944"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bl>
    <w:p w14:paraId="5A2A8317" w14:textId="77777777" w:rsidR="006A0225" w:rsidRPr="001556DF" w:rsidRDefault="006A0225" w:rsidP="009328E7">
      <w:pPr>
        <w:autoSpaceDE w:val="0"/>
        <w:autoSpaceDN w:val="0"/>
        <w:adjustRightInd w:val="0"/>
        <w:spacing w:after="0" w:line="240" w:lineRule="auto"/>
        <w:ind w:firstLine="708"/>
        <w:rPr>
          <w:rFonts w:ascii="Times New Roman" w:eastAsia="Calibri" w:hAnsi="Times New Roman"/>
          <w:bCs/>
          <w:color w:val="000000" w:themeColor="text1"/>
          <w:sz w:val="24"/>
          <w:szCs w:val="24"/>
          <w:lang w:eastAsia="en-US"/>
        </w:rPr>
      </w:pPr>
    </w:p>
    <w:p w14:paraId="2BF3E0E0" w14:textId="77777777" w:rsidR="006A0225" w:rsidRPr="001556DF" w:rsidRDefault="006A0225" w:rsidP="009328E7">
      <w:pPr>
        <w:autoSpaceDE w:val="0"/>
        <w:autoSpaceDN w:val="0"/>
        <w:adjustRightInd w:val="0"/>
        <w:spacing w:after="0" w:line="240" w:lineRule="auto"/>
        <w:ind w:firstLine="708"/>
        <w:rPr>
          <w:rFonts w:ascii="Times New Roman" w:eastAsia="Calibri" w:hAnsi="Times New Roman"/>
          <w:bCs/>
          <w:color w:val="000000" w:themeColor="text1"/>
          <w:sz w:val="24"/>
          <w:szCs w:val="24"/>
          <w:lang w:eastAsia="en-US"/>
        </w:rPr>
      </w:pPr>
    </w:p>
    <w:p w14:paraId="4606AAD8" w14:textId="77777777"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Приложение:__________________________________________________________</w:t>
      </w:r>
    </w:p>
    <w:p w14:paraId="08D50686" w14:textId="77777777"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связи:______________________</w:t>
      </w:r>
    </w:p>
    <w:p w14:paraId="6F68054A" w14:textId="40B6905B"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Результат предоставления услуги прошу:</w:t>
      </w:r>
    </w:p>
    <w:p w14:paraId="049FD415" w14:textId="77777777" w:rsidR="006A0225" w:rsidRPr="001556DF"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1556DF" w:rsidRPr="001556DF" w14:paraId="3C284DE5" w14:textId="77777777" w:rsidTr="006A0225">
        <w:tc>
          <w:tcPr>
            <w:tcW w:w="8784" w:type="dxa"/>
            <w:shd w:val="clear" w:color="auto" w:fill="auto"/>
          </w:tcPr>
          <w:p w14:paraId="0297E833" w14:textId="186888C9" w:rsidR="006A0225" w:rsidRPr="001556DF" w:rsidRDefault="006A0225" w:rsidP="009328E7">
            <w:pPr>
              <w:autoSpaceDE w:val="0"/>
              <w:autoSpaceDN w:val="0"/>
              <w:spacing w:after="120" w:line="240" w:lineRule="auto"/>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w:t>
            </w:r>
            <w:r w:rsidR="00EA0CCD" w:rsidRPr="001556DF">
              <w:rPr>
                <w:rFonts w:ascii="Times New Roman" w:hAnsi="Times New Roman"/>
                <w:color w:val="000000" w:themeColor="text1"/>
                <w:sz w:val="28"/>
                <w:szCs w:val="28"/>
              </w:rPr>
              <w:t>л</w:t>
            </w:r>
            <w:r w:rsidRPr="001556DF">
              <w:rPr>
                <w:rFonts w:ascii="Times New Roman" w:hAnsi="Times New Roman"/>
                <w:color w:val="000000" w:themeColor="text1"/>
                <w:sz w:val="28"/>
                <w:szCs w:val="28"/>
              </w:rPr>
              <w:t xml:space="preserve">ичный кабинет в федеральной государственной информационной системе </w:t>
            </w:r>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Единый портал государственных и муниципальных услуг (функций)</w:t>
            </w:r>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 xml:space="preserve">/ </w:t>
            </w:r>
            <w:r w:rsidR="00BA3FDD" w:rsidRPr="001556DF">
              <w:rPr>
                <w:rFonts w:ascii="Times New Roman" w:hAnsi="Times New Roman"/>
                <w:color w:val="000000" w:themeColor="text1"/>
                <w:sz w:val="28"/>
                <w:szCs w:val="28"/>
              </w:rPr>
              <w:t>на</w:t>
            </w:r>
            <w:r w:rsidRPr="001556DF">
              <w:rPr>
                <w:rFonts w:ascii="Times New Roman" w:hAnsi="Times New Roman"/>
                <w:color w:val="000000" w:themeColor="text1"/>
                <w:sz w:val="28"/>
                <w:szCs w:val="28"/>
              </w:rPr>
              <w:t xml:space="preserve"> </w:t>
            </w:r>
            <w:r w:rsidRPr="001556DF">
              <w:rPr>
                <w:rFonts w:ascii="Times New Roman" w:hAnsi="Times New Roman"/>
                <w:color w:val="000000" w:themeColor="text1"/>
                <w:sz w:val="28"/>
                <w:szCs w:val="28"/>
              </w:rPr>
              <w:lastRenderedPageBreak/>
              <w:t>региональном портале государственных и муниципальных услуг</w:t>
            </w:r>
          </w:p>
        </w:tc>
        <w:tc>
          <w:tcPr>
            <w:tcW w:w="1134" w:type="dxa"/>
            <w:shd w:val="clear" w:color="auto" w:fill="auto"/>
          </w:tcPr>
          <w:p w14:paraId="18B39358" w14:textId="77777777" w:rsidR="006A0225" w:rsidRPr="001556DF" w:rsidRDefault="006A0225" w:rsidP="009328E7">
            <w:pPr>
              <w:autoSpaceDE w:val="0"/>
              <w:autoSpaceDN w:val="0"/>
              <w:spacing w:after="120" w:line="240" w:lineRule="auto"/>
              <w:rPr>
                <w:rFonts w:ascii="Times New Roman" w:hAnsi="Times New Roman"/>
                <w:color w:val="000000" w:themeColor="text1"/>
                <w:sz w:val="24"/>
                <w:szCs w:val="24"/>
              </w:rPr>
            </w:pPr>
          </w:p>
        </w:tc>
      </w:tr>
      <w:tr w:rsidR="001556DF" w:rsidRPr="001556DF" w14:paraId="073D25BE" w14:textId="77777777" w:rsidTr="006A0225">
        <w:tc>
          <w:tcPr>
            <w:tcW w:w="8784" w:type="dxa"/>
            <w:shd w:val="clear" w:color="auto" w:fill="auto"/>
          </w:tcPr>
          <w:p w14:paraId="71411A23" w14:textId="0C5FA330" w:rsidR="006A0225" w:rsidRPr="001556DF" w:rsidRDefault="006A0225" w:rsidP="00B95C2C">
            <w:pPr>
              <w:autoSpaceDE w:val="0"/>
              <w:autoSpaceDN w:val="0"/>
              <w:spacing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выдать</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при личном обращении </w:t>
            </w:r>
            <w:r w:rsidRPr="001556DF">
              <w:rPr>
                <w:rFonts w:ascii="Times New Roman" w:hAnsi="Times New Roman"/>
                <w:bCs/>
                <w:color w:val="000000" w:themeColor="text1"/>
                <w:sz w:val="28"/>
                <w:szCs w:val="28"/>
              </w:rPr>
              <w:t>в уполномоченный орган местного самоуправления</w:t>
            </w:r>
            <w:r w:rsidR="00C533FB" w:rsidRPr="001556DF">
              <w:rPr>
                <w:rFonts w:ascii="Times New Roman" w:hAnsi="Times New Roman"/>
                <w:bCs/>
                <w:color w:val="000000" w:themeColor="text1"/>
                <w:sz w:val="28"/>
                <w:szCs w:val="28"/>
              </w:rPr>
              <w:t xml:space="preserve"> </w:t>
            </w:r>
            <w:r w:rsidRPr="001556DF">
              <w:rPr>
                <w:rFonts w:ascii="Times New Roman" w:hAnsi="Times New Roman"/>
                <w:bCs/>
                <w:color w:val="000000" w:themeColor="text1"/>
                <w:sz w:val="28"/>
                <w:szCs w:val="28"/>
              </w:rPr>
              <w:t>либо в многофункциональный центр предоставления государственных и муниципальных услуг,</w:t>
            </w:r>
            <w:r w:rsidRPr="001556DF">
              <w:rPr>
                <w:rFonts w:ascii="Times New Roman" w:hAnsi="Times New Roman"/>
                <w:color w:val="000000" w:themeColor="text1"/>
                <w:sz w:val="28"/>
                <w:szCs w:val="28"/>
              </w:rPr>
              <w:t xml:space="preserve"> расположенн</w:t>
            </w:r>
            <w:r w:rsidR="00B17947" w:rsidRPr="001556DF">
              <w:rPr>
                <w:rFonts w:ascii="Times New Roman" w:hAnsi="Times New Roman"/>
                <w:color w:val="000000" w:themeColor="text1"/>
                <w:sz w:val="28"/>
                <w:szCs w:val="28"/>
              </w:rPr>
              <w:t>ый</w:t>
            </w:r>
            <w:r w:rsidRPr="001556DF">
              <w:rPr>
                <w:rFonts w:ascii="Times New Roman" w:hAnsi="Times New Roman"/>
                <w:color w:val="000000" w:themeColor="text1"/>
                <w:sz w:val="28"/>
                <w:szCs w:val="28"/>
              </w:rPr>
              <w:t xml:space="preserve"> по адресу:___________________________________</w:t>
            </w:r>
          </w:p>
        </w:tc>
        <w:tc>
          <w:tcPr>
            <w:tcW w:w="1134" w:type="dxa"/>
            <w:shd w:val="clear" w:color="auto" w:fill="auto"/>
          </w:tcPr>
          <w:p w14:paraId="6994A9A6" w14:textId="77777777" w:rsidR="006A0225" w:rsidRPr="001556DF" w:rsidRDefault="006A0225" w:rsidP="009328E7">
            <w:pPr>
              <w:autoSpaceDE w:val="0"/>
              <w:autoSpaceDN w:val="0"/>
              <w:spacing w:after="120" w:line="240" w:lineRule="auto"/>
              <w:rPr>
                <w:rFonts w:ascii="Times New Roman" w:hAnsi="Times New Roman"/>
                <w:color w:val="000000" w:themeColor="text1"/>
                <w:sz w:val="24"/>
                <w:szCs w:val="24"/>
              </w:rPr>
            </w:pPr>
          </w:p>
        </w:tc>
      </w:tr>
      <w:tr w:rsidR="001556DF" w:rsidRPr="001556DF" w14:paraId="446E512B" w14:textId="77777777" w:rsidTr="006A0225">
        <w:tc>
          <w:tcPr>
            <w:tcW w:w="8784" w:type="dxa"/>
            <w:shd w:val="clear" w:color="auto" w:fill="auto"/>
          </w:tcPr>
          <w:p w14:paraId="4FDD94BB" w14:textId="77777777" w:rsidR="006A0225" w:rsidRPr="001556DF" w:rsidRDefault="006A0225" w:rsidP="009328E7">
            <w:pPr>
              <w:autoSpaceDE w:val="0"/>
              <w:autoSpaceDN w:val="0"/>
              <w:spacing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направить </w:t>
            </w:r>
            <w:r w:rsidRPr="001556DF">
              <w:rPr>
                <w:rFonts w:ascii="Times New Roman" w:hAnsi="Times New Roman"/>
                <w:bCs/>
                <w:color w:val="000000" w:themeColor="text1"/>
                <w:sz w:val="28"/>
                <w:szCs w:val="28"/>
              </w:rPr>
              <w:t>на бумажном носителе</w:t>
            </w:r>
            <w:r w:rsidRPr="001556DF">
              <w:rPr>
                <w:rFonts w:ascii="Times New Roman" w:hAnsi="Times New Roman"/>
                <w:color w:val="000000" w:themeColor="text1"/>
                <w:sz w:val="28"/>
                <w:szCs w:val="28"/>
              </w:rPr>
              <w:t xml:space="preserve"> на почтовый </w:t>
            </w:r>
            <w:r w:rsidRPr="001556DF">
              <w:rPr>
                <w:rFonts w:ascii="Times New Roman" w:hAnsi="Times New Roman"/>
                <w:color w:val="000000" w:themeColor="text1"/>
                <w:sz w:val="28"/>
                <w:szCs w:val="28"/>
              </w:rPr>
              <w:br/>
              <w:t>адрес: ___________________________________</w:t>
            </w:r>
          </w:p>
        </w:tc>
        <w:tc>
          <w:tcPr>
            <w:tcW w:w="1134" w:type="dxa"/>
            <w:shd w:val="clear" w:color="auto" w:fill="auto"/>
          </w:tcPr>
          <w:p w14:paraId="029FB84F" w14:textId="77777777" w:rsidR="006A0225" w:rsidRPr="001556DF" w:rsidRDefault="006A0225" w:rsidP="009328E7">
            <w:pPr>
              <w:autoSpaceDE w:val="0"/>
              <w:autoSpaceDN w:val="0"/>
              <w:spacing w:after="120" w:line="240" w:lineRule="auto"/>
              <w:rPr>
                <w:rFonts w:ascii="Times New Roman" w:hAnsi="Times New Roman"/>
                <w:color w:val="000000" w:themeColor="text1"/>
                <w:sz w:val="24"/>
                <w:szCs w:val="24"/>
              </w:rPr>
            </w:pPr>
          </w:p>
        </w:tc>
      </w:tr>
      <w:tr w:rsidR="001556DF" w:rsidRPr="001556DF" w14:paraId="3EEC6D68" w14:textId="77777777" w:rsidTr="006A0225">
        <w:tc>
          <w:tcPr>
            <w:tcW w:w="8784" w:type="dxa"/>
            <w:shd w:val="clear" w:color="auto" w:fill="auto"/>
          </w:tcPr>
          <w:p w14:paraId="75CF3AFA" w14:textId="0F2E1357" w:rsidR="002C4012" w:rsidRPr="001556DF" w:rsidRDefault="002C4012" w:rsidP="009328E7">
            <w:pPr>
              <w:autoSpaceDE w:val="0"/>
              <w:autoSpaceDN w:val="0"/>
              <w:spacing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14:paraId="2A169204" w14:textId="77777777" w:rsidR="002C4012" w:rsidRPr="001556DF" w:rsidRDefault="002C4012" w:rsidP="009328E7">
            <w:pPr>
              <w:autoSpaceDE w:val="0"/>
              <w:autoSpaceDN w:val="0"/>
              <w:spacing w:after="120" w:line="240" w:lineRule="auto"/>
              <w:rPr>
                <w:rFonts w:ascii="Times New Roman" w:hAnsi="Times New Roman"/>
                <w:color w:val="000000" w:themeColor="text1"/>
                <w:sz w:val="24"/>
                <w:szCs w:val="24"/>
              </w:rPr>
            </w:pPr>
          </w:p>
        </w:tc>
      </w:tr>
      <w:tr w:rsidR="001556DF" w:rsidRPr="001556DF" w14:paraId="671E0D07" w14:textId="77777777" w:rsidTr="006A0225">
        <w:tc>
          <w:tcPr>
            <w:tcW w:w="9918" w:type="dxa"/>
            <w:gridSpan w:val="2"/>
            <w:shd w:val="clear" w:color="auto" w:fill="auto"/>
          </w:tcPr>
          <w:p w14:paraId="572CA761" w14:textId="77777777" w:rsidR="006A0225" w:rsidRPr="001556DF"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425"/>
        <w:gridCol w:w="2127"/>
        <w:gridCol w:w="283"/>
        <w:gridCol w:w="3969"/>
      </w:tblGrid>
      <w:tr w:rsidR="001556DF" w:rsidRPr="001556DF" w14:paraId="2E74260A" w14:textId="77777777" w:rsidTr="006A0225">
        <w:trPr>
          <w:trHeight w:val="709"/>
        </w:trPr>
        <w:tc>
          <w:tcPr>
            <w:tcW w:w="3119" w:type="dxa"/>
            <w:tcBorders>
              <w:top w:val="nil"/>
              <w:left w:val="nil"/>
              <w:right w:val="nil"/>
            </w:tcBorders>
            <w:vAlign w:val="bottom"/>
          </w:tcPr>
          <w:p w14:paraId="06E6A8C0" w14:textId="77777777" w:rsidR="006A0225" w:rsidRPr="001556DF" w:rsidRDefault="006A0225" w:rsidP="009328E7">
            <w:pPr>
              <w:jc w:val="center"/>
              <w:rPr>
                <w:rFonts w:ascii="Times New Roman" w:hAnsi="Times New Roman"/>
                <w:color w:val="000000" w:themeColor="text1"/>
              </w:rPr>
            </w:pPr>
          </w:p>
        </w:tc>
        <w:tc>
          <w:tcPr>
            <w:tcW w:w="425" w:type="dxa"/>
            <w:tcBorders>
              <w:top w:val="nil"/>
              <w:left w:val="nil"/>
              <w:bottom w:val="nil"/>
              <w:right w:val="nil"/>
            </w:tcBorders>
            <w:vAlign w:val="bottom"/>
          </w:tcPr>
          <w:p w14:paraId="59E4941B" w14:textId="77777777" w:rsidR="006A0225" w:rsidRPr="001556DF" w:rsidRDefault="006A0225" w:rsidP="009328E7">
            <w:pPr>
              <w:rPr>
                <w:rFonts w:ascii="Times New Roman" w:hAnsi="Times New Roman"/>
                <w:color w:val="000000" w:themeColor="text1"/>
              </w:rPr>
            </w:pPr>
          </w:p>
        </w:tc>
        <w:tc>
          <w:tcPr>
            <w:tcW w:w="2127" w:type="dxa"/>
            <w:tcBorders>
              <w:top w:val="nil"/>
              <w:left w:val="nil"/>
              <w:bottom w:val="single" w:sz="4" w:space="0" w:color="auto"/>
              <w:right w:val="nil"/>
            </w:tcBorders>
            <w:vAlign w:val="bottom"/>
          </w:tcPr>
          <w:p w14:paraId="3112BF27" w14:textId="77777777"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14:paraId="373C11DC" w14:textId="77777777"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168604D5" w14:textId="77777777" w:rsidR="006A0225" w:rsidRPr="001556DF" w:rsidRDefault="006A0225" w:rsidP="009328E7">
            <w:pPr>
              <w:jc w:val="center"/>
              <w:rPr>
                <w:rFonts w:ascii="Times New Roman" w:hAnsi="Times New Roman"/>
                <w:color w:val="000000" w:themeColor="text1"/>
              </w:rPr>
            </w:pPr>
          </w:p>
        </w:tc>
      </w:tr>
      <w:tr w:rsidR="006A0225" w:rsidRPr="001556DF" w14:paraId="6901F72C" w14:textId="77777777" w:rsidTr="006A0225">
        <w:trPr>
          <w:trHeight w:val="709"/>
        </w:trPr>
        <w:tc>
          <w:tcPr>
            <w:tcW w:w="3119" w:type="dxa"/>
            <w:tcBorders>
              <w:left w:val="nil"/>
              <w:bottom w:val="nil"/>
              <w:right w:val="nil"/>
            </w:tcBorders>
          </w:tcPr>
          <w:p w14:paraId="38E40C20" w14:textId="77777777" w:rsidR="006A0225" w:rsidRPr="001556DF" w:rsidRDefault="006A0225" w:rsidP="009328E7">
            <w:pPr>
              <w:jc w:val="center"/>
              <w:rPr>
                <w:rFonts w:ascii="Times New Roman" w:hAnsi="Times New Roman"/>
                <w:color w:val="000000" w:themeColor="text1"/>
                <w:sz w:val="16"/>
                <w:szCs w:val="16"/>
              </w:rPr>
            </w:pPr>
          </w:p>
        </w:tc>
        <w:tc>
          <w:tcPr>
            <w:tcW w:w="425" w:type="dxa"/>
            <w:tcBorders>
              <w:top w:val="nil"/>
              <w:left w:val="nil"/>
              <w:bottom w:val="nil"/>
              <w:right w:val="nil"/>
            </w:tcBorders>
          </w:tcPr>
          <w:p w14:paraId="1FB1EDD6" w14:textId="77777777" w:rsidR="006A0225" w:rsidRPr="001556DF" w:rsidRDefault="006A0225" w:rsidP="009328E7">
            <w:pPr>
              <w:rPr>
                <w:rFonts w:ascii="Times New Roman" w:hAnsi="Times New Roman"/>
                <w:color w:val="000000" w:themeColor="text1"/>
                <w:sz w:val="16"/>
                <w:szCs w:val="16"/>
              </w:rPr>
            </w:pPr>
          </w:p>
        </w:tc>
        <w:tc>
          <w:tcPr>
            <w:tcW w:w="2127" w:type="dxa"/>
            <w:tcBorders>
              <w:top w:val="nil"/>
              <w:left w:val="nil"/>
              <w:bottom w:val="nil"/>
              <w:right w:val="nil"/>
            </w:tcBorders>
          </w:tcPr>
          <w:p w14:paraId="07FDE5CA" w14:textId="77777777"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14:paraId="32652EF4" w14:textId="77777777" w:rsidR="006A0225" w:rsidRPr="001556DF" w:rsidRDefault="006A0225" w:rsidP="009328E7">
            <w:pPr>
              <w:rPr>
                <w:rFonts w:ascii="Times New Roman" w:hAnsi="Times New Roman"/>
                <w:color w:val="000000" w:themeColor="text1"/>
                <w:sz w:val="16"/>
                <w:szCs w:val="16"/>
              </w:rPr>
            </w:pPr>
          </w:p>
        </w:tc>
        <w:tc>
          <w:tcPr>
            <w:tcW w:w="3969" w:type="dxa"/>
            <w:tcBorders>
              <w:top w:val="nil"/>
              <w:left w:val="nil"/>
              <w:bottom w:val="nil"/>
              <w:right w:val="nil"/>
            </w:tcBorders>
          </w:tcPr>
          <w:p w14:paraId="6EC725CC" w14:textId="77777777" w:rsidR="006A0225" w:rsidRPr="001556DF" w:rsidRDefault="006A0225" w:rsidP="009328E7">
            <w:pPr>
              <w:jc w:val="center"/>
              <w:rPr>
                <w:rFonts w:ascii="Times New Roman" w:hAnsi="Times New Roman"/>
                <w:color w:val="000000" w:themeColor="text1"/>
                <w:sz w:val="20"/>
                <w:szCs w:val="20"/>
              </w:rPr>
            </w:pPr>
            <w:proofErr w:type="gramStart"/>
            <w:r w:rsidRPr="001556DF">
              <w:rPr>
                <w:rFonts w:ascii="Times New Roman" w:hAnsi="Times New Roman"/>
                <w:color w:val="000000" w:themeColor="text1"/>
                <w:sz w:val="20"/>
                <w:szCs w:val="20"/>
              </w:rPr>
              <w:t>(фамилия, имя, отчество (при наличии)</w:t>
            </w:r>
            <w:proofErr w:type="gramEnd"/>
          </w:p>
        </w:tc>
      </w:tr>
    </w:tbl>
    <w:p w14:paraId="0B743AC3" w14:textId="77777777" w:rsidR="006A0225" w:rsidRPr="001556DF" w:rsidRDefault="006A0225" w:rsidP="009328E7">
      <w:pPr>
        <w:rPr>
          <w:rFonts w:ascii="Times New Roman" w:eastAsia="Calibri" w:hAnsi="Times New Roman"/>
          <w:color w:val="000000" w:themeColor="text1"/>
          <w:sz w:val="24"/>
        </w:rPr>
      </w:pPr>
    </w:p>
    <w:p w14:paraId="04FF1446" w14:textId="77777777" w:rsidR="006A0225" w:rsidRPr="001556DF" w:rsidRDefault="006A0225" w:rsidP="009328E7">
      <w:pPr>
        <w:rPr>
          <w:rFonts w:ascii="Times New Roman" w:eastAsia="Calibri" w:hAnsi="Times New Roman"/>
          <w:color w:val="000000" w:themeColor="text1"/>
          <w:sz w:val="24"/>
        </w:rPr>
      </w:pPr>
    </w:p>
    <w:p w14:paraId="48B97534" w14:textId="77777777" w:rsidR="006A0225" w:rsidRPr="001556DF" w:rsidRDefault="006A0225" w:rsidP="009328E7">
      <w:pPr>
        <w:rPr>
          <w:rFonts w:ascii="Times New Roman" w:eastAsia="Calibri" w:hAnsi="Times New Roman"/>
          <w:color w:val="000000" w:themeColor="text1"/>
          <w:sz w:val="24"/>
        </w:rPr>
      </w:pPr>
    </w:p>
    <w:p w14:paraId="0DD23970" w14:textId="77777777" w:rsidR="006A0225" w:rsidRPr="001556DF" w:rsidRDefault="006A0225" w:rsidP="009328E7">
      <w:pPr>
        <w:rPr>
          <w:rFonts w:ascii="Times New Roman" w:eastAsia="Calibri" w:hAnsi="Times New Roman"/>
          <w:color w:val="000000" w:themeColor="text1"/>
          <w:sz w:val="24"/>
        </w:rPr>
      </w:pPr>
    </w:p>
    <w:p w14:paraId="54F24697" w14:textId="77777777" w:rsidR="006A0225" w:rsidRPr="001556DF" w:rsidRDefault="006A0225" w:rsidP="009328E7">
      <w:pPr>
        <w:rPr>
          <w:rFonts w:ascii="Times New Roman" w:eastAsia="Calibri" w:hAnsi="Times New Roman"/>
          <w:color w:val="000000" w:themeColor="text1"/>
          <w:sz w:val="24"/>
        </w:rPr>
      </w:pPr>
    </w:p>
    <w:p w14:paraId="6D8B04F1" w14:textId="77777777" w:rsidR="006A0225" w:rsidRPr="001556DF" w:rsidRDefault="006A0225" w:rsidP="009328E7">
      <w:pPr>
        <w:rPr>
          <w:rFonts w:ascii="Times New Roman" w:eastAsia="Calibri" w:hAnsi="Times New Roman"/>
          <w:color w:val="000000" w:themeColor="text1"/>
          <w:sz w:val="24"/>
        </w:rPr>
      </w:pPr>
    </w:p>
    <w:p w14:paraId="7DC9D363" w14:textId="77777777" w:rsidR="006A0225" w:rsidRPr="001556DF" w:rsidRDefault="006A0225" w:rsidP="009328E7">
      <w:pPr>
        <w:rPr>
          <w:rFonts w:ascii="Times New Roman" w:eastAsia="Calibri" w:hAnsi="Times New Roman"/>
          <w:color w:val="000000" w:themeColor="text1"/>
          <w:sz w:val="24"/>
        </w:rPr>
      </w:pPr>
    </w:p>
    <w:p w14:paraId="59CEC682" w14:textId="77777777" w:rsidR="006A0225" w:rsidRPr="001556DF" w:rsidRDefault="006A0225" w:rsidP="009328E7">
      <w:pPr>
        <w:rPr>
          <w:rFonts w:ascii="Times New Roman" w:eastAsia="Calibri" w:hAnsi="Times New Roman"/>
          <w:color w:val="000000" w:themeColor="text1"/>
          <w:sz w:val="24"/>
        </w:rPr>
      </w:pPr>
    </w:p>
    <w:p w14:paraId="0E481852" w14:textId="77777777" w:rsidR="006A0225" w:rsidRPr="001556DF" w:rsidRDefault="006A0225" w:rsidP="009328E7">
      <w:pPr>
        <w:rPr>
          <w:rFonts w:ascii="Times New Roman" w:eastAsia="Calibri" w:hAnsi="Times New Roman"/>
          <w:color w:val="000000" w:themeColor="text1"/>
          <w:sz w:val="24"/>
        </w:rPr>
      </w:pPr>
    </w:p>
    <w:p w14:paraId="7ED9BDE1" w14:textId="39AF0DF7" w:rsidR="006A0225" w:rsidRPr="001556DF" w:rsidRDefault="006A0225" w:rsidP="009328E7">
      <w:pPr>
        <w:rPr>
          <w:rFonts w:ascii="Times New Roman" w:eastAsia="Calibri" w:hAnsi="Times New Roman"/>
          <w:color w:val="000000" w:themeColor="text1"/>
          <w:sz w:val="24"/>
        </w:rPr>
      </w:pPr>
    </w:p>
    <w:p w14:paraId="02565482" w14:textId="77777777" w:rsidR="006A0225" w:rsidRPr="001556DF" w:rsidRDefault="006A0225" w:rsidP="009328E7">
      <w:pPr>
        <w:rPr>
          <w:rFonts w:ascii="Times New Roman" w:hAnsi="Times New Roman"/>
          <w:color w:val="000000" w:themeColor="text1"/>
          <w:sz w:val="28"/>
          <w:szCs w:val="28"/>
        </w:rPr>
      </w:pPr>
      <w:r w:rsidRPr="001556DF">
        <w:rPr>
          <w:rFonts w:ascii="Times New Roman" w:eastAsia="Calibri" w:hAnsi="Times New Roman"/>
          <w:color w:val="000000" w:themeColor="text1"/>
          <w:sz w:val="28"/>
          <w:szCs w:val="28"/>
        </w:rPr>
        <w:t>*Заполняются те пункты уведомления, на основании которых требуется внести изменения в разрешение на строительство.</w:t>
      </w:r>
    </w:p>
    <w:p w14:paraId="44F4A4C4" w14:textId="3FEF839B" w:rsidR="006A0225" w:rsidRPr="001556DF" w:rsidRDefault="006A0225" w:rsidP="009328E7">
      <w:pPr>
        <w:spacing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br w:type="page"/>
      </w:r>
      <w:r w:rsidRPr="001556DF">
        <w:rPr>
          <w:rFonts w:ascii="Times New Roman" w:eastAsia="Calibri" w:hAnsi="Times New Roman"/>
          <w:color w:val="000000" w:themeColor="text1"/>
          <w:sz w:val="28"/>
          <w:szCs w:val="28"/>
          <w:lang w:eastAsia="en-US"/>
        </w:rPr>
        <w:lastRenderedPageBreak/>
        <w:t xml:space="preserve">ПРИЛОЖЕНИЕ </w:t>
      </w:r>
      <w:r w:rsidR="00E8410C">
        <w:rPr>
          <w:rFonts w:ascii="Times New Roman" w:eastAsia="Calibri" w:hAnsi="Times New Roman"/>
          <w:color w:val="000000" w:themeColor="text1"/>
          <w:sz w:val="28"/>
          <w:szCs w:val="28"/>
          <w:lang w:eastAsia="en-US"/>
        </w:rPr>
        <w:t>4</w:t>
      </w:r>
      <w:r w:rsidRPr="001556DF">
        <w:rPr>
          <w:rFonts w:ascii="Times New Roman" w:eastAsia="Calibri" w:hAnsi="Times New Roman"/>
          <w:color w:val="000000" w:themeColor="text1"/>
          <w:sz w:val="28"/>
          <w:szCs w:val="28"/>
          <w:lang w:eastAsia="en-US"/>
        </w:rPr>
        <w:br/>
        <w:t xml:space="preserve">к </w:t>
      </w:r>
      <w:r w:rsidR="00DB5838" w:rsidRPr="001556DF">
        <w:rPr>
          <w:rFonts w:ascii="Times New Roman" w:eastAsia="Calibri" w:hAnsi="Times New Roman"/>
          <w:color w:val="000000" w:themeColor="text1"/>
          <w:sz w:val="28"/>
          <w:szCs w:val="28"/>
          <w:lang w:eastAsia="en-US"/>
        </w:rPr>
        <w:t>Админ</w:t>
      </w:r>
      <w:r w:rsidR="00D82839" w:rsidRPr="001556DF">
        <w:rPr>
          <w:rFonts w:ascii="Times New Roman" w:eastAsia="Calibri" w:hAnsi="Times New Roman"/>
          <w:color w:val="000000" w:themeColor="text1"/>
          <w:sz w:val="28"/>
          <w:szCs w:val="28"/>
          <w:lang w:eastAsia="en-US"/>
        </w:rPr>
        <w:t xml:space="preserve">истративному регламенту </w:t>
      </w:r>
      <w:r w:rsidRPr="001556DF">
        <w:rPr>
          <w:rFonts w:ascii="Times New Roman" w:eastAsia="Calibri" w:hAnsi="Times New Roman"/>
          <w:color w:val="000000" w:themeColor="text1"/>
          <w:sz w:val="28"/>
          <w:szCs w:val="28"/>
          <w:lang w:eastAsia="en-US"/>
        </w:rPr>
        <w:t>предоставления муниципальной услуги</w:t>
      </w:r>
    </w:p>
    <w:p w14:paraId="1B7B1A50" w14:textId="5CAD2190" w:rsidR="00302DEA" w:rsidRPr="001556DF" w:rsidRDefault="00302DEA" w:rsidP="009328E7">
      <w:pPr>
        <w:spacing w:after="0" w:line="240" w:lineRule="auto"/>
        <w:ind w:left="5670"/>
        <w:jc w:val="center"/>
        <w:rPr>
          <w:rFonts w:ascii="Times New Roman" w:eastAsia="Calibri" w:hAnsi="Times New Roman"/>
          <w:color w:val="000000" w:themeColor="text1"/>
          <w:sz w:val="28"/>
          <w:szCs w:val="28"/>
          <w:lang w:eastAsia="en-US"/>
        </w:rPr>
      </w:pPr>
    </w:p>
    <w:p w14:paraId="49A72CA6" w14:textId="4A89021D"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14:paraId="32ED8BD9" w14:textId="25B3A8FE" w:rsidR="006A0225" w:rsidRPr="001556DF" w:rsidRDefault="006A0225" w:rsidP="009328E7">
      <w:pPr>
        <w:autoSpaceDE w:val="0"/>
        <w:autoSpaceDN w:val="0"/>
        <w:spacing w:before="240" w:after="0" w:line="240" w:lineRule="auto"/>
        <w:jc w:val="center"/>
        <w:rPr>
          <w:rFonts w:ascii="Times New Roman" w:hAnsi="Times New Roman"/>
          <w:b/>
          <w:color w:val="000000" w:themeColor="text1"/>
          <w:sz w:val="24"/>
          <w:szCs w:val="24"/>
        </w:rPr>
      </w:pPr>
    </w:p>
    <w:p w14:paraId="7866D6E9" w14:textId="77777777" w:rsidR="00302DEA" w:rsidRPr="001556DF" w:rsidRDefault="00302DEA" w:rsidP="009328E7">
      <w:pPr>
        <w:autoSpaceDE w:val="0"/>
        <w:autoSpaceDN w:val="0"/>
        <w:spacing w:before="240" w:after="0" w:line="240" w:lineRule="auto"/>
        <w:jc w:val="center"/>
        <w:rPr>
          <w:rFonts w:ascii="Times New Roman" w:hAnsi="Times New Roman"/>
          <w:b/>
          <w:color w:val="000000" w:themeColor="text1"/>
          <w:sz w:val="28"/>
          <w:szCs w:val="28"/>
        </w:rPr>
      </w:pPr>
    </w:p>
    <w:p w14:paraId="5E1AE131" w14:textId="77777777"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proofErr w:type="gramStart"/>
      <w:r w:rsidRPr="001556DF">
        <w:rPr>
          <w:rFonts w:ascii="Times New Roman" w:hAnsi="Times New Roman"/>
          <w:b/>
          <w:bCs/>
          <w:color w:val="000000" w:themeColor="text1"/>
          <w:sz w:val="28"/>
          <w:szCs w:val="28"/>
        </w:rPr>
        <w:t>З</w:t>
      </w:r>
      <w:proofErr w:type="gramEnd"/>
      <w:r w:rsidRPr="001556DF">
        <w:rPr>
          <w:rFonts w:ascii="Times New Roman" w:hAnsi="Times New Roman"/>
          <w:b/>
          <w:bCs/>
          <w:color w:val="000000" w:themeColor="text1"/>
          <w:sz w:val="28"/>
          <w:szCs w:val="28"/>
        </w:rPr>
        <w:t xml:space="preserve"> А Я В Л Е Н И Е</w:t>
      </w:r>
    </w:p>
    <w:p w14:paraId="483DFB14" w14:textId="77777777" w:rsidR="006A0225" w:rsidRPr="001556DF" w:rsidRDefault="006A0225" w:rsidP="009328E7">
      <w:pPr>
        <w:autoSpaceDE w:val="0"/>
        <w:autoSpaceDN w:val="0"/>
        <w:spacing w:after="0" w:line="240" w:lineRule="auto"/>
        <w:jc w:val="center"/>
        <w:rPr>
          <w:rFonts w:ascii="Times New Roman" w:hAnsi="Times New Roman"/>
          <w:b/>
          <w:color w:val="000000" w:themeColor="text1"/>
          <w:sz w:val="28"/>
          <w:szCs w:val="28"/>
        </w:rPr>
      </w:pPr>
      <w:r w:rsidRPr="001556DF">
        <w:rPr>
          <w:rFonts w:ascii="Times New Roman" w:hAnsi="Times New Roman"/>
          <w:b/>
          <w:bCs/>
          <w:color w:val="000000" w:themeColor="text1"/>
          <w:sz w:val="28"/>
          <w:szCs w:val="28"/>
        </w:rPr>
        <w:t xml:space="preserve"> </w:t>
      </w:r>
      <w:proofErr w:type="gramStart"/>
      <w:r w:rsidRPr="001556DF">
        <w:rPr>
          <w:rFonts w:ascii="Times New Roman" w:hAnsi="Times New Roman"/>
          <w:b/>
          <w:bCs/>
          <w:color w:val="000000" w:themeColor="text1"/>
          <w:sz w:val="28"/>
          <w:szCs w:val="28"/>
        </w:rPr>
        <w:t>о внесении изменений в разрешение на строительство</w:t>
      </w:r>
      <w:r w:rsidRPr="001556DF">
        <w:rPr>
          <w:rFonts w:ascii="Times New Roman" w:hAnsi="Times New Roman"/>
          <w:b/>
          <w:color w:val="000000" w:themeColor="text1"/>
          <w:sz w:val="28"/>
          <w:szCs w:val="28"/>
        </w:rPr>
        <w:t xml:space="preserve"> </w:t>
      </w:r>
      <w:r w:rsidRPr="001556DF">
        <w:rPr>
          <w:rFonts w:ascii="Times New Roman" w:hAnsi="Times New Roman"/>
          <w:b/>
          <w:bCs/>
          <w:color w:val="000000" w:themeColor="text1"/>
          <w:sz w:val="28"/>
          <w:szCs w:val="28"/>
        </w:rPr>
        <w:t>в связи с необходимостью</w:t>
      </w:r>
      <w:proofErr w:type="gramEnd"/>
      <w:r w:rsidRPr="001556DF">
        <w:rPr>
          <w:rFonts w:ascii="Times New Roman" w:hAnsi="Times New Roman"/>
          <w:b/>
          <w:bCs/>
          <w:color w:val="000000" w:themeColor="text1"/>
          <w:sz w:val="28"/>
          <w:szCs w:val="28"/>
        </w:rPr>
        <w:t xml:space="preserve"> продления срока действия разрешения на строительство</w:t>
      </w:r>
    </w:p>
    <w:p w14:paraId="0CD605C9"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14:paraId="09A8A97E" w14:textId="26AAB352" w:rsidR="006A0225" w:rsidRPr="001556DF" w:rsidRDefault="00406749" w:rsidP="009328E7">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w:t>
      </w:r>
      <w:r w:rsidR="006A0225" w:rsidRPr="001556DF">
        <w:rPr>
          <w:rFonts w:ascii="Times New Roman" w:hAnsi="Times New Roman"/>
          <w:color w:val="000000" w:themeColor="text1"/>
          <w:sz w:val="28"/>
          <w:szCs w:val="28"/>
        </w:rPr>
        <w:t>__</w:t>
      </w:r>
      <w:r>
        <w:rPr>
          <w:rFonts w:ascii="Times New Roman" w:hAnsi="Times New Roman"/>
          <w:color w:val="000000" w:themeColor="text1"/>
          <w:sz w:val="28"/>
          <w:szCs w:val="28"/>
        </w:rPr>
        <w:t>"</w:t>
      </w:r>
      <w:r w:rsidR="006A0225" w:rsidRPr="001556DF">
        <w:rPr>
          <w:rFonts w:ascii="Times New Roman" w:hAnsi="Times New Roman"/>
          <w:color w:val="000000" w:themeColor="text1"/>
          <w:sz w:val="28"/>
          <w:szCs w:val="28"/>
        </w:rPr>
        <w:t xml:space="preserve"> __________ 20___ г.</w:t>
      </w:r>
    </w:p>
    <w:p w14:paraId="267B0677"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14:paraId="58B3C5D7"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1556DF" w:rsidRPr="001556DF" w14:paraId="066D2FE8" w14:textId="77777777" w:rsidTr="006A0225">
        <w:trPr>
          <w:trHeight w:val="165"/>
        </w:trPr>
        <w:tc>
          <w:tcPr>
            <w:tcW w:w="9961" w:type="dxa"/>
            <w:tcBorders>
              <w:top w:val="nil"/>
              <w:left w:val="nil"/>
              <w:right w:val="nil"/>
            </w:tcBorders>
          </w:tcPr>
          <w:p w14:paraId="03B9B54E"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1556DF" w14:paraId="3D993C01" w14:textId="77777777" w:rsidTr="006A0225">
        <w:trPr>
          <w:trHeight w:val="126"/>
        </w:trPr>
        <w:tc>
          <w:tcPr>
            <w:tcW w:w="9961" w:type="dxa"/>
            <w:tcBorders>
              <w:left w:val="nil"/>
              <w:bottom w:val="single" w:sz="4" w:space="0" w:color="auto"/>
              <w:right w:val="nil"/>
            </w:tcBorders>
          </w:tcPr>
          <w:p w14:paraId="25D37E19"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6A0225" w:rsidRPr="001556DF" w14:paraId="27EE77B9" w14:textId="77777777" w:rsidTr="006A0225">
        <w:trPr>
          <w:trHeight w:val="135"/>
        </w:trPr>
        <w:tc>
          <w:tcPr>
            <w:tcW w:w="9961" w:type="dxa"/>
            <w:tcBorders>
              <w:left w:val="nil"/>
              <w:bottom w:val="nil"/>
              <w:right w:val="nil"/>
            </w:tcBorders>
          </w:tcPr>
          <w:p w14:paraId="3A9FD1AC" w14:textId="63982F8B" w:rsidR="006A0225" w:rsidRPr="001556DF" w:rsidRDefault="006A0225" w:rsidP="009328E7">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203B8F20" w14:textId="77777777" w:rsidR="006A0225" w:rsidRPr="001556DF" w:rsidRDefault="006A0225" w:rsidP="009328E7">
            <w:pPr>
              <w:autoSpaceDE w:val="0"/>
              <w:autoSpaceDN w:val="0"/>
              <w:spacing w:after="0" w:line="240" w:lineRule="auto"/>
              <w:jc w:val="center"/>
              <w:rPr>
                <w:rFonts w:ascii="Times New Roman" w:hAnsi="Times New Roman"/>
                <w:color w:val="000000" w:themeColor="text1"/>
                <w:sz w:val="18"/>
                <w:szCs w:val="18"/>
              </w:rPr>
            </w:pPr>
          </w:p>
        </w:tc>
      </w:tr>
    </w:tbl>
    <w:p w14:paraId="0273B76C"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14:paraId="2C505B17" w14:textId="0808F2AD" w:rsidR="006A0225" w:rsidRPr="001556DF" w:rsidRDefault="006A0225" w:rsidP="009328E7">
      <w:pPr>
        <w:autoSpaceDE w:val="0"/>
        <w:autoSpaceDN w:val="0"/>
        <w:adjustRightInd w:val="0"/>
        <w:spacing w:after="0" w:line="240" w:lineRule="auto"/>
        <w:ind w:firstLine="708"/>
        <w:jc w:val="both"/>
        <w:rPr>
          <w:rFonts w:ascii="Times New Roman" w:eastAsia="Calibri" w:hAnsi="Times New Roman"/>
          <w:bCs/>
          <w:color w:val="000000" w:themeColor="text1"/>
          <w:sz w:val="28"/>
          <w:szCs w:val="28"/>
          <w:lang w:eastAsia="en-US"/>
        </w:rPr>
      </w:pPr>
      <w:r w:rsidRPr="001556DF">
        <w:rPr>
          <w:rFonts w:ascii="Times New Roman" w:eastAsia="Calibri" w:hAnsi="Times New Roman"/>
          <w:bCs/>
          <w:color w:val="000000" w:themeColor="text1"/>
          <w:sz w:val="28"/>
          <w:szCs w:val="28"/>
          <w:lang w:eastAsia="en-US"/>
        </w:rPr>
        <w:t xml:space="preserve">В соответствии со статьей 51 Градостроительного кодекса Российской Федерации прошу внести изменения </w:t>
      </w:r>
      <w:proofErr w:type="gramStart"/>
      <w:r w:rsidRPr="001556DF">
        <w:rPr>
          <w:rFonts w:ascii="Times New Roman" w:eastAsia="Calibri" w:hAnsi="Times New Roman"/>
          <w:bCs/>
          <w:color w:val="000000" w:themeColor="text1"/>
          <w:sz w:val="28"/>
          <w:szCs w:val="28"/>
          <w:lang w:eastAsia="en-US"/>
        </w:rPr>
        <w:t>в разрешение на строительство</w:t>
      </w:r>
      <w:r w:rsidRPr="001556DF">
        <w:rPr>
          <w:color w:val="000000" w:themeColor="text1"/>
          <w:sz w:val="28"/>
          <w:szCs w:val="28"/>
        </w:rPr>
        <w:t xml:space="preserve"> </w:t>
      </w:r>
      <w:r w:rsidRPr="001556DF">
        <w:rPr>
          <w:rFonts w:ascii="Times New Roman" w:eastAsia="Calibri" w:hAnsi="Times New Roman"/>
          <w:bCs/>
          <w:color w:val="000000" w:themeColor="text1"/>
          <w:sz w:val="28"/>
          <w:szCs w:val="28"/>
          <w:lang w:eastAsia="en-US"/>
        </w:rPr>
        <w:t xml:space="preserve">в связи </w:t>
      </w:r>
      <w:r w:rsidR="00614CAC" w:rsidRPr="001556DF">
        <w:rPr>
          <w:rFonts w:ascii="Times New Roman" w:eastAsia="Calibri" w:hAnsi="Times New Roman"/>
          <w:bCs/>
          <w:color w:val="000000" w:themeColor="text1"/>
          <w:sz w:val="28"/>
          <w:szCs w:val="28"/>
          <w:lang w:eastAsia="en-US"/>
        </w:rPr>
        <w:t>с необходимостью</w:t>
      </w:r>
      <w:r w:rsidRPr="001556DF">
        <w:rPr>
          <w:rFonts w:ascii="Times New Roman" w:eastAsia="Calibri" w:hAnsi="Times New Roman"/>
          <w:bCs/>
          <w:color w:val="000000" w:themeColor="text1"/>
          <w:sz w:val="28"/>
          <w:szCs w:val="28"/>
          <w:lang w:eastAsia="en-US"/>
        </w:rPr>
        <w:t xml:space="preserve"> продления срока действия разрешения на строительство</w:t>
      </w:r>
      <w:proofErr w:type="gramEnd"/>
      <w:r w:rsidRPr="001556DF">
        <w:rPr>
          <w:rFonts w:ascii="Times New Roman" w:eastAsia="Calibri" w:hAnsi="Times New Roman"/>
          <w:bCs/>
          <w:color w:val="000000" w:themeColor="text1"/>
          <w:sz w:val="28"/>
          <w:szCs w:val="28"/>
          <w:lang w:eastAsia="en-US"/>
        </w:rPr>
        <w:t xml:space="preserve"> на  ____________ месяца (-ев).</w:t>
      </w:r>
    </w:p>
    <w:p w14:paraId="21C34552" w14:textId="77777777" w:rsidR="006A0225" w:rsidRPr="001556DF" w:rsidRDefault="006A0225" w:rsidP="009328E7">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tbl>
      <w:tblPr>
        <w:tblpPr w:leftFromText="180" w:rightFromText="180" w:vertAnchor="text" w:horzAnchor="margin" w:tblpY="314"/>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491"/>
        <w:gridCol w:w="1842"/>
        <w:gridCol w:w="1560"/>
        <w:gridCol w:w="16"/>
      </w:tblGrid>
      <w:tr w:rsidR="001556DF" w:rsidRPr="001556DF" w14:paraId="51FAC15B" w14:textId="77777777" w:rsidTr="006A0225">
        <w:trPr>
          <w:trHeight w:val="540"/>
        </w:trPr>
        <w:tc>
          <w:tcPr>
            <w:tcW w:w="9902" w:type="dxa"/>
            <w:gridSpan w:val="5"/>
            <w:tcBorders>
              <w:top w:val="nil"/>
              <w:left w:val="nil"/>
              <w:right w:val="nil"/>
            </w:tcBorders>
          </w:tcPr>
          <w:p w14:paraId="5B471B9A" w14:textId="77777777" w:rsidR="006A0225" w:rsidRPr="001556DF" w:rsidRDefault="006A0225" w:rsidP="009328E7">
            <w:pPr>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 Сведения о застройщике</w:t>
            </w:r>
          </w:p>
        </w:tc>
      </w:tr>
      <w:tr w:rsidR="001556DF" w:rsidRPr="001556DF" w14:paraId="59F09F4E" w14:textId="77777777" w:rsidTr="006A0225">
        <w:trPr>
          <w:gridAfter w:val="1"/>
          <w:wAfter w:w="16" w:type="dxa"/>
          <w:trHeight w:val="605"/>
        </w:trPr>
        <w:tc>
          <w:tcPr>
            <w:tcW w:w="993" w:type="dxa"/>
          </w:tcPr>
          <w:p w14:paraId="1BD894CE"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p>
        </w:tc>
        <w:tc>
          <w:tcPr>
            <w:tcW w:w="5491" w:type="dxa"/>
          </w:tcPr>
          <w:p w14:paraId="5ED16705"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402" w:type="dxa"/>
            <w:gridSpan w:val="2"/>
          </w:tcPr>
          <w:p w14:paraId="226A0FE6"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530E9851" w14:textId="77777777" w:rsidTr="006A0225">
        <w:trPr>
          <w:gridAfter w:val="1"/>
          <w:wAfter w:w="16" w:type="dxa"/>
          <w:trHeight w:val="428"/>
        </w:trPr>
        <w:tc>
          <w:tcPr>
            <w:tcW w:w="993" w:type="dxa"/>
          </w:tcPr>
          <w:p w14:paraId="7F1C4860"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1.1.1.</w:t>
            </w:r>
          </w:p>
        </w:tc>
        <w:tc>
          <w:tcPr>
            <w:tcW w:w="5491" w:type="dxa"/>
          </w:tcPr>
          <w:p w14:paraId="7B11914B"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Фамилия, имя, отчество (при наличии)</w:t>
            </w:r>
          </w:p>
        </w:tc>
        <w:tc>
          <w:tcPr>
            <w:tcW w:w="3402" w:type="dxa"/>
            <w:gridSpan w:val="2"/>
          </w:tcPr>
          <w:p w14:paraId="6BFFE55A"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25679726" w14:textId="77777777" w:rsidTr="006A0225">
        <w:trPr>
          <w:gridAfter w:val="1"/>
          <w:wAfter w:w="16" w:type="dxa"/>
          <w:trHeight w:val="753"/>
        </w:trPr>
        <w:tc>
          <w:tcPr>
            <w:tcW w:w="993" w:type="dxa"/>
          </w:tcPr>
          <w:p w14:paraId="71F6478B"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1.1.2.</w:t>
            </w:r>
          </w:p>
        </w:tc>
        <w:tc>
          <w:tcPr>
            <w:tcW w:w="5491" w:type="dxa"/>
          </w:tcPr>
          <w:p w14:paraId="1023A3D3" w14:textId="56FC2880"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документа, удостоверяющего личность</w:t>
            </w:r>
            <w:r w:rsidR="00AF3BD5" w:rsidRPr="001556DF">
              <w:rPr>
                <w:rFonts w:ascii="Times New Roman" w:eastAsia="Calibri" w:hAnsi="Times New Roman"/>
                <w:color w:val="000000" w:themeColor="text1"/>
                <w:sz w:val="28"/>
                <w:szCs w:val="28"/>
                <w:lang w:eastAsia="en-US"/>
              </w:rPr>
              <w:t xml:space="preserve"> </w:t>
            </w:r>
            <w:r w:rsidR="008C0CBD" w:rsidRPr="001556DF">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402" w:type="dxa"/>
            <w:gridSpan w:val="2"/>
          </w:tcPr>
          <w:p w14:paraId="425080BC"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46DE6C8B" w14:textId="77777777" w:rsidTr="006A0225">
        <w:trPr>
          <w:gridAfter w:val="1"/>
          <w:wAfter w:w="16" w:type="dxa"/>
          <w:trHeight w:val="665"/>
        </w:trPr>
        <w:tc>
          <w:tcPr>
            <w:tcW w:w="993" w:type="dxa"/>
          </w:tcPr>
          <w:p w14:paraId="462C2B2B" w14:textId="5C044D8B"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r w:rsidR="00FC04CD" w:rsidRPr="001556DF">
              <w:rPr>
                <w:rFonts w:ascii="Times New Roman" w:eastAsia="Calibri" w:hAnsi="Times New Roman"/>
                <w:color w:val="000000" w:themeColor="text1"/>
                <w:sz w:val="28"/>
                <w:szCs w:val="28"/>
                <w:lang w:eastAsia="en-US"/>
              </w:rPr>
              <w:t>3</w:t>
            </w:r>
            <w:r w:rsidRPr="001556DF">
              <w:rPr>
                <w:rFonts w:ascii="Times New Roman" w:eastAsia="Calibri" w:hAnsi="Times New Roman"/>
                <w:color w:val="000000" w:themeColor="text1"/>
                <w:sz w:val="28"/>
                <w:szCs w:val="28"/>
                <w:lang w:eastAsia="en-US"/>
              </w:rPr>
              <w:t>.</w:t>
            </w:r>
          </w:p>
        </w:tc>
        <w:tc>
          <w:tcPr>
            <w:tcW w:w="5491" w:type="dxa"/>
          </w:tcPr>
          <w:p w14:paraId="2780F4BA"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3402" w:type="dxa"/>
            <w:gridSpan w:val="2"/>
          </w:tcPr>
          <w:p w14:paraId="193950D3"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7B52A2ED" w14:textId="77777777" w:rsidTr="006A0225">
        <w:trPr>
          <w:gridAfter w:val="1"/>
          <w:wAfter w:w="16" w:type="dxa"/>
          <w:trHeight w:val="279"/>
        </w:trPr>
        <w:tc>
          <w:tcPr>
            <w:tcW w:w="993" w:type="dxa"/>
          </w:tcPr>
          <w:p w14:paraId="5DF6EBAF"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w:t>
            </w:r>
          </w:p>
        </w:tc>
        <w:tc>
          <w:tcPr>
            <w:tcW w:w="5491" w:type="dxa"/>
          </w:tcPr>
          <w:p w14:paraId="64BC7496"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юридическом лице:</w:t>
            </w:r>
          </w:p>
        </w:tc>
        <w:tc>
          <w:tcPr>
            <w:tcW w:w="3402" w:type="dxa"/>
            <w:gridSpan w:val="2"/>
          </w:tcPr>
          <w:p w14:paraId="2CD17A6E"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67E282F7" w14:textId="77777777" w:rsidTr="006A0225">
        <w:trPr>
          <w:gridAfter w:val="1"/>
          <w:wAfter w:w="16" w:type="dxa"/>
          <w:trHeight w:val="175"/>
        </w:trPr>
        <w:tc>
          <w:tcPr>
            <w:tcW w:w="993" w:type="dxa"/>
          </w:tcPr>
          <w:p w14:paraId="2C415D8D"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1.2.1.</w:t>
            </w:r>
          </w:p>
        </w:tc>
        <w:tc>
          <w:tcPr>
            <w:tcW w:w="5491" w:type="dxa"/>
          </w:tcPr>
          <w:p w14:paraId="62AEC303"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Полное наименование</w:t>
            </w:r>
          </w:p>
        </w:tc>
        <w:tc>
          <w:tcPr>
            <w:tcW w:w="3402" w:type="dxa"/>
            <w:gridSpan w:val="2"/>
          </w:tcPr>
          <w:p w14:paraId="657C2D4B"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2F618B85" w14:textId="77777777" w:rsidTr="006A0225">
        <w:trPr>
          <w:gridAfter w:val="1"/>
          <w:wAfter w:w="16" w:type="dxa"/>
          <w:trHeight w:val="901"/>
        </w:trPr>
        <w:tc>
          <w:tcPr>
            <w:tcW w:w="993" w:type="dxa"/>
          </w:tcPr>
          <w:p w14:paraId="77C72D12"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1.2.2.</w:t>
            </w:r>
          </w:p>
        </w:tc>
        <w:tc>
          <w:tcPr>
            <w:tcW w:w="5491" w:type="dxa"/>
          </w:tcPr>
          <w:p w14:paraId="2F190899"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402" w:type="dxa"/>
            <w:gridSpan w:val="2"/>
          </w:tcPr>
          <w:p w14:paraId="6E6B8F33"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37844A38" w14:textId="77777777" w:rsidTr="006A0225">
        <w:trPr>
          <w:gridAfter w:val="1"/>
          <w:wAfter w:w="16" w:type="dxa"/>
          <w:trHeight w:val="1093"/>
        </w:trPr>
        <w:tc>
          <w:tcPr>
            <w:tcW w:w="993" w:type="dxa"/>
            <w:tcBorders>
              <w:bottom w:val="single" w:sz="4" w:space="0" w:color="auto"/>
            </w:tcBorders>
          </w:tcPr>
          <w:p w14:paraId="4C3227AF"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1.2.3.</w:t>
            </w:r>
          </w:p>
        </w:tc>
        <w:tc>
          <w:tcPr>
            <w:tcW w:w="5491" w:type="dxa"/>
            <w:tcBorders>
              <w:bottom w:val="single" w:sz="4" w:space="0" w:color="auto"/>
            </w:tcBorders>
          </w:tcPr>
          <w:p w14:paraId="3B295185"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402" w:type="dxa"/>
            <w:gridSpan w:val="2"/>
            <w:tcBorders>
              <w:bottom w:val="single" w:sz="4" w:space="0" w:color="auto"/>
            </w:tcBorders>
          </w:tcPr>
          <w:p w14:paraId="3B293934"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60493A47" w14:textId="77777777" w:rsidTr="006A0225">
        <w:trPr>
          <w:trHeight w:val="1093"/>
        </w:trPr>
        <w:tc>
          <w:tcPr>
            <w:tcW w:w="9902" w:type="dxa"/>
            <w:gridSpan w:val="5"/>
            <w:tcBorders>
              <w:left w:val="nil"/>
              <w:bottom w:val="single" w:sz="4" w:space="0" w:color="auto"/>
              <w:right w:val="nil"/>
            </w:tcBorders>
          </w:tcPr>
          <w:p w14:paraId="69202760"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p>
          <w:p w14:paraId="11937055"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 Сведения о разрешении на строительство</w:t>
            </w:r>
          </w:p>
        </w:tc>
      </w:tr>
      <w:tr w:rsidR="001556DF" w:rsidRPr="001556DF" w14:paraId="162894C6" w14:textId="77777777" w:rsidTr="006A0225">
        <w:trPr>
          <w:gridAfter w:val="1"/>
          <w:wAfter w:w="16" w:type="dxa"/>
          <w:trHeight w:val="622"/>
        </w:trPr>
        <w:tc>
          <w:tcPr>
            <w:tcW w:w="993" w:type="dxa"/>
            <w:tcBorders>
              <w:bottom w:val="single" w:sz="4" w:space="0" w:color="auto"/>
            </w:tcBorders>
          </w:tcPr>
          <w:p w14:paraId="744DA7FB"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p>
        </w:tc>
        <w:tc>
          <w:tcPr>
            <w:tcW w:w="5491" w:type="dxa"/>
            <w:tcBorders>
              <w:bottom w:val="single" w:sz="4" w:space="0" w:color="auto"/>
            </w:tcBorders>
          </w:tcPr>
          <w:p w14:paraId="6232417E" w14:textId="5114F205" w:rsidR="006A0225" w:rsidRPr="001556DF" w:rsidRDefault="006A0225" w:rsidP="008F5F6F">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Орган (организация), выдавший</w:t>
            </w:r>
            <w:proofErr w:type="gramStart"/>
            <w:r w:rsidRPr="001556DF">
              <w:rPr>
                <w:rFonts w:ascii="Times New Roman" w:eastAsia="Calibri" w:hAnsi="Times New Roman"/>
                <w:color w:val="000000" w:themeColor="text1"/>
                <w:sz w:val="28"/>
                <w:szCs w:val="28"/>
                <w:lang w:eastAsia="en-US"/>
              </w:rPr>
              <w:t xml:space="preserve"> (-</w:t>
            </w:r>
            <w:proofErr w:type="spellStart"/>
            <w:proofErr w:type="gramEnd"/>
            <w:r w:rsidRPr="001556DF">
              <w:rPr>
                <w:rFonts w:ascii="Times New Roman" w:eastAsia="Calibri" w:hAnsi="Times New Roman"/>
                <w:color w:val="000000" w:themeColor="text1"/>
                <w:sz w:val="28"/>
                <w:szCs w:val="28"/>
                <w:lang w:eastAsia="en-US"/>
              </w:rPr>
              <w:t>ая</w:t>
            </w:r>
            <w:proofErr w:type="spellEnd"/>
            <w:r w:rsidRPr="001556DF">
              <w:rPr>
                <w:rFonts w:ascii="Times New Roman" w:eastAsia="Calibri" w:hAnsi="Times New Roman"/>
                <w:color w:val="000000" w:themeColor="text1"/>
                <w:sz w:val="28"/>
                <w:szCs w:val="28"/>
                <w:lang w:eastAsia="en-US"/>
              </w:rPr>
              <w:t>) разрешение на строительство</w:t>
            </w:r>
          </w:p>
        </w:tc>
        <w:tc>
          <w:tcPr>
            <w:tcW w:w="1842" w:type="dxa"/>
            <w:tcBorders>
              <w:bottom w:val="single" w:sz="4" w:space="0" w:color="auto"/>
            </w:tcBorders>
          </w:tcPr>
          <w:p w14:paraId="3D075B9C"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Номер документа</w:t>
            </w:r>
          </w:p>
        </w:tc>
        <w:tc>
          <w:tcPr>
            <w:tcW w:w="1560" w:type="dxa"/>
            <w:tcBorders>
              <w:bottom w:val="single" w:sz="4" w:space="0" w:color="auto"/>
            </w:tcBorders>
          </w:tcPr>
          <w:p w14:paraId="5E524B88"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Дата документа</w:t>
            </w:r>
          </w:p>
        </w:tc>
      </w:tr>
      <w:tr w:rsidR="001556DF" w:rsidRPr="001556DF" w14:paraId="4DD5EA35" w14:textId="77777777" w:rsidTr="006A0225">
        <w:trPr>
          <w:gridAfter w:val="1"/>
          <w:wAfter w:w="16" w:type="dxa"/>
          <w:trHeight w:val="1093"/>
        </w:trPr>
        <w:tc>
          <w:tcPr>
            <w:tcW w:w="993" w:type="dxa"/>
            <w:tcBorders>
              <w:bottom w:val="single" w:sz="4" w:space="0" w:color="auto"/>
            </w:tcBorders>
          </w:tcPr>
          <w:p w14:paraId="2DE026C7"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p>
        </w:tc>
        <w:tc>
          <w:tcPr>
            <w:tcW w:w="5491" w:type="dxa"/>
            <w:tcBorders>
              <w:bottom w:val="single" w:sz="4" w:space="0" w:color="auto"/>
            </w:tcBorders>
          </w:tcPr>
          <w:p w14:paraId="0B3C78A3"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842" w:type="dxa"/>
            <w:tcBorders>
              <w:bottom w:val="single" w:sz="4" w:space="0" w:color="auto"/>
            </w:tcBorders>
          </w:tcPr>
          <w:p w14:paraId="29ECBE9D"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560" w:type="dxa"/>
            <w:tcBorders>
              <w:bottom w:val="single" w:sz="4" w:space="0" w:color="auto"/>
            </w:tcBorders>
          </w:tcPr>
          <w:p w14:paraId="7A5945C1"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bl>
    <w:p w14:paraId="2286DF14" w14:textId="77777777" w:rsidR="006A0225" w:rsidRPr="001556DF" w:rsidRDefault="006A0225" w:rsidP="009328E7">
      <w:pPr>
        <w:autoSpaceDE w:val="0"/>
        <w:autoSpaceDN w:val="0"/>
        <w:adjustRightInd w:val="0"/>
        <w:spacing w:after="0" w:line="240" w:lineRule="auto"/>
        <w:ind w:firstLine="708"/>
        <w:jc w:val="both"/>
        <w:rPr>
          <w:rFonts w:ascii="Times New Roman" w:eastAsia="Calibri" w:hAnsi="Times New Roman"/>
          <w:bCs/>
          <w:color w:val="000000" w:themeColor="text1"/>
          <w:sz w:val="24"/>
          <w:szCs w:val="24"/>
          <w:lang w:eastAsia="en-US"/>
        </w:rPr>
      </w:pPr>
    </w:p>
    <w:p w14:paraId="2B28C45B" w14:textId="77777777" w:rsidR="006A0225" w:rsidRPr="001556DF" w:rsidRDefault="006A0225" w:rsidP="009328E7">
      <w:pPr>
        <w:spacing w:after="0"/>
        <w:rPr>
          <w:rFonts w:ascii="Times New Roman" w:hAnsi="Times New Roman"/>
          <w:color w:val="000000" w:themeColor="text1"/>
          <w:sz w:val="24"/>
          <w:szCs w:val="24"/>
        </w:rPr>
      </w:pPr>
    </w:p>
    <w:p w14:paraId="5601927A" w14:textId="77777777"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Приложение:__________________________________________________________ </w:t>
      </w:r>
    </w:p>
    <w:p w14:paraId="155D2DBC" w14:textId="77777777"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связи:______________________</w:t>
      </w:r>
    </w:p>
    <w:p w14:paraId="32B04FDA" w14:textId="0D594435" w:rsidR="006A0225" w:rsidRPr="001556DF" w:rsidRDefault="006A0225" w:rsidP="009328E7">
      <w:pPr>
        <w:tabs>
          <w:tab w:val="left" w:pos="1968"/>
        </w:tab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Результат предоставления услуги прошу:</w:t>
      </w:r>
    </w:p>
    <w:p w14:paraId="349A59C8" w14:textId="77777777" w:rsidR="00FC62D7" w:rsidRPr="001556DF" w:rsidRDefault="00FC62D7" w:rsidP="009328E7">
      <w:pPr>
        <w:tabs>
          <w:tab w:val="left" w:pos="1968"/>
        </w:tabs>
        <w:spacing w:after="0" w:line="240" w:lineRule="auto"/>
        <w:rPr>
          <w:rFonts w:ascii="Times New Roman" w:hAnsi="Times New Roman"/>
          <w:color w:val="000000" w:themeColor="text1"/>
          <w:sz w:val="28"/>
          <w:szCs w:val="28"/>
        </w:rPr>
      </w:pPr>
    </w:p>
    <w:p w14:paraId="30F42DC5" w14:textId="77777777" w:rsidR="006A0225" w:rsidRPr="001556DF"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1556DF" w:rsidRPr="001556DF" w14:paraId="6E4D6FFF" w14:textId="77777777" w:rsidTr="006A0225">
        <w:tc>
          <w:tcPr>
            <w:tcW w:w="8788" w:type="dxa"/>
            <w:shd w:val="clear" w:color="auto" w:fill="auto"/>
          </w:tcPr>
          <w:p w14:paraId="228CB4A9" w14:textId="40536518" w:rsidR="006A0225" w:rsidRPr="001556DF" w:rsidRDefault="006A0225" w:rsidP="009328E7">
            <w:pPr>
              <w:autoSpaceDE w:val="0"/>
              <w:autoSpaceDN w:val="0"/>
              <w:spacing w:before="120" w:after="120" w:line="240" w:lineRule="auto"/>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w:t>
            </w:r>
            <w:r w:rsidR="00EA0CCD" w:rsidRPr="001556DF">
              <w:rPr>
                <w:rFonts w:ascii="Times New Roman" w:hAnsi="Times New Roman"/>
                <w:color w:val="000000" w:themeColor="text1"/>
                <w:sz w:val="28"/>
                <w:szCs w:val="28"/>
              </w:rPr>
              <w:t>л</w:t>
            </w:r>
            <w:r w:rsidRPr="001556DF">
              <w:rPr>
                <w:rFonts w:ascii="Times New Roman" w:hAnsi="Times New Roman"/>
                <w:color w:val="000000" w:themeColor="text1"/>
                <w:sz w:val="28"/>
                <w:szCs w:val="28"/>
              </w:rPr>
              <w:t xml:space="preserve">ичный кабинет в федеральной государственной информационной системе </w:t>
            </w:r>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Единый портал государственных и муниципальных услуг (функций)</w:t>
            </w:r>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 xml:space="preserve">/ </w:t>
            </w:r>
            <w:r w:rsidR="00BA3FDD" w:rsidRPr="001556DF">
              <w:rPr>
                <w:rFonts w:ascii="Times New Roman" w:hAnsi="Times New Roman"/>
                <w:color w:val="000000" w:themeColor="text1"/>
                <w:sz w:val="28"/>
                <w:szCs w:val="28"/>
              </w:rPr>
              <w:t>на</w:t>
            </w:r>
            <w:r w:rsidRPr="001556DF">
              <w:rPr>
                <w:rFonts w:ascii="Times New Roman" w:hAnsi="Times New Roman"/>
                <w:color w:val="000000" w:themeColor="text1"/>
                <w:sz w:val="28"/>
                <w:szCs w:val="28"/>
              </w:rPr>
              <w:t xml:space="preserve"> региональном портале государственных и муниципальных услуг</w:t>
            </w:r>
          </w:p>
        </w:tc>
        <w:tc>
          <w:tcPr>
            <w:tcW w:w="1130" w:type="dxa"/>
            <w:shd w:val="clear" w:color="auto" w:fill="auto"/>
          </w:tcPr>
          <w:p w14:paraId="0AFB85EC"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4BCBBBB4" w14:textId="77777777" w:rsidTr="006A0225">
        <w:tc>
          <w:tcPr>
            <w:tcW w:w="8788" w:type="dxa"/>
            <w:shd w:val="clear" w:color="auto" w:fill="auto"/>
          </w:tcPr>
          <w:p w14:paraId="2BCE6B7F" w14:textId="7B583E48" w:rsidR="006A0225" w:rsidRPr="001556DF" w:rsidRDefault="006A0225" w:rsidP="00B95C2C">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выдать</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при личном обращении </w:t>
            </w:r>
            <w:r w:rsidRPr="001556DF">
              <w:rPr>
                <w:rFonts w:ascii="Times New Roman" w:hAnsi="Times New Roman"/>
                <w:bCs/>
                <w:color w:val="000000" w:themeColor="text1"/>
                <w:sz w:val="28"/>
                <w:szCs w:val="28"/>
              </w:rPr>
              <w:t>в уполномоченный орган местного самоуправления</w:t>
            </w:r>
            <w:r w:rsidR="00C533FB" w:rsidRPr="001556DF">
              <w:rPr>
                <w:rFonts w:ascii="Times New Roman" w:hAnsi="Times New Roman"/>
                <w:bCs/>
                <w:color w:val="000000" w:themeColor="text1"/>
                <w:sz w:val="28"/>
                <w:szCs w:val="28"/>
              </w:rPr>
              <w:t xml:space="preserve"> </w:t>
            </w:r>
            <w:r w:rsidRPr="001556DF">
              <w:rPr>
                <w:rFonts w:ascii="Times New Roman" w:hAnsi="Times New Roman"/>
                <w:bCs/>
                <w:color w:val="000000" w:themeColor="text1"/>
                <w:sz w:val="28"/>
                <w:szCs w:val="28"/>
              </w:rPr>
              <w:t xml:space="preserve">либо в </w:t>
            </w:r>
            <w:r w:rsidR="00B17947" w:rsidRPr="001556DF">
              <w:rPr>
                <w:rFonts w:ascii="Times New Roman" w:hAnsi="Times New Roman"/>
                <w:bCs/>
                <w:color w:val="000000" w:themeColor="text1"/>
                <w:sz w:val="28"/>
                <w:szCs w:val="28"/>
              </w:rPr>
              <w:t xml:space="preserve">многофункциональный </w:t>
            </w:r>
            <w:r w:rsidRPr="001556DF">
              <w:rPr>
                <w:rFonts w:ascii="Times New Roman" w:hAnsi="Times New Roman"/>
                <w:bCs/>
                <w:color w:val="000000" w:themeColor="text1"/>
                <w:sz w:val="28"/>
                <w:szCs w:val="28"/>
              </w:rPr>
              <w:t>центр предоставления государственных и муниципальных услуг,</w:t>
            </w:r>
            <w:r w:rsidRPr="001556DF">
              <w:rPr>
                <w:rFonts w:ascii="Times New Roman" w:hAnsi="Times New Roman"/>
                <w:color w:val="000000" w:themeColor="text1"/>
                <w:sz w:val="28"/>
                <w:szCs w:val="28"/>
              </w:rPr>
              <w:t xml:space="preserve"> расположенн</w:t>
            </w:r>
            <w:r w:rsidR="00B17947" w:rsidRPr="001556DF">
              <w:rPr>
                <w:rFonts w:ascii="Times New Roman" w:hAnsi="Times New Roman"/>
                <w:color w:val="000000" w:themeColor="text1"/>
                <w:sz w:val="28"/>
                <w:szCs w:val="28"/>
              </w:rPr>
              <w:t>ый</w:t>
            </w:r>
            <w:r w:rsidRPr="001556DF">
              <w:rPr>
                <w:rFonts w:ascii="Times New Roman" w:hAnsi="Times New Roman"/>
                <w:color w:val="000000" w:themeColor="text1"/>
                <w:sz w:val="28"/>
                <w:szCs w:val="28"/>
              </w:rPr>
              <w:t xml:space="preserve"> по адресу:___________________________________</w:t>
            </w:r>
          </w:p>
        </w:tc>
        <w:tc>
          <w:tcPr>
            <w:tcW w:w="1130" w:type="dxa"/>
            <w:shd w:val="clear" w:color="auto" w:fill="auto"/>
          </w:tcPr>
          <w:p w14:paraId="28FEA34E"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63674AAD" w14:textId="77777777" w:rsidTr="006A0225">
        <w:tc>
          <w:tcPr>
            <w:tcW w:w="8788" w:type="dxa"/>
            <w:shd w:val="clear" w:color="auto" w:fill="auto"/>
          </w:tcPr>
          <w:p w14:paraId="61ECD675"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направить </w:t>
            </w:r>
            <w:r w:rsidRPr="001556DF">
              <w:rPr>
                <w:rFonts w:ascii="Times New Roman" w:hAnsi="Times New Roman"/>
                <w:bCs/>
                <w:color w:val="000000" w:themeColor="text1"/>
                <w:sz w:val="28"/>
                <w:szCs w:val="28"/>
              </w:rPr>
              <w:t>на бумажном носителе</w:t>
            </w:r>
            <w:r w:rsidRPr="001556DF">
              <w:rPr>
                <w:rFonts w:ascii="Times New Roman" w:hAnsi="Times New Roman"/>
                <w:color w:val="000000" w:themeColor="text1"/>
                <w:sz w:val="28"/>
                <w:szCs w:val="28"/>
              </w:rPr>
              <w:t xml:space="preserve"> на почтовый </w:t>
            </w:r>
            <w:r w:rsidRPr="001556DF">
              <w:rPr>
                <w:rFonts w:ascii="Times New Roman" w:hAnsi="Times New Roman"/>
                <w:color w:val="000000" w:themeColor="text1"/>
                <w:sz w:val="28"/>
                <w:szCs w:val="28"/>
              </w:rPr>
              <w:br/>
              <w:t>адрес: ____________________________________</w:t>
            </w:r>
          </w:p>
        </w:tc>
        <w:tc>
          <w:tcPr>
            <w:tcW w:w="1130" w:type="dxa"/>
            <w:shd w:val="clear" w:color="auto" w:fill="auto"/>
          </w:tcPr>
          <w:p w14:paraId="55EC4030"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6CBFAB88" w14:textId="77777777" w:rsidTr="006A0225">
        <w:tc>
          <w:tcPr>
            <w:tcW w:w="8788" w:type="dxa"/>
            <w:shd w:val="clear" w:color="auto" w:fill="auto"/>
          </w:tcPr>
          <w:p w14:paraId="06F240CB" w14:textId="102483E9" w:rsidR="002C4012" w:rsidRPr="001556DF" w:rsidRDefault="002C4012"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14:paraId="16AC582E" w14:textId="77777777" w:rsidR="002C4012" w:rsidRPr="001556D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3F47C37F" w14:textId="77777777" w:rsidTr="006A0225">
        <w:tc>
          <w:tcPr>
            <w:tcW w:w="9918" w:type="dxa"/>
            <w:gridSpan w:val="2"/>
            <w:shd w:val="clear" w:color="auto" w:fill="auto"/>
          </w:tcPr>
          <w:p w14:paraId="0CA8B581" w14:textId="77777777" w:rsidR="006A0225" w:rsidRPr="001556DF"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t>Указывается один из перечисленных способов</w:t>
            </w:r>
          </w:p>
        </w:tc>
      </w:tr>
    </w:tbl>
    <w:p w14:paraId="3F23AA5D" w14:textId="77777777" w:rsidR="006A0225" w:rsidRPr="001556DF" w:rsidRDefault="006A0225" w:rsidP="009328E7">
      <w:pPr>
        <w:autoSpaceDE w:val="0"/>
        <w:autoSpaceDN w:val="0"/>
        <w:spacing w:before="120" w:after="120" w:line="240" w:lineRule="auto"/>
        <w:jc w:val="both"/>
        <w:rPr>
          <w:rFonts w:ascii="Times New Roman" w:hAnsi="Times New Roman"/>
          <w:color w:val="000000" w:themeColor="text1"/>
          <w:sz w:val="24"/>
          <w:szCs w:val="24"/>
        </w:rPr>
      </w:pPr>
    </w:p>
    <w:p w14:paraId="564B99B6" w14:textId="77777777" w:rsidR="006A0225" w:rsidRPr="001556DF" w:rsidRDefault="006A0225" w:rsidP="009328E7">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1556DF" w:rsidRPr="001556DF" w14:paraId="6802C7E8" w14:textId="77777777" w:rsidTr="006A0225">
        <w:tc>
          <w:tcPr>
            <w:tcW w:w="3119" w:type="dxa"/>
            <w:tcBorders>
              <w:top w:val="nil"/>
              <w:left w:val="nil"/>
              <w:right w:val="nil"/>
            </w:tcBorders>
            <w:vAlign w:val="bottom"/>
          </w:tcPr>
          <w:p w14:paraId="2D54B27C" w14:textId="77777777"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14:paraId="255010F2" w14:textId="77777777" w:rsidR="006A0225" w:rsidRPr="001556DF" w:rsidRDefault="006A0225" w:rsidP="009328E7">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0BA6DBD9" w14:textId="77777777"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14:paraId="1B4CD5B2" w14:textId="77777777"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6DAEDA8A" w14:textId="77777777" w:rsidR="006A0225" w:rsidRPr="001556DF" w:rsidRDefault="006A0225" w:rsidP="009328E7">
            <w:pPr>
              <w:jc w:val="center"/>
              <w:rPr>
                <w:rFonts w:ascii="Times New Roman" w:hAnsi="Times New Roman"/>
                <w:color w:val="000000" w:themeColor="text1"/>
              </w:rPr>
            </w:pPr>
          </w:p>
        </w:tc>
      </w:tr>
      <w:tr w:rsidR="006A0225" w:rsidRPr="001556DF" w14:paraId="4B086132" w14:textId="77777777" w:rsidTr="006A0225">
        <w:tc>
          <w:tcPr>
            <w:tcW w:w="3119" w:type="dxa"/>
            <w:tcBorders>
              <w:left w:val="nil"/>
              <w:bottom w:val="nil"/>
              <w:right w:val="nil"/>
            </w:tcBorders>
          </w:tcPr>
          <w:p w14:paraId="4DBBFF26" w14:textId="77777777" w:rsidR="006A0225" w:rsidRPr="001556DF" w:rsidRDefault="006A0225" w:rsidP="009328E7">
            <w:pPr>
              <w:jc w:val="center"/>
              <w:rPr>
                <w:rFonts w:ascii="Times New Roman" w:hAnsi="Times New Roman"/>
                <w:color w:val="000000" w:themeColor="text1"/>
                <w:sz w:val="16"/>
                <w:szCs w:val="16"/>
              </w:rPr>
            </w:pPr>
          </w:p>
        </w:tc>
        <w:tc>
          <w:tcPr>
            <w:tcW w:w="283" w:type="dxa"/>
            <w:tcBorders>
              <w:top w:val="nil"/>
              <w:left w:val="nil"/>
              <w:bottom w:val="nil"/>
              <w:right w:val="nil"/>
            </w:tcBorders>
          </w:tcPr>
          <w:p w14:paraId="403835E9" w14:textId="77777777" w:rsidR="006A0225" w:rsidRPr="001556DF" w:rsidRDefault="006A0225" w:rsidP="009328E7">
            <w:pPr>
              <w:rPr>
                <w:rFonts w:ascii="Times New Roman" w:hAnsi="Times New Roman"/>
                <w:color w:val="000000" w:themeColor="text1"/>
                <w:sz w:val="16"/>
                <w:szCs w:val="16"/>
              </w:rPr>
            </w:pPr>
          </w:p>
        </w:tc>
        <w:tc>
          <w:tcPr>
            <w:tcW w:w="2269" w:type="dxa"/>
            <w:tcBorders>
              <w:top w:val="nil"/>
              <w:left w:val="nil"/>
              <w:bottom w:val="nil"/>
              <w:right w:val="nil"/>
            </w:tcBorders>
          </w:tcPr>
          <w:p w14:paraId="47791512" w14:textId="77777777"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14:paraId="0B2A1CD3" w14:textId="77777777" w:rsidR="006A0225" w:rsidRPr="001556DF" w:rsidRDefault="006A0225" w:rsidP="009328E7">
            <w:pPr>
              <w:rPr>
                <w:rFonts w:ascii="Times New Roman" w:hAnsi="Times New Roman"/>
                <w:color w:val="000000" w:themeColor="text1"/>
                <w:sz w:val="20"/>
                <w:szCs w:val="20"/>
              </w:rPr>
            </w:pPr>
          </w:p>
        </w:tc>
        <w:tc>
          <w:tcPr>
            <w:tcW w:w="3969" w:type="dxa"/>
            <w:tcBorders>
              <w:top w:val="nil"/>
              <w:left w:val="nil"/>
              <w:bottom w:val="nil"/>
              <w:right w:val="nil"/>
            </w:tcBorders>
          </w:tcPr>
          <w:p w14:paraId="69A0707D" w14:textId="77777777" w:rsidR="006A0225" w:rsidRPr="001556DF" w:rsidRDefault="006A0225" w:rsidP="009328E7">
            <w:pPr>
              <w:jc w:val="center"/>
              <w:rPr>
                <w:rFonts w:ascii="Times New Roman" w:hAnsi="Times New Roman"/>
                <w:color w:val="000000" w:themeColor="text1"/>
                <w:sz w:val="20"/>
                <w:szCs w:val="20"/>
              </w:rPr>
            </w:pPr>
            <w:proofErr w:type="gramStart"/>
            <w:r w:rsidRPr="001556DF">
              <w:rPr>
                <w:rFonts w:ascii="Times New Roman" w:hAnsi="Times New Roman"/>
                <w:color w:val="000000" w:themeColor="text1"/>
                <w:sz w:val="20"/>
                <w:szCs w:val="20"/>
              </w:rPr>
              <w:t>(фамилия, имя, отчество (при наличии)</w:t>
            </w:r>
            <w:proofErr w:type="gramEnd"/>
          </w:p>
        </w:tc>
      </w:tr>
    </w:tbl>
    <w:p w14:paraId="1B85A9B0" w14:textId="77777777" w:rsidR="006A0225" w:rsidRPr="001556DF" w:rsidRDefault="006A0225" w:rsidP="009328E7">
      <w:pPr>
        <w:spacing w:after="0" w:line="240" w:lineRule="auto"/>
        <w:rPr>
          <w:rFonts w:ascii="Times New Roman" w:eastAsia="Calibri" w:hAnsi="Times New Roman"/>
          <w:color w:val="000000" w:themeColor="text1"/>
          <w:sz w:val="28"/>
          <w:szCs w:val="28"/>
          <w:lang w:eastAsia="en-US"/>
        </w:rPr>
      </w:pPr>
    </w:p>
    <w:p w14:paraId="71CB7557" w14:textId="6298A0A8" w:rsidR="006A0225" w:rsidRPr="001556DF" w:rsidRDefault="006A0225"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lang w:eastAsia="en-US"/>
        </w:rPr>
        <w:br w:type="page"/>
      </w:r>
      <w:r w:rsidRPr="001556DF">
        <w:rPr>
          <w:rFonts w:ascii="Times New Roman" w:eastAsia="Calibri" w:hAnsi="Times New Roman"/>
          <w:color w:val="000000" w:themeColor="text1"/>
          <w:sz w:val="28"/>
          <w:szCs w:val="28"/>
          <w:lang w:eastAsia="en-US"/>
        </w:rPr>
        <w:lastRenderedPageBreak/>
        <w:t xml:space="preserve">ПРИЛОЖЕНИЕ </w:t>
      </w:r>
      <w:r w:rsidR="00E8410C">
        <w:rPr>
          <w:rFonts w:ascii="Times New Roman" w:eastAsia="Calibri" w:hAnsi="Times New Roman"/>
          <w:color w:val="000000" w:themeColor="text1"/>
          <w:sz w:val="28"/>
          <w:szCs w:val="28"/>
          <w:lang w:eastAsia="en-US"/>
        </w:rPr>
        <w:t>5</w:t>
      </w:r>
      <w:r w:rsidRPr="001556DF">
        <w:rPr>
          <w:rFonts w:ascii="Times New Roman" w:eastAsia="Calibri" w:hAnsi="Times New Roman"/>
          <w:color w:val="000000" w:themeColor="text1"/>
          <w:sz w:val="28"/>
          <w:szCs w:val="28"/>
          <w:lang w:eastAsia="en-US"/>
        </w:rPr>
        <w:br/>
        <w:t xml:space="preserve">к </w:t>
      </w:r>
      <w:r w:rsidR="00DB5838" w:rsidRPr="001556DF">
        <w:rPr>
          <w:rFonts w:ascii="Times New Roman" w:eastAsia="Calibri" w:hAnsi="Times New Roman"/>
          <w:color w:val="000000" w:themeColor="text1"/>
          <w:sz w:val="28"/>
          <w:szCs w:val="28"/>
          <w:lang w:eastAsia="en-US"/>
        </w:rPr>
        <w:t>Админ</w:t>
      </w:r>
      <w:r w:rsidR="00D82839" w:rsidRPr="001556DF">
        <w:rPr>
          <w:rFonts w:ascii="Times New Roman" w:eastAsia="Calibri" w:hAnsi="Times New Roman"/>
          <w:color w:val="000000" w:themeColor="text1"/>
          <w:sz w:val="28"/>
          <w:szCs w:val="28"/>
          <w:lang w:eastAsia="en-US"/>
        </w:rPr>
        <w:t xml:space="preserve">истративному регламенту </w:t>
      </w:r>
      <w:r w:rsidRPr="001556DF">
        <w:rPr>
          <w:rFonts w:ascii="Times New Roman" w:eastAsia="Calibri" w:hAnsi="Times New Roman"/>
          <w:color w:val="000000" w:themeColor="text1"/>
          <w:sz w:val="28"/>
          <w:szCs w:val="28"/>
          <w:lang w:eastAsia="en-US"/>
        </w:rPr>
        <w:t xml:space="preserve">предоставления муниципальной услуги </w:t>
      </w:r>
    </w:p>
    <w:p w14:paraId="7100D0B9" w14:textId="77777777" w:rsidR="00302DEA" w:rsidRPr="001556D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259CE0FB" w14:textId="77777777"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14:paraId="264B64A9" w14:textId="782EEB31" w:rsidR="006A0225" w:rsidRPr="001556DF" w:rsidRDefault="006A0225" w:rsidP="009328E7">
      <w:pPr>
        <w:spacing w:after="0" w:line="240" w:lineRule="auto"/>
        <w:jc w:val="center"/>
        <w:rPr>
          <w:rFonts w:ascii="Times New Roman" w:eastAsia="Calibri" w:hAnsi="Times New Roman"/>
          <w:color w:val="000000" w:themeColor="text1"/>
          <w:sz w:val="28"/>
          <w:szCs w:val="28"/>
          <w:lang w:eastAsia="en-US"/>
        </w:rPr>
      </w:pPr>
    </w:p>
    <w:p w14:paraId="3B01AE50" w14:textId="77777777" w:rsidR="00302DEA" w:rsidRPr="001556DF" w:rsidRDefault="00302DEA" w:rsidP="009328E7">
      <w:pPr>
        <w:spacing w:after="0" w:line="240" w:lineRule="auto"/>
        <w:jc w:val="center"/>
        <w:rPr>
          <w:rFonts w:ascii="Times New Roman" w:eastAsia="Calibri" w:hAnsi="Times New Roman"/>
          <w:color w:val="000000" w:themeColor="text1"/>
          <w:sz w:val="28"/>
          <w:szCs w:val="28"/>
          <w:lang w:eastAsia="en-US"/>
        </w:rPr>
      </w:pPr>
    </w:p>
    <w:p w14:paraId="35616D3B" w14:textId="77777777" w:rsidR="006A0225" w:rsidRPr="001556DF" w:rsidRDefault="006A0225" w:rsidP="009328E7">
      <w:pPr>
        <w:autoSpaceDE w:val="0"/>
        <w:autoSpaceDN w:val="0"/>
        <w:spacing w:before="240" w:after="0" w:line="240" w:lineRule="auto"/>
        <w:jc w:val="center"/>
        <w:rPr>
          <w:rFonts w:ascii="Times New Roman" w:hAnsi="Times New Roman"/>
          <w:b/>
          <w:color w:val="000000" w:themeColor="text1"/>
          <w:sz w:val="28"/>
          <w:szCs w:val="28"/>
        </w:rPr>
      </w:pPr>
      <w:proofErr w:type="gramStart"/>
      <w:r w:rsidRPr="001556DF">
        <w:rPr>
          <w:rFonts w:ascii="Times New Roman" w:hAnsi="Times New Roman"/>
          <w:b/>
          <w:color w:val="000000" w:themeColor="text1"/>
          <w:sz w:val="28"/>
          <w:szCs w:val="28"/>
        </w:rPr>
        <w:t>З</w:t>
      </w:r>
      <w:proofErr w:type="gramEnd"/>
      <w:r w:rsidRPr="001556DF">
        <w:rPr>
          <w:rFonts w:ascii="Times New Roman" w:hAnsi="Times New Roman"/>
          <w:b/>
          <w:color w:val="000000" w:themeColor="text1"/>
          <w:sz w:val="28"/>
          <w:szCs w:val="28"/>
        </w:rPr>
        <w:t xml:space="preserve"> А Я В Л Е Н И Е</w:t>
      </w:r>
    </w:p>
    <w:p w14:paraId="75A82EFF" w14:textId="77777777" w:rsidR="006A0225" w:rsidRPr="001556DF" w:rsidRDefault="006A0225" w:rsidP="009328E7">
      <w:pPr>
        <w:autoSpaceDE w:val="0"/>
        <w:autoSpaceDN w:val="0"/>
        <w:spacing w:after="0" w:line="240" w:lineRule="auto"/>
        <w:jc w:val="center"/>
        <w:rPr>
          <w:rFonts w:ascii="Times New Roman" w:hAnsi="Times New Roman"/>
          <w:b/>
          <w:color w:val="000000" w:themeColor="text1"/>
          <w:sz w:val="28"/>
          <w:szCs w:val="28"/>
        </w:rPr>
      </w:pPr>
      <w:r w:rsidRPr="001556DF">
        <w:rPr>
          <w:rFonts w:ascii="Times New Roman" w:hAnsi="Times New Roman"/>
          <w:b/>
          <w:color w:val="000000" w:themeColor="text1"/>
          <w:sz w:val="28"/>
          <w:szCs w:val="28"/>
        </w:rPr>
        <w:t>о внесении изменений в разрешение на строительство</w:t>
      </w:r>
    </w:p>
    <w:p w14:paraId="501FE02D" w14:textId="77777777" w:rsidR="006A0225" w:rsidRPr="001556DF" w:rsidRDefault="006A0225" w:rsidP="009328E7">
      <w:pPr>
        <w:autoSpaceDE w:val="0"/>
        <w:autoSpaceDN w:val="0"/>
        <w:spacing w:after="0" w:line="240" w:lineRule="auto"/>
        <w:jc w:val="center"/>
        <w:rPr>
          <w:rFonts w:ascii="Times New Roman" w:hAnsi="Times New Roman"/>
          <w:b/>
          <w:color w:val="000000" w:themeColor="text1"/>
          <w:sz w:val="24"/>
          <w:szCs w:val="24"/>
        </w:rPr>
      </w:pPr>
    </w:p>
    <w:p w14:paraId="71E7FBC8" w14:textId="77777777" w:rsidR="006A0225" w:rsidRPr="001556DF" w:rsidRDefault="006A0225" w:rsidP="009328E7">
      <w:pPr>
        <w:autoSpaceDE w:val="0"/>
        <w:autoSpaceDN w:val="0"/>
        <w:spacing w:after="0" w:line="240" w:lineRule="auto"/>
        <w:jc w:val="center"/>
        <w:rPr>
          <w:rFonts w:ascii="Times New Roman" w:hAnsi="Times New Roman"/>
          <w:b/>
          <w:color w:val="000000" w:themeColor="text1"/>
          <w:sz w:val="24"/>
          <w:szCs w:val="24"/>
        </w:rPr>
      </w:pPr>
    </w:p>
    <w:p w14:paraId="6BB314E6" w14:textId="55BEA572" w:rsidR="006A0225" w:rsidRPr="001556DF" w:rsidRDefault="00406749" w:rsidP="009328E7">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w:t>
      </w:r>
      <w:r w:rsidR="006A0225" w:rsidRPr="001556DF">
        <w:rPr>
          <w:rFonts w:ascii="Times New Roman" w:hAnsi="Times New Roman"/>
          <w:color w:val="000000" w:themeColor="text1"/>
          <w:sz w:val="28"/>
          <w:szCs w:val="28"/>
        </w:rPr>
        <w:t>__</w:t>
      </w:r>
      <w:r>
        <w:rPr>
          <w:rFonts w:ascii="Times New Roman" w:hAnsi="Times New Roman"/>
          <w:color w:val="000000" w:themeColor="text1"/>
          <w:sz w:val="28"/>
          <w:szCs w:val="28"/>
        </w:rPr>
        <w:t>"</w:t>
      </w:r>
      <w:r w:rsidR="006A0225" w:rsidRPr="001556DF">
        <w:rPr>
          <w:rFonts w:ascii="Times New Roman" w:hAnsi="Times New Roman"/>
          <w:color w:val="000000" w:themeColor="text1"/>
          <w:sz w:val="28"/>
          <w:szCs w:val="28"/>
        </w:rPr>
        <w:t xml:space="preserve"> __________ 20___ г.</w:t>
      </w:r>
    </w:p>
    <w:p w14:paraId="5035B576"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0"/>
      </w:tblGrid>
      <w:tr w:rsidR="001556DF" w:rsidRPr="001556DF" w14:paraId="2C495340" w14:textId="77777777" w:rsidTr="006A0225">
        <w:trPr>
          <w:trHeight w:val="165"/>
        </w:trPr>
        <w:tc>
          <w:tcPr>
            <w:tcW w:w="9780" w:type="dxa"/>
            <w:tcBorders>
              <w:top w:val="nil"/>
              <w:left w:val="nil"/>
              <w:right w:val="nil"/>
            </w:tcBorders>
          </w:tcPr>
          <w:p w14:paraId="377F5E16"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1556DF" w14:paraId="1A834B4A" w14:textId="77777777" w:rsidTr="006A0225">
        <w:trPr>
          <w:trHeight w:val="126"/>
        </w:trPr>
        <w:tc>
          <w:tcPr>
            <w:tcW w:w="9780" w:type="dxa"/>
            <w:tcBorders>
              <w:left w:val="nil"/>
              <w:bottom w:val="single" w:sz="4" w:space="0" w:color="auto"/>
              <w:right w:val="nil"/>
            </w:tcBorders>
          </w:tcPr>
          <w:p w14:paraId="140B8F40"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6A0225" w:rsidRPr="001556DF" w14:paraId="503974EF" w14:textId="77777777" w:rsidTr="006A0225">
        <w:trPr>
          <w:trHeight w:val="135"/>
        </w:trPr>
        <w:tc>
          <w:tcPr>
            <w:tcW w:w="9780" w:type="dxa"/>
            <w:tcBorders>
              <w:left w:val="nil"/>
              <w:bottom w:val="nil"/>
              <w:right w:val="nil"/>
            </w:tcBorders>
          </w:tcPr>
          <w:p w14:paraId="39EC22D6" w14:textId="1819E6B9" w:rsidR="006A0225" w:rsidRPr="001556DF" w:rsidRDefault="006A0225" w:rsidP="009328E7">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33013420" w14:textId="77777777" w:rsidR="006A0225" w:rsidRPr="001556DF" w:rsidRDefault="006A0225" w:rsidP="009328E7">
            <w:pPr>
              <w:autoSpaceDE w:val="0"/>
              <w:autoSpaceDN w:val="0"/>
              <w:spacing w:after="0" w:line="240" w:lineRule="auto"/>
              <w:jc w:val="center"/>
              <w:rPr>
                <w:rFonts w:ascii="Times New Roman" w:hAnsi="Times New Roman"/>
                <w:color w:val="000000" w:themeColor="text1"/>
                <w:sz w:val="20"/>
                <w:szCs w:val="20"/>
              </w:rPr>
            </w:pPr>
          </w:p>
        </w:tc>
      </w:tr>
    </w:tbl>
    <w:p w14:paraId="4747CF56"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14:paraId="28EA0044" w14:textId="77777777" w:rsidR="006A0225" w:rsidRPr="001556DF" w:rsidRDefault="006A0225" w:rsidP="009328E7">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p w14:paraId="34190B5E" w14:textId="77777777" w:rsidR="006A0225" w:rsidRPr="001556DF" w:rsidRDefault="006A0225" w:rsidP="009328E7">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p w14:paraId="3FD5E6BF" w14:textId="77777777" w:rsidR="006A0225" w:rsidRPr="001556DF" w:rsidRDefault="006A0225" w:rsidP="009328E7">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p w14:paraId="0C01FFD0" w14:textId="77777777" w:rsidR="006A0225" w:rsidRPr="001556DF" w:rsidRDefault="006A0225" w:rsidP="009328E7">
      <w:pPr>
        <w:autoSpaceDE w:val="0"/>
        <w:autoSpaceDN w:val="0"/>
        <w:adjustRightInd w:val="0"/>
        <w:spacing w:after="0" w:line="240" w:lineRule="auto"/>
        <w:ind w:firstLine="708"/>
        <w:jc w:val="both"/>
        <w:rPr>
          <w:rFonts w:ascii="Times New Roman" w:eastAsia="Calibri" w:hAnsi="Times New Roman"/>
          <w:bCs/>
          <w:color w:val="000000" w:themeColor="text1"/>
          <w:sz w:val="24"/>
          <w:szCs w:val="24"/>
          <w:lang w:eastAsia="en-US"/>
        </w:rPr>
      </w:pPr>
      <w:r w:rsidRPr="001556DF">
        <w:rPr>
          <w:rFonts w:ascii="Times New Roman" w:eastAsia="Calibri" w:hAnsi="Times New Roman"/>
          <w:bCs/>
          <w:color w:val="000000" w:themeColor="text1"/>
          <w:sz w:val="28"/>
          <w:szCs w:val="28"/>
          <w:lang w:eastAsia="en-US"/>
        </w:rPr>
        <w:t xml:space="preserve">В соответствии со статьей 51 Градостроительного кодекса Российской Федерации прошу внести изменение в разрешение на строительство в связи </w:t>
      </w:r>
      <w:proofErr w:type="gramStart"/>
      <w:r w:rsidRPr="001556DF">
        <w:rPr>
          <w:rFonts w:ascii="Times New Roman" w:eastAsia="Calibri" w:hAnsi="Times New Roman"/>
          <w:bCs/>
          <w:color w:val="000000" w:themeColor="text1"/>
          <w:sz w:val="28"/>
          <w:szCs w:val="28"/>
          <w:lang w:eastAsia="en-US"/>
        </w:rPr>
        <w:t>с</w:t>
      </w:r>
      <w:proofErr w:type="gramEnd"/>
      <w:r w:rsidRPr="001556DF">
        <w:rPr>
          <w:rFonts w:ascii="Times New Roman" w:eastAsia="Calibri" w:hAnsi="Times New Roman"/>
          <w:bCs/>
          <w:color w:val="000000" w:themeColor="text1"/>
          <w:sz w:val="24"/>
          <w:szCs w:val="24"/>
          <w:lang w:eastAsia="en-US"/>
        </w:rPr>
        <w:t xml:space="preserve"> ____________________________________________________________________________________________________________________________________________________________________</w:t>
      </w:r>
    </w:p>
    <w:p w14:paraId="43BF7A8C" w14:textId="77777777" w:rsidR="006A0225" w:rsidRPr="001556DF" w:rsidRDefault="006A0225" w:rsidP="009328E7">
      <w:pPr>
        <w:autoSpaceDE w:val="0"/>
        <w:autoSpaceDN w:val="0"/>
        <w:adjustRightInd w:val="0"/>
        <w:spacing w:after="0" w:line="240" w:lineRule="auto"/>
        <w:rPr>
          <w:rFonts w:ascii="Times New Roman" w:eastAsia="Calibri" w:hAnsi="Times New Roman"/>
          <w:bCs/>
          <w:color w:val="000000" w:themeColor="text1"/>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67"/>
        <w:gridCol w:w="4050"/>
        <w:gridCol w:w="794"/>
        <w:gridCol w:w="1984"/>
        <w:gridCol w:w="1985"/>
      </w:tblGrid>
      <w:tr w:rsidR="001556DF" w:rsidRPr="001556DF" w14:paraId="0E27ABAA" w14:textId="77777777" w:rsidTr="006A0225">
        <w:trPr>
          <w:trHeight w:val="540"/>
        </w:trPr>
        <w:tc>
          <w:tcPr>
            <w:tcW w:w="9923" w:type="dxa"/>
            <w:gridSpan w:val="6"/>
            <w:tcBorders>
              <w:top w:val="nil"/>
              <w:left w:val="nil"/>
              <w:right w:val="nil"/>
            </w:tcBorders>
          </w:tcPr>
          <w:p w14:paraId="23CD183D" w14:textId="77777777" w:rsidR="006A0225" w:rsidRPr="001556DF" w:rsidRDefault="006A0225" w:rsidP="009328E7">
            <w:pPr>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 Сведения о застройщике</w:t>
            </w:r>
          </w:p>
        </w:tc>
      </w:tr>
      <w:tr w:rsidR="001556DF" w:rsidRPr="001556DF" w14:paraId="5645CBC6" w14:textId="77777777" w:rsidTr="006A0225">
        <w:trPr>
          <w:trHeight w:val="605"/>
        </w:trPr>
        <w:tc>
          <w:tcPr>
            <w:tcW w:w="1043" w:type="dxa"/>
          </w:tcPr>
          <w:p w14:paraId="22F14185"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p>
        </w:tc>
        <w:tc>
          <w:tcPr>
            <w:tcW w:w="4911" w:type="dxa"/>
            <w:gridSpan w:val="3"/>
          </w:tcPr>
          <w:p w14:paraId="1C6B5DF7"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969" w:type="dxa"/>
            <w:gridSpan w:val="2"/>
          </w:tcPr>
          <w:p w14:paraId="5E008D9E"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7A805A52" w14:textId="77777777" w:rsidTr="006A0225">
        <w:trPr>
          <w:trHeight w:val="428"/>
        </w:trPr>
        <w:tc>
          <w:tcPr>
            <w:tcW w:w="1043" w:type="dxa"/>
          </w:tcPr>
          <w:p w14:paraId="4EA761EA"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1.1.1</w:t>
            </w:r>
          </w:p>
        </w:tc>
        <w:tc>
          <w:tcPr>
            <w:tcW w:w="4911" w:type="dxa"/>
            <w:gridSpan w:val="3"/>
          </w:tcPr>
          <w:p w14:paraId="066438EF"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Фамилия, имя, отчество (при наличии)</w:t>
            </w:r>
          </w:p>
        </w:tc>
        <w:tc>
          <w:tcPr>
            <w:tcW w:w="3969" w:type="dxa"/>
            <w:gridSpan w:val="2"/>
          </w:tcPr>
          <w:p w14:paraId="4DE8E404"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6A335FA7" w14:textId="77777777" w:rsidTr="006A0225">
        <w:trPr>
          <w:trHeight w:val="753"/>
        </w:trPr>
        <w:tc>
          <w:tcPr>
            <w:tcW w:w="1043" w:type="dxa"/>
          </w:tcPr>
          <w:p w14:paraId="2915F912"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1.1.2</w:t>
            </w:r>
          </w:p>
        </w:tc>
        <w:tc>
          <w:tcPr>
            <w:tcW w:w="4911" w:type="dxa"/>
            <w:gridSpan w:val="3"/>
          </w:tcPr>
          <w:p w14:paraId="4B00F5FD" w14:textId="53BF085D"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документа, удостоверяющего личность</w:t>
            </w:r>
            <w:r w:rsidR="00AF3BD5" w:rsidRPr="001556DF">
              <w:rPr>
                <w:rFonts w:ascii="Times New Roman" w:eastAsia="Calibri" w:hAnsi="Times New Roman"/>
                <w:color w:val="000000" w:themeColor="text1"/>
                <w:sz w:val="28"/>
                <w:szCs w:val="28"/>
                <w:lang w:eastAsia="en-US"/>
              </w:rPr>
              <w:t xml:space="preserve"> </w:t>
            </w:r>
            <w:r w:rsidR="008C0CBD" w:rsidRPr="001556DF">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969" w:type="dxa"/>
            <w:gridSpan w:val="2"/>
          </w:tcPr>
          <w:p w14:paraId="7EE9CB90"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4186C2B0" w14:textId="77777777" w:rsidTr="006A0225">
        <w:trPr>
          <w:trHeight w:val="665"/>
        </w:trPr>
        <w:tc>
          <w:tcPr>
            <w:tcW w:w="1043" w:type="dxa"/>
          </w:tcPr>
          <w:p w14:paraId="7F44646B" w14:textId="4C07EDEC"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1.1.</w:t>
            </w:r>
            <w:r w:rsidR="00FC04CD" w:rsidRPr="001556DF">
              <w:rPr>
                <w:rFonts w:ascii="Times New Roman" w:eastAsia="Calibri" w:hAnsi="Times New Roman"/>
                <w:color w:val="000000" w:themeColor="text1"/>
                <w:sz w:val="28"/>
                <w:szCs w:val="28"/>
                <w:lang w:eastAsia="en-US"/>
              </w:rPr>
              <w:t>3</w:t>
            </w:r>
          </w:p>
        </w:tc>
        <w:tc>
          <w:tcPr>
            <w:tcW w:w="4911" w:type="dxa"/>
            <w:gridSpan w:val="3"/>
          </w:tcPr>
          <w:p w14:paraId="7DCD4C10"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3969" w:type="dxa"/>
            <w:gridSpan w:val="2"/>
          </w:tcPr>
          <w:p w14:paraId="47EBF0EE"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329A0369" w14:textId="77777777" w:rsidTr="006A0225">
        <w:trPr>
          <w:trHeight w:val="279"/>
        </w:trPr>
        <w:tc>
          <w:tcPr>
            <w:tcW w:w="1043" w:type="dxa"/>
          </w:tcPr>
          <w:p w14:paraId="69E7A6D0"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w:t>
            </w:r>
          </w:p>
        </w:tc>
        <w:tc>
          <w:tcPr>
            <w:tcW w:w="4911" w:type="dxa"/>
            <w:gridSpan w:val="3"/>
          </w:tcPr>
          <w:p w14:paraId="76F76156"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юридическом лице:</w:t>
            </w:r>
          </w:p>
        </w:tc>
        <w:tc>
          <w:tcPr>
            <w:tcW w:w="3969" w:type="dxa"/>
            <w:gridSpan w:val="2"/>
          </w:tcPr>
          <w:p w14:paraId="0B5E100A"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13547A09" w14:textId="77777777" w:rsidTr="006A0225">
        <w:trPr>
          <w:trHeight w:val="175"/>
        </w:trPr>
        <w:tc>
          <w:tcPr>
            <w:tcW w:w="1043" w:type="dxa"/>
          </w:tcPr>
          <w:p w14:paraId="59819A53"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1.2.1</w:t>
            </w:r>
          </w:p>
        </w:tc>
        <w:tc>
          <w:tcPr>
            <w:tcW w:w="4911" w:type="dxa"/>
            <w:gridSpan w:val="3"/>
          </w:tcPr>
          <w:p w14:paraId="5C0A516B"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Полное наименование</w:t>
            </w:r>
          </w:p>
        </w:tc>
        <w:tc>
          <w:tcPr>
            <w:tcW w:w="3969" w:type="dxa"/>
            <w:gridSpan w:val="2"/>
          </w:tcPr>
          <w:p w14:paraId="12E26BF6"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0DB5F03A" w14:textId="77777777" w:rsidTr="006A0225">
        <w:trPr>
          <w:trHeight w:val="901"/>
        </w:trPr>
        <w:tc>
          <w:tcPr>
            <w:tcW w:w="1043" w:type="dxa"/>
          </w:tcPr>
          <w:p w14:paraId="2ADA718E"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1.2.2</w:t>
            </w:r>
          </w:p>
        </w:tc>
        <w:tc>
          <w:tcPr>
            <w:tcW w:w="4911" w:type="dxa"/>
            <w:gridSpan w:val="3"/>
          </w:tcPr>
          <w:p w14:paraId="1943169A"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969" w:type="dxa"/>
            <w:gridSpan w:val="2"/>
          </w:tcPr>
          <w:p w14:paraId="3DC6C665"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4FF56FC6" w14:textId="77777777" w:rsidTr="006A0225">
        <w:trPr>
          <w:trHeight w:val="1093"/>
        </w:trPr>
        <w:tc>
          <w:tcPr>
            <w:tcW w:w="1043" w:type="dxa"/>
            <w:tcBorders>
              <w:bottom w:val="single" w:sz="4" w:space="0" w:color="auto"/>
            </w:tcBorders>
          </w:tcPr>
          <w:p w14:paraId="17CDAB41"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1.2.3</w:t>
            </w:r>
          </w:p>
        </w:tc>
        <w:tc>
          <w:tcPr>
            <w:tcW w:w="4911" w:type="dxa"/>
            <w:gridSpan w:val="3"/>
            <w:tcBorders>
              <w:bottom w:val="single" w:sz="4" w:space="0" w:color="auto"/>
            </w:tcBorders>
          </w:tcPr>
          <w:p w14:paraId="482F8958"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969" w:type="dxa"/>
            <w:gridSpan w:val="2"/>
            <w:tcBorders>
              <w:bottom w:val="single" w:sz="4" w:space="0" w:color="auto"/>
            </w:tcBorders>
          </w:tcPr>
          <w:p w14:paraId="62B4DFAA"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71E3B8B7" w14:textId="77777777" w:rsidTr="006A0225">
        <w:trPr>
          <w:trHeight w:val="1093"/>
        </w:trPr>
        <w:tc>
          <w:tcPr>
            <w:tcW w:w="9923" w:type="dxa"/>
            <w:gridSpan w:val="6"/>
            <w:tcBorders>
              <w:left w:val="nil"/>
              <w:bottom w:val="single" w:sz="4" w:space="0" w:color="auto"/>
              <w:right w:val="nil"/>
            </w:tcBorders>
          </w:tcPr>
          <w:p w14:paraId="15CDD1CE" w14:textId="77777777" w:rsidR="006A0225" w:rsidRPr="001556DF" w:rsidRDefault="006A0225" w:rsidP="009328E7">
            <w:pPr>
              <w:spacing w:after="160" w:line="259" w:lineRule="auto"/>
              <w:jc w:val="center"/>
              <w:rPr>
                <w:rFonts w:ascii="Times New Roman" w:eastAsia="Calibri" w:hAnsi="Times New Roman"/>
                <w:b/>
                <w:color w:val="000000" w:themeColor="text1"/>
                <w:sz w:val="28"/>
                <w:szCs w:val="28"/>
                <w:lang w:eastAsia="en-US"/>
              </w:rPr>
            </w:pPr>
          </w:p>
          <w:p w14:paraId="13F67B45"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 Сведения об объекте</w:t>
            </w:r>
          </w:p>
        </w:tc>
      </w:tr>
      <w:tr w:rsidR="001556DF" w:rsidRPr="001556DF" w14:paraId="57D23EEB" w14:textId="77777777" w:rsidTr="006A0225">
        <w:trPr>
          <w:trHeight w:val="1093"/>
        </w:trPr>
        <w:tc>
          <w:tcPr>
            <w:tcW w:w="1043" w:type="dxa"/>
            <w:tcBorders>
              <w:bottom w:val="single" w:sz="4" w:space="0" w:color="auto"/>
            </w:tcBorders>
          </w:tcPr>
          <w:p w14:paraId="48323C97"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2.1</w:t>
            </w:r>
          </w:p>
        </w:tc>
        <w:tc>
          <w:tcPr>
            <w:tcW w:w="4911" w:type="dxa"/>
            <w:gridSpan w:val="3"/>
            <w:tcBorders>
              <w:bottom w:val="single" w:sz="4" w:space="0" w:color="auto"/>
            </w:tcBorders>
          </w:tcPr>
          <w:p w14:paraId="4A4B4D4A"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Наименование объекта капитального строительства (этапа) в соответствии с проектной документацией</w:t>
            </w:r>
          </w:p>
          <w:p w14:paraId="45E0E0F5"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69" w:type="dxa"/>
            <w:gridSpan w:val="2"/>
            <w:tcBorders>
              <w:bottom w:val="single" w:sz="4" w:space="0" w:color="auto"/>
            </w:tcBorders>
          </w:tcPr>
          <w:p w14:paraId="5F22DF02"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2CD96894" w14:textId="77777777" w:rsidTr="006A0225">
        <w:trPr>
          <w:trHeight w:val="1093"/>
        </w:trPr>
        <w:tc>
          <w:tcPr>
            <w:tcW w:w="1043" w:type="dxa"/>
            <w:tcBorders>
              <w:bottom w:val="single" w:sz="4" w:space="0" w:color="auto"/>
            </w:tcBorders>
          </w:tcPr>
          <w:p w14:paraId="37C4AC7E"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2.2</w:t>
            </w:r>
          </w:p>
        </w:tc>
        <w:tc>
          <w:tcPr>
            <w:tcW w:w="4911" w:type="dxa"/>
            <w:gridSpan w:val="3"/>
            <w:tcBorders>
              <w:bottom w:val="single" w:sz="4" w:space="0" w:color="auto"/>
            </w:tcBorders>
          </w:tcPr>
          <w:p w14:paraId="0F1A1F90"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Кадастровый номер реконструируемого объекта капитального строительства</w:t>
            </w:r>
          </w:p>
          <w:p w14:paraId="78399D38"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i/>
                <w:color w:val="000000" w:themeColor="text1"/>
                <w:sz w:val="28"/>
                <w:szCs w:val="28"/>
                <w:lang w:eastAsia="en-US"/>
              </w:rPr>
              <w:t>(указывается в случае проведения реконструкции объекта капитального строительства)</w:t>
            </w:r>
          </w:p>
        </w:tc>
        <w:tc>
          <w:tcPr>
            <w:tcW w:w="3969" w:type="dxa"/>
            <w:gridSpan w:val="2"/>
            <w:tcBorders>
              <w:bottom w:val="single" w:sz="4" w:space="0" w:color="auto"/>
            </w:tcBorders>
          </w:tcPr>
          <w:p w14:paraId="5551593D"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1E1E1500" w14:textId="77777777" w:rsidTr="006A0225">
        <w:trPr>
          <w:trHeight w:val="1093"/>
        </w:trPr>
        <w:tc>
          <w:tcPr>
            <w:tcW w:w="9923" w:type="dxa"/>
            <w:gridSpan w:val="6"/>
            <w:tcBorders>
              <w:left w:val="nil"/>
              <w:bottom w:val="single" w:sz="4" w:space="0" w:color="auto"/>
              <w:right w:val="nil"/>
            </w:tcBorders>
          </w:tcPr>
          <w:p w14:paraId="2B8DD36D" w14:textId="77777777" w:rsidR="006A0225" w:rsidRPr="001556DF" w:rsidRDefault="006A0225" w:rsidP="009328E7">
            <w:pPr>
              <w:spacing w:after="160" w:line="259" w:lineRule="auto"/>
              <w:jc w:val="center"/>
              <w:rPr>
                <w:rFonts w:ascii="Times New Roman" w:eastAsia="Calibri" w:hAnsi="Times New Roman"/>
                <w:b/>
                <w:color w:val="000000" w:themeColor="text1"/>
                <w:sz w:val="28"/>
                <w:szCs w:val="28"/>
                <w:lang w:eastAsia="en-US"/>
              </w:rPr>
            </w:pPr>
          </w:p>
          <w:p w14:paraId="7AF4D862"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 Сведения о ранее выданном разрешении на строительство</w:t>
            </w:r>
          </w:p>
        </w:tc>
      </w:tr>
      <w:tr w:rsidR="001556DF" w:rsidRPr="001556DF" w14:paraId="47B4F57F" w14:textId="77777777" w:rsidTr="006A0225">
        <w:trPr>
          <w:trHeight w:val="1093"/>
        </w:trPr>
        <w:tc>
          <w:tcPr>
            <w:tcW w:w="1043" w:type="dxa"/>
            <w:tcBorders>
              <w:bottom w:val="single" w:sz="4" w:space="0" w:color="auto"/>
            </w:tcBorders>
          </w:tcPr>
          <w:p w14:paraId="03185BF9"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p>
        </w:tc>
        <w:tc>
          <w:tcPr>
            <w:tcW w:w="4911" w:type="dxa"/>
            <w:gridSpan w:val="3"/>
            <w:tcBorders>
              <w:bottom w:val="single" w:sz="4" w:space="0" w:color="auto"/>
            </w:tcBorders>
          </w:tcPr>
          <w:p w14:paraId="588D110F" w14:textId="22E58A53" w:rsidR="006A0225" w:rsidRPr="001556DF" w:rsidRDefault="006A0225" w:rsidP="008F5F6F">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Орган (организация), выдавший</w:t>
            </w:r>
            <w:proofErr w:type="gramStart"/>
            <w:r w:rsidRPr="001556DF">
              <w:rPr>
                <w:rFonts w:ascii="Times New Roman" w:eastAsia="Calibri" w:hAnsi="Times New Roman"/>
                <w:color w:val="000000" w:themeColor="text1"/>
                <w:sz w:val="28"/>
                <w:szCs w:val="28"/>
                <w:lang w:eastAsia="en-US"/>
              </w:rPr>
              <w:t xml:space="preserve"> (-</w:t>
            </w:r>
            <w:proofErr w:type="spellStart"/>
            <w:proofErr w:type="gramEnd"/>
            <w:r w:rsidRPr="001556DF">
              <w:rPr>
                <w:rFonts w:ascii="Times New Roman" w:eastAsia="Calibri" w:hAnsi="Times New Roman"/>
                <w:color w:val="000000" w:themeColor="text1"/>
                <w:sz w:val="28"/>
                <w:szCs w:val="28"/>
                <w:lang w:eastAsia="en-US"/>
              </w:rPr>
              <w:t>ая</w:t>
            </w:r>
            <w:proofErr w:type="spellEnd"/>
            <w:r w:rsidRPr="001556DF">
              <w:rPr>
                <w:rFonts w:ascii="Times New Roman" w:eastAsia="Calibri" w:hAnsi="Times New Roman"/>
                <w:color w:val="000000" w:themeColor="text1"/>
                <w:sz w:val="28"/>
                <w:szCs w:val="28"/>
                <w:lang w:eastAsia="en-US"/>
              </w:rPr>
              <w:t>) разрешение на строительство</w:t>
            </w:r>
          </w:p>
        </w:tc>
        <w:tc>
          <w:tcPr>
            <w:tcW w:w="1984" w:type="dxa"/>
            <w:tcBorders>
              <w:bottom w:val="single" w:sz="4" w:space="0" w:color="auto"/>
            </w:tcBorders>
          </w:tcPr>
          <w:p w14:paraId="36D44FBC"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Номер документа</w:t>
            </w:r>
          </w:p>
        </w:tc>
        <w:tc>
          <w:tcPr>
            <w:tcW w:w="1985" w:type="dxa"/>
            <w:tcBorders>
              <w:bottom w:val="single" w:sz="4" w:space="0" w:color="auto"/>
            </w:tcBorders>
          </w:tcPr>
          <w:p w14:paraId="0A039D44"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Дата документа</w:t>
            </w:r>
          </w:p>
        </w:tc>
      </w:tr>
      <w:tr w:rsidR="001556DF" w:rsidRPr="001556DF" w14:paraId="65A45334" w14:textId="77777777" w:rsidTr="006A0225">
        <w:trPr>
          <w:trHeight w:val="1093"/>
        </w:trPr>
        <w:tc>
          <w:tcPr>
            <w:tcW w:w="1043" w:type="dxa"/>
            <w:tcBorders>
              <w:bottom w:val="single" w:sz="4" w:space="0" w:color="auto"/>
            </w:tcBorders>
          </w:tcPr>
          <w:p w14:paraId="043AE108"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4911" w:type="dxa"/>
            <w:gridSpan w:val="3"/>
            <w:tcBorders>
              <w:bottom w:val="single" w:sz="4" w:space="0" w:color="auto"/>
            </w:tcBorders>
          </w:tcPr>
          <w:p w14:paraId="61D7A5DA"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984" w:type="dxa"/>
            <w:tcBorders>
              <w:bottom w:val="single" w:sz="4" w:space="0" w:color="auto"/>
            </w:tcBorders>
          </w:tcPr>
          <w:p w14:paraId="29029402"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c>
          <w:tcPr>
            <w:tcW w:w="1985" w:type="dxa"/>
            <w:tcBorders>
              <w:bottom w:val="single" w:sz="4" w:space="0" w:color="auto"/>
            </w:tcBorders>
          </w:tcPr>
          <w:p w14:paraId="62F4D536"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463861FD" w14:textId="77777777" w:rsidTr="006A0225">
        <w:trPr>
          <w:trHeight w:val="825"/>
        </w:trPr>
        <w:tc>
          <w:tcPr>
            <w:tcW w:w="9923" w:type="dxa"/>
            <w:gridSpan w:val="6"/>
            <w:tcBorders>
              <w:left w:val="nil"/>
              <w:bottom w:val="single" w:sz="4" w:space="0" w:color="auto"/>
              <w:right w:val="nil"/>
            </w:tcBorders>
          </w:tcPr>
          <w:p w14:paraId="6C18E2E1" w14:textId="77777777" w:rsidR="006A0225" w:rsidRPr="001556DF" w:rsidRDefault="006A0225" w:rsidP="009328E7">
            <w:pPr>
              <w:spacing w:after="160" w:line="259" w:lineRule="auto"/>
              <w:jc w:val="center"/>
              <w:rPr>
                <w:rFonts w:ascii="Times New Roman" w:eastAsia="Calibri" w:hAnsi="Times New Roman"/>
                <w:b/>
                <w:color w:val="000000" w:themeColor="text1"/>
                <w:sz w:val="28"/>
                <w:szCs w:val="28"/>
                <w:lang w:eastAsia="en-US"/>
              </w:rPr>
            </w:pPr>
          </w:p>
          <w:p w14:paraId="11C4CEA6"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4. Сведения о земельном участке</w:t>
            </w:r>
          </w:p>
        </w:tc>
      </w:tr>
      <w:tr w:rsidR="001556DF" w:rsidRPr="001556DF" w14:paraId="7FEFFEC8" w14:textId="77777777" w:rsidTr="006A0225">
        <w:trPr>
          <w:trHeight w:val="600"/>
        </w:trPr>
        <w:tc>
          <w:tcPr>
            <w:tcW w:w="1110" w:type="dxa"/>
            <w:gridSpan w:val="2"/>
          </w:tcPr>
          <w:p w14:paraId="7C13FCC6"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4.1</w:t>
            </w:r>
          </w:p>
        </w:tc>
        <w:tc>
          <w:tcPr>
            <w:tcW w:w="4050" w:type="dxa"/>
          </w:tcPr>
          <w:p w14:paraId="25D53E47"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14:paraId="00C2F77F"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i/>
                <w:color w:val="000000" w:themeColor="text1"/>
                <w:sz w:val="28"/>
                <w:szCs w:val="28"/>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3"/>
          </w:tcPr>
          <w:p w14:paraId="529D8479"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5495D1A0" w14:textId="77777777" w:rsidTr="006A0225">
        <w:trPr>
          <w:trHeight w:val="750"/>
        </w:trPr>
        <w:tc>
          <w:tcPr>
            <w:tcW w:w="1110" w:type="dxa"/>
            <w:gridSpan w:val="2"/>
          </w:tcPr>
          <w:p w14:paraId="350E2862"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4.2</w:t>
            </w:r>
          </w:p>
        </w:tc>
        <w:tc>
          <w:tcPr>
            <w:tcW w:w="4050" w:type="dxa"/>
          </w:tcPr>
          <w:p w14:paraId="7B2FF677" w14:textId="77777777" w:rsidR="006A0225" w:rsidRPr="001556DF" w:rsidRDefault="006A0225" w:rsidP="009328E7">
            <w:pPr>
              <w:spacing w:after="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14:paraId="7A0F1C47" w14:textId="77777777" w:rsidR="006A0225" w:rsidRPr="001556DF" w:rsidRDefault="006A0225" w:rsidP="009328E7">
            <w:pPr>
              <w:spacing w:after="0" w:line="259" w:lineRule="auto"/>
              <w:rPr>
                <w:rFonts w:ascii="Times New Roman" w:eastAsia="Calibri" w:hAnsi="Times New Roman"/>
                <w:i/>
                <w:color w:val="000000" w:themeColor="text1"/>
                <w:sz w:val="28"/>
                <w:szCs w:val="28"/>
                <w:lang w:eastAsia="en-US"/>
              </w:rPr>
            </w:pPr>
            <w:r w:rsidRPr="001556DF">
              <w:rPr>
                <w:rFonts w:ascii="Times New Roman" w:eastAsia="Calibri" w:hAnsi="Times New Roman"/>
                <w:i/>
                <w:color w:val="000000" w:themeColor="text1"/>
                <w:sz w:val="28"/>
                <w:szCs w:val="28"/>
                <w:lang w:eastAsia="en-US"/>
              </w:rPr>
              <w:t>(указываются в случаях, предусмотренных частью 1</w:t>
            </w:r>
            <w:r w:rsidRPr="001556DF">
              <w:rPr>
                <w:rFonts w:ascii="Times New Roman" w:eastAsia="Calibri" w:hAnsi="Times New Roman"/>
                <w:i/>
                <w:color w:val="000000" w:themeColor="text1"/>
                <w:sz w:val="28"/>
                <w:szCs w:val="28"/>
                <w:vertAlign w:val="superscript"/>
                <w:lang w:eastAsia="en-US"/>
              </w:rPr>
              <w:t>1</w:t>
            </w:r>
            <w:r w:rsidRPr="001556DF">
              <w:rPr>
                <w:rFonts w:ascii="Times New Roman" w:eastAsia="Calibri" w:hAnsi="Times New Roman"/>
                <w:i/>
                <w:color w:val="000000" w:themeColor="text1"/>
                <w:sz w:val="28"/>
                <w:szCs w:val="28"/>
                <w:lang w:eastAsia="en-US"/>
              </w:rPr>
              <w:t xml:space="preserve"> статьи 57</w:t>
            </w:r>
            <w:r w:rsidRPr="001556DF">
              <w:rPr>
                <w:rFonts w:ascii="Times New Roman" w:eastAsia="Calibri" w:hAnsi="Times New Roman"/>
                <w:i/>
                <w:color w:val="000000" w:themeColor="text1"/>
                <w:sz w:val="28"/>
                <w:szCs w:val="28"/>
                <w:vertAlign w:val="superscript"/>
                <w:lang w:eastAsia="en-US"/>
              </w:rPr>
              <w:t>3</w:t>
            </w:r>
            <w:r w:rsidRPr="001556DF">
              <w:rPr>
                <w:rFonts w:ascii="Times New Roman" w:eastAsia="Calibri" w:hAnsi="Times New Roman"/>
                <w:i/>
                <w:color w:val="000000" w:themeColor="text1"/>
                <w:sz w:val="28"/>
                <w:szCs w:val="28"/>
                <w:lang w:eastAsia="en-US"/>
              </w:rPr>
              <w:t xml:space="preserve"> и частью 7</w:t>
            </w:r>
            <w:r w:rsidRPr="001556DF">
              <w:rPr>
                <w:rFonts w:ascii="Times New Roman" w:eastAsia="Calibri" w:hAnsi="Times New Roman"/>
                <w:i/>
                <w:color w:val="000000" w:themeColor="text1"/>
                <w:sz w:val="28"/>
                <w:szCs w:val="28"/>
                <w:vertAlign w:val="superscript"/>
                <w:lang w:eastAsia="en-US"/>
              </w:rPr>
              <w:t>3</w:t>
            </w:r>
            <w:r w:rsidRPr="001556DF">
              <w:rPr>
                <w:rFonts w:ascii="Times New Roman" w:eastAsia="Calibri" w:hAnsi="Times New Roman"/>
                <w:i/>
                <w:color w:val="000000" w:themeColor="text1"/>
                <w:sz w:val="28"/>
                <w:szCs w:val="28"/>
                <w:lang w:eastAsia="en-US"/>
              </w:rPr>
              <w:t xml:space="preserve"> статьи 51 Градостроительного кодекса Российской Федерации)</w:t>
            </w:r>
          </w:p>
        </w:tc>
        <w:tc>
          <w:tcPr>
            <w:tcW w:w="4763" w:type="dxa"/>
            <w:gridSpan w:val="3"/>
          </w:tcPr>
          <w:p w14:paraId="30BCC31C"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bl>
    <w:p w14:paraId="1297D9C5" w14:textId="77777777" w:rsidR="006A0225" w:rsidRPr="001556DF" w:rsidRDefault="006A0225" w:rsidP="009328E7">
      <w:pPr>
        <w:autoSpaceDE w:val="0"/>
        <w:autoSpaceDN w:val="0"/>
        <w:adjustRightInd w:val="0"/>
        <w:spacing w:after="0" w:line="240" w:lineRule="auto"/>
        <w:ind w:firstLine="708"/>
        <w:jc w:val="both"/>
        <w:rPr>
          <w:rFonts w:ascii="Times New Roman" w:eastAsia="Calibri" w:hAnsi="Times New Roman"/>
          <w:bCs/>
          <w:color w:val="000000" w:themeColor="text1"/>
          <w:sz w:val="24"/>
          <w:szCs w:val="24"/>
          <w:lang w:eastAsia="en-US"/>
        </w:rPr>
      </w:pPr>
    </w:p>
    <w:p w14:paraId="668A0A98" w14:textId="77777777" w:rsidR="006A0225" w:rsidRPr="001556DF" w:rsidRDefault="006A0225" w:rsidP="009328E7">
      <w:pPr>
        <w:spacing w:after="0"/>
        <w:ind w:right="-2" w:firstLine="708"/>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14:paraId="58C5539E" w14:textId="77777777" w:rsidR="006A0225" w:rsidRPr="001556DF" w:rsidRDefault="006A0225" w:rsidP="009328E7">
      <w:pPr>
        <w:spacing w:after="0"/>
        <w:ind w:right="423"/>
        <w:jc w:val="both"/>
        <w:rPr>
          <w:rFonts w:ascii="Times New Roman" w:hAnsi="Times New Roman"/>
          <w:color w:val="000000" w:themeColor="text1"/>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852"/>
        <w:gridCol w:w="2117"/>
      </w:tblGrid>
      <w:tr w:rsidR="001556DF" w:rsidRPr="001556DF" w14:paraId="4CB3D037" w14:textId="77777777" w:rsidTr="006A0225">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2525AB8B" w14:textId="77777777"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3132B07D" w14:textId="77777777"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Наименование документа</w:t>
            </w:r>
          </w:p>
        </w:tc>
        <w:tc>
          <w:tcPr>
            <w:tcW w:w="1852" w:type="dxa"/>
            <w:tcBorders>
              <w:top w:val="single" w:sz="4" w:space="0" w:color="auto"/>
              <w:left w:val="single" w:sz="4" w:space="0" w:color="auto"/>
              <w:bottom w:val="single" w:sz="4" w:space="0" w:color="auto"/>
              <w:right w:val="single" w:sz="4" w:space="0" w:color="auto"/>
            </w:tcBorders>
            <w:shd w:val="clear" w:color="auto" w:fill="FFFFFF"/>
            <w:hideMark/>
          </w:tcPr>
          <w:p w14:paraId="00A97FB5" w14:textId="77777777"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документа</w:t>
            </w:r>
          </w:p>
        </w:tc>
        <w:tc>
          <w:tcPr>
            <w:tcW w:w="2117" w:type="dxa"/>
            <w:tcBorders>
              <w:top w:val="single" w:sz="4" w:space="0" w:color="auto"/>
              <w:left w:val="single" w:sz="4" w:space="0" w:color="auto"/>
              <w:bottom w:val="single" w:sz="4" w:space="0" w:color="auto"/>
              <w:right w:val="single" w:sz="4" w:space="0" w:color="auto"/>
            </w:tcBorders>
            <w:shd w:val="clear" w:color="auto" w:fill="FFFFFF"/>
            <w:hideMark/>
          </w:tcPr>
          <w:p w14:paraId="0195037F" w14:textId="77777777"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Дата документа</w:t>
            </w:r>
          </w:p>
        </w:tc>
      </w:tr>
      <w:tr w:rsidR="001556DF" w:rsidRPr="001556DF" w14:paraId="2C01FC57" w14:textId="77777777"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2947B259" w14:textId="77777777"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3E91BBD3"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w:t>
            </w:r>
            <w:r w:rsidRPr="001556DF">
              <w:rPr>
                <w:rFonts w:ascii="Times New Roman" w:hAnsi="Times New Roman"/>
                <w:color w:val="000000" w:themeColor="text1"/>
                <w:sz w:val="28"/>
                <w:szCs w:val="28"/>
              </w:rPr>
              <w:lastRenderedPageBreak/>
              <w:t>реконструкции линейного объекта не требуется подготовка документации по планировке территории)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14:paraId="77DF7008"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14:paraId="51D9CFB4"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p>
        </w:tc>
      </w:tr>
      <w:tr w:rsidR="001556DF" w:rsidRPr="001556DF" w14:paraId="670C5F7D" w14:textId="77777777"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633A682D" w14:textId="77777777"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52BB66A1"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Положительное заключение экспертизы проектной документации</w:t>
            </w:r>
          </w:p>
          <w:p w14:paraId="7A5D17FC"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w:t>
            </w:r>
            <w:r w:rsidRPr="001556DF">
              <w:rPr>
                <w:rFonts w:ascii="Times New Roman" w:hAnsi="Times New Roman"/>
                <w:i/>
                <w:color w:val="000000" w:themeColor="text1"/>
                <w:sz w:val="28"/>
                <w:szCs w:val="28"/>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r w:rsidRPr="001556DF">
              <w:rPr>
                <w:rFonts w:ascii="Times New Roman" w:hAnsi="Times New Roman"/>
                <w:color w:val="000000" w:themeColor="text1"/>
                <w:sz w:val="28"/>
                <w:szCs w:val="28"/>
              </w:rPr>
              <w:t xml:space="preserve"> </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14:paraId="606E1528"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14:paraId="7A2E8E0C"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p>
        </w:tc>
      </w:tr>
      <w:tr w:rsidR="001556DF" w:rsidRPr="001556DF" w14:paraId="1B6767CA" w14:textId="77777777"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60B8256F" w14:textId="77777777" w:rsidR="006A0225" w:rsidRPr="001556DF" w:rsidRDefault="006A0225" w:rsidP="009328E7">
            <w:pPr>
              <w:suppressAutoHyphens/>
              <w:spacing w:after="0" w:line="240" w:lineRule="auto"/>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13810A2A"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Положительное заключение государственной экологической экспертизы проектной документации</w:t>
            </w:r>
          </w:p>
          <w:p w14:paraId="586FA3E1"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w:t>
            </w:r>
            <w:r w:rsidRPr="001556DF">
              <w:rPr>
                <w:rFonts w:ascii="Times New Roman" w:hAnsi="Times New Roman"/>
                <w:i/>
                <w:color w:val="000000" w:themeColor="text1"/>
                <w:sz w:val="28"/>
                <w:szCs w:val="28"/>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sidRPr="001556DF">
              <w:rPr>
                <w:rFonts w:ascii="Times New Roman" w:hAnsi="Times New Roman"/>
                <w:color w:val="000000" w:themeColor="text1"/>
                <w:sz w:val="28"/>
                <w:szCs w:val="28"/>
              </w:rPr>
              <w:t>)</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14:paraId="4DEED889"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14:paraId="5EF5EBE4" w14:textId="77777777" w:rsidR="006A0225" w:rsidRPr="001556DF" w:rsidRDefault="006A0225" w:rsidP="009328E7">
            <w:pPr>
              <w:suppressAutoHyphens/>
              <w:spacing w:after="0" w:line="240" w:lineRule="auto"/>
              <w:rPr>
                <w:rFonts w:ascii="Times New Roman" w:hAnsi="Times New Roman"/>
                <w:color w:val="000000" w:themeColor="text1"/>
                <w:sz w:val="28"/>
                <w:szCs w:val="28"/>
              </w:rPr>
            </w:pPr>
          </w:p>
        </w:tc>
      </w:tr>
    </w:tbl>
    <w:p w14:paraId="690581AE" w14:textId="77777777" w:rsidR="006A0225" w:rsidRPr="001556DF" w:rsidRDefault="006A0225" w:rsidP="009328E7">
      <w:pPr>
        <w:spacing w:after="0" w:line="240" w:lineRule="auto"/>
        <w:rPr>
          <w:rFonts w:ascii="Times New Roman" w:hAnsi="Times New Roman"/>
          <w:color w:val="000000" w:themeColor="text1"/>
          <w:sz w:val="24"/>
          <w:szCs w:val="24"/>
        </w:rPr>
      </w:pPr>
    </w:p>
    <w:p w14:paraId="134CCD20" w14:textId="77777777"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Приложение:___________________________________________________________</w:t>
      </w:r>
    </w:p>
    <w:p w14:paraId="04660119" w14:textId="77777777"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связи:_______________________</w:t>
      </w:r>
    </w:p>
    <w:p w14:paraId="5844BF99" w14:textId="77777777" w:rsidR="006A0225" w:rsidRPr="001556DF" w:rsidRDefault="006A0225" w:rsidP="009328E7">
      <w:pPr>
        <w:tabs>
          <w:tab w:val="left" w:pos="1968"/>
        </w:tab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Результат предоставления услуги прошу:</w:t>
      </w:r>
    </w:p>
    <w:p w14:paraId="60772E2A" w14:textId="77777777" w:rsidR="006A0225" w:rsidRPr="001556DF"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1556DF" w:rsidRPr="001556DF" w14:paraId="7D9119D8" w14:textId="77777777" w:rsidTr="006A0225">
        <w:tc>
          <w:tcPr>
            <w:tcW w:w="8784" w:type="dxa"/>
            <w:shd w:val="clear" w:color="auto" w:fill="auto"/>
          </w:tcPr>
          <w:p w14:paraId="5732FC70" w14:textId="39E5E340" w:rsidR="006A0225" w:rsidRPr="001556DF" w:rsidRDefault="006A0225" w:rsidP="009328E7">
            <w:pPr>
              <w:autoSpaceDE w:val="0"/>
              <w:autoSpaceDN w:val="0"/>
              <w:spacing w:before="120" w:after="120" w:line="240" w:lineRule="auto"/>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w:t>
            </w:r>
            <w:r w:rsidR="00EA0CCD" w:rsidRPr="001556DF">
              <w:rPr>
                <w:rFonts w:ascii="Times New Roman" w:hAnsi="Times New Roman"/>
                <w:color w:val="000000" w:themeColor="text1"/>
                <w:sz w:val="28"/>
                <w:szCs w:val="28"/>
              </w:rPr>
              <w:t>л</w:t>
            </w:r>
            <w:r w:rsidRPr="001556DF">
              <w:rPr>
                <w:rFonts w:ascii="Times New Roman" w:hAnsi="Times New Roman"/>
                <w:color w:val="000000" w:themeColor="text1"/>
                <w:sz w:val="28"/>
                <w:szCs w:val="28"/>
              </w:rPr>
              <w:t xml:space="preserve">ичный кабинет в федеральной государственной информационной системе </w:t>
            </w:r>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Единый портал государственных и муниципальных услуг (функций)</w:t>
            </w:r>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 xml:space="preserve">/ </w:t>
            </w:r>
            <w:r w:rsidR="00BA3FDD" w:rsidRPr="001556DF">
              <w:rPr>
                <w:rFonts w:ascii="Times New Roman" w:hAnsi="Times New Roman"/>
                <w:color w:val="000000" w:themeColor="text1"/>
                <w:sz w:val="28"/>
                <w:szCs w:val="28"/>
              </w:rPr>
              <w:t>на</w:t>
            </w:r>
            <w:r w:rsidRPr="001556DF">
              <w:rPr>
                <w:rFonts w:ascii="Times New Roman" w:hAnsi="Times New Roman"/>
                <w:color w:val="000000" w:themeColor="text1"/>
                <w:sz w:val="28"/>
                <w:szCs w:val="28"/>
              </w:rPr>
              <w:t xml:space="preserve"> региональном портале государственных и муниципальных услуг</w:t>
            </w:r>
          </w:p>
        </w:tc>
        <w:tc>
          <w:tcPr>
            <w:tcW w:w="1134" w:type="dxa"/>
            <w:shd w:val="clear" w:color="auto" w:fill="auto"/>
          </w:tcPr>
          <w:p w14:paraId="5A0B4634"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0E1A5464" w14:textId="77777777" w:rsidTr="006A0225">
        <w:tc>
          <w:tcPr>
            <w:tcW w:w="8784" w:type="dxa"/>
            <w:shd w:val="clear" w:color="auto" w:fill="auto"/>
          </w:tcPr>
          <w:p w14:paraId="42997552" w14:textId="565F537D" w:rsidR="006A0225" w:rsidRPr="001556DF" w:rsidRDefault="006A0225" w:rsidP="00B95C2C">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выдать</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при личном обращении </w:t>
            </w:r>
            <w:r w:rsidRPr="001556DF">
              <w:rPr>
                <w:rFonts w:ascii="Times New Roman" w:hAnsi="Times New Roman"/>
                <w:bCs/>
                <w:color w:val="000000" w:themeColor="text1"/>
                <w:sz w:val="28"/>
                <w:szCs w:val="28"/>
              </w:rPr>
              <w:t>в уполномоченный орган местного самоуправления</w:t>
            </w:r>
            <w:r w:rsidR="00C533FB" w:rsidRPr="001556DF">
              <w:rPr>
                <w:rFonts w:ascii="Times New Roman" w:hAnsi="Times New Roman"/>
                <w:bCs/>
                <w:color w:val="000000" w:themeColor="text1"/>
                <w:sz w:val="28"/>
                <w:szCs w:val="28"/>
              </w:rPr>
              <w:t xml:space="preserve"> </w:t>
            </w:r>
            <w:r w:rsidRPr="001556DF">
              <w:rPr>
                <w:rFonts w:ascii="Times New Roman" w:hAnsi="Times New Roman"/>
                <w:bCs/>
                <w:color w:val="000000" w:themeColor="text1"/>
                <w:sz w:val="28"/>
                <w:szCs w:val="28"/>
              </w:rPr>
              <w:t>либо в многофункциональный центр предоставления государственных и муниципальных услуг,</w:t>
            </w:r>
            <w:r w:rsidRPr="001556DF">
              <w:rPr>
                <w:rFonts w:ascii="Times New Roman" w:hAnsi="Times New Roman"/>
                <w:color w:val="000000" w:themeColor="text1"/>
                <w:sz w:val="28"/>
                <w:szCs w:val="28"/>
              </w:rPr>
              <w:t xml:space="preserve"> расположенн</w:t>
            </w:r>
            <w:r w:rsidR="00B17947" w:rsidRPr="001556DF">
              <w:rPr>
                <w:rFonts w:ascii="Times New Roman" w:hAnsi="Times New Roman"/>
                <w:color w:val="000000" w:themeColor="text1"/>
                <w:sz w:val="28"/>
                <w:szCs w:val="28"/>
              </w:rPr>
              <w:t>ый</w:t>
            </w:r>
            <w:r w:rsidRPr="001556DF">
              <w:rPr>
                <w:rFonts w:ascii="Times New Roman" w:hAnsi="Times New Roman"/>
                <w:color w:val="000000" w:themeColor="text1"/>
                <w:sz w:val="28"/>
                <w:szCs w:val="28"/>
              </w:rPr>
              <w:t xml:space="preserve"> по адресу:___________________________________</w:t>
            </w:r>
          </w:p>
        </w:tc>
        <w:tc>
          <w:tcPr>
            <w:tcW w:w="1134" w:type="dxa"/>
            <w:shd w:val="clear" w:color="auto" w:fill="auto"/>
          </w:tcPr>
          <w:p w14:paraId="14369C64"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40B0F28D" w14:textId="77777777" w:rsidTr="006A0225">
        <w:tc>
          <w:tcPr>
            <w:tcW w:w="8784" w:type="dxa"/>
            <w:shd w:val="clear" w:color="auto" w:fill="auto"/>
          </w:tcPr>
          <w:p w14:paraId="23242C50"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направить </w:t>
            </w:r>
            <w:r w:rsidRPr="001556DF">
              <w:rPr>
                <w:rFonts w:ascii="Times New Roman" w:hAnsi="Times New Roman"/>
                <w:bCs/>
                <w:color w:val="000000" w:themeColor="text1"/>
                <w:sz w:val="28"/>
                <w:szCs w:val="28"/>
              </w:rPr>
              <w:t>на бумажном носителе</w:t>
            </w:r>
            <w:r w:rsidRPr="001556DF">
              <w:rPr>
                <w:rFonts w:ascii="Times New Roman" w:hAnsi="Times New Roman"/>
                <w:color w:val="000000" w:themeColor="text1"/>
                <w:sz w:val="28"/>
                <w:szCs w:val="28"/>
              </w:rPr>
              <w:t xml:space="preserve"> на почтовый </w:t>
            </w:r>
            <w:r w:rsidRPr="001556DF">
              <w:rPr>
                <w:rFonts w:ascii="Times New Roman" w:hAnsi="Times New Roman"/>
                <w:color w:val="000000" w:themeColor="text1"/>
                <w:sz w:val="28"/>
                <w:szCs w:val="28"/>
              </w:rPr>
              <w:br/>
              <w:t>адрес: ___________________________________</w:t>
            </w:r>
          </w:p>
        </w:tc>
        <w:tc>
          <w:tcPr>
            <w:tcW w:w="1134" w:type="dxa"/>
            <w:shd w:val="clear" w:color="auto" w:fill="auto"/>
          </w:tcPr>
          <w:p w14:paraId="3DC4C471"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1BD5ECAE" w14:textId="77777777" w:rsidTr="006A0225">
        <w:tc>
          <w:tcPr>
            <w:tcW w:w="8784" w:type="dxa"/>
            <w:shd w:val="clear" w:color="auto" w:fill="auto"/>
          </w:tcPr>
          <w:p w14:paraId="7B55D175" w14:textId="78E5A12E" w:rsidR="002C4012" w:rsidRPr="001556DF" w:rsidRDefault="002C4012"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14:paraId="2651667F" w14:textId="77777777" w:rsidR="002C4012" w:rsidRPr="001556D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7BA65AFA" w14:textId="77777777" w:rsidTr="006A0225">
        <w:tc>
          <w:tcPr>
            <w:tcW w:w="9918" w:type="dxa"/>
            <w:gridSpan w:val="2"/>
            <w:shd w:val="clear" w:color="auto" w:fill="auto"/>
          </w:tcPr>
          <w:p w14:paraId="5F55DA58" w14:textId="77777777" w:rsidR="006A0225" w:rsidRPr="001556DF"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t>Указывается один из перечисленных способов</w:t>
            </w:r>
          </w:p>
        </w:tc>
      </w:tr>
    </w:tbl>
    <w:p w14:paraId="37FD1013" w14:textId="77777777" w:rsidR="006A0225" w:rsidRPr="001556DF" w:rsidRDefault="006A0225" w:rsidP="009328E7">
      <w:pPr>
        <w:autoSpaceDE w:val="0"/>
        <w:autoSpaceDN w:val="0"/>
        <w:spacing w:before="120" w:after="120" w:line="240" w:lineRule="auto"/>
        <w:jc w:val="both"/>
        <w:rPr>
          <w:rFonts w:ascii="Times New Roman" w:hAnsi="Times New Roman"/>
          <w:color w:val="000000" w:themeColor="text1"/>
          <w:sz w:val="24"/>
          <w:szCs w:val="24"/>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1556DF" w:rsidRPr="001556DF" w14:paraId="223E78A5" w14:textId="77777777" w:rsidTr="006A0225">
        <w:tc>
          <w:tcPr>
            <w:tcW w:w="3119" w:type="dxa"/>
            <w:tcBorders>
              <w:top w:val="nil"/>
              <w:left w:val="nil"/>
              <w:right w:val="nil"/>
            </w:tcBorders>
            <w:vAlign w:val="bottom"/>
          </w:tcPr>
          <w:p w14:paraId="025E6812" w14:textId="77777777"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14:paraId="7ACB32BB" w14:textId="77777777" w:rsidR="006A0225" w:rsidRPr="001556DF" w:rsidRDefault="006A0225" w:rsidP="009328E7">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606638FA" w14:textId="77777777"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14:paraId="4CA4C821" w14:textId="77777777"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689E76BF" w14:textId="77777777" w:rsidR="006A0225" w:rsidRPr="001556DF" w:rsidRDefault="006A0225" w:rsidP="009328E7">
            <w:pPr>
              <w:jc w:val="center"/>
              <w:rPr>
                <w:rFonts w:ascii="Times New Roman" w:hAnsi="Times New Roman"/>
                <w:color w:val="000000" w:themeColor="text1"/>
              </w:rPr>
            </w:pPr>
          </w:p>
        </w:tc>
      </w:tr>
      <w:tr w:rsidR="006A0225" w:rsidRPr="001556DF" w14:paraId="221171CD" w14:textId="77777777" w:rsidTr="006A0225">
        <w:tc>
          <w:tcPr>
            <w:tcW w:w="3119" w:type="dxa"/>
            <w:tcBorders>
              <w:left w:val="nil"/>
              <w:bottom w:val="nil"/>
              <w:right w:val="nil"/>
            </w:tcBorders>
          </w:tcPr>
          <w:p w14:paraId="51A72410" w14:textId="77777777" w:rsidR="006A0225" w:rsidRPr="001556DF" w:rsidRDefault="006A0225" w:rsidP="009328E7">
            <w:pPr>
              <w:jc w:val="center"/>
              <w:rPr>
                <w:rFonts w:ascii="Times New Roman" w:hAnsi="Times New Roman"/>
                <w:color w:val="000000" w:themeColor="text1"/>
                <w:sz w:val="16"/>
                <w:szCs w:val="16"/>
              </w:rPr>
            </w:pPr>
          </w:p>
        </w:tc>
        <w:tc>
          <w:tcPr>
            <w:tcW w:w="283" w:type="dxa"/>
            <w:tcBorders>
              <w:top w:val="nil"/>
              <w:left w:val="nil"/>
              <w:bottom w:val="nil"/>
              <w:right w:val="nil"/>
            </w:tcBorders>
          </w:tcPr>
          <w:p w14:paraId="141F56A7" w14:textId="77777777" w:rsidR="006A0225" w:rsidRPr="001556DF" w:rsidRDefault="006A0225" w:rsidP="009328E7">
            <w:pPr>
              <w:rPr>
                <w:rFonts w:ascii="Times New Roman" w:hAnsi="Times New Roman"/>
                <w:color w:val="000000" w:themeColor="text1"/>
                <w:sz w:val="16"/>
                <w:szCs w:val="16"/>
              </w:rPr>
            </w:pPr>
          </w:p>
        </w:tc>
        <w:tc>
          <w:tcPr>
            <w:tcW w:w="2269" w:type="dxa"/>
            <w:tcBorders>
              <w:top w:val="nil"/>
              <w:left w:val="nil"/>
              <w:bottom w:val="nil"/>
              <w:right w:val="nil"/>
            </w:tcBorders>
          </w:tcPr>
          <w:p w14:paraId="114BFA2C" w14:textId="77777777"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14:paraId="2AC911A0" w14:textId="77777777" w:rsidR="006A0225" w:rsidRPr="001556DF" w:rsidRDefault="006A0225" w:rsidP="009328E7">
            <w:pPr>
              <w:rPr>
                <w:rFonts w:ascii="Times New Roman" w:hAnsi="Times New Roman"/>
                <w:color w:val="000000" w:themeColor="text1"/>
                <w:sz w:val="16"/>
                <w:szCs w:val="16"/>
              </w:rPr>
            </w:pPr>
          </w:p>
        </w:tc>
        <w:tc>
          <w:tcPr>
            <w:tcW w:w="3969" w:type="dxa"/>
            <w:tcBorders>
              <w:top w:val="nil"/>
              <w:left w:val="nil"/>
              <w:bottom w:val="nil"/>
              <w:right w:val="nil"/>
            </w:tcBorders>
          </w:tcPr>
          <w:p w14:paraId="7EB5DDF8" w14:textId="77777777" w:rsidR="006A0225" w:rsidRPr="001556DF" w:rsidRDefault="006A0225" w:rsidP="009328E7">
            <w:pPr>
              <w:jc w:val="center"/>
              <w:rPr>
                <w:rFonts w:ascii="Times New Roman" w:hAnsi="Times New Roman"/>
                <w:color w:val="000000" w:themeColor="text1"/>
                <w:sz w:val="20"/>
                <w:szCs w:val="20"/>
              </w:rPr>
            </w:pPr>
            <w:proofErr w:type="gramStart"/>
            <w:r w:rsidRPr="001556DF">
              <w:rPr>
                <w:rFonts w:ascii="Times New Roman" w:hAnsi="Times New Roman"/>
                <w:color w:val="000000" w:themeColor="text1"/>
                <w:sz w:val="20"/>
                <w:szCs w:val="20"/>
              </w:rPr>
              <w:t>(фамилия, имя, отчество (при наличии)</w:t>
            </w:r>
            <w:proofErr w:type="gramEnd"/>
          </w:p>
        </w:tc>
      </w:tr>
    </w:tbl>
    <w:p w14:paraId="12477EF2" w14:textId="77777777" w:rsidR="006A0225" w:rsidRPr="001556DF" w:rsidRDefault="006A0225" w:rsidP="009328E7">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14:paraId="5BDDC99A" w14:textId="77777777" w:rsidR="006A0225" w:rsidRPr="001556DF" w:rsidRDefault="006A0225" w:rsidP="009328E7">
      <w:pPr>
        <w:spacing w:after="0" w:line="240" w:lineRule="auto"/>
        <w:rPr>
          <w:rFonts w:ascii="Times New Roman" w:eastAsia="Calibri" w:hAnsi="Times New Roman"/>
          <w:bCs/>
          <w:color w:val="000000" w:themeColor="text1"/>
          <w:sz w:val="28"/>
          <w:szCs w:val="28"/>
          <w:lang w:eastAsia="en-US"/>
        </w:rPr>
      </w:pPr>
      <w:r w:rsidRPr="001556DF">
        <w:rPr>
          <w:rFonts w:ascii="Times New Roman" w:eastAsia="Calibri" w:hAnsi="Times New Roman"/>
          <w:bCs/>
          <w:color w:val="000000" w:themeColor="text1"/>
          <w:sz w:val="28"/>
          <w:szCs w:val="28"/>
          <w:lang w:eastAsia="en-US"/>
        </w:rPr>
        <w:br w:type="page"/>
      </w:r>
    </w:p>
    <w:p w14:paraId="668C01EB" w14:textId="14583496" w:rsidR="006A0225" w:rsidRPr="001556DF" w:rsidRDefault="006A0225" w:rsidP="009328E7">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 xml:space="preserve">ПРИЛОЖЕНИЕ </w:t>
      </w:r>
      <w:r w:rsidR="00E8410C">
        <w:rPr>
          <w:rFonts w:ascii="Times New Roman" w:hAnsi="Times New Roman"/>
          <w:color w:val="000000" w:themeColor="text1"/>
          <w:sz w:val="28"/>
          <w:szCs w:val="28"/>
        </w:rPr>
        <w:t>6</w:t>
      </w:r>
    </w:p>
    <w:p w14:paraId="24328092" w14:textId="506A917B" w:rsidR="006A0225" w:rsidRPr="001556DF" w:rsidRDefault="006A0225" w:rsidP="009328E7">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к </w:t>
      </w:r>
      <w:r w:rsidR="00DB5838" w:rsidRPr="001556DF">
        <w:rPr>
          <w:rFonts w:ascii="Times New Roman" w:hAnsi="Times New Roman"/>
          <w:color w:val="000000" w:themeColor="text1"/>
          <w:sz w:val="28"/>
          <w:szCs w:val="28"/>
        </w:rPr>
        <w:t>Админ</w:t>
      </w:r>
      <w:r w:rsidR="00D82839" w:rsidRPr="001556DF">
        <w:rPr>
          <w:rFonts w:ascii="Times New Roman" w:hAnsi="Times New Roman"/>
          <w:color w:val="000000" w:themeColor="text1"/>
          <w:sz w:val="28"/>
          <w:szCs w:val="28"/>
        </w:rPr>
        <w:t xml:space="preserve">истративному регламенту </w:t>
      </w:r>
      <w:r w:rsidRPr="001556DF">
        <w:rPr>
          <w:rFonts w:ascii="Times New Roman" w:hAnsi="Times New Roman"/>
          <w:color w:val="000000" w:themeColor="text1"/>
          <w:sz w:val="28"/>
          <w:szCs w:val="28"/>
        </w:rPr>
        <w:t xml:space="preserve">предоставления муниципальной услуги </w:t>
      </w:r>
    </w:p>
    <w:p w14:paraId="066EC008" w14:textId="61C9AE19" w:rsidR="00302DEA" w:rsidRPr="001556DF" w:rsidRDefault="00302DEA" w:rsidP="009328E7">
      <w:pPr>
        <w:pStyle w:val="a5"/>
        <w:ind w:left="5670"/>
        <w:jc w:val="center"/>
        <w:rPr>
          <w:rFonts w:ascii="Times New Roman" w:hAnsi="Times New Roman"/>
          <w:color w:val="000000" w:themeColor="text1"/>
          <w:sz w:val="28"/>
          <w:szCs w:val="28"/>
        </w:rPr>
      </w:pPr>
    </w:p>
    <w:p w14:paraId="6871248E" w14:textId="77777777"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14:paraId="407B1F9B" w14:textId="1528B9C6" w:rsidR="006A0225" w:rsidRPr="001556DF" w:rsidRDefault="006A0225" w:rsidP="009328E7">
      <w:pPr>
        <w:spacing w:line="240" w:lineRule="auto"/>
        <w:jc w:val="right"/>
        <w:rPr>
          <w:rFonts w:ascii="Times New Roman" w:hAnsi="Times New Roman"/>
          <w:color w:val="000000" w:themeColor="text1"/>
          <w:sz w:val="28"/>
          <w:szCs w:val="28"/>
        </w:rPr>
      </w:pPr>
    </w:p>
    <w:p w14:paraId="566B948E" w14:textId="77777777" w:rsidR="00302DEA" w:rsidRPr="001556DF" w:rsidRDefault="00302DEA" w:rsidP="009328E7">
      <w:pPr>
        <w:spacing w:line="240" w:lineRule="auto"/>
        <w:jc w:val="right"/>
        <w:rPr>
          <w:rFonts w:ascii="Times New Roman" w:hAnsi="Times New Roman"/>
          <w:color w:val="000000" w:themeColor="text1"/>
          <w:sz w:val="28"/>
          <w:szCs w:val="28"/>
        </w:rPr>
      </w:pPr>
    </w:p>
    <w:p w14:paraId="4E784A7C" w14:textId="77777777" w:rsidR="006A0225" w:rsidRPr="001556DF" w:rsidRDefault="006A0225" w:rsidP="009328E7">
      <w:pPr>
        <w:autoSpaceDE w:val="0"/>
        <w:autoSpaceDN w:val="0"/>
        <w:adjustRightInd w:val="0"/>
        <w:spacing w:after="0"/>
        <w:jc w:val="right"/>
        <w:outlineLvl w:val="0"/>
        <w:rPr>
          <w:rFonts w:ascii="Times New Roman" w:hAnsi="Times New Roman"/>
          <w:color w:val="000000" w:themeColor="text1"/>
          <w:sz w:val="27"/>
          <w:szCs w:val="27"/>
        </w:rPr>
      </w:pPr>
      <w:r w:rsidRPr="001556DF">
        <w:rPr>
          <w:rFonts w:ascii="Times New Roman" w:hAnsi="Times New Roman"/>
          <w:color w:val="000000" w:themeColor="text1"/>
          <w:sz w:val="28"/>
          <w:szCs w:val="28"/>
        </w:rPr>
        <w:t>Кому</w:t>
      </w:r>
      <w:r w:rsidRPr="001556DF">
        <w:rPr>
          <w:rFonts w:ascii="Times New Roman" w:hAnsi="Times New Roman"/>
          <w:color w:val="000000" w:themeColor="text1"/>
          <w:sz w:val="27"/>
          <w:szCs w:val="27"/>
        </w:rPr>
        <w:t xml:space="preserve"> ____________________________________</w:t>
      </w:r>
    </w:p>
    <w:p w14:paraId="77CE5454" w14:textId="01707B2F"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proofErr w:type="gramStart"/>
      <w:r w:rsidRPr="001556DF">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14:paraId="41862030" w14:textId="77777777" w:rsidR="006A0225" w:rsidRPr="001556DF" w:rsidRDefault="006A0225" w:rsidP="009328E7">
      <w:pPr>
        <w:autoSpaceDE w:val="0"/>
        <w:autoSpaceDN w:val="0"/>
        <w:adjustRightInd w:val="0"/>
        <w:spacing w:after="0"/>
        <w:jc w:val="right"/>
        <w:rPr>
          <w:rFonts w:ascii="Times New Roman" w:hAnsi="Times New Roman"/>
          <w:color w:val="000000" w:themeColor="text1"/>
          <w:sz w:val="27"/>
          <w:szCs w:val="27"/>
        </w:rPr>
      </w:pPr>
      <w:r w:rsidRPr="001556DF">
        <w:rPr>
          <w:rFonts w:ascii="Times New Roman" w:hAnsi="Times New Roman"/>
          <w:color w:val="000000" w:themeColor="text1"/>
          <w:sz w:val="27"/>
          <w:szCs w:val="27"/>
        </w:rPr>
        <w:t>_________________________________________</w:t>
      </w:r>
    </w:p>
    <w:p w14:paraId="518DAD13" w14:textId="77777777"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почтовый индекс и адрес, телефон, адрес электронной почты)</w:t>
      </w:r>
    </w:p>
    <w:p w14:paraId="4335915C" w14:textId="51C3DEE0" w:rsidR="006A0225" w:rsidRPr="001556DF" w:rsidRDefault="006A0225" w:rsidP="009328E7">
      <w:pPr>
        <w:spacing w:line="240" w:lineRule="auto"/>
        <w:jc w:val="right"/>
        <w:rPr>
          <w:rFonts w:ascii="Times New Roman" w:hAnsi="Times New Roman"/>
          <w:color w:val="000000" w:themeColor="text1"/>
          <w:sz w:val="24"/>
        </w:rPr>
      </w:pPr>
    </w:p>
    <w:p w14:paraId="624A0646" w14:textId="77777777" w:rsidR="007877DC" w:rsidRPr="001556DF" w:rsidRDefault="007877DC" w:rsidP="009328E7">
      <w:pPr>
        <w:spacing w:line="240" w:lineRule="auto"/>
        <w:jc w:val="right"/>
        <w:rPr>
          <w:rFonts w:ascii="Times New Roman" w:hAnsi="Times New Roman"/>
          <w:color w:val="000000" w:themeColor="text1"/>
          <w:sz w:val="24"/>
        </w:rPr>
      </w:pPr>
    </w:p>
    <w:p w14:paraId="79165FFE" w14:textId="77777777" w:rsidR="006A0225" w:rsidRPr="001556DF" w:rsidRDefault="006A0225" w:rsidP="009328E7">
      <w:pPr>
        <w:spacing w:line="240" w:lineRule="auto"/>
        <w:jc w:val="right"/>
        <w:rPr>
          <w:rFonts w:ascii="Times New Roman" w:hAnsi="Times New Roman"/>
          <w:color w:val="000000" w:themeColor="text1"/>
          <w:sz w:val="24"/>
        </w:rPr>
      </w:pPr>
    </w:p>
    <w:p w14:paraId="6A6D90DA" w14:textId="0DC05B5B" w:rsidR="006A0225" w:rsidRPr="001556DF" w:rsidRDefault="006A0225" w:rsidP="009328E7">
      <w:pPr>
        <w:spacing w:line="240" w:lineRule="auto"/>
        <w:jc w:val="center"/>
        <w:rPr>
          <w:rFonts w:ascii="Times New Roman" w:hAnsi="Times New Roman"/>
          <w:b/>
          <w:color w:val="000000" w:themeColor="text1"/>
          <w:sz w:val="28"/>
          <w:szCs w:val="28"/>
        </w:rPr>
      </w:pPr>
      <w:proofErr w:type="gramStart"/>
      <w:r w:rsidRPr="001556DF">
        <w:rPr>
          <w:rFonts w:ascii="Times New Roman" w:hAnsi="Times New Roman"/>
          <w:b/>
          <w:color w:val="000000" w:themeColor="text1"/>
          <w:sz w:val="28"/>
          <w:szCs w:val="28"/>
        </w:rPr>
        <w:t>Р</w:t>
      </w:r>
      <w:proofErr w:type="gramEnd"/>
      <w:r w:rsidRPr="001556DF">
        <w:rPr>
          <w:rFonts w:ascii="Times New Roman" w:hAnsi="Times New Roman"/>
          <w:b/>
          <w:color w:val="000000" w:themeColor="text1"/>
          <w:sz w:val="28"/>
          <w:szCs w:val="28"/>
        </w:rPr>
        <w:t xml:space="preserve"> Е Ш Е Н И Е</w:t>
      </w:r>
      <w:r w:rsidRPr="001556DF">
        <w:rPr>
          <w:rFonts w:ascii="Times New Roman" w:hAnsi="Times New Roman"/>
          <w:b/>
          <w:color w:val="000000" w:themeColor="text1"/>
          <w:sz w:val="28"/>
          <w:szCs w:val="28"/>
        </w:rPr>
        <w:br/>
        <w:t xml:space="preserve">об отказе в приеме документов </w:t>
      </w:r>
      <w:r w:rsidRPr="001556DF">
        <w:rPr>
          <w:rFonts w:ascii="Times New Roman" w:hAnsi="Times New Roman"/>
          <w:b/>
          <w:color w:val="000000" w:themeColor="text1"/>
          <w:sz w:val="28"/>
          <w:szCs w:val="28"/>
        </w:rPr>
        <w:br/>
      </w: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1556DF" w:rsidRPr="001556DF" w14:paraId="7B40ECCE" w14:textId="77777777" w:rsidTr="00080D07">
        <w:trPr>
          <w:trHeight w:val="126"/>
        </w:trPr>
        <w:tc>
          <w:tcPr>
            <w:tcW w:w="9780" w:type="dxa"/>
          </w:tcPr>
          <w:p w14:paraId="0ECA202C" w14:textId="77777777" w:rsidR="00FC04CD" w:rsidRPr="001556DF" w:rsidRDefault="00FC04CD" w:rsidP="009301BF">
            <w:pPr>
              <w:autoSpaceDE w:val="0"/>
              <w:autoSpaceDN w:val="0"/>
              <w:spacing w:after="0" w:line="240" w:lineRule="auto"/>
              <w:jc w:val="right"/>
              <w:rPr>
                <w:rFonts w:ascii="Times New Roman" w:hAnsi="Times New Roman"/>
                <w:color w:val="000000" w:themeColor="text1"/>
                <w:sz w:val="24"/>
                <w:szCs w:val="24"/>
              </w:rPr>
            </w:pPr>
          </w:p>
        </w:tc>
      </w:tr>
      <w:tr w:rsidR="001556DF" w:rsidRPr="001556DF" w14:paraId="4C05A88E" w14:textId="77777777" w:rsidTr="00080D07">
        <w:trPr>
          <w:trHeight w:val="135"/>
        </w:trPr>
        <w:tc>
          <w:tcPr>
            <w:tcW w:w="9780" w:type="dxa"/>
          </w:tcPr>
          <w:p w14:paraId="04C99D37" w14:textId="1EA2D602" w:rsidR="00FC04CD" w:rsidRPr="001556DF" w:rsidRDefault="00FC04CD" w:rsidP="009301BF">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45A0FC8E" w14:textId="77777777" w:rsidR="00FC04CD" w:rsidRPr="001556DF" w:rsidRDefault="00FC04CD" w:rsidP="009301BF">
            <w:pPr>
              <w:autoSpaceDE w:val="0"/>
              <w:autoSpaceDN w:val="0"/>
              <w:spacing w:after="0" w:line="240" w:lineRule="auto"/>
              <w:jc w:val="center"/>
              <w:rPr>
                <w:rFonts w:ascii="Times New Roman" w:hAnsi="Times New Roman"/>
                <w:color w:val="000000" w:themeColor="text1"/>
                <w:sz w:val="20"/>
                <w:szCs w:val="20"/>
              </w:rPr>
            </w:pPr>
          </w:p>
        </w:tc>
      </w:tr>
    </w:tbl>
    <w:p w14:paraId="085AE586" w14:textId="067834F4" w:rsidR="006A0225" w:rsidRPr="001556DF" w:rsidRDefault="006A0225" w:rsidP="009328E7">
      <w:pPr>
        <w:spacing w:after="0" w:line="240" w:lineRule="auto"/>
        <w:ind w:firstLine="709"/>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В приеме документов для предоставления услуги </w:t>
      </w:r>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Выдача разрешения на строительство</w:t>
      </w:r>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 xml:space="preserve"> Вам отказано по следующим основаниям:</w:t>
      </w:r>
    </w:p>
    <w:p w14:paraId="2223EF7E" w14:textId="77777777" w:rsidR="006A0225" w:rsidRPr="001556DF" w:rsidRDefault="006A0225" w:rsidP="009328E7">
      <w:pPr>
        <w:spacing w:after="0" w:line="240" w:lineRule="auto"/>
        <w:ind w:firstLine="709"/>
        <w:jc w:val="both"/>
        <w:rPr>
          <w:rFonts w:ascii="Times New Roman" w:hAnsi="Times New Roman"/>
          <w:color w:val="000000" w:themeColor="text1"/>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5"/>
        <w:gridCol w:w="3894"/>
        <w:gridCol w:w="4044"/>
      </w:tblGrid>
      <w:tr w:rsidR="001556DF" w:rsidRPr="001556DF" w14:paraId="1AE549C2" w14:textId="77777777" w:rsidTr="00D82839">
        <w:tc>
          <w:tcPr>
            <w:tcW w:w="1985" w:type="dxa"/>
          </w:tcPr>
          <w:p w14:paraId="57A775E3" w14:textId="501C7DBD" w:rsidR="006A0225" w:rsidRPr="001556DF" w:rsidRDefault="006A0225" w:rsidP="00D82839">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пункта</w:t>
            </w:r>
            <w:r w:rsidR="00D82839" w:rsidRPr="001556DF">
              <w:rPr>
                <w:color w:val="000000" w:themeColor="text1"/>
              </w:rPr>
              <w:t xml:space="preserve"> </w:t>
            </w:r>
            <w:r w:rsidR="00DB5838" w:rsidRPr="001556DF">
              <w:rPr>
                <w:rFonts w:ascii="Times New Roman" w:hAnsi="Times New Roman"/>
                <w:color w:val="000000" w:themeColor="text1"/>
                <w:sz w:val="24"/>
              </w:rPr>
              <w:t>Админ</w:t>
            </w:r>
            <w:r w:rsidR="00D82839" w:rsidRPr="001556DF">
              <w:rPr>
                <w:rFonts w:ascii="Times New Roman" w:hAnsi="Times New Roman"/>
                <w:color w:val="000000" w:themeColor="text1"/>
                <w:sz w:val="24"/>
              </w:rPr>
              <w:t>истративного регламента</w:t>
            </w:r>
          </w:p>
        </w:tc>
        <w:tc>
          <w:tcPr>
            <w:tcW w:w="3894" w:type="dxa"/>
          </w:tcPr>
          <w:p w14:paraId="4E625962" w14:textId="6E68CFD2" w:rsidR="006A0225" w:rsidRPr="001556DF" w:rsidRDefault="006A0225" w:rsidP="00E92125">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 xml:space="preserve">Наименование основания для отказа в соответствии с </w:t>
            </w:r>
            <w:r w:rsidR="00DB5838" w:rsidRPr="001556DF">
              <w:rPr>
                <w:rFonts w:ascii="Times New Roman" w:hAnsi="Times New Roman"/>
                <w:color w:val="000000" w:themeColor="text1"/>
                <w:sz w:val="24"/>
              </w:rPr>
              <w:t>Админ</w:t>
            </w:r>
            <w:r w:rsidR="00E92125" w:rsidRPr="001556DF">
              <w:rPr>
                <w:rFonts w:ascii="Times New Roman" w:hAnsi="Times New Roman"/>
                <w:color w:val="000000" w:themeColor="text1"/>
                <w:sz w:val="24"/>
              </w:rPr>
              <w:t>истративным регламентом</w:t>
            </w:r>
          </w:p>
        </w:tc>
        <w:tc>
          <w:tcPr>
            <w:tcW w:w="4044" w:type="dxa"/>
          </w:tcPr>
          <w:p w14:paraId="2E0BEF3A" w14:textId="77777777" w:rsidR="006A0225" w:rsidRPr="001556DF" w:rsidRDefault="006A0225" w:rsidP="009328E7">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Разъяснение причин отказа</w:t>
            </w:r>
            <w:r w:rsidRPr="001556DF">
              <w:rPr>
                <w:rFonts w:ascii="Times New Roman" w:hAnsi="Times New Roman"/>
                <w:color w:val="000000" w:themeColor="text1"/>
                <w:sz w:val="24"/>
              </w:rPr>
              <w:br/>
              <w:t xml:space="preserve"> в приеме документов</w:t>
            </w:r>
          </w:p>
        </w:tc>
      </w:tr>
      <w:tr w:rsidR="001556DF" w:rsidRPr="001556DF" w14:paraId="70FC6AA8" w14:textId="77777777" w:rsidTr="00D82839">
        <w:trPr>
          <w:trHeight w:val="806"/>
        </w:trPr>
        <w:tc>
          <w:tcPr>
            <w:tcW w:w="1985" w:type="dxa"/>
          </w:tcPr>
          <w:p w14:paraId="694B481A" w14:textId="2F8A3EB2" w:rsidR="00D85C0D" w:rsidRPr="001556DF" w:rsidRDefault="00D85C0D" w:rsidP="00D82839">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w:t>
            </w:r>
            <w:r w:rsidR="00406749">
              <w:rPr>
                <w:rFonts w:ascii="Times New Roman" w:hAnsi="Times New Roman"/>
                <w:color w:val="000000" w:themeColor="text1"/>
                <w:sz w:val="24"/>
              </w:rPr>
              <w:t>"</w:t>
            </w:r>
            <w:r w:rsidRPr="001556DF">
              <w:rPr>
                <w:rFonts w:ascii="Times New Roman" w:hAnsi="Times New Roman"/>
                <w:color w:val="000000" w:themeColor="text1"/>
                <w:sz w:val="24"/>
              </w:rPr>
              <w:t>а</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57307F" w:rsidRPr="001556DF">
              <w:rPr>
                <w:rFonts w:ascii="Times New Roman" w:hAnsi="Times New Roman"/>
                <w:color w:val="000000" w:themeColor="text1"/>
                <w:sz w:val="24"/>
              </w:rPr>
              <w:t>2.</w:t>
            </w:r>
            <w:r w:rsidRPr="001556DF">
              <w:rPr>
                <w:rFonts w:ascii="Times New Roman" w:hAnsi="Times New Roman"/>
                <w:color w:val="000000" w:themeColor="text1"/>
                <w:sz w:val="24"/>
              </w:rPr>
              <w:t>15</w:t>
            </w:r>
          </w:p>
        </w:tc>
        <w:tc>
          <w:tcPr>
            <w:tcW w:w="3894" w:type="dxa"/>
          </w:tcPr>
          <w:p w14:paraId="081A093B" w14:textId="5AF85A28" w:rsidR="00D85C0D" w:rsidRPr="001556DF" w:rsidRDefault="00D85C0D" w:rsidP="008F5F6F">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 xml:space="preserve">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w:t>
            </w:r>
            <w:r w:rsidRPr="001556DF">
              <w:rPr>
                <w:rFonts w:ascii="Times New Roman" w:hAnsi="Times New Roman"/>
                <w:bCs/>
                <w:color w:val="000000" w:themeColor="text1"/>
                <w:sz w:val="24"/>
                <w:szCs w:val="24"/>
              </w:rPr>
              <w:lastRenderedPageBreak/>
              <w:t>услуги</w:t>
            </w:r>
          </w:p>
        </w:tc>
        <w:tc>
          <w:tcPr>
            <w:tcW w:w="4044" w:type="dxa"/>
          </w:tcPr>
          <w:p w14:paraId="69E0D29B" w14:textId="53326E99" w:rsidR="00D85C0D" w:rsidRPr="001556DF" w:rsidRDefault="00D85C0D"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lastRenderedPageBreak/>
              <w:t xml:space="preserve">Указывается, какое </w:t>
            </w:r>
            <w:r w:rsidR="002E7A35" w:rsidRPr="001556DF">
              <w:rPr>
                <w:rFonts w:ascii="Times New Roman" w:hAnsi="Times New Roman"/>
                <w:i/>
                <w:color w:val="000000" w:themeColor="text1"/>
                <w:sz w:val="24"/>
              </w:rPr>
              <w:t>в</w:t>
            </w:r>
            <w:r w:rsidRPr="001556DF">
              <w:rPr>
                <w:rFonts w:ascii="Times New Roman" w:hAnsi="Times New Roman"/>
                <w:i/>
                <w:color w:val="000000" w:themeColor="text1"/>
                <w:sz w:val="24"/>
              </w:rPr>
              <w:t>едомство, организация предоставляет услугу, информация о его местонахождении</w:t>
            </w:r>
          </w:p>
        </w:tc>
      </w:tr>
      <w:tr w:rsidR="001556DF" w:rsidRPr="001556DF" w14:paraId="3FF24F28" w14:textId="77777777" w:rsidTr="00D82839">
        <w:trPr>
          <w:trHeight w:val="806"/>
        </w:trPr>
        <w:tc>
          <w:tcPr>
            <w:tcW w:w="1985" w:type="dxa"/>
          </w:tcPr>
          <w:p w14:paraId="63D28845" w14:textId="22FB2018" w:rsidR="004E45D9" w:rsidRPr="001556DF" w:rsidRDefault="004E45D9" w:rsidP="00D82839">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lastRenderedPageBreak/>
              <w:t xml:space="preserve">подпункт </w:t>
            </w:r>
            <w:r w:rsidR="00406749">
              <w:rPr>
                <w:rFonts w:ascii="Times New Roman" w:hAnsi="Times New Roman"/>
                <w:color w:val="000000" w:themeColor="text1"/>
                <w:sz w:val="24"/>
              </w:rPr>
              <w:t>"</w:t>
            </w:r>
            <w:r w:rsidRPr="001556DF">
              <w:rPr>
                <w:rFonts w:ascii="Times New Roman" w:hAnsi="Times New Roman"/>
                <w:color w:val="000000" w:themeColor="text1"/>
                <w:sz w:val="24"/>
              </w:rPr>
              <w:t>б</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57307F" w:rsidRPr="001556DF">
              <w:rPr>
                <w:rFonts w:ascii="Times New Roman" w:hAnsi="Times New Roman"/>
                <w:color w:val="000000" w:themeColor="text1"/>
                <w:sz w:val="24"/>
              </w:rPr>
              <w:t>2.</w:t>
            </w:r>
            <w:r w:rsidRPr="001556DF">
              <w:rPr>
                <w:rFonts w:ascii="Times New Roman" w:hAnsi="Times New Roman"/>
                <w:color w:val="000000" w:themeColor="text1"/>
                <w:sz w:val="24"/>
              </w:rPr>
              <w:t>15</w:t>
            </w:r>
          </w:p>
        </w:tc>
        <w:tc>
          <w:tcPr>
            <w:tcW w:w="3894" w:type="dxa"/>
          </w:tcPr>
          <w:p w14:paraId="1EC2B59B" w14:textId="1E5399F1" w:rsidR="00FC62D7" w:rsidRPr="001556DF" w:rsidRDefault="004E45D9" w:rsidP="009328E7">
            <w:pPr>
              <w:spacing w:line="240" w:lineRule="auto"/>
              <w:rPr>
                <w:rFonts w:ascii="Times New Roman" w:hAnsi="Times New Roman"/>
                <w:bCs/>
                <w:color w:val="000000" w:themeColor="text1"/>
                <w:sz w:val="24"/>
                <w:szCs w:val="24"/>
              </w:rPr>
            </w:pPr>
            <w:r w:rsidRPr="001556DF">
              <w:rPr>
                <w:rFonts w:ascii="Times New Roman" w:hAnsi="Times New Roman"/>
                <w:bCs/>
                <w:color w:val="000000" w:themeColor="text1"/>
                <w:sz w:val="24"/>
                <w:szCs w:val="24"/>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4044" w:type="dxa"/>
          </w:tcPr>
          <w:p w14:paraId="2EBDBC6C" w14:textId="7630BB8E" w:rsidR="004E45D9" w:rsidRPr="001556DF" w:rsidRDefault="004E45D9"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szCs w:val="24"/>
              </w:rPr>
              <w:t>Указываются основания такого вывода</w:t>
            </w:r>
          </w:p>
        </w:tc>
      </w:tr>
      <w:tr w:rsidR="001556DF" w:rsidRPr="001556DF" w14:paraId="7680FFA0" w14:textId="77777777" w:rsidTr="00D82839">
        <w:trPr>
          <w:trHeight w:val="806"/>
        </w:trPr>
        <w:tc>
          <w:tcPr>
            <w:tcW w:w="1985" w:type="dxa"/>
          </w:tcPr>
          <w:p w14:paraId="069DB352" w14:textId="391BA56D" w:rsidR="00D6317F" w:rsidRPr="001556DF" w:rsidRDefault="00D6317F" w:rsidP="00D82839">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w:t>
            </w:r>
            <w:r w:rsidR="00406749">
              <w:rPr>
                <w:rFonts w:ascii="Times New Roman" w:hAnsi="Times New Roman"/>
                <w:color w:val="000000" w:themeColor="text1"/>
                <w:sz w:val="24"/>
              </w:rPr>
              <w:t>"</w:t>
            </w:r>
            <w:r w:rsidRPr="001556DF">
              <w:rPr>
                <w:rFonts w:ascii="Times New Roman" w:hAnsi="Times New Roman"/>
                <w:color w:val="000000" w:themeColor="text1"/>
                <w:sz w:val="24"/>
              </w:rPr>
              <w:t>в</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2.15</w:t>
            </w:r>
          </w:p>
        </w:tc>
        <w:tc>
          <w:tcPr>
            <w:tcW w:w="3894" w:type="dxa"/>
          </w:tcPr>
          <w:p w14:paraId="6AF4F44E" w14:textId="7A1282F6" w:rsidR="00D6317F" w:rsidRPr="001556DF" w:rsidRDefault="00D6317F" w:rsidP="00D6317F">
            <w:pPr>
              <w:spacing w:line="240" w:lineRule="auto"/>
              <w:rPr>
                <w:rFonts w:ascii="Times New Roman" w:hAnsi="Times New Roman"/>
                <w:bCs/>
                <w:color w:val="000000" w:themeColor="text1"/>
                <w:sz w:val="24"/>
                <w:szCs w:val="24"/>
              </w:rPr>
            </w:pPr>
            <w:r w:rsidRPr="001556DF">
              <w:rPr>
                <w:rFonts w:ascii="Times New Roman" w:hAnsi="Times New Roman"/>
                <w:bCs/>
                <w:color w:val="000000" w:themeColor="text1"/>
                <w:sz w:val="24"/>
                <w:szCs w:val="24"/>
              </w:rPr>
              <w:t xml:space="preserve">непредставление документов, предусмотренных подпунктами </w:t>
            </w:r>
            <w:r w:rsidR="00406749">
              <w:rPr>
                <w:rFonts w:ascii="Times New Roman" w:hAnsi="Times New Roman"/>
                <w:bCs/>
                <w:color w:val="000000" w:themeColor="text1"/>
                <w:sz w:val="24"/>
                <w:szCs w:val="24"/>
              </w:rPr>
              <w:t>"</w:t>
            </w:r>
            <w:r w:rsidRPr="001556DF">
              <w:rPr>
                <w:rFonts w:ascii="Times New Roman" w:hAnsi="Times New Roman"/>
                <w:bCs/>
                <w:color w:val="000000" w:themeColor="text1"/>
                <w:sz w:val="24"/>
                <w:szCs w:val="24"/>
              </w:rPr>
              <w:t>а</w:t>
            </w:r>
            <w:r w:rsidR="00406749">
              <w:rPr>
                <w:rFonts w:ascii="Times New Roman" w:hAnsi="Times New Roman"/>
                <w:bCs/>
                <w:color w:val="000000" w:themeColor="text1"/>
                <w:sz w:val="24"/>
                <w:szCs w:val="24"/>
              </w:rPr>
              <w:t>"</w:t>
            </w:r>
            <w:r w:rsidRPr="001556DF">
              <w:rPr>
                <w:rFonts w:ascii="Times New Roman" w:hAnsi="Times New Roman"/>
                <w:bCs/>
                <w:color w:val="000000" w:themeColor="text1"/>
                <w:sz w:val="24"/>
                <w:szCs w:val="24"/>
              </w:rPr>
              <w:t xml:space="preserve"> - </w:t>
            </w:r>
            <w:r w:rsidR="00406749">
              <w:rPr>
                <w:rFonts w:ascii="Times New Roman" w:hAnsi="Times New Roman"/>
                <w:bCs/>
                <w:color w:val="000000" w:themeColor="text1"/>
                <w:sz w:val="24"/>
                <w:szCs w:val="24"/>
              </w:rPr>
              <w:t>"</w:t>
            </w:r>
            <w:r w:rsidRPr="001556DF">
              <w:rPr>
                <w:rFonts w:ascii="Times New Roman" w:hAnsi="Times New Roman"/>
                <w:bCs/>
                <w:color w:val="000000" w:themeColor="text1"/>
                <w:sz w:val="24"/>
                <w:szCs w:val="24"/>
              </w:rPr>
              <w:t>в</w:t>
            </w:r>
            <w:r w:rsidR="00406749">
              <w:rPr>
                <w:rFonts w:ascii="Times New Roman" w:hAnsi="Times New Roman"/>
                <w:bCs/>
                <w:color w:val="000000" w:themeColor="text1"/>
                <w:sz w:val="24"/>
                <w:szCs w:val="24"/>
              </w:rPr>
              <w:t>"</w:t>
            </w:r>
            <w:r w:rsidRPr="001556DF">
              <w:rPr>
                <w:rFonts w:ascii="Times New Roman" w:hAnsi="Times New Roman"/>
                <w:bCs/>
                <w:color w:val="000000" w:themeColor="text1"/>
                <w:sz w:val="24"/>
                <w:szCs w:val="24"/>
              </w:rPr>
              <w:t xml:space="preserve"> пункта 2.8 настоящего Административного регламента</w:t>
            </w:r>
          </w:p>
        </w:tc>
        <w:tc>
          <w:tcPr>
            <w:tcW w:w="4044" w:type="dxa"/>
          </w:tcPr>
          <w:p w14:paraId="524D31EC" w14:textId="2857FC11" w:rsidR="00D6317F" w:rsidRPr="001556DF" w:rsidRDefault="00D6317F" w:rsidP="009328E7">
            <w:pPr>
              <w:spacing w:line="240" w:lineRule="auto"/>
              <w:rPr>
                <w:rFonts w:ascii="Times New Roman" w:hAnsi="Times New Roman"/>
                <w:i/>
                <w:color w:val="000000" w:themeColor="text1"/>
                <w:sz w:val="24"/>
                <w:szCs w:val="24"/>
              </w:rPr>
            </w:pPr>
            <w:r w:rsidRPr="001556DF">
              <w:rPr>
                <w:rFonts w:ascii="Times New Roman" w:hAnsi="Times New Roman"/>
                <w:i/>
                <w:color w:val="000000" w:themeColor="text1"/>
                <w:sz w:val="24"/>
                <w:szCs w:val="24"/>
              </w:rPr>
              <w:t>Указывается исчерпывающий перечень документов, не представленных заявителем</w:t>
            </w:r>
          </w:p>
        </w:tc>
      </w:tr>
      <w:tr w:rsidR="001556DF" w:rsidRPr="001556DF" w14:paraId="11315E3D" w14:textId="77777777" w:rsidTr="00D82839">
        <w:trPr>
          <w:trHeight w:val="1457"/>
        </w:trPr>
        <w:tc>
          <w:tcPr>
            <w:tcW w:w="1985" w:type="dxa"/>
          </w:tcPr>
          <w:p w14:paraId="1E94B3E2" w14:textId="429EC6D8" w:rsidR="00D85C0D" w:rsidRPr="001556DF" w:rsidRDefault="00D85C0D" w:rsidP="00D631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w:t>
            </w:r>
            <w:r w:rsidR="00406749">
              <w:rPr>
                <w:rFonts w:ascii="Times New Roman" w:hAnsi="Times New Roman"/>
                <w:color w:val="000000" w:themeColor="text1"/>
                <w:sz w:val="24"/>
              </w:rPr>
              <w:t>"</w:t>
            </w:r>
            <w:r w:rsidR="00D6317F" w:rsidRPr="001556DF">
              <w:rPr>
                <w:rFonts w:ascii="Times New Roman" w:hAnsi="Times New Roman"/>
                <w:color w:val="000000" w:themeColor="text1"/>
                <w:sz w:val="24"/>
              </w:rPr>
              <w:t>г</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57307F" w:rsidRPr="001556DF">
              <w:rPr>
                <w:rFonts w:ascii="Times New Roman" w:hAnsi="Times New Roman"/>
                <w:color w:val="000000" w:themeColor="text1"/>
                <w:sz w:val="24"/>
              </w:rPr>
              <w:t>2.</w:t>
            </w:r>
            <w:r w:rsidRPr="001556DF">
              <w:rPr>
                <w:rFonts w:ascii="Times New Roman" w:hAnsi="Times New Roman"/>
                <w:color w:val="000000" w:themeColor="text1"/>
                <w:sz w:val="24"/>
              </w:rPr>
              <w:t>15</w:t>
            </w:r>
          </w:p>
        </w:tc>
        <w:tc>
          <w:tcPr>
            <w:tcW w:w="3894" w:type="dxa"/>
          </w:tcPr>
          <w:p w14:paraId="05B5C3AF" w14:textId="77777777" w:rsidR="00D85C0D" w:rsidRPr="001556DF" w:rsidRDefault="00D85C0D" w:rsidP="009328E7">
            <w:pPr>
              <w:spacing w:line="240" w:lineRule="auto"/>
              <w:rPr>
                <w:rFonts w:ascii="Times New Roman" w:hAnsi="Times New Roman"/>
                <w:bCs/>
                <w:color w:val="000000" w:themeColor="text1"/>
                <w:sz w:val="24"/>
                <w:szCs w:val="24"/>
              </w:rPr>
            </w:pPr>
            <w:r w:rsidRPr="001556DF">
              <w:rPr>
                <w:rFonts w:ascii="Times New Roman" w:hAnsi="Times New Roman"/>
                <w:bCs/>
                <w:color w:val="000000" w:themeColor="text1"/>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49C59A86" w14:textId="06D07218" w:rsidR="00FC62D7" w:rsidRPr="001556DF" w:rsidRDefault="00FC62D7" w:rsidP="009328E7">
            <w:pPr>
              <w:spacing w:line="240" w:lineRule="auto"/>
              <w:rPr>
                <w:rFonts w:ascii="Times New Roman" w:hAnsi="Times New Roman"/>
                <w:color w:val="000000" w:themeColor="text1"/>
                <w:sz w:val="24"/>
                <w:szCs w:val="24"/>
              </w:rPr>
            </w:pPr>
          </w:p>
        </w:tc>
        <w:tc>
          <w:tcPr>
            <w:tcW w:w="4044" w:type="dxa"/>
          </w:tcPr>
          <w:p w14:paraId="3CC5F413" w14:textId="77777777" w:rsidR="00D85C0D" w:rsidRPr="001556DF" w:rsidRDefault="00D85C0D"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Указывается исчерпывающий перечень документов, утративших силу</w:t>
            </w:r>
          </w:p>
        </w:tc>
      </w:tr>
      <w:tr w:rsidR="001556DF" w:rsidRPr="001556DF" w14:paraId="2116B2B7" w14:textId="77777777" w:rsidTr="00D82839">
        <w:trPr>
          <w:trHeight w:val="1320"/>
        </w:trPr>
        <w:tc>
          <w:tcPr>
            <w:tcW w:w="1985" w:type="dxa"/>
          </w:tcPr>
          <w:p w14:paraId="2DF8FBC4" w14:textId="6CCA5487" w:rsidR="00D85C0D" w:rsidRPr="001556DF" w:rsidRDefault="00D85C0D" w:rsidP="00D631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w:t>
            </w:r>
            <w:r w:rsidR="00406749">
              <w:rPr>
                <w:rFonts w:ascii="Times New Roman" w:hAnsi="Times New Roman"/>
                <w:color w:val="000000" w:themeColor="text1"/>
                <w:sz w:val="24"/>
              </w:rPr>
              <w:t>"</w:t>
            </w:r>
            <w:r w:rsidR="00D6317F" w:rsidRPr="001556DF">
              <w:rPr>
                <w:rFonts w:ascii="Times New Roman" w:hAnsi="Times New Roman"/>
                <w:color w:val="000000" w:themeColor="text1"/>
                <w:sz w:val="24"/>
              </w:rPr>
              <w:t>д</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57307F" w:rsidRPr="001556DF">
              <w:rPr>
                <w:rFonts w:ascii="Times New Roman" w:hAnsi="Times New Roman"/>
                <w:color w:val="000000" w:themeColor="text1"/>
                <w:sz w:val="24"/>
              </w:rPr>
              <w:t>2.</w:t>
            </w:r>
            <w:r w:rsidRPr="001556DF">
              <w:rPr>
                <w:rFonts w:ascii="Times New Roman" w:hAnsi="Times New Roman"/>
                <w:color w:val="000000" w:themeColor="text1"/>
                <w:sz w:val="24"/>
              </w:rPr>
              <w:t>15</w:t>
            </w:r>
          </w:p>
        </w:tc>
        <w:tc>
          <w:tcPr>
            <w:tcW w:w="3894" w:type="dxa"/>
          </w:tcPr>
          <w:p w14:paraId="43DF4B1F" w14:textId="4038A81A" w:rsidR="00D85C0D" w:rsidRPr="001556DF" w:rsidRDefault="00D85C0D" w:rsidP="00FB2E58">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представленные документы содержат подчистки и исправления текста</w:t>
            </w:r>
          </w:p>
        </w:tc>
        <w:tc>
          <w:tcPr>
            <w:tcW w:w="4044" w:type="dxa"/>
          </w:tcPr>
          <w:p w14:paraId="6851B196" w14:textId="44A75387" w:rsidR="00D85C0D" w:rsidRPr="001556DF" w:rsidRDefault="00D85C0D"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Указывается исчерпывающий перечень документов, содержащих подчистки и исправления текста</w:t>
            </w:r>
          </w:p>
        </w:tc>
      </w:tr>
      <w:tr w:rsidR="001556DF" w:rsidRPr="001556DF" w14:paraId="0D9D45A6" w14:textId="77777777" w:rsidTr="00D82839">
        <w:trPr>
          <w:trHeight w:val="1560"/>
        </w:trPr>
        <w:tc>
          <w:tcPr>
            <w:tcW w:w="1985" w:type="dxa"/>
          </w:tcPr>
          <w:p w14:paraId="7ED2ED8B" w14:textId="60739FDE" w:rsidR="00D85C0D" w:rsidRPr="001556DF" w:rsidRDefault="00D85C0D" w:rsidP="00D631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w:t>
            </w:r>
            <w:r w:rsidR="00406749">
              <w:rPr>
                <w:rFonts w:ascii="Times New Roman" w:hAnsi="Times New Roman"/>
                <w:color w:val="000000" w:themeColor="text1"/>
                <w:sz w:val="24"/>
              </w:rPr>
              <w:t>"</w:t>
            </w:r>
            <w:r w:rsidR="00D6317F" w:rsidRPr="001556DF">
              <w:rPr>
                <w:rFonts w:ascii="Times New Roman" w:hAnsi="Times New Roman"/>
                <w:color w:val="000000" w:themeColor="text1"/>
                <w:sz w:val="24"/>
              </w:rPr>
              <w:t>е</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57307F" w:rsidRPr="001556DF">
              <w:rPr>
                <w:rFonts w:ascii="Times New Roman" w:hAnsi="Times New Roman"/>
                <w:color w:val="000000" w:themeColor="text1"/>
                <w:sz w:val="24"/>
              </w:rPr>
              <w:t>2.</w:t>
            </w:r>
            <w:r w:rsidRPr="001556DF">
              <w:rPr>
                <w:rFonts w:ascii="Times New Roman" w:hAnsi="Times New Roman"/>
                <w:color w:val="000000" w:themeColor="text1"/>
                <w:sz w:val="24"/>
              </w:rPr>
              <w:t>15</w:t>
            </w:r>
          </w:p>
        </w:tc>
        <w:tc>
          <w:tcPr>
            <w:tcW w:w="3894" w:type="dxa"/>
          </w:tcPr>
          <w:p w14:paraId="78E5112A" w14:textId="77777777" w:rsidR="00D85C0D" w:rsidRPr="001556DF" w:rsidRDefault="00D85C0D" w:rsidP="009328E7">
            <w:pPr>
              <w:spacing w:line="240" w:lineRule="auto"/>
              <w:rPr>
                <w:rFonts w:ascii="Times New Roman" w:hAnsi="Times New Roman"/>
                <w:bCs/>
                <w:color w:val="000000" w:themeColor="text1"/>
                <w:sz w:val="24"/>
                <w:szCs w:val="24"/>
              </w:rPr>
            </w:pPr>
            <w:r w:rsidRPr="001556DF">
              <w:rPr>
                <w:rFonts w:ascii="Times New Roman" w:hAnsi="Times New Roman"/>
                <w:bCs/>
                <w:color w:val="000000" w:themeColor="text1"/>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7CEFF03E" w14:textId="20730DCC" w:rsidR="00FC62D7" w:rsidRPr="001556DF" w:rsidRDefault="00FC62D7" w:rsidP="009328E7">
            <w:pPr>
              <w:spacing w:line="240" w:lineRule="auto"/>
              <w:rPr>
                <w:rFonts w:ascii="Times New Roman" w:hAnsi="Times New Roman"/>
                <w:color w:val="000000" w:themeColor="text1"/>
                <w:sz w:val="24"/>
                <w:szCs w:val="24"/>
              </w:rPr>
            </w:pPr>
          </w:p>
        </w:tc>
        <w:tc>
          <w:tcPr>
            <w:tcW w:w="4044" w:type="dxa"/>
          </w:tcPr>
          <w:p w14:paraId="1BE07961" w14:textId="77777777" w:rsidR="00D85C0D" w:rsidRPr="001556DF" w:rsidRDefault="00D85C0D"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Указывается исчерпывающий перечень документов, содержащих повреждения</w:t>
            </w:r>
          </w:p>
        </w:tc>
      </w:tr>
      <w:tr w:rsidR="001556DF" w:rsidRPr="001556DF" w14:paraId="1A2A4E41" w14:textId="77777777" w:rsidTr="00D82839">
        <w:trPr>
          <w:trHeight w:val="28"/>
        </w:trPr>
        <w:tc>
          <w:tcPr>
            <w:tcW w:w="1985" w:type="dxa"/>
          </w:tcPr>
          <w:p w14:paraId="6585A8C0" w14:textId="3F70D5A4" w:rsidR="00D85C0D" w:rsidRPr="001556DF" w:rsidRDefault="00D85C0D" w:rsidP="00D6317F">
            <w:pPr>
              <w:spacing w:line="240" w:lineRule="auto"/>
              <w:rPr>
                <w:rFonts w:ascii="Times New Roman" w:hAnsi="Times New Roman"/>
                <w:color w:val="000000" w:themeColor="text1"/>
                <w:sz w:val="24"/>
                <w:szCs w:val="24"/>
              </w:rPr>
            </w:pPr>
            <w:r w:rsidRPr="001556DF">
              <w:rPr>
                <w:rFonts w:ascii="Times New Roman" w:hAnsi="Times New Roman"/>
                <w:color w:val="000000" w:themeColor="text1"/>
                <w:sz w:val="24"/>
              </w:rPr>
              <w:t xml:space="preserve">подпункт </w:t>
            </w:r>
            <w:r w:rsidR="00406749">
              <w:rPr>
                <w:rFonts w:ascii="Times New Roman" w:hAnsi="Times New Roman"/>
                <w:color w:val="000000" w:themeColor="text1"/>
                <w:sz w:val="24"/>
              </w:rPr>
              <w:t>"</w:t>
            </w:r>
            <w:r w:rsidR="00D6317F" w:rsidRPr="001556DF">
              <w:rPr>
                <w:rFonts w:ascii="Times New Roman" w:hAnsi="Times New Roman"/>
                <w:color w:val="000000" w:themeColor="text1"/>
                <w:sz w:val="24"/>
              </w:rPr>
              <w:t>ж</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57307F" w:rsidRPr="001556DF">
              <w:rPr>
                <w:rFonts w:ascii="Times New Roman" w:hAnsi="Times New Roman"/>
                <w:color w:val="000000" w:themeColor="text1"/>
                <w:sz w:val="24"/>
              </w:rPr>
              <w:t>2.</w:t>
            </w:r>
            <w:r w:rsidRPr="001556DF">
              <w:rPr>
                <w:rFonts w:ascii="Times New Roman" w:hAnsi="Times New Roman"/>
                <w:color w:val="000000" w:themeColor="text1"/>
                <w:sz w:val="24"/>
              </w:rPr>
              <w:t>15</w:t>
            </w:r>
          </w:p>
        </w:tc>
        <w:tc>
          <w:tcPr>
            <w:tcW w:w="3894" w:type="dxa"/>
          </w:tcPr>
          <w:p w14:paraId="53A7B779" w14:textId="2A32F99C" w:rsidR="00D85C0D" w:rsidRPr="001556DF" w:rsidRDefault="00D85C0D"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 xml:space="preserve">заявление о выдаче разрешения на строительство, заявление о внесении изменений, уведомление и документы, </w:t>
            </w:r>
            <w:r w:rsidRPr="001556DF">
              <w:rPr>
                <w:rFonts w:ascii="Times New Roman" w:hAnsi="Times New Roman"/>
                <w:color w:val="000000" w:themeColor="text1"/>
                <w:sz w:val="24"/>
                <w:szCs w:val="24"/>
              </w:rPr>
              <w:t xml:space="preserve">указанные в подпунктах </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б</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 xml:space="preserve"> - </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д</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 xml:space="preserve"> пункта </w:t>
            </w:r>
            <w:r w:rsidR="0057307F" w:rsidRPr="001556DF">
              <w:rPr>
                <w:rFonts w:ascii="Times New Roman" w:hAnsi="Times New Roman"/>
                <w:color w:val="000000" w:themeColor="text1"/>
                <w:sz w:val="24"/>
                <w:szCs w:val="24"/>
              </w:rPr>
              <w:t>2.</w:t>
            </w:r>
            <w:r w:rsidRPr="001556DF">
              <w:rPr>
                <w:rFonts w:ascii="Times New Roman" w:hAnsi="Times New Roman"/>
                <w:color w:val="000000" w:themeColor="text1"/>
                <w:sz w:val="24"/>
                <w:szCs w:val="24"/>
              </w:rPr>
              <w:t xml:space="preserve">8 </w:t>
            </w:r>
            <w:r w:rsidR="00DB5838" w:rsidRPr="001556DF">
              <w:rPr>
                <w:rFonts w:ascii="Times New Roman" w:hAnsi="Times New Roman"/>
                <w:color w:val="000000" w:themeColor="text1"/>
                <w:sz w:val="24"/>
              </w:rPr>
              <w:t>Админ</w:t>
            </w:r>
            <w:r w:rsidR="0057307F" w:rsidRPr="001556DF">
              <w:rPr>
                <w:rFonts w:ascii="Times New Roman" w:hAnsi="Times New Roman"/>
                <w:color w:val="000000" w:themeColor="text1"/>
                <w:sz w:val="24"/>
              </w:rPr>
              <w:t>истративного регламента</w:t>
            </w:r>
            <w:r w:rsidRPr="001556DF">
              <w:rPr>
                <w:rFonts w:ascii="Times New Roman" w:hAnsi="Times New Roman"/>
                <w:color w:val="000000" w:themeColor="text1"/>
                <w:sz w:val="24"/>
                <w:szCs w:val="24"/>
              </w:rPr>
              <w:t xml:space="preserve">, </w:t>
            </w:r>
            <w:r w:rsidRPr="001556DF">
              <w:rPr>
                <w:rFonts w:ascii="Times New Roman" w:hAnsi="Times New Roman"/>
                <w:bCs/>
                <w:color w:val="000000" w:themeColor="text1"/>
                <w:sz w:val="24"/>
                <w:szCs w:val="24"/>
              </w:rPr>
              <w:lastRenderedPageBreak/>
              <w:t xml:space="preserve">представлены в электронной форме с нарушением требований, установленных пунктами </w:t>
            </w:r>
            <w:r w:rsidR="0057307F" w:rsidRPr="001556DF">
              <w:rPr>
                <w:rFonts w:ascii="Times New Roman" w:hAnsi="Times New Roman"/>
                <w:bCs/>
                <w:color w:val="000000" w:themeColor="text1"/>
                <w:sz w:val="24"/>
                <w:szCs w:val="24"/>
              </w:rPr>
              <w:t>2.</w:t>
            </w:r>
            <w:r w:rsidRPr="001556DF">
              <w:rPr>
                <w:rFonts w:ascii="Times New Roman" w:hAnsi="Times New Roman"/>
                <w:bCs/>
                <w:color w:val="000000" w:themeColor="text1"/>
                <w:sz w:val="24"/>
                <w:szCs w:val="24"/>
              </w:rPr>
              <w:t>5 </w:t>
            </w:r>
            <w:r w:rsidR="0057307F" w:rsidRPr="001556DF">
              <w:rPr>
                <w:rFonts w:ascii="Times New Roman" w:hAnsi="Times New Roman"/>
                <w:bCs/>
                <w:color w:val="000000" w:themeColor="text1"/>
                <w:sz w:val="24"/>
                <w:szCs w:val="24"/>
              </w:rPr>
              <w:t>–</w:t>
            </w:r>
            <w:r w:rsidRPr="001556DF">
              <w:rPr>
                <w:rFonts w:ascii="Times New Roman" w:hAnsi="Times New Roman"/>
                <w:bCs/>
                <w:color w:val="000000" w:themeColor="text1"/>
                <w:sz w:val="24"/>
                <w:szCs w:val="24"/>
              </w:rPr>
              <w:t> </w:t>
            </w:r>
            <w:r w:rsidR="0057307F" w:rsidRPr="001556DF">
              <w:rPr>
                <w:rFonts w:ascii="Times New Roman" w:hAnsi="Times New Roman"/>
                <w:bCs/>
                <w:color w:val="000000" w:themeColor="text1"/>
                <w:sz w:val="24"/>
                <w:szCs w:val="24"/>
              </w:rPr>
              <w:t>2.</w:t>
            </w:r>
            <w:r w:rsidRPr="001556DF">
              <w:rPr>
                <w:rFonts w:ascii="Times New Roman" w:hAnsi="Times New Roman"/>
                <w:bCs/>
                <w:color w:val="000000" w:themeColor="text1"/>
                <w:sz w:val="24"/>
                <w:szCs w:val="24"/>
              </w:rPr>
              <w:t xml:space="preserve">7 </w:t>
            </w:r>
            <w:r w:rsidR="00DB5838" w:rsidRPr="001556DF">
              <w:rPr>
                <w:rFonts w:ascii="Times New Roman" w:hAnsi="Times New Roman"/>
                <w:color w:val="000000" w:themeColor="text1"/>
                <w:sz w:val="24"/>
              </w:rPr>
              <w:t>Админ</w:t>
            </w:r>
            <w:r w:rsidR="0057307F" w:rsidRPr="001556DF">
              <w:rPr>
                <w:rFonts w:ascii="Times New Roman" w:hAnsi="Times New Roman"/>
                <w:color w:val="000000" w:themeColor="text1"/>
                <w:sz w:val="24"/>
              </w:rPr>
              <w:t>истративного регламента</w:t>
            </w:r>
          </w:p>
        </w:tc>
        <w:tc>
          <w:tcPr>
            <w:tcW w:w="4044" w:type="dxa"/>
          </w:tcPr>
          <w:p w14:paraId="6436821C" w14:textId="77777777" w:rsidR="00D85C0D" w:rsidRPr="001556DF" w:rsidRDefault="00D85C0D" w:rsidP="009328E7">
            <w:pPr>
              <w:spacing w:line="240" w:lineRule="auto"/>
              <w:rPr>
                <w:rFonts w:ascii="Times New Roman" w:hAnsi="Times New Roman"/>
                <w:i/>
                <w:color w:val="000000" w:themeColor="text1"/>
                <w:sz w:val="24"/>
                <w:szCs w:val="24"/>
              </w:rPr>
            </w:pPr>
            <w:r w:rsidRPr="001556DF">
              <w:rPr>
                <w:rFonts w:ascii="Times New Roman" w:hAnsi="Times New Roman"/>
                <w:i/>
                <w:color w:val="000000" w:themeColor="text1"/>
                <w:sz w:val="24"/>
                <w:szCs w:val="24"/>
              </w:rPr>
              <w:lastRenderedPageBreak/>
              <w:t>Указываются основания такого вывода</w:t>
            </w:r>
          </w:p>
        </w:tc>
      </w:tr>
      <w:tr w:rsidR="001556DF" w:rsidRPr="001556DF" w14:paraId="61FF36BC" w14:textId="77777777" w:rsidTr="00D82839">
        <w:trPr>
          <w:trHeight w:val="28"/>
        </w:trPr>
        <w:tc>
          <w:tcPr>
            <w:tcW w:w="1985" w:type="dxa"/>
          </w:tcPr>
          <w:p w14:paraId="6408E489" w14:textId="39205656" w:rsidR="00D85C0D" w:rsidRPr="001556DF" w:rsidRDefault="00D85C0D" w:rsidP="00D6317F">
            <w:pPr>
              <w:spacing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lastRenderedPageBreak/>
              <w:t xml:space="preserve">подпункт </w:t>
            </w:r>
            <w:r w:rsidR="00406749">
              <w:rPr>
                <w:rFonts w:ascii="Times New Roman" w:hAnsi="Times New Roman"/>
                <w:color w:val="000000" w:themeColor="text1"/>
                <w:sz w:val="24"/>
                <w:szCs w:val="24"/>
              </w:rPr>
              <w:t>"</w:t>
            </w:r>
            <w:r w:rsidR="00D6317F" w:rsidRPr="001556DF">
              <w:rPr>
                <w:rFonts w:ascii="Times New Roman" w:hAnsi="Times New Roman"/>
                <w:color w:val="000000" w:themeColor="text1"/>
                <w:sz w:val="24"/>
                <w:szCs w:val="24"/>
              </w:rPr>
              <w:t>з</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 xml:space="preserve"> пункта </w:t>
            </w:r>
            <w:r w:rsidR="0057307F" w:rsidRPr="001556DF">
              <w:rPr>
                <w:rFonts w:ascii="Times New Roman" w:hAnsi="Times New Roman"/>
                <w:color w:val="000000" w:themeColor="text1"/>
                <w:sz w:val="24"/>
                <w:szCs w:val="24"/>
              </w:rPr>
              <w:t>2.</w:t>
            </w:r>
            <w:r w:rsidRPr="001556DF">
              <w:rPr>
                <w:rFonts w:ascii="Times New Roman" w:hAnsi="Times New Roman"/>
                <w:color w:val="000000" w:themeColor="text1"/>
                <w:sz w:val="24"/>
                <w:szCs w:val="24"/>
              </w:rPr>
              <w:t>15</w:t>
            </w:r>
          </w:p>
        </w:tc>
        <w:tc>
          <w:tcPr>
            <w:tcW w:w="3894" w:type="dxa"/>
          </w:tcPr>
          <w:p w14:paraId="44343C34" w14:textId="7AD8C6FD" w:rsidR="00FC62D7" w:rsidRPr="001556DF" w:rsidRDefault="00D85C0D">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 xml:space="preserve">выявлено несоблюдение установленных статьей 11 Федерального закона </w:t>
            </w:r>
            <w:r w:rsidR="00F373E1" w:rsidRPr="00F373E1">
              <w:rPr>
                <w:rFonts w:ascii="Times New Roman" w:hAnsi="Times New Roman"/>
                <w:bCs/>
                <w:color w:val="000000" w:themeColor="text1"/>
                <w:sz w:val="24"/>
                <w:szCs w:val="24"/>
              </w:rPr>
              <w:t xml:space="preserve">от 6 апреля 2011 года № 63-ФЗ </w:t>
            </w:r>
            <w:r w:rsidR="00406749">
              <w:rPr>
                <w:rFonts w:ascii="Times New Roman" w:hAnsi="Times New Roman"/>
                <w:bCs/>
                <w:color w:val="000000" w:themeColor="text1"/>
                <w:sz w:val="24"/>
                <w:szCs w:val="24"/>
              </w:rPr>
              <w:t>"</w:t>
            </w:r>
            <w:r w:rsidRPr="001556DF">
              <w:rPr>
                <w:rFonts w:ascii="Times New Roman" w:hAnsi="Times New Roman"/>
                <w:bCs/>
                <w:color w:val="000000" w:themeColor="text1"/>
                <w:sz w:val="24"/>
                <w:szCs w:val="24"/>
              </w:rPr>
              <w:t>Об электронной подписи</w:t>
            </w:r>
            <w:r w:rsidR="00406749">
              <w:rPr>
                <w:rFonts w:ascii="Times New Roman" w:hAnsi="Times New Roman"/>
                <w:bCs/>
                <w:color w:val="000000" w:themeColor="text1"/>
                <w:sz w:val="24"/>
                <w:szCs w:val="24"/>
              </w:rPr>
              <w:t>"</w:t>
            </w:r>
            <w:r w:rsidRPr="001556DF">
              <w:rPr>
                <w:rFonts w:ascii="Times New Roman" w:hAnsi="Times New Roman"/>
                <w:bCs/>
                <w:color w:val="000000" w:themeColor="text1"/>
                <w:sz w:val="24"/>
                <w:szCs w:val="24"/>
              </w:rPr>
              <w:t xml:space="preserve"> </w:t>
            </w:r>
            <w:r w:rsidR="00DB5838" w:rsidRPr="001556DF">
              <w:rPr>
                <w:rFonts w:ascii="Times New Roman" w:eastAsia="Calibri" w:hAnsi="Times New Roman"/>
                <w:bCs/>
                <w:color w:val="000000" w:themeColor="text1"/>
                <w:sz w:val="24"/>
                <w:szCs w:val="24"/>
                <w:lang w:eastAsia="en-US"/>
              </w:rPr>
              <w:t>условий признания квалифицированной электронной подписи действительной</w:t>
            </w:r>
            <w:r w:rsidR="00DB5838" w:rsidRPr="001556DF">
              <w:rPr>
                <w:color w:val="000000" w:themeColor="text1"/>
                <w:sz w:val="24"/>
                <w:szCs w:val="24"/>
              </w:rPr>
              <w:t xml:space="preserve"> </w:t>
            </w:r>
            <w:r w:rsidR="00DB5838" w:rsidRPr="001556DF">
              <w:rPr>
                <w:rFonts w:ascii="Times New Roman" w:eastAsia="Calibri" w:hAnsi="Times New Roman"/>
                <w:bCs/>
                <w:color w:val="000000" w:themeColor="text1"/>
                <w:sz w:val="24"/>
                <w:szCs w:val="24"/>
                <w:lang w:eastAsia="en-US"/>
              </w:rPr>
              <w:t>в документах, представленных в электронной форме</w:t>
            </w:r>
            <w:r w:rsidR="00DB5838" w:rsidRPr="001556DF">
              <w:rPr>
                <w:rFonts w:ascii="Times New Roman" w:hAnsi="Times New Roman"/>
                <w:color w:val="000000" w:themeColor="text1"/>
                <w:sz w:val="24"/>
                <w:szCs w:val="24"/>
              </w:rPr>
              <w:t xml:space="preserve"> </w:t>
            </w:r>
          </w:p>
        </w:tc>
        <w:tc>
          <w:tcPr>
            <w:tcW w:w="4044" w:type="dxa"/>
          </w:tcPr>
          <w:p w14:paraId="22F667F7" w14:textId="54E7F25D" w:rsidR="00D85C0D" w:rsidRPr="001556DF" w:rsidRDefault="002E7A35" w:rsidP="009328E7">
            <w:pPr>
              <w:spacing w:line="240" w:lineRule="auto"/>
              <w:rPr>
                <w:rFonts w:ascii="Times New Roman" w:hAnsi="Times New Roman"/>
                <w:i/>
                <w:color w:val="000000" w:themeColor="text1"/>
                <w:sz w:val="24"/>
                <w:szCs w:val="24"/>
              </w:rPr>
            </w:pPr>
            <w:r w:rsidRPr="001556DF">
              <w:rPr>
                <w:rFonts w:ascii="Times New Roman" w:hAnsi="Times New Roman"/>
                <w:i/>
                <w:color w:val="000000" w:themeColor="text1"/>
              </w:rPr>
              <w:t>Указывается исчерпывающий перечень электронных документов, не соответствующих указанному критерию</w:t>
            </w:r>
          </w:p>
        </w:tc>
      </w:tr>
    </w:tbl>
    <w:p w14:paraId="16E3B97E" w14:textId="77777777" w:rsidR="006A0225" w:rsidRPr="001556DF" w:rsidRDefault="006A0225" w:rsidP="009328E7">
      <w:pPr>
        <w:widowControl w:val="0"/>
        <w:spacing w:after="0" w:line="240" w:lineRule="auto"/>
        <w:jc w:val="both"/>
        <w:rPr>
          <w:rFonts w:ascii="Times New Roman" w:hAnsi="Times New Roman"/>
          <w:color w:val="000000" w:themeColor="text1"/>
          <w:sz w:val="28"/>
          <w:szCs w:val="28"/>
        </w:rPr>
      </w:pPr>
    </w:p>
    <w:p w14:paraId="394FDF88" w14:textId="77777777" w:rsidR="006A0225" w:rsidRPr="001556DF" w:rsidRDefault="006A0225" w:rsidP="009328E7">
      <w:pPr>
        <w:widowControl w:val="0"/>
        <w:spacing w:after="0" w:line="240" w:lineRule="auto"/>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Дополнительно информируем:____________________________________________</w:t>
      </w:r>
    </w:p>
    <w:p w14:paraId="483F2631" w14:textId="6EFFCEFB" w:rsidR="006A0225" w:rsidRPr="001556DF" w:rsidRDefault="006A0225" w:rsidP="009328E7">
      <w:pPr>
        <w:widowControl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8"/>
          <w:szCs w:val="28"/>
        </w:rPr>
        <w:t>______________________________________________________________________.</w:t>
      </w:r>
      <w:r w:rsidRPr="001556DF">
        <w:rPr>
          <w:rFonts w:ascii="Times New Roman" w:hAnsi="Times New Roman"/>
          <w:color w:val="000000" w:themeColor="text1"/>
          <w:sz w:val="24"/>
          <w:szCs w:val="24"/>
        </w:rPr>
        <w:t xml:space="preserve">    </w:t>
      </w:r>
      <w:r w:rsidRPr="001556DF">
        <w:rPr>
          <w:rFonts w:ascii="Times New Roman" w:hAnsi="Times New Roman"/>
          <w:color w:val="000000" w:themeColor="text1"/>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39A91213" w14:textId="77777777" w:rsidR="006A0225" w:rsidRPr="001556DF" w:rsidRDefault="006A0225" w:rsidP="009328E7">
      <w:pPr>
        <w:widowControl w:val="0"/>
        <w:spacing w:after="0" w:line="240" w:lineRule="auto"/>
        <w:jc w:val="both"/>
        <w:rPr>
          <w:rFonts w:ascii="Times New Roman" w:hAnsi="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1556DF" w:rsidRPr="001556DF" w14:paraId="632DE541" w14:textId="77777777" w:rsidTr="006A0225">
        <w:tc>
          <w:tcPr>
            <w:tcW w:w="3119" w:type="dxa"/>
            <w:tcBorders>
              <w:top w:val="nil"/>
              <w:left w:val="nil"/>
              <w:bottom w:val="single" w:sz="4" w:space="0" w:color="auto"/>
              <w:right w:val="nil"/>
            </w:tcBorders>
            <w:vAlign w:val="bottom"/>
          </w:tcPr>
          <w:p w14:paraId="26272870" w14:textId="77777777"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14:paraId="474719BE" w14:textId="77777777" w:rsidR="006A0225" w:rsidRPr="001556DF" w:rsidRDefault="006A0225" w:rsidP="009328E7">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0DB36BB0" w14:textId="77777777"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14:paraId="3736F45D" w14:textId="77777777"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52495AD1" w14:textId="77777777" w:rsidR="006A0225" w:rsidRPr="001556DF" w:rsidRDefault="006A0225" w:rsidP="009328E7">
            <w:pPr>
              <w:jc w:val="center"/>
              <w:rPr>
                <w:rFonts w:ascii="Times New Roman" w:hAnsi="Times New Roman"/>
                <w:color w:val="000000" w:themeColor="text1"/>
              </w:rPr>
            </w:pPr>
          </w:p>
        </w:tc>
      </w:tr>
      <w:tr w:rsidR="006A0225" w:rsidRPr="001556DF" w14:paraId="0BFEB9EE" w14:textId="77777777" w:rsidTr="006A0225">
        <w:tc>
          <w:tcPr>
            <w:tcW w:w="3119" w:type="dxa"/>
            <w:tcBorders>
              <w:top w:val="nil"/>
              <w:left w:val="nil"/>
              <w:bottom w:val="nil"/>
              <w:right w:val="nil"/>
            </w:tcBorders>
          </w:tcPr>
          <w:p w14:paraId="72C0ECF1" w14:textId="77777777"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(должность)</w:t>
            </w:r>
          </w:p>
        </w:tc>
        <w:tc>
          <w:tcPr>
            <w:tcW w:w="283" w:type="dxa"/>
            <w:tcBorders>
              <w:top w:val="nil"/>
              <w:left w:val="nil"/>
              <w:bottom w:val="nil"/>
              <w:right w:val="nil"/>
            </w:tcBorders>
          </w:tcPr>
          <w:p w14:paraId="6E4EBCD4" w14:textId="77777777" w:rsidR="006A0225" w:rsidRPr="001556DF" w:rsidRDefault="006A0225" w:rsidP="009328E7">
            <w:pPr>
              <w:rPr>
                <w:rFonts w:ascii="Times New Roman" w:hAnsi="Times New Roman"/>
                <w:color w:val="000000" w:themeColor="text1"/>
                <w:sz w:val="16"/>
                <w:szCs w:val="16"/>
              </w:rPr>
            </w:pPr>
          </w:p>
        </w:tc>
        <w:tc>
          <w:tcPr>
            <w:tcW w:w="2269" w:type="dxa"/>
            <w:tcBorders>
              <w:top w:val="nil"/>
              <w:left w:val="nil"/>
              <w:bottom w:val="nil"/>
              <w:right w:val="nil"/>
            </w:tcBorders>
          </w:tcPr>
          <w:p w14:paraId="5DAF04C7" w14:textId="77777777"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14:paraId="1E573890" w14:textId="77777777" w:rsidR="006A0225" w:rsidRPr="001556DF" w:rsidRDefault="006A0225" w:rsidP="009328E7">
            <w:pPr>
              <w:rPr>
                <w:rFonts w:ascii="Times New Roman" w:hAnsi="Times New Roman"/>
                <w:color w:val="000000" w:themeColor="text1"/>
                <w:sz w:val="16"/>
                <w:szCs w:val="16"/>
              </w:rPr>
            </w:pPr>
          </w:p>
        </w:tc>
        <w:tc>
          <w:tcPr>
            <w:tcW w:w="3969" w:type="dxa"/>
            <w:tcBorders>
              <w:top w:val="nil"/>
              <w:left w:val="nil"/>
              <w:bottom w:val="nil"/>
              <w:right w:val="nil"/>
            </w:tcBorders>
          </w:tcPr>
          <w:p w14:paraId="13219FDE" w14:textId="77777777" w:rsidR="006A0225" w:rsidRPr="001556DF" w:rsidRDefault="006A0225" w:rsidP="009328E7">
            <w:pPr>
              <w:jc w:val="center"/>
              <w:rPr>
                <w:rFonts w:ascii="Times New Roman" w:hAnsi="Times New Roman"/>
                <w:color w:val="000000" w:themeColor="text1"/>
                <w:sz w:val="20"/>
                <w:szCs w:val="20"/>
              </w:rPr>
            </w:pPr>
            <w:proofErr w:type="gramStart"/>
            <w:r w:rsidRPr="001556DF">
              <w:rPr>
                <w:rFonts w:ascii="Times New Roman" w:hAnsi="Times New Roman"/>
                <w:color w:val="000000" w:themeColor="text1"/>
                <w:sz w:val="20"/>
                <w:szCs w:val="20"/>
              </w:rPr>
              <w:t>(фамилия, имя, отчество (при наличии)</w:t>
            </w:r>
            <w:proofErr w:type="gramEnd"/>
          </w:p>
        </w:tc>
      </w:tr>
    </w:tbl>
    <w:p w14:paraId="462F8E5E" w14:textId="77777777" w:rsidR="006A0225" w:rsidRPr="001556DF" w:rsidRDefault="006A0225" w:rsidP="009328E7">
      <w:pPr>
        <w:spacing w:after="0" w:line="240" w:lineRule="auto"/>
        <w:rPr>
          <w:rFonts w:ascii="Times New Roman" w:hAnsi="Times New Roman"/>
          <w:color w:val="000000" w:themeColor="text1"/>
        </w:rPr>
      </w:pPr>
    </w:p>
    <w:p w14:paraId="29757AC0" w14:textId="77777777" w:rsidR="006A0225" w:rsidRPr="001556DF" w:rsidRDefault="006A0225" w:rsidP="009328E7">
      <w:pPr>
        <w:spacing w:after="0" w:line="240"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br w:type="page"/>
      </w:r>
    </w:p>
    <w:p w14:paraId="1AF2DFFC" w14:textId="77777777" w:rsidR="006A0225" w:rsidRPr="001556DF" w:rsidRDefault="006A0225" w:rsidP="009328E7">
      <w:pPr>
        <w:spacing w:after="0" w:line="240" w:lineRule="auto"/>
        <w:rPr>
          <w:rFonts w:ascii="Times New Roman" w:eastAsia="Calibri" w:hAnsi="Times New Roman"/>
          <w:bCs/>
          <w:color w:val="000000" w:themeColor="text1"/>
          <w:sz w:val="28"/>
          <w:szCs w:val="28"/>
          <w:lang w:eastAsia="en-US"/>
        </w:rPr>
      </w:pPr>
    </w:p>
    <w:p w14:paraId="72877DEB" w14:textId="16E61305" w:rsidR="006A0225" w:rsidRPr="001556DF" w:rsidRDefault="006A0225" w:rsidP="009328E7">
      <w:pPr>
        <w:pStyle w:val="a5"/>
        <w:tabs>
          <w:tab w:val="left" w:pos="6600"/>
        </w:tabs>
        <w:ind w:left="5670"/>
        <w:jc w:val="center"/>
        <w:outlineLvl w:val="0"/>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ПРИЛОЖЕНИЕ </w:t>
      </w:r>
      <w:r w:rsidR="00E8410C">
        <w:rPr>
          <w:rFonts w:ascii="Times New Roman" w:hAnsi="Times New Roman"/>
          <w:color w:val="000000" w:themeColor="text1"/>
          <w:sz w:val="28"/>
          <w:szCs w:val="28"/>
        </w:rPr>
        <w:t>7</w:t>
      </w:r>
    </w:p>
    <w:p w14:paraId="52F68320" w14:textId="1B5C968B" w:rsidR="006A0225" w:rsidRPr="001556DF" w:rsidRDefault="006A0225" w:rsidP="009328E7">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к </w:t>
      </w:r>
      <w:r w:rsidR="00DB5838" w:rsidRPr="001556DF">
        <w:rPr>
          <w:rFonts w:ascii="Times New Roman" w:hAnsi="Times New Roman"/>
          <w:color w:val="000000" w:themeColor="text1"/>
          <w:sz w:val="28"/>
          <w:szCs w:val="28"/>
        </w:rPr>
        <w:t>Админ</w:t>
      </w:r>
      <w:r w:rsidR="0057307F" w:rsidRPr="001556DF">
        <w:rPr>
          <w:rFonts w:ascii="Times New Roman" w:hAnsi="Times New Roman"/>
          <w:color w:val="000000" w:themeColor="text1"/>
          <w:sz w:val="28"/>
          <w:szCs w:val="28"/>
        </w:rPr>
        <w:t xml:space="preserve">истративному регламенту </w:t>
      </w:r>
      <w:r w:rsidRPr="001556DF">
        <w:rPr>
          <w:rFonts w:ascii="Times New Roman" w:hAnsi="Times New Roman"/>
          <w:color w:val="000000" w:themeColor="text1"/>
          <w:sz w:val="28"/>
          <w:szCs w:val="28"/>
        </w:rPr>
        <w:t xml:space="preserve">предоставления муниципальной услуги </w:t>
      </w:r>
    </w:p>
    <w:p w14:paraId="14FBE119" w14:textId="1DF737CD" w:rsidR="00302DEA" w:rsidRPr="001556DF" w:rsidRDefault="00302DEA" w:rsidP="009328E7">
      <w:pPr>
        <w:pStyle w:val="a5"/>
        <w:ind w:left="5670"/>
        <w:jc w:val="center"/>
        <w:rPr>
          <w:rFonts w:ascii="Times New Roman" w:hAnsi="Times New Roman"/>
          <w:color w:val="000000" w:themeColor="text1"/>
          <w:sz w:val="28"/>
          <w:szCs w:val="28"/>
        </w:rPr>
      </w:pPr>
    </w:p>
    <w:p w14:paraId="03F7F721" w14:textId="77777777"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14:paraId="56114C0C" w14:textId="0F7C15C1" w:rsidR="006A0225" w:rsidRPr="001556DF" w:rsidRDefault="006A0225" w:rsidP="009328E7">
      <w:pPr>
        <w:pStyle w:val="a5"/>
        <w:ind w:left="5387"/>
        <w:jc w:val="center"/>
        <w:rPr>
          <w:rFonts w:ascii="Times New Roman" w:hAnsi="Times New Roman"/>
          <w:color w:val="000000" w:themeColor="text1"/>
          <w:sz w:val="28"/>
          <w:szCs w:val="28"/>
        </w:rPr>
      </w:pPr>
    </w:p>
    <w:p w14:paraId="265B3C65" w14:textId="77777777" w:rsidR="00302DEA" w:rsidRPr="001556DF" w:rsidRDefault="00302DEA" w:rsidP="009328E7">
      <w:pPr>
        <w:pStyle w:val="a5"/>
        <w:ind w:left="5387"/>
        <w:jc w:val="center"/>
        <w:rPr>
          <w:rFonts w:ascii="Times New Roman" w:hAnsi="Times New Roman"/>
          <w:color w:val="000000" w:themeColor="text1"/>
          <w:sz w:val="28"/>
          <w:szCs w:val="28"/>
        </w:rPr>
      </w:pPr>
    </w:p>
    <w:p w14:paraId="709F5800" w14:textId="77777777" w:rsidR="006A0225" w:rsidRPr="001556DF" w:rsidRDefault="006A0225" w:rsidP="009328E7">
      <w:pPr>
        <w:autoSpaceDE w:val="0"/>
        <w:autoSpaceDN w:val="0"/>
        <w:adjustRightInd w:val="0"/>
        <w:spacing w:after="0"/>
        <w:jc w:val="right"/>
        <w:outlineLvl w:val="0"/>
        <w:rPr>
          <w:rFonts w:ascii="Times New Roman" w:hAnsi="Times New Roman"/>
          <w:color w:val="000000" w:themeColor="text1"/>
          <w:sz w:val="27"/>
          <w:szCs w:val="27"/>
        </w:rPr>
      </w:pPr>
      <w:r w:rsidRPr="001556DF">
        <w:rPr>
          <w:rFonts w:ascii="Times New Roman" w:hAnsi="Times New Roman"/>
          <w:color w:val="000000" w:themeColor="text1"/>
          <w:sz w:val="28"/>
          <w:szCs w:val="28"/>
        </w:rPr>
        <w:t>Кому</w:t>
      </w:r>
      <w:r w:rsidRPr="001556DF">
        <w:rPr>
          <w:rFonts w:ascii="Times New Roman" w:hAnsi="Times New Roman"/>
          <w:color w:val="000000" w:themeColor="text1"/>
          <w:sz w:val="27"/>
          <w:szCs w:val="27"/>
        </w:rPr>
        <w:t xml:space="preserve"> ____________________________________</w:t>
      </w:r>
    </w:p>
    <w:p w14:paraId="2BFFEA91" w14:textId="6149AB4E"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proofErr w:type="gramStart"/>
      <w:r w:rsidRPr="001556DF">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14:paraId="13D68C2D" w14:textId="77777777" w:rsidR="006A0225" w:rsidRPr="001556DF" w:rsidRDefault="006A0225" w:rsidP="009328E7">
      <w:pPr>
        <w:autoSpaceDE w:val="0"/>
        <w:autoSpaceDN w:val="0"/>
        <w:adjustRightInd w:val="0"/>
        <w:spacing w:after="0"/>
        <w:jc w:val="right"/>
        <w:rPr>
          <w:rFonts w:ascii="Times New Roman" w:hAnsi="Times New Roman"/>
          <w:color w:val="000000" w:themeColor="text1"/>
          <w:sz w:val="27"/>
          <w:szCs w:val="27"/>
        </w:rPr>
      </w:pPr>
      <w:r w:rsidRPr="001556DF">
        <w:rPr>
          <w:rFonts w:ascii="Times New Roman" w:hAnsi="Times New Roman"/>
          <w:color w:val="000000" w:themeColor="text1"/>
          <w:sz w:val="27"/>
          <w:szCs w:val="27"/>
        </w:rPr>
        <w:t>_________________________________________</w:t>
      </w:r>
    </w:p>
    <w:p w14:paraId="28CC6979" w14:textId="77777777"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почтовый индекс и адрес, телефон, адрес электронной почты)</w:t>
      </w:r>
    </w:p>
    <w:p w14:paraId="44F7199A" w14:textId="2813964C" w:rsidR="006A0225" w:rsidRPr="001556DF" w:rsidRDefault="006A0225" w:rsidP="009328E7">
      <w:pPr>
        <w:spacing w:line="240" w:lineRule="auto"/>
        <w:jc w:val="right"/>
        <w:rPr>
          <w:rFonts w:ascii="Times New Roman" w:hAnsi="Times New Roman"/>
          <w:b/>
          <w:color w:val="000000" w:themeColor="text1"/>
          <w:sz w:val="24"/>
        </w:rPr>
      </w:pPr>
    </w:p>
    <w:p w14:paraId="1279BC33" w14:textId="6335BB27" w:rsidR="007877DC" w:rsidRPr="001556DF" w:rsidRDefault="007877DC" w:rsidP="009328E7">
      <w:pPr>
        <w:spacing w:line="240" w:lineRule="auto"/>
        <w:jc w:val="right"/>
        <w:rPr>
          <w:rFonts w:ascii="Times New Roman" w:hAnsi="Times New Roman"/>
          <w:b/>
          <w:color w:val="000000" w:themeColor="text1"/>
          <w:sz w:val="24"/>
        </w:rPr>
      </w:pPr>
    </w:p>
    <w:p w14:paraId="1F59C413" w14:textId="77777777" w:rsidR="007877DC" w:rsidRPr="001556DF" w:rsidRDefault="007877DC" w:rsidP="009328E7">
      <w:pPr>
        <w:spacing w:line="240" w:lineRule="auto"/>
        <w:jc w:val="right"/>
        <w:rPr>
          <w:rFonts w:ascii="Times New Roman" w:hAnsi="Times New Roman"/>
          <w:b/>
          <w:color w:val="000000" w:themeColor="text1"/>
          <w:sz w:val="24"/>
        </w:rPr>
      </w:pPr>
    </w:p>
    <w:p w14:paraId="569E1032" w14:textId="77777777" w:rsidR="006A0225" w:rsidRPr="001556DF" w:rsidRDefault="006A0225" w:rsidP="009328E7">
      <w:pPr>
        <w:spacing w:line="240" w:lineRule="auto"/>
        <w:jc w:val="center"/>
        <w:rPr>
          <w:rFonts w:ascii="Times New Roman" w:hAnsi="Times New Roman"/>
          <w:b/>
          <w:color w:val="000000" w:themeColor="text1"/>
          <w:sz w:val="28"/>
          <w:szCs w:val="28"/>
        </w:rPr>
      </w:pPr>
      <w:proofErr w:type="gramStart"/>
      <w:r w:rsidRPr="001556DF">
        <w:rPr>
          <w:rFonts w:ascii="Times New Roman" w:hAnsi="Times New Roman"/>
          <w:b/>
          <w:color w:val="000000" w:themeColor="text1"/>
          <w:sz w:val="28"/>
          <w:szCs w:val="28"/>
        </w:rPr>
        <w:t>Р</w:t>
      </w:r>
      <w:proofErr w:type="gramEnd"/>
      <w:r w:rsidRPr="001556DF">
        <w:rPr>
          <w:rFonts w:ascii="Times New Roman" w:hAnsi="Times New Roman"/>
          <w:b/>
          <w:color w:val="000000" w:themeColor="text1"/>
          <w:sz w:val="28"/>
          <w:szCs w:val="28"/>
        </w:rPr>
        <w:t xml:space="preserve"> Е Ш Е Н И Е</w:t>
      </w:r>
      <w:r w:rsidRPr="001556DF">
        <w:rPr>
          <w:rFonts w:ascii="Times New Roman" w:hAnsi="Times New Roman"/>
          <w:b/>
          <w:color w:val="000000" w:themeColor="text1"/>
          <w:sz w:val="28"/>
          <w:szCs w:val="28"/>
        </w:rPr>
        <w:br/>
        <w:t>об отказе в выдаче разрешения на строительство</w:t>
      </w:r>
    </w:p>
    <w:p w14:paraId="08E0338C" w14:textId="77777777" w:rsidR="006A0225" w:rsidRPr="001556DF" w:rsidRDefault="006A0225" w:rsidP="009328E7">
      <w:pPr>
        <w:spacing w:after="0"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xml:space="preserve">__________________________________________________________________________________ </w:t>
      </w:r>
    </w:p>
    <w:p w14:paraId="1C262C1F" w14:textId="4C7D645F" w:rsidR="006A0225" w:rsidRPr="001556DF" w:rsidRDefault="006A0225" w:rsidP="009328E7">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7F7765D1" w14:textId="77777777" w:rsidR="006A0225" w:rsidRPr="001556DF" w:rsidRDefault="006A0225" w:rsidP="009328E7">
      <w:pPr>
        <w:spacing w:after="0" w:line="240" w:lineRule="auto"/>
        <w:jc w:val="both"/>
        <w:rPr>
          <w:rFonts w:ascii="Times New Roman" w:hAnsi="Times New Roman"/>
          <w:i/>
          <w:color w:val="000000" w:themeColor="text1"/>
          <w:sz w:val="28"/>
          <w:szCs w:val="28"/>
        </w:rPr>
      </w:pPr>
      <w:proofErr w:type="gramStart"/>
      <w:r w:rsidRPr="001556DF">
        <w:rPr>
          <w:rFonts w:ascii="Times New Roman" w:hAnsi="Times New Roman"/>
          <w:color w:val="000000" w:themeColor="text1"/>
          <w:sz w:val="28"/>
          <w:szCs w:val="28"/>
        </w:rPr>
        <w:t>по результатам рассмотрения заявления о выдаче разрешения на строительство от  ________________№_________________ принято решение об отказе</w:t>
      </w:r>
      <w:proofErr w:type="gramEnd"/>
      <w:r w:rsidRPr="001556DF">
        <w:rPr>
          <w:rFonts w:ascii="Times New Roman" w:hAnsi="Times New Roman"/>
          <w:color w:val="000000" w:themeColor="text1"/>
          <w:sz w:val="28"/>
          <w:szCs w:val="28"/>
        </w:rPr>
        <w:t xml:space="preserve"> в выдаче </w:t>
      </w:r>
    </w:p>
    <w:p w14:paraId="228A0AD9" w14:textId="77777777" w:rsidR="006A0225" w:rsidRPr="001556DF" w:rsidRDefault="006A0225" w:rsidP="009328E7">
      <w:pPr>
        <w:spacing w:after="0" w:line="240" w:lineRule="auto"/>
        <w:jc w:val="both"/>
        <w:rPr>
          <w:rFonts w:ascii="Times New Roman" w:hAnsi="Times New Roman"/>
          <w:color w:val="000000" w:themeColor="text1"/>
          <w:sz w:val="20"/>
          <w:szCs w:val="20"/>
        </w:rPr>
      </w:pPr>
      <w:r w:rsidRPr="001556DF">
        <w:rPr>
          <w:rFonts w:ascii="Times New Roman" w:hAnsi="Times New Roman"/>
          <w:color w:val="000000" w:themeColor="text1"/>
          <w:sz w:val="20"/>
          <w:szCs w:val="20"/>
        </w:rPr>
        <w:t xml:space="preserve">                              (дата и номер регистрации)</w:t>
      </w:r>
    </w:p>
    <w:p w14:paraId="24CEED7E" w14:textId="77777777" w:rsidR="006A0225" w:rsidRPr="001556DF" w:rsidRDefault="006A0225" w:rsidP="009328E7">
      <w:pPr>
        <w:spacing w:after="0" w:line="240" w:lineRule="auto"/>
        <w:jc w:val="both"/>
        <w:rPr>
          <w:rFonts w:ascii="Times New Roman" w:hAnsi="Times New Roman"/>
          <w:i/>
          <w:color w:val="000000" w:themeColor="text1"/>
          <w:sz w:val="28"/>
          <w:szCs w:val="28"/>
        </w:rPr>
      </w:pPr>
      <w:r w:rsidRPr="001556DF">
        <w:rPr>
          <w:rFonts w:ascii="Times New Roman" w:hAnsi="Times New Roman"/>
          <w:color w:val="000000" w:themeColor="text1"/>
          <w:sz w:val="28"/>
          <w:szCs w:val="28"/>
        </w:rPr>
        <w:t>разрешения на строительство.</w:t>
      </w:r>
    </w:p>
    <w:p w14:paraId="3179B944" w14:textId="77777777" w:rsidR="006A0225" w:rsidRPr="001556DF" w:rsidRDefault="006A0225" w:rsidP="009328E7">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1556DF" w:rsidRPr="001556DF" w14:paraId="3022FC31" w14:textId="77777777" w:rsidTr="0057307F">
        <w:trPr>
          <w:trHeight w:val="871"/>
        </w:trPr>
        <w:tc>
          <w:tcPr>
            <w:tcW w:w="1418" w:type="dxa"/>
          </w:tcPr>
          <w:p w14:paraId="25C52BEA" w14:textId="3D584965" w:rsidR="006A0225" w:rsidRPr="001556DF" w:rsidRDefault="006A02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 пункта </w:t>
            </w:r>
            <w:r w:rsidR="00DB5838" w:rsidRPr="001556DF">
              <w:rPr>
                <w:rFonts w:ascii="Times New Roman" w:hAnsi="Times New Roman"/>
                <w:color w:val="000000" w:themeColor="text1"/>
                <w:sz w:val="24"/>
              </w:rPr>
              <w:t>Админ</w:t>
            </w:r>
            <w:r w:rsidR="0057307F" w:rsidRPr="001556DF">
              <w:rPr>
                <w:rFonts w:ascii="Times New Roman" w:hAnsi="Times New Roman"/>
                <w:color w:val="000000" w:themeColor="text1"/>
                <w:sz w:val="24"/>
              </w:rPr>
              <w:t>истративного</w:t>
            </w:r>
            <w:r w:rsidRPr="001556DF">
              <w:rPr>
                <w:rFonts w:ascii="Times New Roman" w:hAnsi="Times New Roman"/>
                <w:color w:val="000000" w:themeColor="text1"/>
                <w:sz w:val="24"/>
              </w:rPr>
              <w:t xml:space="preserve"> </w:t>
            </w:r>
            <w:r w:rsidR="0057307F" w:rsidRPr="001556DF">
              <w:rPr>
                <w:rFonts w:ascii="Times New Roman" w:hAnsi="Times New Roman"/>
                <w:color w:val="000000" w:themeColor="text1"/>
                <w:sz w:val="24"/>
              </w:rPr>
              <w:t>регламента</w:t>
            </w:r>
          </w:p>
        </w:tc>
        <w:tc>
          <w:tcPr>
            <w:tcW w:w="4461" w:type="dxa"/>
          </w:tcPr>
          <w:p w14:paraId="18326B0E" w14:textId="148885DE" w:rsidR="006A0225" w:rsidRPr="001556DF" w:rsidRDefault="006A0225" w:rsidP="0057307F">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 xml:space="preserve">Наименование основания </w:t>
            </w:r>
            <w:proofErr w:type="gramStart"/>
            <w:r w:rsidRPr="001556DF">
              <w:rPr>
                <w:rFonts w:ascii="Times New Roman" w:hAnsi="Times New Roman"/>
                <w:color w:val="000000" w:themeColor="text1"/>
                <w:sz w:val="24"/>
              </w:rPr>
              <w:t xml:space="preserve">для отказа в выдаче разрешения на строительство в соответствии с </w:t>
            </w:r>
            <w:r w:rsidR="00DB5838" w:rsidRPr="001556DF">
              <w:rPr>
                <w:rFonts w:ascii="Times New Roman" w:hAnsi="Times New Roman"/>
                <w:color w:val="000000" w:themeColor="text1"/>
                <w:sz w:val="24"/>
              </w:rPr>
              <w:t>Админ</w:t>
            </w:r>
            <w:r w:rsidR="0057307F" w:rsidRPr="001556DF">
              <w:rPr>
                <w:rFonts w:ascii="Times New Roman" w:hAnsi="Times New Roman"/>
                <w:color w:val="000000" w:themeColor="text1"/>
                <w:sz w:val="24"/>
              </w:rPr>
              <w:t>истративным регламентом</w:t>
            </w:r>
            <w:proofErr w:type="gramEnd"/>
          </w:p>
        </w:tc>
        <w:tc>
          <w:tcPr>
            <w:tcW w:w="4044" w:type="dxa"/>
          </w:tcPr>
          <w:p w14:paraId="6141B0A8" w14:textId="77777777" w:rsidR="006A0225" w:rsidRPr="001556DF" w:rsidRDefault="006A0225" w:rsidP="009328E7">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Разъяснение причин отказа в выдаче разрешения на строительство</w:t>
            </w:r>
          </w:p>
        </w:tc>
      </w:tr>
      <w:tr w:rsidR="001556DF" w:rsidRPr="001556DF" w14:paraId="082F4EF5" w14:textId="77777777" w:rsidTr="00D8543A">
        <w:trPr>
          <w:trHeight w:val="1618"/>
        </w:trPr>
        <w:tc>
          <w:tcPr>
            <w:tcW w:w="1418" w:type="dxa"/>
          </w:tcPr>
          <w:p w14:paraId="4931B180" w14:textId="0EC8461C" w:rsidR="00D96F25" w:rsidRPr="001556DF" w:rsidRDefault="00D96F25" w:rsidP="0057307F">
            <w:pPr>
              <w:spacing w:line="240" w:lineRule="auto"/>
              <w:rPr>
                <w:rFonts w:ascii="Times New Roman" w:hAnsi="Times New Roman"/>
                <w:color w:val="000000" w:themeColor="text1"/>
                <w:sz w:val="24"/>
                <w:lang w:val="en-US"/>
              </w:rPr>
            </w:pPr>
            <w:r w:rsidRPr="001556DF">
              <w:rPr>
                <w:rFonts w:ascii="Times New Roman" w:hAnsi="Times New Roman"/>
                <w:color w:val="000000" w:themeColor="text1"/>
                <w:sz w:val="24"/>
              </w:rPr>
              <w:t xml:space="preserve">подпункт </w:t>
            </w:r>
            <w:r w:rsidR="00406749">
              <w:rPr>
                <w:rFonts w:ascii="Times New Roman" w:hAnsi="Times New Roman"/>
                <w:color w:val="000000" w:themeColor="text1"/>
                <w:sz w:val="24"/>
              </w:rPr>
              <w:t>"</w:t>
            </w:r>
            <w:r w:rsidRPr="001556DF">
              <w:rPr>
                <w:rFonts w:ascii="Times New Roman" w:hAnsi="Times New Roman"/>
                <w:color w:val="000000" w:themeColor="text1"/>
                <w:sz w:val="24"/>
              </w:rPr>
              <w:t>а</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B82701" w:rsidRPr="001556DF">
              <w:rPr>
                <w:rFonts w:ascii="Times New Roman" w:hAnsi="Times New Roman"/>
                <w:color w:val="000000" w:themeColor="text1"/>
                <w:sz w:val="24"/>
              </w:rPr>
              <w:t>2.</w:t>
            </w:r>
            <w:r w:rsidRPr="001556DF">
              <w:rPr>
                <w:rFonts w:ascii="Times New Roman" w:hAnsi="Times New Roman"/>
                <w:color w:val="000000" w:themeColor="text1"/>
                <w:sz w:val="24"/>
              </w:rPr>
              <w:t>22.1</w:t>
            </w:r>
          </w:p>
        </w:tc>
        <w:tc>
          <w:tcPr>
            <w:tcW w:w="4461" w:type="dxa"/>
          </w:tcPr>
          <w:p w14:paraId="12736334" w14:textId="72F44D73" w:rsidR="00D96F25" w:rsidRPr="001556DF" w:rsidRDefault="00D96F25" w:rsidP="0085432D">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 xml:space="preserve">отсутствие документов, предусмотренных подпунктами </w:t>
            </w:r>
            <w:r w:rsidR="00406749">
              <w:rPr>
                <w:rFonts w:ascii="Times New Roman" w:hAnsi="Times New Roman"/>
                <w:bCs/>
                <w:color w:val="000000" w:themeColor="text1"/>
                <w:sz w:val="24"/>
                <w:szCs w:val="24"/>
              </w:rPr>
              <w:t>"</w:t>
            </w:r>
            <w:r w:rsidRPr="001556DF">
              <w:rPr>
                <w:rFonts w:ascii="Times New Roman" w:hAnsi="Times New Roman"/>
                <w:bCs/>
                <w:color w:val="000000" w:themeColor="text1"/>
                <w:sz w:val="24"/>
                <w:szCs w:val="24"/>
              </w:rPr>
              <w:t>г</w:t>
            </w:r>
            <w:r w:rsidR="00406749">
              <w:rPr>
                <w:rFonts w:ascii="Times New Roman" w:hAnsi="Times New Roman"/>
                <w:bCs/>
                <w:color w:val="000000" w:themeColor="text1"/>
                <w:sz w:val="24"/>
                <w:szCs w:val="24"/>
              </w:rPr>
              <w:t>"</w:t>
            </w:r>
            <w:r w:rsidRPr="001556DF">
              <w:rPr>
                <w:rFonts w:ascii="Times New Roman" w:hAnsi="Times New Roman"/>
                <w:bCs/>
                <w:color w:val="000000" w:themeColor="text1"/>
                <w:sz w:val="24"/>
                <w:szCs w:val="24"/>
              </w:rPr>
              <w:t xml:space="preserve">, </w:t>
            </w:r>
            <w:r w:rsidR="00406749">
              <w:rPr>
                <w:rFonts w:ascii="Times New Roman" w:hAnsi="Times New Roman"/>
                <w:bCs/>
                <w:color w:val="000000" w:themeColor="text1"/>
                <w:sz w:val="24"/>
                <w:szCs w:val="24"/>
              </w:rPr>
              <w:t>"</w:t>
            </w:r>
            <w:r w:rsidRPr="001556DF">
              <w:rPr>
                <w:rFonts w:ascii="Times New Roman" w:hAnsi="Times New Roman"/>
                <w:bCs/>
                <w:color w:val="000000" w:themeColor="text1"/>
                <w:sz w:val="24"/>
                <w:szCs w:val="24"/>
              </w:rPr>
              <w:t>д</w:t>
            </w:r>
            <w:r w:rsidR="00406749">
              <w:rPr>
                <w:rFonts w:ascii="Times New Roman" w:hAnsi="Times New Roman"/>
                <w:bCs/>
                <w:color w:val="000000" w:themeColor="text1"/>
                <w:sz w:val="24"/>
                <w:szCs w:val="24"/>
              </w:rPr>
              <w:t>"</w:t>
            </w:r>
            <w:r w:rsidRPr="001556DF">
              <w:rPr>
                <w:rFonts w:ascii="Times New Roman" w:hAnsi="Times New Roman"/>
                <w:bCs/>
                <w:color w:val="000000" w:themeColor="text1"/>
                <w:sz w:val="24"/>
                <w:szCs w:val="24"/>
              </w:rPr>
              <w:t xml:space="preserve"> пункта </w:t>
            </w:r>
            <w:r w:rsidR="00B82701" w:rsidRPr="001556DF">
              <w:rPr>
                <w:rFonts w:ascii="Times New Roman" w:hAnsi="Times New Roman"/>
                <w:bCs/>
                <w:color w:val="000000" w:themeColor="text1"/>
                <w:sz w:val="24"/>
                <w:szCs w:val="24"/>
              </w:rPr>
              <w:t>2.</w:t>
            </w:r>
            <w:r w:rsidRPr="001556DF">
              <w:rPr>
                <w:rFonts w:ascii="Times New Roman" w:hAnsi="Times New Roman"/>
                <w:bCs/>
                <w:color w:val="000000" w:themeColor="text1"/>
                <w:sz w:val="24"/>
                <w:szCs w:val="24"/>
              </w:rPr>
              <w:t>8, пункт</w:t>
            </w:r>
            <w:r w:rsidR="00843A1C" w:rsidRPr="001556DF">
              <w:rPr>
                <w:rFonts w:ascii="Times New Roman" w:hAnsi="Times New Roman"/>
                <w:bCs/>
                <w:color w:val="000000" w:themeColor="text1"/>
                <w:sz w:val="24"/>
                <w:szCs w:val="24"/>
              </w:rPr>
              <w:t>ом</w:t>
            </w:r>
            <w:r w:rsidRPr="001556DF">
              <w:rPr>
                <w:rFonts w:ascii="Times New Roman" w:hAnsi="Times New Roman"/>
                <w:bCs/>
                <w:color w:val="000000" w:themeColor="text1"/>
                <w:sz w:val="24"/>
                <w:szCs w:val="24"/>
              </w:rPr>
              <w:t xml:space="preserve"> </w:t>
            </w:r>
            <w:r w:rsidR="00B82701" w:rsidRPr="001556DF">
              <w:rPr>
                <w:rFonts w:ascii="Times New Roman" w:hAnsi="Times New Roman"/>
                <w:bCs/>
                <w:color w:val="000000" w:themeColor="text1"/>
                <w:sz w:val="24"/>
                <w:szCs w:val="24"/>
              </w:rPr>
              <w:t>2.</w:t>
            </w:r>
            <w:r w:rsidRPr="001556DF">
              <w:rPr>
                <w:rFonts w:ascii="Times New Roman" w:hAnsi="Times New Roman"/>
                <w:bCs/>
                <w:color w:val="000000" w:themeColor="text1"/>
                <w:sz w:val="24"/>
                <w:szCs w:val="24"/>
              </w:rPr>
              <w:t xml:space="preserve">9.1 </w:t>
            </w:r>
            <w:r w:rsidR="0085432D" w:rsidRPr="001556DF">
              <w:rPr>
                <w:rFonts w:ascii="Times New Roman" w:hAnsi="Times New Roman"/>
                <w:bCs/>
                <w:color w:val="000000" w:themeColor="text1"/>
                <w:sz w:val="24"/>
                <w:szCs w:val="24"/>
              </w:rPr>
              <w:t>А</w:t>
            </w:r>
            <w:r w:rsidR="00B82701" w:rsidRPr="001556DF">
              <w:rPr>
                <w:rFonts w:ascii="Times New Roman" w:hAnsi="Times New Roman"/>
                <w:color w:val="000000" w:themeColor="text1"/>
                <w:sz w:val="24"/>
              </w:rPr>
              <w:t>дминистративного регламента</w:t>
            </w:r>
          </w:p>
        </w:tc>
        <w:tc>
          <w:tcPr>
            <w:tcW w:w="4044" w:type="dxa"/>
          </w:tcPr>
          <w:p w14:paraId="6FB18459" w14:textId="77777777"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51378AB9" w14:textId="77777777" w:rsidTr="00D8543A">
        <w:trPr>
          <w:trHeight w:val="3047"/>
        </w:trPr>
        <w:tc>
          <w:tcPr>
            <w:tcW w:w="1418" w:type="dxa"/>
          </w:tcPr>
          <w:p w14:paraId="19F4D3F7" w14:textId="64763635" w:rsidR="00D96F25" w:rsidRPr="001556DF" w:rsidRDefault="00D96F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lastRenderedPageBreak/>
              <w:t xml:space="preserve">подпункт </w:t>
            </w:r>
            <w:r w:rsidR="00406749">
              <w:rPr>
                <w:rFonts w:ascii="Times New Roman" w:hAnsi="Times New Roman"/>
                <w:color w:val="000000" w:themeColor="text1"/>
                <w:sz w:val="24"/>
              </w:rPr>
              <w:t>"</w:t>
            </w:r>
            <w:r w:rsidRPr="001556DF">
              <w:rPr>
                <w:rFonts w:ascii="Times New Roman" w:hAnsi="Times New Roman"/>
                <w:color w:val="000000" w:themeColor="text1"/>
                <w:sz w:val="24"/>
              </w:rPr>
              <w:t>б</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B82701" w:rsidRPr="001556DF">
              <w:rPr>
                <w:rFonts w:ascii="Times New Roman" w:hAnsi="Times New Roman"/>
                <w:color w:val="000000" w:themeColor="text1"/>
                <w:sz w:val="24"/>
              </w:rPr>
              <w:t>2.</w:t>
            </w:r>
            <w:r w:rsidRPr="001556DF">
              <w:rPr>
                <w:rFonts w:ascii="Times New Roman" w:hAnsi="Times New Roman"/>
                <w:color w:val="000000" w:themeColor="text1"/>
                <w:sz w:val="24"/>
              </w:rPr>
              <w:t>22.1</w:t>
            </w:r>
          </w:p>
        </w:tc>
        <w:tc>
          <w:tcPr>
            <w:tcW w:w="4461" w:type="dxa"/>
          </w:tcPr>
          <w:p w14:paraId="60745EBB" w14:textId="7B628FB2" w:rsidR="00D96F25" w:rsidRPr="001556DF" w:rsidRDefault="00D96F25"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w:t>
            </w:r>
            <w:r w:rsidR="00311280" w:rsidRPr="001556DF">
              <w:rPr>
                <w:rFonts w:ascii="Times New Roman" w:hAnsi="Times New Roman"/>
                <w:bCs/>
                <w:color w:val="000000" w:themeColor="text1"/>
                <w:sz w:val="24"/>
                <w:szCs w:val="24"/>
              </w:rPr>
              <w:t>льного плана земельного участка</w:t>
            </w:r>
          </w:p>
        </w:tc>
        <w:tc>
          <w:tcPr>
            <w:tcW w:w="4044" w:type="dxa"/>
          </w:tcPr>
          <w:p w14:paraId="6B630805" w14:textId="77777777"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2ED58C81" w14:textId="77777777" w:rsidTr="00D8543A">
        <w:trPr>
          <w:trHeight w:val="3179"/>
        </w:trPr>
        <w:tc>
          <w:tcPr>
            <w:tcW w:w="1418" w:type="dxa"/>
          </w:tcPr>
          <w:p w14:paraId="5AD1AC0E" w14:textId="23E56B27" w:rsidR="00D96F25" w:rsidRPr="001556DF" w:rsidRDefault="00D96F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w:t>
            </w:r>
            <w:r w:rsidR="00406749">
              <w:rPr>
                <w:rFonts w:ascii="Times New Roman" w:hAnsi="Times New Roman"/>
                <w:color w:val="000000" w:themeColor="text1"/>
                <w:sz w:val="24"/>
              </w:rPr>
              <w:t>"</w:t>
            </w:r>
            <w:r w:rsidRPr="001556DF">
              <w:rPr>
                <w:rFonts w:ascii="Times New Roman" w:hAnsi="Times New Roman"/>
                <w:color w:val="000000" w:themeColor="text1"/>
                <w:sz w:val="24"/>
              </w:rPr>
              <w:t>в</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B82701" w:rsidRPr="001556DF">
              <w:rPr>
                <w:rFonts w:ascii="Times New Roman" w:hAnsi="Times New Roman"/>
                <w:color w:val="000000" w:themeColor="text1"/>
                <w:sz w:val="24"/>
              </w:rPr>
              <w:t>2.</w:t>
            </w:r>
            <w:r w:rsidRPr="001556DF">
              <w:rPr>
                <w:rFonts w:ascii="Times New Roman" w:hAnsi="Times New Roman"/>
                <w:color w:val="000000" w:themeColor="text1"/>
                <w:sz w:val="24"/>
              </w:rPr>
              <w:t>22.1</w:t>
            </w:r>
          </w:p>
        </w:tc>
        <w:tc>
          <w:tcPr>
            <w:tcW w:w="4461" w:type="dxa"/>
          </w:tcPr>
          <w:p w14:paraId="38C26E8D" w14:textId="69110140" w:rsidR="00D96F25" w:rsidRPr="001556DF" w:rsidRDefault="00D96F25"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w:t>
            </w:r>
            <w:r w:rsidR="00311280" w:rsidRPr="001556DF">
              <w:rPr>
                <w:rFonts w:ascii="Times New Roman" w:hAnsi="Times New Roman"/>
                <w:bCs/>
                <w:color w:val="000000" w:themeColor="text1"/>
                <w:sz w:val="24"/>
                <w:szCs w:val="24"/>
              </w:rPr>
              <w:t>тации по планировке территории)</w:t>
            </w:r>
          </w:p>
        </w:tc>
        <w:tc>
          <w:tcPr>
            <w:tcW w:w="4044" w:type="dxa"/>
          </w:tcPr>
          <w:p w14:paraId="1617EC6B" w14:textId="77777777"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46A9AC9E" w14:textId="77777777" w:rsidTr="00D8543A">
        <w:trPr>
          <w:trHeight w:val="2618"/>
        </w:trPr>
        <w:tc>
          <w:tcPr>
            <w:tcW w:w="1418" w:type="dxa"/>
          </w:tcPr>
          <w:p w14:paraId="517BFD37" w14:textId="7F590C61" w:rsidR="00D96F25" w:rsidRPr="001556DF" w:rsidRDefault="00D96F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w:t>
            </w:r>
            <w:r w:rsidR="00406749">
              <w:rPr>
                <w:rFonts w:ascii="Times New Roman" w:hAnsi="Times New Roman"/>
                <w:color w:val="000000" w:themeColor="text1"/>
                <w:sz w:val="24"/>
              </w:rPr>
              <w:t>"</w:t>
            </w:r>
            <w:r w:rsidRPr="001556DF">
              <w:rPr>
                <w:rFonts w:ascii="Times New Roman" w:hAnsi="Times New Roman"/>
                <w:color w:val="000000" w:themeColor="text1"/>
                <w:sz w:val="24"/>
              </w:rPr>
              <w:t>г</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B82701" w:rsidRPr="001556DF">
              <w:rPr>
                <w:rFonts w:ascii="Times New Roman" w:hAnsi="Times New Roman"/>
                <w:color w:val="000000" w:themeColor="text1"/>
                <w:sz w:val="24"/>
              </w:rPr>
              <w:t>2.</w:t>
            </w:r>
            <w:r w:rsidRPr="001556DF">
              <w:rPr>
                <w:rFonts w:ascii="Times New Roman" w:hAnsi="Times New Roman"/>
                <w:color w:val="000000" w:themeColor="text1"/>
                <w:sz w:val="24"/>
              </w:rPr>
              <w:t>22.1</w:t>
            </w:r>
          </w:p>
        </w:tc>
        <w:tc>
          <w:tcPr>
            <w:tcW w:w="4461" w:type="dxa"/>
          </w:tcPr>
          <w:p w14:paraId="1CAE0458" w14:textId="3BF11670" w:rsidR="00D96F25" w:rsidRPr="001556DF" w:rsidRDefault="00D96F25"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w:t>
            </w:r>
            <w:r w:rsidR="00311280" w:rsidRPr="001556DF">
              <w:rPr>
                <w:rFonts w:ascii="Times New Roman" w:hAnsi="Times New Roman"/>
                <w:bCs/>
                <w:color w:val="000000" w:themeColor="text1"/>
                <w:sz w:val="24"/>
                <w:szCs w:val="24"/>
              </w:rPr>
              <w:t>ачи разрешения на строительство</w:t>
            </w:r>
          </w:p>
        </w:tc>
        <w:tc>
          <w:tcPr>
            <w:tcW w:w="4044" w:type="dxa"/>
          </w:tcPr>
          <w:p w14:paraId="5AE963E2" w14:textId="77777777"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376AC3D4" w14:textId="77777777" w:rsidTr="0057307F">
        <w:trPr>
          <w:trHeight w:val="1244"/>
        </w:trPr>
        <w:tc>
          <w:tcPr>
            <w:tcW w:w="1418" w:type="dxa"/>
          </w:tcPr>
          <w:p w14:paraId="7650093B" w14:textId="373B54F8" w:rsidR="00D96F25" w:rsidRPr="001556DF" w:rsidRDefault="00D96F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w:t>
            </w:r>
            <w:r w:rsidR="00406749">
              <w:rPr>
                <w:rFonts w:ascii="Times New Roman" w:hAnsi="Times New Roman"/>
                <w:color w:val="000000" w:themeColor="text1"/>
                <w:sz w:val="24"/>
              </w:rPr>
              <w:t>"</w:t>
            </w:r>
            <w:r w:rsidRPr="001556DF">
              <w:rPr>
                <w:rFonts w:ascii="Times New Roman" w:hAnsi="Times New Roman"/>
                <w:color w:val="000000" w:themeColor="text1"/>
                <w:sz w:val="24"/>
              </w:rPr>
              <w:t>д</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B82701" w:rsidRPr="001556DF">
              <w:rPr>
                <w:rFonts w:ascii="Times New Roman" w:hAnsi="Times New Roman"/>
                <w:color w:val="000000" w:themeColor="text1"/>
                <w:sz w:val="24"/>
              </w:rPr>
              <w:t>2.</w:t>
            </w:r>
            <w:r w:rsidR="00311280" w:rsidRPr="001556DF">
              <w:rPr>
                <w:rFonts w:ascii="Times New Roman" w:hAnsi="Times New Roman"/>
                <w:color w:val="000000" w:themeColor="text1"/>
                <w:sz w:val="24"/>
              </w:rPr>
              <w:t>22.1</w:t>
            </w:r>
          </w:p>
        </w:tc>
        <w:tc>
          <w:tcPr>
            <w:tcW w:w="4461" w:type="dxa"/>
          </w:tcPr>
          <w:p w14:paraId="777F027C" w14:textId="0C49BF88" w:rsidR="00D96F25" w:rsidRPr="001556DF" w:rsidRDefault="00D96F25"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представленных документов требованиям, установленным в разрешении на отклонение от предельных параметров разрешенно</w:t>
            </w:r>
            <w:r w:rsidR="00311280" w:rsidRPr="001556DF">
              <w:rPr>
                <w:rFonts w:ascii="Times New Roman" w:hAnsi="Times New Roman"/>
                <w:bCs/>
                <w:color w:val="000000" w:themeColor="text1"/>
                <w:sz w:val="24"/>
                <w:szCs w:val="24"/>
              </w:rPr>
              <w:t>го строительства, реконструкции</w:t>
            </w:r>
          </w:p>
        </w:tc>
        <w:tc>
          <w:tcPr>
            <w:tcW w:w="4044" w:type="dxa"/>
          </w:tcPr>
          <w:p w14:paraId="5E8F382B" w14:textId="77777777"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2F53AB71" w14:textId="77777777" w:rsidTr="00D8543A">
        <w:trPr>
          <w:trHeight w:val="5162"/>
        </w:trPr>
        <w:tc>
          <w:tcPr>
            <w:tcW w:w="1418" w:type="dxa"/>
          </w:tcPr>
          <w:p w14:paraId="15E77FAC" w14:textId="46A24328" w:rsidR="00D96F25" w:rsidRPr="001556DF" w:rsidRDefault="00D96F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lastRenderedPageBreak/>
              <w:t xml:space="preserve">подпункт </w:t>
            </w:r>
            <w:r w:rsidR="00406749">
              <w:rPr>
                <w:rFonts w:ascii="Times New Roman" w:hAnsi="Times New Roman"/>
                <w:color w:val="000000" w:themeColor="text1"/>
                <w:sz w:val="24"/>
              </w:rPr>
              <w:t>"</w:t>
            </w:r>
            <w:r w:rsidRPr="001556DF">
              <w:rPr>
                <w:rFonts w:ascii="Times New Roman" w:hAnsi="Times New Roman"/>
                <w:color w:val="000000" w:themeColor="text1"/>
                <w:sz w:val="24"/>
              </w:rPr>
              <w:t>е</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B82701" w:rsidRPr="001556DF">
              <w:rPr>
                <w:rFonts w:ascii="Times New Roman" w:hAnsi="Times New Roman"/>
                <w:color w:val="000000" w:themeColor="text1"/>
                <w:sz w:val="24"/>
              </w:rPr>
              <w:t>2.</w:t>
            </w:r>
            <w:r w:rsidR="00311280" w:rsidRPr="001556DF">
              <w:rPr>
                <w:rFonts w:ascii="Times New Roman" w:hAnsi="Times New Roman"/>
                <w:color w:val="000000" w:themeColor="text1"/>
                <w:sz w:val="24"/>
              </w:rPr>
              <w:t>22.1</w:t>
            </w:r>
          </w:p>
        </w:tc>
        <w:tc>
          <w:tcPr>
            <w:tcW w:w="4461" w:type="dxa"/>
          </w:tcPr>
          <w:p w14:paraId="6D19B349" w14:textId="5A527A83" w:rsidR="00D96F25" w:rsidRPr="001556DF" w:rsidRDefault="00D96F25" w:rsidP="009328E7">
            <w:pPr>
              <w:spacing w:line="240" w:lineRule="auto"/>
              <w:rPr>
                <w:rFonts w:ascii="Times New Roman" w:hAnsi="Times New Roman"/>
                <w:color w:val="000000" w:themeColor="text1"/>
                <w:sz w:val="24"/>
                <w:szCs w:val="24"/>
              </w:rPr>
            </w:pPr>
            <w:proofErr w:type="gramStart"/>
            <w:r w:rsidRPr="001556DF">
              <w:rPr>
                <w:rFonts w:ascii="Times New Roman" w:hAnsi="Times New Roman"/>
                <w:bCs/>
                <w:color w:val="000000" w:themeColor="text1"/>
                <w:sz w:val="24"/>
                <w:szCs w:val="24"/>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tc>
        <w:tc>
          <w:tcPr>
            <w:tcW w:w="4044" w:type="dxa"/>
          </w:tcPr>
          <w:p w14:paraId="0DFFF481" w14:textId="77777777"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Не требуется</w:t>
            </w:r>
          </w:p>
        </w:tc>
      </w:tr>
      <w:tr w:rsidR="001556DF" w:rsidRPr="001556DF" w14:paraId="7CD0EA4B" w14:textId="77777777" w:rsidTr="00D8543A">
        <w:trPr>
          <w:trHeight w:val="7006"/>
        </w:trPr>
        <w:tc>
          <w:tcPr>
            <w:tcW w:w="1418" w:type="dxa"/>
          </w:tcPr>
          <w:p w14:paraId="37E4D8D4" w14:textId="7A332CB1" w:rsidR="00D96F25" w:rsidRPr="001556DF" w:rsidDel="005F5CE5" w:rsidRDefault="00D96F25" w:rsidP="0057307F">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w:t>
            </w:r>
            <w:r w:rsidR="00406749">
              <w:rPr>
                <w:rFonts w:ascii="Times New Roman" w:hAnsi="Times New Roman"/>
                <w:color w:val="000000" w:themeColor="text1"/>
                <w:sz w:val="24"/>
              </w:rPr>
              <w:t>"</w:t>
            </w:r>
            <w:r w:rsidRPr="001556DF">
              <w:rPr>
                <w:rFonts w:ascii="Times New Roman" w:hAnsi="Times New Roman"/>
                <w:color w:val="000000" w:themeColor="text1"/>
                <w:sz w:val="24"/>
              </w:rPr>
              <w:t>ж</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B82701" w:rsidRPr="001556DF">
              <w:rPr>
                <w:rFonts w:ascii="Times New Roman" w:hAnsi="Times New Roman"/>
                <w:color w:val="000000" w:themeColor="text1"/>
                <w:sz w:val="24"/>
              </w:rPr>
              <w:t>2.</w:t>
            </w:r>
            <w:r w:rsidR="00311280" w:rsidRPr="001556DF">
              <w:rPr>
                <w:rFonts w:ascii="Times New Roman" w:hAnsi="Times New Roman"/>
                <w:color w:val="000000" w:themeColor="text1"/>
                <w:sz w:val="24"/>
              </w:rPr>
              <w:t>22.1</w:t>
            </w:r>
          </w:p>
        </w:tc>
        <w:tc>
          <w:tcPr>
            <w:tcW w:w="4461" w:type="dxa"/>
          </w:tcPr>
          <w:p w14:paraId="615F217E" w14:textId="2932DF1D" w:rsidR="00D96F25" w:rsidRPr="001556DF" w:rsidDel="005F5CE5" w:rsidRDefault="00D96F25" w:rsidP="009328E7">
            <w:pPr>
              <w:spacing w:line="240" w:lineRule="auto"/>
              <w:rPr>
                <w:rFonts w:ascii="Times New Roman" w:hAnsi="Times New Roman"/>
                <w:color w:val="000000" w:themeColor="text1"/>
                <w:sz w:val="24"/>
                <w:szCs w:val="24"/>
              </w:rPr>
            </w:pPr>
            <w:proofErr w:type="gramStart"/>
            <w:r w:rsidRPr="001556DF">
              <w:rPr>
                <w:rFonts w:ascii="Times New Roman" w:hAnsi="Times New Roman"/>
                <w:bCs/>
                <w:color w:val="000000" w:themeColor="text1"/>
                <w:sz w:val="24"/>
                <w:szCs w:val="24"/>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w:t>
            </w:r>
            <w:proofErr w:type="gramEnd"/>
            <w:r w:rsidRPr="001556DF">
              <w:rPr>
                <w:rFonts w:ascii="Times New Roman" w:hAnsi="Times New Roman"/>
                <w:bCs/>
                <w:color w:val="000000" w:themeColor="text1"/>
                <w:sz w:val="24"/>
                <w:szCs w:val="24"/>
              </w:rPr>
              <w:t xml:space="preserve">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4044" w:type="dxa"/>
          </w:tcPr>
          <w:p w14:paraId="1994CEDE" w14:textId="77777777" w:rsidR="00D96F25" w:rsidRPr="001556DF" w:rsidRDefault="00D96F25" w:rsidP="009328E7">
            <w:pPr>
              <w:spacing w:line="240" w:lineRule="auto"/>
              <w:jc w:val="both"/>
              <w:rPr>
                <w:rFonts w:ascii="Times New Roman" w:hAnsi="Times New Roman"/>
                <w:i/>
                <w:color w:val="000000" w:themeColor="text1"/>
                <w:sz w:val="24"/>
              </w:rPr>
            </w:pPr>
            <w:r w:rsidRPr="001556DF">
              <w:rPr>
                <w:rFonts w:ascii="Times New Roman" w:hAnsi="Times New Roman"/>
                <w:i/>
                <w:color w:val="000000" w:themeColor="text1"/>
                <w:sz w:val="24"/>
              </w:rPr>
              <w:t>Не требуется</w:t>
            </w:r>
          </w:p>
        </w:tc>
      </w:tr>
    </w:tbl>
    <w:p w14:paraId="75B942AB" w14:textId="77777777" w:rsidR="006A0225" w:rsidRPr="001556DF" w:rsidRDefault="006A0225" w:rsidP="009328E7">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Вы вправе повторно обратиться с заявлением о выдаче разрешения на строительство после устранения указанных нарушений.</w:t>
      </w:r>
    </w:p>
    <w:p w14:paraId="5F3F8B09" w14:textId="77777777" w:rsidR="006A0225" w:rsidRPr="001556DF" w:rsidRDefault="006A0225" w:rsidP="009328E7">
      <w:pPr>
        <w:pStyle w:val="ConsPlusNonformat"/>
        <w:ind w:firstLine="708"/>
        <w:jc w:val="both"/>
        <w:rPr>
          <w:rFonts w:ascii="Times New Roman" w:hAnsi="Times New Roman" w:cs="Times New Roman"/>
          <w:color w:val="000000" w:themeColor="text1"/>
          <w:sz w:val="28"/>
          <w:szCs w:val="28"/>
        </w:rPr>
      </w:pPr>
      <w:proofErr w:type="gramStart"/>
      <w:r w:rsidRPr="001556DF">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14:paraId="23C5CE49" w14:textId="77777777" w:rsidR="006A0225" w:rsidRPr="001556DF" w:rsidRDefault="006A0225" w:rsidP="009328E7">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lastRenderedPageBreak/>
        <w:t>Дополнительно информируем:_______________________________________</w:t>
      </w:r>
      <w:r w:rsidRPr="001556DF">
        <w:rPr>
          <w:rFonts w:ascii="Times New Roman" w:hAnsi="Times New Roman" w:cs="Times New Roman"/>
          <w:color w:val="000000" w:themeColor="text1"/>
          <w:sz w:val="24"/>
        </w:rPr>
        <w:t xml:space="preserve"> </w:t>
      </w:r>
      <w:r w:rsidRPr="001556DF">
        <w:rPr>
          <w:rFonts w:ascii="Times New Roman" w:hAnsi="Times New Roman" w:cs="Times New Roman"/>
          <w:color w:val="000000" w:themeColor="text1"/>
          <w:sz w:val="24"/>
        </w:rPr>
        <w:br/>
      </w:r>
      <w:r w:rsidRPr="001556DF">
        <w:rPr>
          <w:rFonts w:ascii="Times New Roman" w:hAnsi="Times New Roman" w:cs="Times New Roman"/>
          <w:color w:val="000000" w:themeColor="text1"/>
          <w:sz w:val="28"/>
          <w:szCs w:val="28"/>
        </w:rPr>
        <w:t xml:space="preserve">______________________________________________________________________.    </w:t>
      </w:r>
    </w:p>
    <w:p w14:paraId="76877D37" w14:textId="7758B8DA" w:rsidR="006A0225" w:rsidRPr="001556DF" w:rsidRDefault="006A0225" w:rsidP="009328E7">
      <w:pPr>
        <w:pStyle w:val="ConsPlusNonformat"/>
        <w:jc w:val="center"/>
        <w:rPr>
          <w:rFonts w:ascii="Times New Roman" w:hAnsi="Times New Roman" w:cs="Times New Roman"/>
          <w:color w:val="000000" w:themeColor="text1"/>
          <w:sz w:val="20"/>
          <w:szCs w:val="20"/>
        </w:rPr>
      </w:pPr>
      <w:r w:rsidRPr="001556DF">
        <w:rPr>
          <w:rFonts w:ascii="Times New Roman" w:hAnsi="Times New Roman" w:cs="Times New Roman"/>
          <w:color w:val="000000" w:themeColor="text1"/>
          <w:sz w:val="20"/>
          <w:szCs w:val="20"/>
        </w:rPr>
        <w:t xml:space="preserve">(указывается информация, необходимая для устранения причин отказа в </w:t>
      </w:r>
      <w:r w:rsidR="00054B28" w:rsidRPr="001556DF">
        <w:rPr>
          <w:rFonts w:ascii="Times New Roman" w:hAnsi="Times New Roman" w:cs="Times New Roman"/>
          <w:color w:val="000000" w:themeColor="text1"/>
          <w:sz w:val="20"/>
          <w:szCs w:val="20"/>
        </w:rPr>
        <w:t>выдаче разрешения на строительство</w:t>
      </w:r>
      <w:r w:rsidRPr="001556DF">
        <w:rPr>
          <w:rFonts w:ascii="Times New Roman" w:hAnsi="Times New Roman" w:cs="Times New Roman"/>
          <w:color w:val="000000" w:themeColor="text1"/>
          <w:sz w:val="20"/>
          <w:szCs w:val="20"/>
        </w:rPr>
        <w:t>, а также иная дополнительная информация при наличии)</w:t>
      </w:r>
    </w:p>
    <w:p w14:paraId="46DB97BF" w14:textId="77777777" w:rsidR="006A0225" w:rsidRPr="001556DF" w:rsidRDefault="006A0225" w:rsidP="009328E7">
      <w:pPr>
        <w:pStyle w:val="ConsPlusNonformat"/>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425"/>
        <w:gridCol w:w="2127"/>
        <w:gridCol w:w="425"/>
        <w:gridCol w:w="3827"/>
      </w:tblGrid>
      <w:tr w:rsidR="001556DF" w:rsidRPr="001556DF" w14:paraId="1C3B2F00" w14:textId="77777777" w:rsidTr="006A0225">
        <w:tc>
          <w:tcPr>
            <w:tcW w:w="3119" w:type="dxa"/>
            <w:tcBorders>
              <w:top w:val="nil"/>
              <w:left w:val="nil"/>
              <w:bottom w:val="single" w:sz="4" w:space="0" w:color="auto"/>
              <w:right w:val="nil"/>
            </w:tcBorders>
            <w:vAlign w:val="bottom"/>
          </w:tcPr>
          <w:p w14:paraId="71596276" w14:textId="77777777" w:rsidR="006A0225" w:rsidRPr="001556DF" w:rsidRDefault="006A0225" w:rsidP="009328E7">
            <w:pPr>
              <w:jc w:val="center"/>
              <w:rPr>
                <w:rFonts w:ascii="Times New Roman" w:hAnsi="Times New Roman"/>
                <w:color w:val="000000" w:themeColor="text1"/>
              </w:rPr>
            </w:pPr>
          </w:p>
        </w:tc>
        <w:tc>
          <w:tcPr>
            <w:tcW w:w="425" w:type="dxa"/>
            <w:tcBorders>
              <w:top w:val="nil"/>
              <w:left w:val="nil"/>
              <w:bottom w:val="nil"/>
              <w:right w:val="nil"/>
            </w:tcBorders>
            <w:vAlign w:val="bottom"/>
          </w:tcPr>
          <w:p w14:paraId="0D232E2C" w14:textId="77777777" w:rsidR="006A0225" w:rsidRPr="001556DF" w:rsidRDefault="006A0225" w:rsidP="009328E7">
            <w:pPr>
              <w:rPr>
                <w:rFonts w:ascii="Times New Roman" w:hAnsi="Times New Roman"/>
                <w:color w:val="000000" w:themeColor="text1"/>
              </w:rPr>
            </w:pPr>
          </w:p>
        </w:tc>
        <w:tc>
          <w:tcPr>
            <w:tcW w:w="2127" w:type="dxa"/>
            <w:tcBorders>
              <w:top w:val="nil"/>
              <w:left w:val="nil"/>
              <w:bottom w:val="single" w:sz="4" w:space="0" w:color="auto"/>
              <w:right w:val="nil"/>
            </w:tcBorders>
            <w:vAlign w:val="bottom"/>
          </w:tcPr>
          <w:p w14:paraId="19AF17A4" w14:textId="77777777" w:rsidR="006A0225" w:rsidRPr="001556DF" w:rsidRDefault="006A0225" w:rsidP="009328E7">
            <w:pPr>
              <w:jc w:val="center"/>
              <w:rPr>
                <w:rFonts w:ascii="Times New Roman" w:hAnsi="Times New Roman"/>
                <w:color w:val="000000" w:themeColor="text1"/>
              </w:rPr>
            </w:pPr>
          </w:p>
        </w:tc>
        <w:tc>
          <w:tcPr>
            <w:tcW w:w="425" w:type="dxa"/>
            <w:tcBorders>
              <w:top w:val="nil"/>
              <w:left w:val="nil"/>
              <w:bottom w:val="nil"/>
              <w:right w:val="nil"/>
            </w:tcBorders>
            <w:vAlign w:val="bottom"/>
          </w:tcPr>
          <w:p w14:paraId="6D2AB742" w14:textId="77777777" w:rsidR="006A0225" w:rsidRPr="001556DF" w:rsidRDefault="006A0225" w:rsidP="009328E7">
            <w:pPr>
              <w:rPr>
                <w:rFonts w:ascii="Times New Roman" w:hAnsi="Times New Roman"/>
                <w:color w:val="000000" w:themeColor="text1"/>
              </w:rPr>
            </w:pPr>
          </w:p>
        </w:tc>
        <w:tc>
          <w:tcPr>
            <w:tcW w:w="3827" w:type="dxa"/>
            <w:tcBorders>
              <w:top w:val="nil"/>
              <w:left w:val="nil"/>
              <w:bottom w:val="single" w:sz="4" w:space="0" w:color="auto"/>
              <w:right w:val="nil"/>
            </w:tcBorders>
            <w:vAlign w:val="bottom"/>
          </w:tcPr>
          <w:p w14:paraId="1AC54029" w14:textId="77777777" w:rsidR="006A0225" w:rsidRPr="001556DF" w:rsidRDefault="006A0225" w:rsidP="009328E7">
            <w:pPr>
              <w:jc w:val="center"/>
              <w:rPr>
                <w:rFonts w:ascii="Times New Roman" w:hAnsi="Times New Roman"/>
                <w:color w:val="000000" w:themeColor="text1"/>
              </w:rPr>
            </w:pPr>
          </w:p>
        </w:tc>
      </w:tr>
      <w:tr w:rsidR="001556DF" w:rsidRPr="001556DF" w14:paraId="013E280B" w14:textId="77777777" w:rsidTr="006A0225">
        <w:tc>
          <w:tcPr>
            <w:tcW w:w="3119" w:type="dxa"/>
            <w:tcBorders>
              <w:top w:val="nil"/>
              <w:left w:val="nil"/>
              <w:bottom w:val="nil"/>
              <w:right w:val="nil"/>
            </w:tcBorders>
          </w:tcPr>
          <w:p w14:paraId="2586DF21" w14:textId="77777777"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(должность)</w:t>
            </w:r>
          </w:p>
        </w:tc>
        <w:tc>
          <w:tcPr>
            <w:tcW w:w="425" w:type="dxa"/>
            <w:tcBorders>
              <w:top w:val="nil"/>
              <w:left w:val="nil"/>
              <w:bottom w:val="nil"/>
              <w:right w:val="nil"/>
            </w:tcBorders>
          </w:tcPr>
          <w:p w14:paraId="422ABD72" w14:textId="77777777" w:rsidR="006A0225" w:rsidRPr="001556DF" w:rsidRDefault="006A0225" w:rsidP="009328E7">
            <w:pPr>
              <w:rPr>
                <w:rFonts w:ascii="Times New Roman" w:hAnsi="Times New Roman"/>
                <w:color w:val="000000" w:themeColor="text1"/>
                <w:sz w:val="20"/>
                <w:szCs w:val="20"/>
              </w:rPr>
            </w:pPr>
          </w:p>
        </w:tc>
        <w:tc>
          <w:tcPr>
            <w:tcW w:w="2127" w:type="dxa"/>
            <w:tcBorders>
              <w:top w:val="nil"/>
              <w:left w:val="nil"/>
              <w:bottom w:val="nil"/>
              <w:right w:val="nil"/>
            </w:tcBorders>
          </w:tcPr>
          <w:p w14:paraId="7CB28AB0" w14:textId="77777777"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425" w:type="dxa"/>
            <w:tcBorders>
              <w:top w:val="nil"/>
              <w:left w:val="nil"/>
              <w:bottom w:val="nil"/>
              <w:right w:val="nil"/>
            </w:tcBorders>
          </w:tcPr>
          <w:p w14:paraId="687F7EB1" w14:textId="77777777" w:rsidR="006A0225" w:rsidRPr="001556DF" w:rsidRDefault="006A0225" w:rsidP="009328E7">
            <w:pPr>
              <w:rPr>
                <w:rFonts w:ascii="Times New Roman" w:hAnsi="Times New Roman"/>
                <w:color w:val="000000" w:themeColor="text1"/>
                <w:sz w:val="20"/>
                <w:szCs w:val="20"/>
              </w:rPr>
            </w:pPr>
          </w:p>
        </w:tc>
        <w:tc>
          <w:tcPr>
            <w:tcW w:w="3827" w:type="dxa"/>
            <w:tcBorders>
              <w:top w:val="nil"/>
              <w:left w:val="nil"/>
              <w:bottom w:val="nil"/>
              <w:right w:val="nil"/>
            </w:tcBorders>
          </w:tcPr>
          <w:p w14:paraId="7E2C36C5" w14:textId="77777777" w:rsidR="006A0225" w:rsidRPr="001556DF" w:rsidRDefault="006A0225" w:rsidP="009328E7">
            <w:pPr>
              <w:jc w:val="center"/>
              <w:rPr>
                <w:rFonts w:ascii="Times New Roman" w:hAnsi="Times New Roman"/>
                <w:color w:val="000000" w:themeColor="text1"/>
                <w:sz w:val="20"/>
                <w:szCs w:val="20"/>
              </w:rPr>
            </w:pPr>
            <w:proofErr w:type="gramStart"/>
            <w:r w:rsidRPr="001556DF">
              <w:rPr>
                <w:rFonts w:ascii="Times New Roman" w:hAnsi="Times New Roman"/>
                <w:color w:val="000000" w:themeColor="text1"/>
                <w:sz w:val="20"/>
                <w:szCs w:val="20"/>
              </w:rPr>
              <w:t>(фамилия, имя, отчество (при наличии)</w:t>
            </w:r>
            <w:proofErr w:type="gramEnd"/>
          </w:p>
        </w:tc>
      </w:tr>
    </w:tbl>
    <w:p w14:paraId="4892E6DE" w14:textId="77777777" w:rsidR="006A0225" w:rsidRPr="001556DF" w:rsidRDefault="006A0225" w:rsidP="009328E7">
      <w:pPr>
        <w:spacing w:before="120"/>
        <w:rPr>
          <w:rFonts w:ascii="Times New Roman" w:hAnsi="Times New Roman"/>
          <w:color w:val="000000" w:themeColor="text1"/>
          <w:sz w:val="28"/>
          <w:szCs w:val="28"/>
        </w:rPr>
      </w:pPr>
      <w:r w:rsidRPr="001556DF">
        <w:rPr>
          <w:rFonts w:ascii="Times New Roman" w:hAnsi="Times New Roman"/>
          <w:color w:val="000000" w:themeColor="text1"/>
          <w:sz w:val="28"/>
          <w:szCs w:val="28"/>
        </w:rPr>
        <w:t>Дата</w:t>
      </w:r>
    </w:p>
    <w:p w14:paraId="46AFA752" w14:textId="137466F5" w:rsidR="006A0225" w:rsidRPr="001556DF" w:rsidRDefault="006A0225" w:rsidP="009328E7">
      <w:pPr>
        <w:pStyle w:val="a5"/>
        <w:tabs>
          <w:tab w:val="left" w:pos="6600"/>
        </w:tabs>
        <w:ind w:left="5670"/>
        <w:jc w:val="center"/>
        <w:outlineLvl w:val="0"/>
        <w:rPr>
          <w:rFonts w:ascii="Times New Roman" w:hAnsi="Times New Roman"/>
          <w:color w:val="000000" w:themeColor="text1"/>
          <w:sz w:val="28"/>
          <w:szCs w:val="28"/>
        </w:rPr>
      </w:pPr>
      <w:r w:rsidRPr="001556DF">
        <w:rPr>
          <w:rFonts w:ascii="Times New Roman" w:hAnsi="Times New Roman"/>
          <w:color w:val="000000" w:themeColor="text1"/>
        </w:rPr>
        <w:br w:type="page"/>
      </w:r>
      <w:r w:rsidRPr="001556DF">
        <w:rPr>
          <w:rFonts w:ascii="Times New Roman" w:hAnsi="Times New Roman"/>
          <w:color w:val="000000" w:themeColor="text1"/>
          <w:sz w:val="28"/>
          <w:szCs w:val="28"/>
        </w:rPr>
        <w:lastRenderedPageBreak/>
        <w:t xml:space="preserve">ПРИЛОЖЕНИЕ </w:t>
      </w:r>
      <w:r w:rsidR="00E8410C">
        <w:rPr>
          <w:rFonts w:ascii="Times New Roman" w:hAnsi="Times New Roman"/>
          <w:color w:val="000000" w:themeColor="text1"/>
          <w:sz w:val="28"/>
          <w:szCs w:val="28"/>
        </w:rPr>
        <w:t>8</w:t>
      </w:r>
    </w:p>
    <w:p w14:paraId="5BB2BD78" w14:textId="30FC7194" w:rsidR="006A0225" w:rsidRPr="001556DF" w:rsidRDefault="006A0225" w:rsidP="009328E7">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к </w:t>
      </w:r>
      <w:r w:rsidR="00DB5838" w:rsidRPr="001556DF">
        <w:rPr>
          <w:rFonts w:ascii="Times New Roman" w:hAnsi="Times New Roman"/>
          <w:color w:val="000000" w:themeColor="text1"/>
          <w:sz w:val="28"/>
          <w:szCs w:val="28"/>
        </w:rPr>
        <w:t>Админ</w:t>
      </w:r>
      <w:r w:rsidR="00B82701" w:rsidRPr="001556DF">
        <w:rPr>
          <w:rFonts w:ascii="Times New Roman" w:hAnsi="Times New Roman"/>
          <w:color w:val="000000" w:themeColor="text1"/>
          <w:sz w:val="28"/>
          <w:szCs w:val="28"/>
        </w:rPr>
        <w:t xml:space="preserve">истративному регламенту </w:t>
      </w:r>
      <w:r w:rsidRPr="001556DF">
        <w:rPr>
          <w:rFonts w:ascii="Times New Roman" w:hAnsi="Times New Roman"/>
          <w:color w:val="000000" w:themeColor="text1"/>
          <w:sz w:val="28"/>
          <w:szCs w:val="28"/>
        </w:rPr>
        <w:t xml:space="preserve">предоставления муниципальной услуги </w:t>
      </w:r>
    </w:p>
    <w:p w14:paraId="05C1360A" w14:textId="6042C019" w:rsidR="00302DEA" w:rsidRPr="001556DF" w:rsidRDefault="00302DEA" w:rsidP="009328E7">
      <w:pPr>
        <w:pStyle w:val="a5"/>
        <w:ind w:left="5670"/>
        <w:jc w:val="center"/>
        <w:rPr>
          <w:rFonts w:ascii="Times New Roman" w:hAnsi="Times New Roman"/>
          <w:color w:val="000000" w:themeColor="text1"/>
          <w:sz w:val="28"/>
          <w:szCs w:val="28"/>
        </w:rPr>
      </w:pPr>
    </w:p>
    <w:p w14:paraId="062082AE" w14:textId="77777777"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14:paraId="39884E50" w14:textId="279DE69A" w:rsidR="006A0225" w:rsidRPr="001556DF" w:rsidRDefault="006A0225" w:rsidP="009328E7">
      <w:pPr>
        <w:pStyle w:val="a5"/>
        <w:ind w:left="5387"/>
        <w:jc w:val="center"/>
        <w:rPr>
          <w:rFonts w:ascii="Times New Roman" w:hAnsi="Times New Roman"/>
          <w:color w:val="000000" w:themeColor="text1"/>
          <w:sz w:val="28"/>
          <w:szCs w:val="28"/>
        </w:rPr>
      </w:pPr>
    </w:p>
    <w:p w14:paraId="6FA45C76" w14:textId="77777777" w:rsidR="00302DEA" w:rsidRPr="001556DF" w:rsidRDefault="00302DEA" w:rsidP="009328E7">
      <w:pPr>
        <w:pStyle w:val="a5"/>
        <w:ind w:left="5387"/>
        <w:jc w:val="center"/>
        <w:rPr>
          <w:rFonts w:ascii="Times New Roman" w:hAnsi="Times New Roman"/>
          <w:color w:val="000000" w:themeColor="text1"/>
          <w:sz w:val="28"/>
          <w:szCs w:val="28"/>
        </w:rPr>
      </w:pPr>
    </w:p>
    <w:p w14:paraId="3D311FA4" w14:textId="77777777" w:rsidR="006A0225" w:rsidRPr="001556DF" w:rsidRDefault="006A0225" w:rsidP="009328E7">
      <w:pPr>
        <w:autoSpaceDE w:val="0"/>
        <w:autoSpaceDN w:val="0"/>
        <w:adjustRightInd w:val="0"/>
        <w:spacing w:after="0"/>
        <w:jc w:val="right"/>
        <w:outlineLvl w:val="0"/>
        <w:rPr>
          <w:rFonts w:ascii="Times New Roman" w:hAnsi="Times New Roman"/>
          <w:color w:val="000000" w:themeColor="text1"/>
          <w:sz w:val="27"/>
          <w:szCs w:val="27"/>
        </w:rPr>
      </w:pPr>
      <w:r w:rsidRPr="001556DF">
        <w:rPr>
          <w:rFonts w:ascii="Times New Roman" w:hAnsi="Times New Roman"/>
          <w:color w:val="000000" w:themeColor="text1"/>
          <w:sz w:val="27"/>
          <w:szCs w:val="27"/>
        </w:rPr>
        <w:t>Кому ____________________________________</w:t>
      </w:r>
    </w:p>
    <w:p w14:paraId="2097B97C" w14:textId="623DC126"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proofErr w:type="gramStart"/>
      <w:r w:rsidRPr="001556DF">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14:paraId="77B39AE4" w14:textId="77777777" w:rsidR="006A0225" w:rsidRPr="001556DF" w:rsidRDefault="006A0225" w:rsidP="009328E7">
      <w:pPr>
        <w:autoSpaceDE w:val="0"/>
        <w:autoSpaceDN w:val="0"/>
        <w:adjustRightInd w:val="0"/>
        <w:spacing w:after="0"/>
        <w:jc w:val="right"/>
        <w:rPr>
          <w:rFonts w:ascii="Times New Roman" w:hAnsi="Times New Roman"/>
          <w:color w:val="000000" w:themeColor="text1"/>
          <w:sz w:val="27"/>
          <w:szCs w:val="27"/>
        </w:rPr>
      </w:pPr>
      <w:r w:rsidRPr="001556DF">
        <w:rPr>
          <w:rFonts w:ascii="Times New Roman" w:hAnsi="Times New Roman"/>
          <w:color w:val="000000" w:themeColor="text1"/>
          <w:sz w:val="27"/>
          <w:szCs w:val="27"/>
        </w:rPr>
        <w:t>_________________________________________</w:t>
      </w:r>
    </w:p>
    <w:p w14:paraId="404A1CA8" w14:textId="77777777"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почтовый индекс и адрес, телефон, адрес электронной почты)</w:t>
      </w:r>
    </w:p>
    <w:p w14:paraId="763A2E5F" w14:textId="77777777" w:rsidR="006A0225" w:rsidRPr="001556DF" w:rsidRDefault="006A0225" w:rsidP="009328E7">
      <w:pPr>
        <w:spacing w:line="240" w:lineRule="auto"/>
        <w:jc w:val="right"/>
        <w:rPr>
          <w:rFonts w:ascii="Times New Roman" w:hAnsi="Times New Roman"/>
          <w:b/>
          <w:color w:val="000000" w:themeColor="text1"/>
          <w:sz w:val="24"/>
        </w:rPr>
      </w:pPr>
    </w:p>
    <w:p w14:paraId="3111EE72" w14:textId="77777777" w:rsidR="006A0225" w:rsidRPr="001556DF" w:rsidRDefault="006A0225" w:rsidP="009328E7">
      <w:pPr>
        <w:spacing w:line="240" w:lineRule="auto"/>
        <w:jc w:val="right"/>
        <w:rPr>
          <w:rFonts w:ascii="Times New Roman" w:hAnsi="Times New Roman"/>
          <w:b/>
          <w:color w:val="000000" w:themeColor="text1"/>
          <w:sz w:val="24"/>
        </w:rPr>
      </w:pPr>
    </w:p>
    <w:p w14:paraId="17F54FAD" w14:textId="77777777" w:rsidR="006A0225" w:rsidRPr="001556DF" w:rsidRDefault="006A0225" w:rsidP="009328E7">
      <w:pPr>
        <w:spacing w:line="240" w:lineRule="auto"/>
        <w:jc w:val="right"/>
        <w:rPr>
          <w:rFonts w:ascii="Times New Roman" w:hAnsi="Times New Roman"/>
          <w:b/>
          <w:color w:val="000000" w:themeColor="text1"/>
          <w:sz w:val="24"/>
        </w:rPr>
      </w:pPr>
    </w:p>
    <w:p w14:paraId="38FE6588" w14:textId="77777777" w:rsidR="006A0225" w:rsidRPr="001556DF" w:rsidRDefault="006A0225" w:rsidP="009328E7">
      <w:pPr>
        <w:spacing w:line="240" w:lineRule="auto"/>
        <w:jc w:val="center"/>
        <w:rPr>
          <w:rFonts w:ascii="Times New Roman" w:hAnsi="Times New Roman"/>
          <w:b/>
          <w:color w:val="000000" w:themeColor="text1"/>
          <w:sz w:val="28"/>
          <w:szCs w:val="28"/>
        </w:rPr>
      </w:pPr>
      <w:proofErr w:type="gramStart"/>
      <w:r w:rsidRPr="001556DF">
        <w:rPr>
          <w:rFonts w:ascii="Times New Roman" w:hAnsi="Times New Roman"/>
          <w:b/>
          <w:color w:val="000000" w:themeColor="text1"/>
          <w:sz w:val="28"/>
          <w:szCs w:val="28"/>
        </w:rPr>
        <w:t>Р</w:t>
      </w:r>
      <w:proofErr w:type="gramEnd"/>
      <w:r w:rsidRPr="001556DF">
        <w:rPr>
          <w:rFonts w:ascii="Times New Roman" w:hAnsi="Times New Roman"/>
          <w:b/>
          <w:color w:val="000000" w:themeColor="text1"/>
          <w:sz w:val="28"/>
          <w:szCs w:val="28"/>
        </w:rPr>
        <w:t xml:space="preserve"> Е Ш Е Н И Е</w:t>
      </w:r>
      <w:r w:rsidRPr="001556DF">
        <w:rPr>
          <w:rFonts w:ascii="Times New Roman" w:hAnsi="Times New Roman"/>
          <w:b/>
          <w:color w:val="000000" w:themeColor="text1"/>
          <w:sz w:val="28"/>
          <w:szCs w:val="28"/>
        </w:rPr>
        <w:br/>
        <w:t>об отказе во внесении изменений в разрешение на строительство</w:t>
      </w:r>
    </w:p>
    <w:p w14:paraId="1289E967" w14:textId="77777777" w:rsidR="006A0225" w:rsidRPr="001556DF" w:rsidRDefault="006A0225" w:rsidP="009328E7">
      <w:pPr>
        <w:spacing w:after="0"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xml:space="preserve">__________________________________________________________________________________ </w:t>
      </w:r>
    </w:p>
    <w:p w14:paraId="4FCBC379" w14:textId="39512FC7" w:rsidR="006A0225" w:rsidRPr="001556DF" w:rsidRDefault="006A0225" w:rsidP="009328E7">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5716D57E" w14:textId="77777777" w:rsidR="006A0225" w:rsidRPr="001556DF" w:rsidRDefault="006A0225" w:rsidP="009328E7">
      <w:pPr>
        <w:spacing w:after="0" w:line="240" w:lineRule="auto"/>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по результатам рассмотрения ____________________________________________* </w:t>
      </w:r>
      <w:proofErr w:type="gramStart"/>
      <w:r w:rsidRPr="001556DF">
        <w:rPr>
          <w:rFonts w:ascii="Times New Roman" w:hAnsi="Times New Roman"/>
          <w:color w:val="000000" w:themeColor="text1"/>
          <w:sz w:val="28"/>
          <w:szCs w:val="28"/>
        </w:rPr>
        <w:t>от</w:t>
      </w:r>
      <w:proofErr w:type="gramEnd"/>
      <w:r w:rsidRPr="001556DF">
        <w:rPr>
          <w:rFonts w:ascii="Times New Roman" w:hAnsi="Times New Roman"/>
          <w:color w:val="000000" w:themeColor="text1"/>
          <w:sz w:val="28"/>
          <w:szCs w:val="28"/>
        </w:rPr>
        <w:t xml:space="preserve">  ________________ № _______________ принято решение об отказе во внесении</w:t>
      </w:r>
    </w:p>
    <w:p w14:paraId="22092921" w14:textId="77777777" w:rsidR="006A0225" w:rsidRPr="001556DF" w:rsidRDefault="006A0225" w:rsidP="009328E7">
      <w:pPr>
        <w:spacing w:after="0" w:line="240" w:lineRule="auto"/>
        <w:jc w:val="both"/>
        <w:rPr>
          <w:rFonts w:ascii="Times New Roman" w:hAnsi="Times New Roman"/>
          <w:color w:val="000000" w:themeColor="text1"/>
          <w:sz w:val="20"/>
          <w:szCs w:val="20"/>
        </w:rPr>
      </w:pPr>
      <w:r w:rsidRPr="001556DF">
        <w:rPr>
          <w:rFonts w:ascii="Times New Roman" w:hAnsi="Times New Roman"/>
          <w:color w:val="000000" w:themeColor="text1"/>
          <w:sz w:val="20"/>
          <w:szCs w:val="20"/>
        </w:rPr>
        <w:t xml:space="preserve">                                (дата и номер регистрации)</w:t>
      </w:r>
    </w:p>
    <w:p w14:paraId="547B8F1C" w14:textId="77777777" w:rsidR="006A0225" w:rsidRPr="001556DF" w:rsidRDefault="006A0225" w:rsidP="009328E7">
      <w:pPr>
        <w:spacing w:after="0" w:line="240" w:lineRule="auto"/>
        <w:jc w:val="both"/>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изменений в разрешение на строительство. </w:t>
      </w:r>
    </w:p>
    <w:p w14:paraId="232E00E3" w14:textId="77777777" w:rsidR="006A0225" w:rsidRPr="001556DF" w:rsidRDefault="006A0225" w:rsidP="009328E7">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4603"/>
        <w:gridCol w:w="4044"/>
      </w:tblGrid>
      <w:tr w:rsidR="001556DF" w:rsidRPr="001556DF" w14:paraId="2A10BD60" w14:textId="77777777" w:rsidTr="00B82701">
        <w:trPr>
          <w:trHeight w:val="871"/>
        </w:trPr>
        <w:tc>
          <w:tcPr>
            <w:tcW w:w="1276" w:type="dxa"/>
          </w:tcPr>
          <w:p w14:paraId="36E4C488" w14:textId="67FEB1B3" w:rsidR="006A0225" w:rsidRPr="001556DF" w:rsidRDefault="006A0225"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 пункта </w:t>
            </w:r>
            <w:r w:rsidR="00DB5838" w:rsidRPr="001556DF">
              <w:rPr>
                <w:rFonts w:ascii="Times New Roman" w:hAnsi="Times New Roman"/>
                <w:color w:val="000000" w:themeColor="text1"/>
                <w:sz w:val="24"/>
              </w:rPr>
              <w:t>Админ</w:t>
            </w:r>
            <w:r w:rsidR="00B82701" w:rsidRPr="001556DF">
              <w:rPr>
                <w:rFonts w:ascii="Times New Roman" w:hAnsi="Times New Roman"/>
                <w:color w:val="000000" w:themeColor="text1"/>
                <w:sz w:val="24"/>
              </w:rPr>
              <w:t>истративного регламента</w:t>
            </w:r>
          </w:p>
        </w:tc>
        <w:tc>
          <w:tcPr>
            <w:tcW w:w="4603" w:type="dxa"/>
          </w:tcPr>
          <w:p w14:paraId="01545480" w14:textId="74042AA1" w:rsidR="006A0225" w:rsidRPr="001556DF" w:rsidRDefault="006A0225" w:rsidP="00B82701">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 xml:space="preserve">Наименование основания </w:t>
            </w:r>
            <w:proofErr w:type="gramStart"/>
            <w:r w:rsidRPr="001556DF">
              <w:rPr>
                <w:rFonts w:ascii="Times New Roman" w:hAnsi="Times New Roman"/>
                <w:color w:val="000000" w:themeColor="text1"/>
                <w:sz w:val="24"/>
              </w:rPr>
              <w:t>для отказа во внесении изменений в разрешение на строительство в соответствии</w:t>
            </w:r>
            <w:proofErr w:type="gramEnd"/>
            <w:r w:rsidRPr="001556DF">
              <w:rPr>
                <w:rFonts w:ascii="Times New Roman" w:hAnsi="Times New Roman"/>
                <w:color w:val="000000" w:themeColor="text1"/>
                <w:sz w:val="24"/>
              </w:rPr>
              <w:t xml:space="preserve"> с </w:t>
            </w:r>
            <w:r w:rsidR="00DB5838" w:rsidRPr="001556DF">
              <w:rPr>
                <w:rFonts w:ascii="Times New Roman" w:hAnsi="Times New Roman"/>
                <w:color w:val="000000" w:themeColor="text1"/>
                <w:sz w:val="24"/>
              </w:rPr>
              <w:t>Админ</w:t>
            </w:r>
            <w:r w:rsidR="00B82701" w:rsidRPr="001556DF">
              <w:rPr>
                <w:rFonts w:ascii="Times New Roman" w:hAnsi="Times New Roman"/>
                <w:color w:val="000000" w:themeColor="text1"/>
                <w:sz w:val="24"/>
              </w:rPr>
              <w:t>истративным регламентом</w:t>
            </w:r>
          </w:p>
        </w:tc>
        <w:tc>
          <w:tcPr>
            <w:tcW w:w="4044" w:type="dxa"/>
          </w:tcPr>
          <w:p w14:paraId="1B3A63BB" w14:textId="77777777" w:rsidR="006A0225" w:rsidRPr="001556DF" w:rsidRDefault="006A0225" w:rsidP="009328E7">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Разъяснение причин отказа во внесении изменений в разрешение на строительство</w:t>
            </w:r>
          </w:p>
        </w:tc>
      </w:tr>
      <w:tr w:rsidR="001556DF" w:rsidRPr="001556DF" w14:paraId="7D80C571" w14:textId="77777777" w:rsidTr="00B82701">
        <w:trPr>
          <w:trHeight w:val="2477"/>
        </w:trPr>
        <w:tc>
          <w:tcPr>
            <w:tcW w:w="1276" w:type="dxa"/>
          </w:tcPr>
          <w:p w14:paraId="5F3DD2F1" w14:textId="245F494E" w:rsidR="005A762E" w:rsidRPr="001556DF"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lastRenderedPageBreak/>
              <w:t xml:space="preserve">подпункт </w:t>
            </w:r>
            <w:r w:rsidR="00406749">
              <w:rPr>
                <w:rFonts w:ascii="Times New Roman" w:hAnsi="Times New Roman"/>
                <w:color w:val="000000" w:themeColor="text1"/>
                <w:sz w:val="24"/>
              </w:rPr>
              <w:t>"</w:t>
            </w:r>
            <w:r w:rsidRPr="001556DF">
              <w:rPr>
                <w:rFonts w:ascii="Times New Roman" w:hAnsi="Times New Roman"/>
                <w:color w:val="000000" w:themeColor="text1"/>
                <w:sz w:val="24"/>
              </w:rPr>
              <w:t>а</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B82701" w:rsidRPr="001556DF">
              <w:rPr>
                <w:rFonts w:ascii="Times New Roman" w:hAnsi="Times New Roman"/>
                <w:color w:val="000000" w:themeColor="text1"/>
                <w:sz w:val="24"/>
              </w:rPr>
              <w:t>2.</w:t>
            </w:r>
            <w:r w:rsidRPr="001556DF">
              <w:rPr>
                <w:rFonts w:ascii="Times New Roman" w:hAnsi="Times New Roman"/>
                <w:color w:val="000000" w:themeColor="text1"/>
                <w:sz w:val="24"/>
              </w:rPr>
              <w:t>22.2</w:t>
            </w:r>
          </w:p>
        </w:tc>
        <w:tc>
          <w:tcPr>
            <w:tcW w:w="4603" w:type="dxa"/>
          </w:tcPr>
          <w:p w14:paraId="61D25F8C" w14:textId="638AF6FA" w:rsidR="005A762E" w:rsidRPr="001556DF" w:rsidRDefault="005A762E" w:rsidP="009328E7">
            <w:pPr>
              <w:spacing w:line="240" w:lineRule="auto"/>
              <w:rPr>
                <w:rFonts w:ascii="Times New Roman" w:hAnsi="Times New Roman"/>
                <w:color w:val="000000" w:themeColor="text1"/>
                <w:sz w:val="24"/>
                <w:szCs w:val="24"/>
              </w:rPr>
            </w:pPr>
            <w:proofErr w:type="gramStart"/>
            <w:r w:rsidRPr="001556DF">
              <w:rPr>
                <w:rFonts w:ascii="Times New Roman" w:hAnsi="Times New Roman"/>
                <w:bCs/>
                <w:color w:val="000000" w:themeColor="text1"/>
                <w:sz w:val="24"/>
                <w:szCs w:val="24"/>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roofErr w:type="gramEnd"/>
          </w:p>
        </w:tc>
        <w:tc>
          <w:tcPr>
            <w:tcW w:w="4044" w:type="dxa"/>
          </w:tcPr>
          <w:p w14:paraId="5EA866E8" w14:textId="77777777"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Не требуется</w:t>
            </w:r>
          </w:p>
        </w:tc>
      </w:tr>
      <w:tr w:rsidR="001556DF" w:rsidRPr="001556DF" w14:paraId="175DA7E1" w14:textId="77777777" w:rsidTr="00B82701">
        <w:trPr>
          <w:trHeight w:val="13"/>
        </w:trPr>
        <w:tc>
          <w:tcPr>
            <w:tcW w:w="1276" w:type="dxa"/>
          </w:tcPr>
          <w:p w14:paraId="50238739" w14:textId="684CCB17" w:rsidR="005A762E" w:rsidRPr="001556DF"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w:t>
            </w:r>
            <w:r w:rsidR="00406749">
              <w:rPr>
                <w:rFonts w:ascii="Times New Roman" w:hAnsi="Times New Roman"/>
                <w:color w:val="000000" w:themeColor="text1"/>
                <w:sz w:val="24"/>
              </w:rPr>
              <w:t>"</w:t>
            </w:r>
            <w:r w:rsidRPr="001556DF">
              <w:rPr>
                <w:rFonts w:ascii="Times New Roman" w:hAnsi="Times New Roman"/>
                <w:color w:val="000000" w:themeColor="text1"/>
                <w:sz w:val="24"/>
              </w:rPr>
              <w:t>б</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B82701" w:rsidRPr="001556DF">
              <w:rPr>
                <w:rFonts w:ascii="Times New Roman" w:hAnsi="Times New Roman"/>
                <w:color w:val="000000" w:themeColor="text1"/>
                <w:sz w:val="24"/>
              </w:rPr>
              <w:t>2.</w:t>
            </w:r>
            <w:r w:rsidRPr="001556DF">
              <w:rPr>
                <w:rFonts w:ascii="Times New Roman" w:hAnsi="Times New Roman"/>
                <w:color w:val="000000" w:themeColor="text1"/>
                <w:sz w:val="24"/>
              </w:rPr>
              <w:t>22.2</w:t>
            </w:r>
          </w:p>
        </w:tc>
        <w:tc>
          <w:tcPr>
            <w:tcW w:w="4603" w:type="dxa"/>
          </w:tcPr>
          <w:p w14:paraId="7E076341" w14:textId="00E2A313" w:rsidR="005A762E" w:rsidRPr="001556DF" w:rsidRDefault="005A762E"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4044" w:type="dxa"/>
          </w:tcPr>
          <w:p w14:paraId="7C77B4BD" w14:textId="77777777"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40335258" w14:textId="77777777" w:rsidTr="00B82701">
        <w:trPr>
          <w:trHeight w:val="13"/>
        </w:trPr>
        <w:tc>
          <w:tcPr>
            <w:tcW w:w="1276" w:type="dxa"/>
          </w:tcPr>
          <w:p w14:paraId="7EFE27E5" w14:textId="2AE44A29" w:rsidR="005A762E" w:rsidRPr="001556DF" w:rsidDel="00723795"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w:t>
            </w:r>
            <w:r w:rsidR="00406749">
              <w:rPr>
                <w:rFonts w:ascii="Times New Roman" w:hAnsi="Times New Roman"/>
                <w:color w:val="000000" w:themeColor="text1"/>
                <w:sz w:val="24"/>
              </w:rPr>
              <w:t>"</w:t>
            </w:r>
            <w:r w:rsidRPr="001556DF">
              <w:rPr>
                <w:rFonts w:ascii="Times New Roman" w:hAnsi="Times New Roman"/>
                <w:color w:val="000000" w:themeColor="text1"/>
                <w:sz w:val="24"/>
              </w:rPr>
              <w:t>а</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B82701" w:rsidRPr="001556DF">
              <w:rPr>
                <w:rFonts w:ascii="Times New Roman" w:hAnsi="Times New Roman"/>
                <w:color w:val="000000" w:themeColor="text1"/>
                <w:sz w:val="24"/>
              </w:rPr>
              <w:t>2.</w:t>
            </w:r>
            <w:r w:rsidRPr="001556DF">
              <w:rPr>
                <w:rFonts w:ascii="Times New Roman" w:hAnsi="Times New Roman"/>
                <w:color w:val="000000" w:themeColor="text1"/>
                <w:sz w:val="24"/>
              </w:rPr>
              <w:t>22.3</w:t>
            </w:r>
          </w:p>
        </w:tc>
        <w:tc>
          <w:tcPr>
            <w:tcW w:w="4603" w:type="dxa"/>
          </w:tcPr>
          <w:p w14:paraId="774D6F21" w14:textId="4414BB93" w:rsidR="005A762E" w:rsidRPr="001556DF" w:rsidDel="00723795" w:rsidRDefault="005A762E"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14:paraId="70AD3767" w14:textId="77777777"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Не требуется</w:t>
            </w:r>
          </w:p>
        </w:tc>
      </w:tr>
      <w:tr w:rsidR="001556DF" w:rsidRPr="001556DF" w14:paraId="65501027" w14:textId="77777777" w:rsidTr="00B82701">
        <w:trPr>
          <w:trHeight w:val="13"/>
        </w:trPr>
        <w:tc>
          <w:tcPr>
            <w:tcW w:w="1276" w:type="dxa"/>
          </w:tcPr>
          <w:p w14:paraId="0BEAD16A" w14:textId="5E82F4AC" w:rsidR="005A762E" w:rsidRPr="001556DF"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w:t>
            </w:r>
            <w:r w:rsidR="00406749">
              <w:rPr>
                <w:rFonts w:ascii="Times New Roman" w:hAnsi="Times New Roman"/>
                <w:color w:val="000000" w:themeColor="text1"/>
                <w:sz w:val="24"/>
              </w:rPr>
              <w:t>"</w:t>
            </w:r>
            <w:r w:rsidRPr="001556DF">
              <w:rPr>
                <w:rFonts w:ascii="Times New Roman" w:hAnsi="Times New Roman"/>
                <w:color w:val="000000" w:themeColor="text1"/>
                <w:sz w:val="24"/>
              </w:rPr>
              <w:t>б</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B82701" w:rsidRPr="001556DF">
              <w:rPr>
                <w:rFonts w:ascii="Times New Roman" w:hAnsi="Times New Roman"/>
                <w:color w:val="000000" w:themeColor="text1"/>
                <w:sz w:val="24"/>
              </w:rPr>
              <w:t>2.</w:t>
            </w:r>
            <w:r w:rsidRPr="001556DF">
              <w:rPr>
                <w:rFonts w:ascii="Times New Roman" w:hAnsi="Times New Roman"/>
                <w:color w:val="000000" w:themeColor="text1"/>
                <w:sz w:val="24"/>
              </w:rPr>
              <w:t>22.3</w:t>
            </w:r>
          </w:p>
        </w:tc>
        <w:tc>
          <w:tcPr>
            <w:tcW w:w="4603" w:type="dxa"/>
          </w:tcPr>
          <w:p w14:paraId="4A708202" w14:textId="5942BC4D" w:rsidR="005A762E" w:rsidRPr="001556DF" w:rsidRDefault="005A762E"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14:paraId="593870E6" w14:textId="77777777"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781AD0D8" w14:textId="77777777" w:rsidTr="00B82701">
        <w:trPr>
          <w:trHeight w:val="1456"/>
        </w:trPr>
        <w:tc>
          <w:tcPr>
            <w:tcW w:w="1276" w:type="dxa"/>
          </w:tcPr>
          <w:p w14:paraId="4B8897E3" w14:textId="7E6B6A0C" w:rsidR="005A762E" w:rsidRPr="001556DF"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lastRenderedPageBreak/>
              <w:t xml:space="preserve">подпункт </w:t>
            </w:r>
            <w:r w:rsidR="00406749">
              <w:rPr>
                <w:rFonts w:ascii="Times New Roman" w:hAnsi="Times New Roman"/>
                <w:color w:val="000000" w:themeColor="text1"/>
                <w:sz w:val="24"/>
              </w:rPr>
              <w:t>"</w:t>
            </w:r>
            <w:r w:rsidRPr="001556DF">
              <w:rPr>
                <w:rFonts w:ascii="Times New Roman" w:hAnsi="Times New Roman"/>
                <w:color w:val="000000" w:themeColor="text1"/>
                <w:sz w:val="24"/>
              </w:rPr>
              <w:t>в</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B82701" w:rsidRPr="001556DF">
              <w:rPr>
                <w:rFonts w:ascii="Times New Roman" w:hAnsi="Times New Roman"/>
                <w:color w:val="000000" w:themeColor="text1"/>
                <w:sz w:val="24"/>
              </w:rPr>
              <w:t>2.</w:t>
            </w:r>
            <w:r w:rsidRPr="001556DF">
              <w:rPr>
                <w:rFonts w:ascii="Times New Roman" w:hAnsi="Times New Roman"/>
                <w:color w:val="000000" w:themeColor="text1"/>
                <w:sz w:val="24"/>
              </w:rPr>
              <w:t>22.3</w:t>
            </w:r>
          </w:p>
        </w:tc>
        <w:tc>
          <w:tcPr>
            <w:tcW w:w="4603" w:type="dxa"/>
          </w:tcPr>
          <w:p w14:paraId="5237B2A2" w14:textId="1B6291D1" w:rsidR="005A762E" w:rsidRPr="001556DF" w:rsidRDefault="005A762E" w:rsidP="009328E7">
            <w:pPr>
              <w:pStyle w:val="111"/>
              <w:spacing w:line="240" w:lineRule="auto"/>
              <w:jc w:val="left"/>
              <w:rPr>
                <w:color w:val="000000" w:themeColor="text1"/>
                <w:sz w:val="24"/>
                <w:szCs w:val="24"/>
              </w:rPr>
            </w:pPr>
            <w:proofErr w:type="gramStart"/>
            <w:r w:rsidRPr="001556DF">
              <w:rPr>
                <w:bCs/>
                <w:color w:val="000000" w:themeColor="text1"/>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w:t>
            </w:r>
            <w:r w:rsidR="002141C0" w:rsidRPr="001556DF">
              <w:rPr>
                <w:bCs/>
                <w:color w:val="000000" w:themeColor="text1"/>
                <w:sz w:val="24"/>
                <w:szCs w:val="24"/>
              </w:rPr>
              <w:t>ано разрешение на строительство</w:t>
            </w:r>
            <w:proofErr w:type="gramEnd"/>
          </w:p>
        </w:tc>
        <w:tc>
          <w:tcPr>
            <w:tcW w:w="4044" w:type="dxa"/>
          </w:tcPr>
          <w:p w14:paraId="3DCCE285" w14:textId="77777777"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0B691D29" w14:textId="77777777" w:rsidTr="00B82701">
        <w:trPr>
          <w:trHeight w:val="1456"/>
        </w:trPr>
        <w:tc>
          <w:tcPr>
            <w:tcW w:w="1276" w:type="dxa"/>
          </w:tcPr>
          <w:p w14:paraId="37CAE814" w14:textId="7DFB0FCB" w:rsidR="005A762E" w:rsidRPr="001556DF"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w:t>
            </w:r>
            <w:r w:rsidR="00406749">
              <w:rPr>
                <w:rFonts w:ascii="Times New Roman" w:hAnsi="Times New Roman"/>
                <w:color w:val="000000" w:themeColor="text1"/>
                <w:sz w:val="24"/>
              </w:rPr>
              <w:t>"</w:t>
            </w:r>
            <w:r w:rsidRPr="001556DF">
              <w:rPr>
                <w:rFonts w:ascii="Times New Roman" w:hAnsi="Times New Roman"/>
                <w:color w:val="000000" w:themeColor="text1"/>
                <w:sz w:val="24"/>
              </w:rPr>
              <w:t>г</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B82701" w:rsidRPr="001556DF">
              <w:rPr>
                <w:rFonts w:ascii="Times New Roman" w:hAnsi="Times New Roman"/>
                <w:color w:val="000000" w:themeColor="text1"/>
                <w:sz w:val="24"/>
              </w:rPr>
              <w:t>2.</w:t>
            </w:r>
            <w:r w:rsidRPr="001556DF">
              <w:rPr>
                <w:rFonts w:ascii="Times New Roman" w:hAnsi="Times New Roman"/>
                <w:color w:val="000000" w:themeColor="text1"/>
                <w:sz w:val="24"/>
              </w:rPr>
              <w:t>22.3</w:t>
            </w:r>
          </w:p>
        </w:tc>
        <w:tc>
          <w:tcPr>
            <w:tcW w:w="4603" w:type="dxa"/>
          </w:tcPr>
          <w:p w14:paraId="7E36199C" w14:textId="52B2A129" w:rsidR="005A762E" w:rsidRPr="001556DF" w:rsidRDefault="005A762E" w:rsidP="009328E7">
            <w:pPr>
              <w:pStyle w:val="111"/>
              <w:spacing w:line="240" w:lineRule="auto"/>
              <w:jc w:val="left"/>
              <w:rPr>
                <w:color w:val="000000" w:themeColor="text1"/>
                <w:sz w:val="24"/>
                <w:szCs w:val="24"/>
              </w:rPr>
            </w:pPr>
            <w:r w:rsidRPr="001556DF">
              <w:rPr>
                <w:bCs/>
                <w:color w:val="000000" w:themeColor="text1"/>
                <w:sz w:val="24"/>
                <w:szCs w:val="24"/>
              </w:rPr>
              <w:t xml:space="preserve">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proofErr w:type="gramStart"/>
            <w:r w:rsidRPr="001556DF">
              <w:rPr>
                <w:bCs/>
                <w:color w:val="000000" w:themeColor="text1"/>
                <w:sz w:val="24"/>
                <w:szCs w:val="24"/>
              </w:rPr>
              <w:t>ранее</w:t>
            </w:r>
            <w:proofErr w:type="gramEnd"/>
            <w:r w:rsidRPr="001556DF">
              <w:rPr>
                <w:bCs/>
                <w:color w:val="000000" w:themeColor="text1"/>
                <w:sz w:val="24"/>
                <w:szCs w:val="24"/>
              </w:rPr>
              <w:t xml:space="preserve"> чем за три года до дня направления уведомления об образовании земельного участка путем раздела, перераспределения земельных участков и</w:t>
            </w:r>
            <w:r w:rsidR="002141C0" w:rsidRPr="001556DF">
              <w:rPr>
                <w:bCs/>
                <w:color w:val="000000" w:themeColor="text1"/>
                <w:sz w:val="24"/>
                <w:szCs w:val="24"/>
              </w:rPr>
              <w:t>ли выдела из земельных участков</w:t>
            </w:r>
          </w:p>
        </w:tc>
        <w:tc>
          <w:tcPr>
            <w:tcW w:w="4044" w:type="dxa"/>
          </w:tcPr>
          <w:p w14:paraId="7C816769" w14:textId="77777777"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2D7C2374" w14:textId="77777777" w:rsidTr="00B82701">
        <w:trPr>
          <w:trHeight w:val="1456"/>
        </w:trPr>
        <w:tc>
          <w:tcPr>
            <w:tcW w:w="1276" w:type="dxa"/>
          </w:tcPr>
          <w:p w14:paraId="5A9064AA" w14:textId="0283E38F" w:rsidR="005A762E" w:rsidRPr="001556DF" w:rsidRDefault="005A762E"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w:t>
            </w:r>
            <w:r w:rsidR="00406749">
              <w:rPr>
                <w:rFonts w:ascii="Times New Roman" w:hAnsi="Times New Roman"/>
                <w:color w:val="000000" w:themeColor="text1"/>
                <w:sz w:val="24"/>
              </w:rPr>
              <w:t>"</w:t>
            </w:r>
            <w:r w:rsidRPr="001556DF">
              <w:rPr>
                <w:rFonts w:ascii="Times New Roman" w:hAnsi="Times New Roman"/>
                <w:color w:val="000000" w:themeColor="text1"/>
                <w:sz w:val="24"/>
              </w:rPr>
              <w:t>д</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B82701" w:rsidRPr="001556DF">
              <w:rPr>
                <w:rFonts w:ascii="Times New Roman" w:hAnsi="Times New Roman"/>
                <w:color w:val="000000" w:themeColor="text1"/>
                <w:sz w:val="24"/>
              </w:rPr>
              <w:t>2.</w:t>
            </w:r>
            <w:r w:rsidRPr="001556DF">
              <w:rPr>
                <w:rFonts w:ascii="Times New Roman" w:hAnsi="Times New Roman"/>
                <w:color w:val="000000" w:themeColor="text1"/>
                <w:sz w:val="24"/>
              </w:rPr>
              <w:t>22.3</w:t>
            </w:r>
          </w:p>
        </w:tc>
        <w:tc>
          <w:tcPr>
            <w:tcW w:w="4603" w:type="dxa"/>
          </w:tcPr>
          <w:p w14:paraId="7072C57E" w14:textId="3A9E4176" w:rsidR="005A762E" w:rsidRPr="001556DF" w:rsidRDefault="005A762E" w:rsidP="009328E7">
            <w:pPr>
              <w:pStyle w:val="111"/>
              <w:spacing w:line="240" w:lineRule="auto"/>
              <w:jc w:val="left"/>
              <w:rPr>
                <w:color w:val="000000" w:themeColor="text1"/>
                <w:sz w:val="24"/>
                <w:szCs w:val="24"/>
              </w:rPr>
            </w:pPr>
            <w:proofErr w:type="gramStart"/>
            <w:r w:rsidRPr="001556DF">
              <w:rPr>
                <w:bCs/>
                <w:color w:val="000000" w:themeColor="text1"/>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w:t>
            </w:r>
            <w:proofErr w:type="gramEnd"/>
            <w:r w:rsidRPr="001556DF">
              <w:rPr>
                <w:bCs/>
                <w:color w:val="000000" w:themeColor="text1"/>
                <w:sz w:val="24"/>
                <w:szCs w:val="24"/>
              </w:rPr>
              <w:t xml:space="preserve"> выд</w:t>
            </w:r>
            <w:r w:rsidR="002141C0" w:rsidRPr="001556DF">
              <w:rPr>
                <w:bCs/>
                <w:color w:val="000000" w:themeColor="text1"/>
                <w:sz w:val="24"/>
                <w:szCs w:val="24"/>
              </w:rPr>
              <w:t>ано разрешение на строительство</w:t>
            </w:r>
          </w:p>
        </w:tc>
        <w:tc>
          <w:tcPr>
            <w:tcW w:w="4044" w:type="dxa"/>
          </w:tcPr>
          <w:p w14:paraId="7E0F56A6" w14:textId="77777777" w:rsidR="005A762E" w:rsidRPr="001556DF" w:rsidRDefault="005A762E"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2CF35B63" w14:textId="77777777" w:rsidTr="00B82701">
        <w:trPr>
          <w:trHeight w:val="1456"/>
        </w:trPr>
        <w:tc>
          <w:tcPr>
            <w:tcW w:w="1276" w:type="dxa"/>
          </w:tcPr>
          <w:p w14:paraId="0E68EA71" w14:textId="3C24C6A3" w:rsidR="00781008" w:rsidRPr="001556DF" w:rsidDel="005170BF" w:rsidRDefault="00781008"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rPr>
              <w:t xml:space="preserve">подпункт </w:t>
            </w:r>
            <w:r w:rsidR="00406749">
              <w:rPr>
                <w:rFonts w:ascii="Times New Roman" w:hAnsi="Times New Roman"/>
                <w:color w:val="000000" w:themeColor="text1"/>
                <w:sz w:val="24"/>
              </w:rPr>
              <w:t>"</w:t>
            </w:r>
            <w:r w:rsidRPr="001556DF">
              <w:rPr>
                <w:rFonts w:ascii="Times New Roman" w:hAnsi="Times New Roman"/>
                <w:color w:val="000000" w:themeColor="text1"/>
                <w:sz w:val="24"/>
              </w:rPr>
              <w:t>а</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B82701" w:rsidRPr="001556DF">
              <w:rPr>
                <w:rFonts w:ascii="Times New Roman" w:hAnsi="Times New Roman"/>
                <w:color w:val="000000" w:themeColor="text1"/>
                <w:sz w:val="24"/>
              </w:rPr>
              <w:t>2.</w:t>
            </w:r>
            <w:r w:rsidRPr="001556DF">
              <w:rPr>
                <w:rFonts w:ascii="Times New Roman" w:hAnsi="Times New Roman"/>
                <w:color w:val="000000" w:themeColor="text1"/>
                <w:sz w:val="24"/>
              </w:rPr>
              <w:t>22.4</w:t>
            </w:r>
          </w:p>
        </w:tc>
        <w:tc>
          <w:tcPr>
            <w:tcW w:w="4603" w:type="dxa"/>
          </w:tcPr>
          <w:p w14:paraId="69F6A799" w14:textId="26332866" w:rsidR="00781008" w:rsidRPr="001556DF" w:rsidRDefault="00781008" w:rsidP="009328E7">
            <w:pPr>
              <w:pStyle w:val="111"/>
              <w:spacing w:line="240" w:lineRule="auto"/>
              <w:jc w:val="left"/>
              <w:rPr>
                <w:color w:val="000000" w:themeColor="text1"/>
                <w:sz w:val="24"/>
                <w:szCs w:val="24"/>
              </w:rPr>
            </w:pPr>
            <w:r w:rsidRPr="001556DF">
              <w:rPr>
                <w:bCs/>
                <w:color w:val="000000" w:themeColor="text1"/>
                <w:sz w:val="24"/>
                <w:szCs w:val="24"/>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4044" w:type="dxa"/>
          </w:tcPr>
          <w:p w14:paraId="36887B6A" w14:textId="77777777" w:rsidR="00781008" w:rsidRPr="001556DF" w:rsidDel="005170BF" w:rsidRDefault="0078100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2F0C8FD7" w14:textId="77777777" w:rsidTr="00B82701">
        <w:trPr>
          <w:trHeight w:val="894"/>
        </w:trPr>
        <w:tc>
          <w:tcPr>
            <w:tcW w:w="1276" w:type="dxa"/>
          </w:tcPr>
          <w:p w14:paraId="0F05C28E" w14:textId="42D89465" w:rsidR="00781008" w:rsidRPr="001556DF" w:rsidRDefault="00781008"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szCs w:val="24"/>
              </w:rPr>
              <w:lastRenderedPageBreak/>
              <w:t xml:space="preserve">подпункт </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б</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 xml:space="preserve"> пункта </w:t>
            </w:r>
            <w:r w:rsidR="00B82701" w:rsidRPr="001556DF">
              <w:rPr>
                <w:rFonts w:ascii="Times New Roman" w:hAnsi="Times New Roman"/>
                <w:color w:val="000000" w:themeColor="text1"/>
                <w:sz w:val="24"/>
                <w:szCs w:val="24"/>
              </w:rPr>
              <w:t>2.</w:t>
            </w:r>
            <w:r w:rsidRPr="001556DF">
              <w:rPr>
                <w:rFonts w:ascii="Times New Roman" w:hAnsi="Times New Roman"/>
                <w:color w:val="000000" w:themeColor="text1"/>
                <w:sz w:val="24"/>
                <w:szCs w:val="24"/>
              </w:rPr>
              <w:t>22.4</w:t>
            </w:r>
          </w:p>
        </w:tc>
        <w:tc>
          <w:tcPr>
            <w:tcW w:w="4603" w:type="dxa"/>
          </w:tcPr>
          <w:p w14:paraId="6B05700A" w14:textId="3916C3A4" w:rsidR="00781008" w:rsidRPr="001556DF" w:rsidRDefault="00781008" w:rsidP="009328E7">
            <w:pPr>
              <w:pStyle w:val="111"/>
              <w:spacing w:line="240" w:lineRule="auto"/>
              <w:jc w:val="left"/>
              <w:rPr>
                <w:color w:val="000000" w:themeColor="text1"/>
                <w:sz w:val="24"/>
                <w:szCs w:val="24"/>
              </w:rPr>
            </w:pPr>
            <w:r w:rsidRPr="001556DF">
              <w:rPr>
                <w:bCs/>
                <w:color w:val="000000" w:themeColor="text1"/>
                <w:sz w:val="24"/>
                <w:szCs w:val="24"/>
              </w:rPr>
              <w:t>недостоверность сведений, указанных в уведомлении о переходе права пользования недрами</w:t>
            </w:r>
          </w:p>
        </w:tc>
        <w:tc>
          <w:tcPr>
            <w:tcW w:w="4044" w:type="dxa"/>
          </w:tcPr>
          <w:p w14:paraId="4AA82126" w14:textId="77777777" w:rsidR="00781008" w:rsidRPr="001556DF" w:rsidRDefault="0078100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Del="004B3390" w14:paraId="6FFB03D3" w14:textId="77777777" w:rsidTr="00B82701">
        <w:trPr>
          <w:trHeight w:val="1539"/>
        </w:trPr>
        <w:tc>
          <w:tcPr>
            <w:tcW w:w="1276" w:type="dxa"/>
          </w:tcPr>
          <w:p w14:paraId="0FF6E734" w14:textId="4CA40C02" w:rsidR="00FA4C80" w:rsidRPr="001556DF" w:rsidDel="004B3390" w:rsidRDefault="00FA4C80" w:rsidP="00B82701">
            <w:pPr>
              <w:spacing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а</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 xml:space="preserve"> пункта </w:t>
            </w:r>
            <w:r w:rsidR="00B82701" w:rsidRPr="001556DF">
              <w:rPr>
                <w:rFonts w:ascii="Times New Roman" w:hAnsi="Times New Roman"/>
                <w:color w:val="000000" w:themeColor="text1"/>
                <w:sz w:val="24"/>
                <w:szCs w:val="24"/>
              </w:rPr>
              <w:t>2.</w:t>
            </w:r>
            <w:r w:rsidRPr="001556DF">
              <w:rPr>
                <w:rFonts w:ascii="Times New Roman" w:hAnsi="Times New Roman"/>
                <w:color w:val="000000" w:themeColor="text1"/>
                <w:sz w:val="24"/>
                <w:szCs w:val="24"/>
              </w:rPr>
              <w:t>22.5</w:t>
            </w:r>
          </w:p>
        </w:tc>
        <w:tc>
          <w:tcPr>
            <w:tcW w:w="4603" w:type="dxa"/>
          </w:tcPr>
          <w:p w14:paraId="0E105CEF" w14:textId="25127F07" w:rsidR="00FA4C80" w:rsidRPr="001556DF" w:rsidDel="004B3390" w:rsidRDefault="00FA4C80"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4044" w:type="dxa"/>
          </w:tcPr>
          <w:p w14:paraId="24C9E24A" w14:textId="0CD423C9" w:rsidR="00FA4C80" w:rsidRPr="001556DF" w:rsidDel="004B3390" w:rsidRDefault="00FA4C80"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Del="004B3390" w14:paraId="13F7EC92" w14:textId="77777777" w:rsidTr="00B82701">
        <w:trPr>
          <w:trHeight w:val="1539"/>
        </w:trPr>
        <w:tc>
          <w:tcPr>
            <w:tcW w:w="1276" w:type="dxa"/>
          </w:tcPr>
          <w:p w14:paraId="0BCEB8C8" w14:textId="19BC257C" w:rsidR="00FA4C80" w:rsidRPr="001556DF" w:rsidRDefault="00FA4C80" w:rsidP="00B82701">
            <w:pPr>
              <w:spacing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б</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 xml:space="preserve"> пункта </w:t>
            </w:r>
            <w:r w:rsidR="00B82701" w:rsidRPr="001556DF">
              <w:rPr>
                <w:rFonts w:ascii="Times New Roman" w:hAnsi="Times New Roman"/>
                <w:color w:val="000000" w:themeColor="text1"/>
                <w:sz w:val="24"/>
                <w:szCs w:val="24"/>
              </w:rPr>
              <w:t>2.</w:t>
            </w:r>
            <w:r w:rsidRPr="001556DF">
              <w:rPr>
                <w:rFonts w:ascii="Times New Roman" w:hAnsi="Times New Roman"/>
                <w:color w:val="000000" w:themeColor="text1"/>
                <w:sz w:val="24"/>
                <w:szCs w:val="24"/>
              </w:rPr>
              <w:t>22.5</w:t>
            </w:r>
          </w:p>
        </w:tc>
        <w:tc>
          <w:tcPr>
            <w:tcW w:w="4603" w:type="dxa"/>
          </w:tcPr>
          <w:p w14:paraId="14937F57" w14:textId="7A742B54" w:rsidR="00FA4C80" w:rsidRPr="001556DF" w:rsidRDefault="00FA4C80"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44" w:type="dxa"/>
          </w:tcPr>
          <w:p w14:paraId="7988E64C" w14:textId="77777777" w:rsidR="00FA4C80" w:rsidRPr="001556DF" w:rsidRDefault="00FA4C80"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rsidDel="004B3390" w14:paraId="415D4DED" w14:textId="77777777" w:rsidTr="00B82701">
        <w:trPr>
          <w:trHeight w:val="1539"/>
        </w:trPr>
        <w:tc>
          <w:tcPr>
            <w:tcW w:w="1276" w:type="dxa"/>
          </w:tcPr>
          <w:p w14:paraId="6DB91ED0" w14:textId="16682875" w:rsidR="00FA4C80" w:rsidRPr="001556DF" w:rsidRDefault="00FA4C80" w:rsidP="00B82701">
            <w:pPr>
              <w:spacing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в</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 xml:space="preserve"> пункта </w:t>
            </w:r>
            <w:r w:rsidR="00B82701" w:rsidRPr="001556DF">
              <w:rPr>
                <w:rFonts w:ascii="Times New Roman" w:hAnsi="Times New Roman"/>
                <w:color w:val="000000" w:themeColor="text1"/>
                <w:sz w:val="24"/>
                <w:szCs w:val="24"/>
              </w:rPr>
              <w:t>2.</w:t>
            </w:r>
            <w:r w:rsidRPr="001556DF">
              <w:rPr>
                <w:rFonts w:ascii="Times New Roman" w:hAnsi="Times New Roman"/>
                <w:color w:val="000000" w:themeColor="text1"/>
                <w:sz w:val="24"/>
                <w:szCs w:val="24"/>
              </w:rPr>
              <w:t>22.5</w:t>
            </w:r>
          </w:p>
        </w:tc>
        <w:tc>
          <w:tcPr>
            <w:tcW w:w="4603" w:type="dxa"/>
          </w:tcPr>
          <w:p w14:paraId="71E00805" w14:textId="2992C2A8" w:rsidR="00FA4C80" w:rsidRPr="001556DF" w:rsidRDefault="00FA4C80" w:rsidP="009328E7">
            <w:pPr>
              <w:spacing w:line="240" w:lineRule="auto"/>
              <w:rPr>
                <w:rFonts w:ascii="Times New Roman" w:hAnsi="Times New Roman"/>
                <w:bCs/>
                <w:color w:val="000000" w:themeColor="text1"/>
                <w:sz w:val="24"/>
                <w:szCs w:val="24"/>
              </w:rPr>
            </w:pPr>
            <w:r w:rsidRPr="001556DF">
              <w:rPr>
                <w:rFonts w:ascii="Times New Roman" w:hAnsi="Times New Roman"/>
                <w:bCs/>
                <w:color w:val="000000" w:themeColor="text1"/>
                <w:sz w:val="24"/>
                <w:szCs w:val="24"/>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4044" w:type="dxa"/>
          </w:tcPr>
          <w:p w14:paraId="3AA0AEC3" w14:textId="112D2AEB" w:rsidR="00FA4C80" w:rsidRPr="001556DF" w:rsidRDefault="00FA4C80"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055CD5E3" w14:textId="77777777" w:rsidTr="00B82701">
        <w:trPr>
          <w:trHeight w:val="2910"/>
        </w:trPr>
        <w:tc>
          <w:tcPr>
            <w:tcW w:w="1276" w:type="dxa"/>
          </w:tcPr>
          <w:p w14:paraId="293B535D" w14:textId="4BEBBE2D" w:rsidR="00FA4C80" w:rsidRPr="001556DF" w:rsidRDefault="00FA4C80"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szCs w:val="24"/>
              </w:rPr>
              <w:t xml:space="preserve">подпункт </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а</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 xml:space="preserve"> пункта </w:t>
            </w:r>
            <w:r w:rsidR="00B82701" w:rsidRPr="001556DF">
              <w:rPr>
                <w:rFonts w:ascii="Times New Roman" w:hAnsi="Times New Roman"/>
                <w:color w:val="000000" w:themeColor="text1"/>
                <w:sz w:val="24"/>
                <w:szCs w:val="24"/>
              </w:rPr>
              <w:t>2.</w:t>
            </w:r>
            <w:r w:rsidRPr="001556DF">
              <w:rPr>
                <w:rFonts w:ascii="Times New Roman" w:hAnsi="Times New Roman"/>
                <w:color w:val="000000" w:themeColor="text1"/>
                <w:sz w:val="24"/>
                <w:szCs w:val="24"/>
              </w:rPr>
              <w:t>22.6</w:t>
            </w:r>
          </w:p>
        </w:tc>
        <w:tc>
          <w:tcPr>
            <w:tcW w:w="4603" w:type="dxa"/>
          </w:tcPr>
          <w:p w14:paraId="63F9E4B5" w14:textId="7DC127B7" w:rsidR="00FA4C80" w:rsidRPr="001556DF" w:rsidRDefault="00FA4C80"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44" w:type="dxa"/>
          </w:tcPr>
          <w:p w14:paraId="04C7F05D" w14:textId="77777777" w:rsidR="00FA4C80" w:rsidRPr="001556DF" w:rsidRDefault="00FA4C80"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13FA2F51" w14:textId="77777777" w:rsidTr="00B82701">
        <w:trPr>
          <w:trHeight w:val="3177"/>
        </w:trPr>
        <w:tc>
          <w:tcPr>
            <w:tcW w:w="1276" w:type="dxa"/>
          </w:tcPr>
          <w:p w14:paraId="55861E7C" w14:textId="7CDDA388" w:rsidR="00FA4C80" w:rsidRPr="001556DF" w:rsidRDefault="00FA4C80" w:rsidP="00B82701">
            <w:pPr>
              <w:spacing w:line="240" w:lineRule="auto"/>
              <w:rPr>
                <w:rFonts w:ascii="Times New Roman" w:hAnsi="Times New Roman"/>
                <w:color w:val="000000" w:themeColor="text1"/>
                <w:sz w:val="24"/>
              </w:rPr>
            </w:pPr>
            <w:r w:rsidRPr="001556DF">
              <w:rPr>
                <w:rFonts w:ascii="Times New Roman" w:hAnsi="Times New Roman"/>
                <w:color w:val="000000" w:themeColor="text1"/>
                <w:sz w:val="24"/>
                <w:szCs w:val="24"/>
              </w:rPr>
              <w:t xml:space="preserve">подпункт </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б</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 xml:space="preserve"> пункта </w:t>
            </w:r>
            <w:r w:rsidR="00B82701" w:rsidRPr="001556DF">
              <w:rPr>
                <w:rFonts w:ascii="Times New Roman" w:hAnsi="Times New Roman"/>
                <w:color w:val="000000" w:themeColor="text1"/>
                <w:sz w:val="24"/>
                <w:szCs w:val="24"/>
              </w:rPr>
              <w:t>2.</w:t>
            </w:r>
            <w:r w:rsidRPr="001556DF">
              <w:rPr>
                <w:rFonts w:ascii="Times New Roman" w:hAnsi="Times New Roman"/>
                <w:color w:val="000000" w:themeColor="text1"/>
                <w:sz w:val="24"/>
                <w:szCs w:val="24"/>
              </w:rPr>
              <w:t>22.6</w:t>
            </w:r>
          </w:p>
        </w:tc>
        <w:tc>
          <w:tcPr>
            <w:tcW w:w="4603" w:type="dxa"/>
          </w:tcPr>
          <w:p w14:paraId="154C5DA8" w14:textId="44109EAE" w:rsidR="00FA4C80" w:rsidRPr="001556DF" w:rsidRDefault="00FA4C80"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4044" w:type="dxa"/>
          </w:tcPr>
          <w:p w14:paraId="2DB1AB02" w14:textId="77777777" w:rsidR="00FA4C80" w:rsidRPr="001556DF" w:rsidRDefault="00FA4C80"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03AA947D" w14:textId="77777777" w:rsidTr="00B82701">
        <w:trPr>
          <w:trHeight w:val="971"/>
        </w:trPr>
        <w:tc>
          <w:tcPr>
            <w:tcW w:w="1276" w:type="dxa"/>
          </w:tcPr>
          <w:p w14:paraId="7FF5E3C1" w14:textId="5E6C0554" w:rsidR="00FA4C80" w:rsidRPr="001556DF" w:rsidRDefault="00FA4C80" w:rsidP="009328E7">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szCs w:val="24"/>
              </w:rPr>
              <w:lastRenderedPageBreak/>
              <w:t xml:space="preserve">подпункт </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в</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 xml:space="preserve"> пункта </w:t>
            </w:r>
            <w:r w:rsidR="00B82701" w:rsidRPr="001556DF">
              <w:rPr>
                <w:rFonts w:ascii="Times New Roman" w:hAnsi="Times New Roman"/>
                <w:color w:val="000000" w:themeColor="text1"/>
                <w:sz w:val="24"/>
                <w:szCs w:val="24"/>
              </w:rPr>
              <w:t>2.</w:t>
            </w:r>
            <w:r w:rsidRPr="001556DF">
              <w:rPr>
                <w:rFonts w:ascii="Times New Roman" w:hAnsi="Times New Roman"/>
                <w:color w:val="000000" w:themeColor="text1"/>
                <w:sz w:val="24"/>
                <w:szCs w:val="24"/>
              </w:rPr>
              <w:t>22.6</w:t>
            </w:r>
          </w:p>
        </w:tc>
        <w:tc>
          <w:tcPr>
            <w:tcW w:w="4603" w:type="dxa"/>
          </w:tcPr>
          <w:p w14:paraId="172F5F33" w14:textId="596BB05D" w:rsidR="00FA4C80" w:rsidRPr="001556DF" w:rsidRDefault="00FA4C80"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4044" w:type="dxa"/>
          </w:tcPr>
          <w:p w14:paraId="0F63D337" w14:textId="77777777" w:rsidR="00FA4C80" w:rsidRPr="001556DF" w:rsidRDefault="00FA4C80"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23C542AA" w14:textId="77777777" w:rsidTr="00B82701">
        <w:trPr>
          <w:trHeight w:val="1191"/>
        </w:trPr>
        <w:tc>
          <w:tcPr>
            <w:tcW w:w="1276" w:type="dxa"/>
          </w:tcPr>
          <w:p w14:paraId="420F3908" w14:textId="3BEE38AF" w:rsidR="00687ED8" w:rsidRPr="001556DF" w:rsidRDefault="00687ED8" w:rsidP="009328E7">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szCs w:val="24"/>
              </w:rPr>
              <w:t xml:space="preserve">подпункт </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а</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 xml:space="preserve"> пункта </w:t>
            </w:r>
            <w:r w:rsidR="00B82701" w:rsidRPr="001556DF">
              <w:rPr>
                <w:rFonts w:ascii="Times New Roman" w:hAnsi="Times New Roman"/>
                <w:color w:val="000000" w:themeColor="text1"/>
                <w:sz w:val="24"/>
                <w:szCs w:val="24"/>
              </w:rPr>
              <w:t>2.</w:t>
            </w:r>
            <w:r w:rsidRPr="001556DF">
              <w:rPr>
                <w:rFonts w:ascii="Times New Roman" w:hAnsi="Times New Roman"/>
                <w:color w:val="000000" w:themeColor="text1"/>
                <w:sz w:val="24"/>
                <w:szCs w:val="24"/>
              </w:rPr>
              <w:t>22.7</w:t>
            </w:r>
          </w:p>
        </w:tc>
        <w:tc>
          <w:tcPr>
            <w:tcW w:w="4603" w:type="dxa"/>
          </w:tcPr>
          <w:p w14:paraId="5D0BB588" w14:textId="20124E48" w:rsidR="00687ED8" w:rsidRPr="001556DF" w:rsidRDefault="00687ED8" w:rsidP="00E40EF4">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 xml:space="preserve">отсутствие документов, предусмотренных пунктом </w:t>
            </w:r>
            <w:r w:rsidR="00E40EF4" w:rsidRPr="001556DF">
              <w:rPr>
                <w:rFonts w:ascii="Times New Roman" w:hAnsi="Times New Roman"/>
                <w:bCs/>
                <w:color w:val="000000" w:themeColor="text1"/>
                <w:sz w:val="24"/>
                <w:szCs w:val="24"/>
              </w:rPr>
              <w:t>2.</w:t>
            </w:r>
            <w:r w:rsidRPr="001556DF">
              <w:rPr>
                <w:rFonts w:ascii="Times New Roman" w:hAnsi="Times New Roman"/>
                <w:bCs/>
                <w:color w:val="000000" w:themeColor="text1"/>
                <w:sz w:val="24"/>
                <w:szCs w:val="24"/>
              </w:rPr>
              <w:t xml:space="preserve">9.1 </w:t>
            </w:r>
            <w:r w:rsidR="00DB5838" w:rsidRPr="001556DF">
              <w:rPr>
                <w:rFonts w:ascii="Times New Roman" w:hAnsi="Times New Roman"/>
                <w:color w:val="000000" w:themeColor="text1"/>
                <w:sz w:val="24"/>
              </w:rPr>
              <w:t>Админ</w:t>
            </w:r>
            <w:r w:rsidR="00E40EF4" w:rsidRPr="001556DF">
              <w:rPr>
                <w:rFonts w:ascii="Times New Roman" w:hAnsi="Times New Roman"/>
                <w:color w:val="000000" w:themeColor="text1"/>
                <w:sz w:val="24"/>
              </w:rPr>
              <w:t>истративного регламента</w:t>
            </w:r>
          </w:p>
        </w:tc>
        <w:tc>
          <w:tcPr>
            <w:tcW w:w="4044" w:type="dxa"/>
          </w:tcPr>
          <w:p w14:paraId="25400324" w14:textId="77777777" w:rsidR="00687ED8" w:rsidRPr="001556DF" w:rsidRDefault="00687ED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4D68CAB9" w14:textId="77777777" w:rsidTr="00B82701">
        <w:trPr>
          <w:trHeight w:val="612"/>
        </w:trPr>
        <w:tc>
          <w:tcPr>
            <w:tcW w:w="1276" w:type="dxa"/>
          </w:tcPr>
          <w:p w14:paraId="619B2B47" w14:textId="645E31A5" w:rsidR="00687ED8" w:rsidRPr="001556DF" w:rsidRDefault="00687ED8" w:rsidP="009328E7">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б</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 xml:space="preserve"> пункта </w:t>
            </w:r>
            <w:r w:rsidR="00B82701" w:rsidRPr="001556DF">
              <w:rPr>
                <w:rFonts w:ascii="Times New Roman" w:hAnsi="Times New Roman"/>
                <w:color w:val="000000" w:themeColor="text1"/>
                <w:sz w:val="24"/>
                <w:szCs w:val="24"/>
              </w:rPr>
              <w:t>2.</w:t>
            </w:r>
            <w:r w:rsidRPr="001556DF">
              <w:rPr>
                <w:rFonts w:ascii="Times New Roman" w:hAnsi="Times New Roman"/>
                <w:color w:val="000000" w:themeColor="text1"/>
                <w:sz w:val="24"/>
                <w:szCs w:val="24"/>
              </w:rPr>
              <w:t>22.7</w:t>
            </w:r>
          </w:p>
        </w:tc>
        <w:tc>
          <w:tcPr>
            <w:tcW w:w="4603" w:type="dxa"/>
          </w:tcPr>
          <w:p w14:paraId="18D8337D" w14:textId="290B94CC" w:rsidR="00687ED8" w:rsidRPr="001556DF" w:rsidRDefault="00687ED8"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44" w:type="dxa"/>
          </w:tcPr>
          <w:p w14:paraId="393BFD14" w14:textId="77777777" w:rsidR="00687ED8" w:rsidRPr="001556DF" w:rsidRDefault="00687ED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4C14632D" w14:textId="77777777" w:rsidTr="00B82701">
        <w:trPr>
          <w:trHeight w:val="2355"/>
        </w:trPr>
        <w:tc>
          <w:tcPr>
            <w:tcW w:w="1276" w:type="dxa"/>
          </w:tcPr>
          <w:p w14:paraId="4835E89C" w14:textId="20B2A221" w:rsidR="00687ED8" w:rsidRPr="001556DF" w:rsidRDefault="00687ED8" w:rsidP="009328E7">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в</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 xml:space="preserve"> пункта </w:t>
            </w:r>
            <w:r w:rsidR="00B82701" w:rsidRPr="001556DF">
              <w:rPr>
                <w:rFonts w:ascii="Times New Roman" w:hAnsi="Times New Roman"/>
                <w:color w:val="000000" w:themeColor="text1"/>
                <w:sz w:val="24"/>
                <w:szCs w:val="24"/>
              </w:rPr>
              <w:t>2.</w:t>
            </w:r>
            <w:r w:rsidRPr="001556DF">
              <w:rPr>
                <w:rFonts w:ascii="Times New Roman" w:hAnsi="Times New Roman"/>
                <w:color w:val="000000" w:themeColor="text1"/>
                <w:sz w:val="24"/>
                <w:szCs w:val="24"/>
              </w:rPr>
              <w:t>22.7</w:t>
            </w:r>
          </w:p>
        </w:tc>
        <w:tc>
          <w:tcPr>
            <w:tcW w:w="4603" w:type="dxa"/>
          </w:tcPr>
          <w:p w14:paraId="57297480" w14:textId="326B8963" w:rsidR="00687ED8" w:rsidRPr="001556DF" w:rsidRDefault="00687ED8"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4044" w:type="dxa"/>
          </w:tcPr>
          <w:p w14:paraId="6C672571" w14:textId="77777777" w:rsidR="00687ED8" w:rsidRPr="001556DF" w:rsidRDefault="00687ED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396A7AA3" w14:textId="77777777" w:rsidTr="00B82701">
        <w:trPr>
          <w:trHeight w:val="2610"/>
        </w:trPr>
        <w:tc>
          <w:tcPr>
            <w:tcW w:w="1276" w:type="dxa"/>
          </w:tcPr>
          <w:p w14:paraId="452D8A64" w14:textId="409803BF" w:rsidR="00687ED8" w:rsidRPr="001556DF" w:rsidRDefault="00687ED8" w:rsidP="009328E7">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г</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 xml:space="preserve"> пункта </w:t>
            </w:r>
            <w:r w:rsidR="00B82701" w:rsidRPr="001556DF">
              <w:rPr>
                <w:rFonts w:ascii="Times New Roman" w:hAnsi="Times New Roman"/>
                <w:color w:val="000000" w:themeColor="text1"/>
                <w:sz w:val="24"/>
                <w:szCs w:val="24"/>
              </w:rPr>
              <w:t>2.</w:t>
            </w:r>
            <w:r w:rsidRPr="001556DF">
              <w:rPr>
                <w:rFonts w:ascii="Times New Roman" w:hAnsi="Times New Roman"/>
                <w:color w:val="000000" w:themeColor="text1"/>
                <w:sz w:val="24"/>
                <w:szCs w:val="24"/>
              </w:rPr>
              <w:t>22.7</w:t>
            </w:r>
          </w:p>
        </w:tc>
        <w:tc>
          <w:tcPr>
            <w:tcW w:w="4603" w:type="dxa"/>
          </w:tcPr>
          <w:p w14:paraId="7F22FE62" w14:textId="2ACBEA27" w:rsidR="00687ED8" w:rsidRPr="001556DF" w:rsidRDefault="00687ED8"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44" w:type="dxa"/>
          </w:tcPr>
          <w:p w14:paraId="7C85F08E" w14:textId="77777777" w:rsidR="00687ED8" w:rsidRPr="001556DF" w:rsidRDefault="00687ED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23DEA8D7" w14:textId="77777777" w:rsidTr="00B82701">
        <w:trPr>
          <w:trHeight w:val="1766"/>
        </w:trPr>
        <w:tc>
          <w:tcPr>
            <w:tcW w:w="1276" w:type="dxa"/>
          </w:tcPr>
          <w:p w14:paraId="44EF8D37" w14:textId="7171B915" w:rsidR="00687ED8" w:rsidRPr="001556DF" w:rsidRDefault="00687ED8" w:rsidP="009328E7">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szCs w:val="24"/>
              </w:rPr>
              <w:t xml:space="preserve">подпункт </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д</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 xml:space="preserve"> пункта </w:t>
            </w:r>
            <w:r w:rsidR="00B82701" w:rsidRPr="001556DF">
              <w:rPr>
                <w:rFonts w:ascii="Times New Roman" w:hAnsi="Times New Roman"/>
                <w:color w:val="000000" w:themeColor="text1"/>
                <w:sz w:val="24"/>
                <w:szCs w:val="24"/>
              </w:rPr>
              <w:t>2.</w:t>
            </w:r>
            <w:r w:rsidRPr="001556DF">
              <w:rPr>
                <w:rFonts w:ascii="Times New Roman" w:hAnsi="Times New Roman"/>
                <w:color w:val="000000" w:themeColor="text1"/>
                <w:sz w:val="24"/>
                <w:szCs w:val="24"/>
              </w:rPr>
              <w:t>22.7</w:t>
            </w:r>
          </w:p>
        </w:tc>
        <w:tc>
          <w:tcPr>
            <w:tcW w:w="4603" w:type="dxa"/>
          </w:tcPr>
          <w:p w14:paraId="35095431" w14:textId="261A6F46" w:rsidR="00687ED8" w:rsidRPr="001556DF" w:rsidRDefault="00687ED8"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14:paraId="41EFB424" w14:textId="77777777" w:rsidR="00687ED8" w:rsidRPr="001556DF" w:rsidRDefault="00687ED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632653B4" w14:textId="77777777" w:rsidTr="00B82701">
        <w:trPr>
          <w:trHeight w:val="1230"/>
        </w:trPr>
        <w:tc>
          <w:tcPr>
            <w:tcW w:w="1276" w:type="dxa"/>
          </w:tcPr>
          <w:p w14:paraId="2FFFF8D4" w14:textId="5C0E2970" w:rsidR="00687ED8" w:rsidRPr="001556DF" w:rsidRDefault="00687ED8" w:rsidP="009328E7">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szCs w:val="24"/>
              </w:rPr>
              <w:lastRenderedPageBreak/>
              <w:t xml:space="preserve">подпункт </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е</w:t>
            </w:r>
            <w:r w:rsidR="00406749">
              <w:rPr>
                <w:rFonts w:ascii="Times New Roman" w:hAnsi="Times New Roman"/>
                <w:color w:val="000000" w:themeColor="text1"/>
                <w:sz w:val="24"/>
                <w:szCs w:val="24"/>
              </w:rPr>
              <w:t>"</w:t>
            </w:r>
            <w:r w:rsidRPr="001556DF">
              <w:rPr>
                <w:rFonts w:ascii="Times New Roman" w:hAnsi="Times New Roman"/>
                <w:color w:val="000000" w:themeColor="text1"/>
                <w:sz w:val="24"/>
                <w:szCs w:val="24"/>
              </w:rPr>
              <w:t xml:space="preserve"> пункта </w:t>
            </w:r>
            <w:r w:rsidR="00B82701" w:rsidRPr="001556DF">
              <w:rPr>
                <w:rFonts w:ascii="Times New Roman" w:hAnsi="Times New Roman"/>
                <w:color w:val="000000" w:themeColor="text1"/>
                <w:sz w:val="24"/>
                <w:szCs w:val="24"/>
              </w:rPr>
              <w:t>2.</w:t>
            </w:r>
            <w:r w:rsidRPr="001556DF">
              <w:rPr>
                <w:rFonts w:ascii="Times New Roman" w:hAnsi="Times New Roman"/>
                <w:color w:val="000000" w:themeColor="text1"/>
                <w:sz w:val="24"/>
                <w:szCs w:val="24"/>
              </w:rPr>
              <w:t>22.7</w:t>
            </w:r>
          </w:p>
        </w:tc>
        <w:tc>
          <w:tcPr>
            <w:tcW w:w="4603" w:type="dxa"/>
          </w:tcPr>
          <w:p w14:paraId="09F9A3C0" w14:textId="27587FF3" w:rsidR="00687ED8" w:rsidRPr="001556DF" w:rsidRDefault="00687ED8" w:rsidP="009328E7">
            <w:pPr>
              <w:spacing w:line="240" w:lineRule="auto"/>
              <w:rPr>
                <w:rFonts w:ascii="Times New Roman" w:hAnsi="Times New Roman"/>
                <w:color w:val="000000" w:themeColor="text1"/>
                <w:sz w:val="24"/>
                <w:szCs w:val="24"/>
              </w:rPr>
            </w:pPr>
            <w:r w:rsidRPr="001556DF">
              <w:rPr>
                <w:rFonts w:ascii="Times New Roman" w:hAnsi="Times New Roman"/>
                <w:bCs/>
                <w:color w:val="000000" w:themeColor="text1"/>
                <w:sz w:val="24"/>
                <w:szCs w:val="24"/>
              </w:rPr>
              <w:t>подача заявления о внесении изменений менее чем за десять рабочих дней до истечения срока действия разрешения на строительство</w:t>
            </w:r>
          </w:p>
        </w:tc>
        <w:tc>
          <w:tcPr>
            <w:tcW w:w="4044" w:type="dxa"/>
          </w:tcPr>
          <w:p w14:paraId="490BC235" w14:textId="77777777" w:rsidR="00687ED8" w:rsidRPr="001556DF" w:rsidRDefault="00687ED8" w:rsidP="009328E7">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bl>
    <w:p w14:paraId="5066022C" w14:textId="346FB802" w:rsidR="006A0225" w:rsidRPr="001556DF" w:rsidRDefault="006A0225" w:rsidP="009328E7">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 xml:space="preserve">Вы вправе повторно обратиться с </w:t>
      </w:r>
      <w:r w:rsidR="002D0765" w:rsidRPr="001556DF">
        <w:rPr>
          <w:rFonts w:ascii="Times New Roman" w:hAnsi="Times New Roman" w:cs="Times New Roman"/>
          <w:color w:val="000000" w:themeColor="text1"/>
          <w:sz w:val="28"/>
          <w:szCs w:val="28"/>
        </w:rPr>
        <w:t xml:space="preserve">___________________________ ____________________* </w:t>
      </w:r>
      <w:r w:rsidRPr="001556DF">
        <w:rPr>
          <w:rFonts w:ascii="Times New Roman" w:hAnsi="Times New Roman" w:cs="Times New Roman"/>
          <w:color w:val="000000" w:themeColor="text1"/>
          <w:sz w:val="28"/>
          <w:szCs w:val="28"/>
        </w:rPr>
        <w:t>после устранения указанных нарушений.</w:t>
      </w:r>
    </w:p>
    <w:p w14:paraId="746E2D65" w14:textId="77777777" w:rsidR="006A0225" w:rsidRPr="001556DF" w:rsidRDefault="006A0225" w:rsidP="009328E7">
      <w:pPr>
        <w:pStyle w:val="ConsPlusNonformat"/>
        <w:ind w:firstLine="708"/>
        <w:jc w:val="both"/>
        <w:rPr>
          <w:rFonts w:ascii="Times New Roman" w:hAnsi="Times New Roman" w:cs="Times New Roman"/>
          <w:color w:val="000000" w:themeColor="text1"/>
          <w:sz w:val="28"/>
          <w:szCs w:val="28"/>
        </w:rPr>
      </w:pPr>
      <w:proofErr w:type="gramStart"/>
      <w:r w:rsidRPr="001556DF">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14:paraId="41D06C9C" w14:textId="77777777" w:rsidR="006A0225" w:rsidRPr="001556DF" w:rsidRDefault="006A0225" w:rsidP="009328E7">
      <w:pPr>
        <w:pStyle w:val="ConsPlusNonformat"/>
        <w:ind w:firstLine="708"/>
        <w:jc w:val="both"/>
        <w:rPr>
          <w:rFonts w:ascii="Times New Roman" w:hAnsi="Times New Roman" w:cs="Times New Roman"/>
          <w:color w:val="000000" w:themeColor="text1"/>
          <w:sz w:val="24"/>
        </w:rPr>
      </w:pPr>
      <w:r w:rsidRPr="001556DF">
        <w:rPr>
          <w:rFonts w:ascii="Times New Roman" w:hAnsi="Times New Roman" w:cs="Times New Roman"/>
          <w:color w:val="000000" w:themeColor="text1"/>
          <w:sz w:val="28"/>
          <w:szCs w:val="28"/>
        </w:rPr>
        <w:t>Дополнительно информируем:_______________________________________</w:t>
      </w:r>
      <w:r w:rsidRPr="001556DF">
        <w:rPr>
          <w:rFonts w:ascii="Times New Roman" w:hAnsi="Times New Roman" w:cs="Times New Roman"/>
          <w:color w:val="000000" w:themeColor="text1"/>
          <w:sz w:val="28"/>
          <w:szCs w:val="28"/>
        </w:rPr>
        <w:br/>
        <w:t>______________________________________________________________________.</w:t>
      </w:r>
      <w:r w:rsidRPr="001556DF">
        <w:rPr>
          <w:rFonts w:ascii="Times New Roman" w:hAnsi="Times New Roman" w:cs="Times New Roman"/>
          <w:color w:val="000000" w:themeColor="text1"/>
          <w:sz w:val="24"/>
        </w:rPr>
        <w:t xml:space="preserve">    </w:t>
      </w:r>
    </w:p>
    <w:p w14:paraId="73E36C51" w14:textId="450915B2" w:rsidR="006A0225" w:rsidRPr="001556DF" w:rsidRDefault="006A0225" w:rsidP="009328E7">
      <w:pPr>
        <w:pStyle w:val="ConsPlusNonformat"/>
        <w:ind w:firstLine="708"/>
        <w:jc w:val="center"/>
        <w:rPr>
          <w:rFonts w:ascii="Times New Roman" w:hAnsi="Times New Roman" w:cs="Times New Roman"/>
          <w:color w:val="000000" w:themeColor="text1"/>
          <w:sz w:val="20"/>
          <w:szCs w:val="20"/>
        </w:rPr>
      </w:pPr>
      <w:r w:rsidRPr="001556DF">
        <w:rPr>
          <w:rFonts w:ascii="Times New Roman" w:hAnsi="Times New Roman" w:cs="Times New Roman"/>
          <w:color w:val="000000" w:themeColor="text1"/>
          <w:sz w:val="20"/>
          <w:szCs w:val="20"/>
        </w:rPr>
        <w:t>(указывается информация, необходимая для устранения причин отказа в</w:t>
      </w:r>
      <w:r w:rsidR="00054B28" w:rsidRPr="001556DF">
        <w:rPr>
          <w:rFonts w:ascii="Times New Roman" w:hAnsi="Times New Roman" w:cs="Times New Roman"/>
          <w:color w:val="000000" w:themeColor="text1"/>
          <w:sz w:val="20"/>
          <w:szCs w:val="20"/>
        </w:rPr>
        <w:t>о внесении изменений в разрешение на строительство</w:t>
      </w:r>
      <w:r w:rsidRPr="001556DF">
        <w:rPr>
          <w:rFonts w:ascii="Times New Roman" w:hAnsi="Times New Roman" w:cs="Times New Roman"/>
          <w:color w:val="000000" w:themeColor="text1"/>
          <w:sz w:val="20"/>
          <w:szCs w:val="20"/>
        </w:rPr>
        <w:t>, а также иная дополнительная информация при наличии)</w:t>
      </w:r>
    </w:p>
    <w:p w14:paraId="76BF62D9" w14:textId="77777777" w:rsidR="006A0225" w:rsidRPr="001556DF" w:rsidRDefault="006A0225" w:rsidP="009328E7">
      <w:pPr>
        <w:pStyle w:val="ConsPlusNonformat"/>
        <w:ind w:firstLine="708"/>
        <w:jc w:val="center"/>
        <w:rPr>
          <w:rFonts w:ascii="Times New Roman" w:hAnsi="Times New Roman" w:cs="Times New Roman"/>
          <w:color w:val="000000" w:themeColor="text1"/>
          <w:sz w:val="20"/>
          <w:szCs w:val="20"/>
        </w:rPr>
      </w:pPr>
    </w:p>
    <w:p w14:paraId="27400FC0" w14:textId="77777777" w:rsidR="006A0225" w:rsidRPr="001556DF" w:rsidRDefault="006A0225" w:rsidP="009328E7">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1556DF" w:rsidRPr="001556DF" w14:paraId="081DF8F4" w14:textId="77777777" w:rsidTr="006A0225">
        <w:tc>
          <w:tcPr>
            <w:tcW w:w="3119" w:type="dxa"/>
            <w:tcBorders>
              <w:top w:val="nil"/>
              <w:left w:val="nil"/>
              <w:bottom w:val="single" w:sz="4" w:space="0" w:color="auto"/>
              <w:right w:val="nil"/>
            </w:tcBorders>
            <w:vAlign w:val="bottom"/>
          </w:tcPr>
          <w:p w14:paraId="5FA90866" w14:textId="77777777"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14:paraId="72B40E1D" w14:textId="77777777" w:rsidR="006A0225" w:rsidRPr="001556DF" w:rsidRDefault="006A0225" w:rsidP="009328E7">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008E5F4E" w14:textId="77777777"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14:paraId="70EAF50C" w14:textId="77777777"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00C7B2AB" w14:textId="77777777" w:rsidR="006A0225" w:rsidRPr="001556DF" w:rsidRDefault="006A0225" w:rsidP="009328E7">
            <w:pPr>
              <w:jc w:val="center"/>
              <w:rPr>
                <w:rFonts w:ascii="Times New Roman" w:hAnsi="Times New Roman"/>
                <w:color w:val="000000" w:themeColor="text1"/>
              </w:rPr>
            </w:pPr>
          </w:p>
        </w:tc>
      </w:tr>
      <w:tr w:rsidR="001556DF" w:rsidRPr="001556DF" w14:paraId="4AED33F8" w14:textId="77777777" w:rsidTr="006A0225">
        <w:tc>
          <w:tcPr>
            <w:tcW w:w="3119" w:type="dxa"/>
            <w:tcBorders>
              <w:top w:val="nil"/>
              <w:left w:val="nil"/>
              <w:bottom w:val="nil"/>
              <w:right w:val="nil"/>
            </w:tcBorders>
          </w:tcPr>
          <w:p w14:paraId="00E47047" w14:textId="77777777"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(должность)</w:t>
            </w:r>
          </w:p>
        </w:tc>
        <w:tc>
          <w:tcPr>
            <w:tcW w:w="283" w:type="dxa"/>
            <w:tcBorders>
              <w:top w:val="nil"/>
              <w:left w:val="nil"/>
              <w:bottom w:val="nil"/>
              <w:right w:val="nil"/>
            </w:tcBorders>
          </w:tcPr>
          <w:p w14:paraId="56B40548" w14:textId="77777777" w:rsidR="006A0225" w:rsidRPr="001556DF" w:rsidRDefault="006A0225" w:rsidP="009328E7">
            <w:pPr>
              <w:rPr>
                <w:rFonts w:ascii="Times New Roman" w:hAnsi="Times New Roman"/>
                <w:color w:val="000000" w:themeColor="text1"/>
                <w:sz w:val="20"/>
                <w:szCs w:val="20"/>
              </w:rPr>
            </w:pPr>
          </w:p>
        </w:tc>
        <w:tc>
          <w:tcPr>
            <w:tcW w:w="2269" w:type="dxa"/>
            <w:tcBorders>
              <w:top w:val="nil"/>
              <w:left w:val="nil"/>
              <w:bottom w:val="nil"/>
              <w:right w:val="nil"/>
            </w:tcBorders>
          </w:tcPr>
          <w:p w14:paraId="533B872A" w14:textId="77777777"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14:paraId="2DBD4873" w14:textId="77777777" w:rsidR="006A0225" w:rsidRPr="001556DF" w:rsidRDefault="006A0225" w:rsidP="009328E7">
            <w:pPr>
              <w:rPr>
                <w:rFonts w:ascii="Times New Roman" w:hAnsi="Times New Roman"/>
                <w:color w:val="000000" w:themeColor="text1"/>
                <w:sz w:val="20"/>
                <w:szCs w:val="20"/>
              </w:rPr>
            </w:pPr>
          </w:p>
        </w:tc>
        <w:tc>
          <w:tcPr>
            <w:tcW w:w="3969" w:type="dxa"/>
            <w:tcBorders>
              <w:top w:val="nil"/>
              <w:left w:val="nil"/>
              <w:bottom w:val="nil"/>
              <w:right w:val="nil"/>
            </w:tcBorders>
          </w:tcPr>
          <w:p w14:paraId="519136B9" w14:textId="77777777" w:rsidR="006A0225" w:rsidRPr="001556DF" w:rsidRDefault="006A0225" w:rsidP="009328E7">
            <w:pPr>
              <w:jc w:val="center"/>
              <w:rPr>
                <w:rFonts w:ascii="Times New Roman" w:hAnsi="Times New Roman"/>
                <w:color w:val="000000" w:themeColor="text1"/>
                <w:sz w:val="20"/>
                <w:szCs w:val="20"/>
              </w:rPr>
            </w:pPr>
            <w:proofErr w:type="gramStart"/>
            <w:r w:rsidRPr="001556DF">
              <w:rPr>
                <w:rFonts w:ascii="Times New Roman" w:hAnsi="Times New Roman"/>
                <w:color w:val="000000" w:themeColor="text1"/>
                <w:sz w:val="20"/>
                <w:szCs w:val="20"/>
              </w:rPr>
              <w:t>(фамилия, имя, отчество (при наличии)</w:t>
            </w:r>
            <w:proofErr w:type="gramEnd"/>
          </w:p>
        </w:tc>
      </w:tr>
    </w:tbl>
    <w:p w14:paraId="08EF85FE" w14:textId="77777777" w:rsidR="006A0225" w:rsidRPr="001556DF" w:rsidRDefault="006A0225" w:rsidP="009328E7">
      <w:pPr>
        <w:spacing w:before="120"/>
        <w:rPr>
          <w:rFonts w:ascii="Times New Roman" w:hAnsi="Times New Roman"/>
          <w:color w:val="000000" w:themeColor="text1"/>
          <w:sz w:val="28"/>
          <w:szCs w:val="28"/>
        </w:rPr>
      </w:pPr>
      <w:r w:rsidRPr="001556DF">
        <w:rPr>
          <w:rFonts w:ascii="Times New Roman" w:hAnsi="Times New Roman"/>
          <w:color w:val="000000" w:themeColor="text1"/>
          <w:sz w:val="28"/>
          <w:szCs w:val="28"/>
        </w:rPr>
        <w:t>Дата</w:t>
      </w:r>
    </w:p>
    <w:p w14:paraId="67F40D08" w14:textId="77777777" w:rsidR="006A0225" w:rsidRPr="001556DF" w:rsidRDefault="006A0225" w:rsidP="009328E7">
      <w:pPr>
        <w:spacing w:before="120"/>
        <w:rPr>
          <w:rFonts w:ascii="Times New Roman" w:hAnsi="Times New Roman"/>
          <w:color w:val="000000" w:themeColor="text1"/>
          <w:sz w:val="28"/>
          <w:szCs w:val="28"/>
        </w:rPr>
      </w:pPr>
    </w:p>
    <w:p w14:paraId="19AB3DF2" w14:textId="17EE2264" w:rsidR="006A0225" w:rsidRPr="001556DF" w:rsidRDefault="006A0225" w:rsidP="009328E7">
      <w:pPr>
        <w:spacing w:before="120"/>
        <w:rPr>
          <w:rFonts w:ascii="Times New Roman" w:hAnsi="Times New Roman"/>
          <w:color w:val="000000" w:themeColor="text1"/>
          <w:sz w:val="28"/>
          <w:szCs w:val="28"/>
        </w:rPr>
      </w:pPr>
    </w:p>
    <w:p w14:paraId="25AA139F" w14:textId="08BF8492" w:rsidR="00721D98" w:rsidRPr="001556DF" w:rsidRDefault="00721D98" w:rsidP="009328E7">
      <w:pPr>
        <w:spacing w:before="120"/>
        <w:rPr>
          <w:rFonts w:ascii="Times New Roman" w:hAnsi="Times New Roman"/>
          <w:color w:val="000000" w:themeColor="text1"/>
          <w:sz w:val="28"/>
          <w:szCs w:val="28"/>
        </w:rPr>
      </w:pPr>
    </w:p>
    <w:p w14:paraId="364D854B" w14:textId="56FF672F" w:rsidR="00721D98" w:rsidRPr="001556DF" w:rsidRDefault="00721D98" w:rsidP="009328E7">
      <w:pPr>
        <w:spacing w:before="120"/>
        <w:rPr>
          <w:rFonts w:ascii="Times New Roman" w:hAnsi="Times New Roman"/>
          <w:color w:val="000000" w:themeColor="text1"/>
          <w:sz w:val="28"/>
          <w:szCs w:val="28"/>
        </w:rPr>
      </w:pPr>
    </w:p>
    <w:p w14:paraId="1F266738" w14:textId="1F528D76" w:rsidR="00721D98" w:rsidRPr="001556DF" w:rsidRDefault="00721D98" w:rsidP="009328E7">
      <w:pPr>
        <w:spacing w:before="120"/>
        <w:rPr>
          <w:rFonts w:ascii="Times New Roman" w:hAnsi="Times New Roman"/>
          <w:color w:val="000000" w:themeColor="text1"/>
          <w:sz w:val="28"/>
          <w:szCs w:val="28"/>
        </w:rPr>
      </w:pPr>
    </w:p>
    <w:p w14:paraId="3D09B199" w14:textId="37EF0A3B" w:rsidR="00721D98" w:rsidRPr="001556DF" w:rsidRDefault="00721D98" w:rsidP="009328E7">
      <w:pPr>
        <w:spacing w:before="120"/>
        <w:rPr>
          <w:rFonts w:ascii="Times New Roman" w:hAnsi="Times New Roman"/>
          <w:color w:val="000000" w:themeColor="text1"/>
          <w:sz w:val="28"/>
          <w:szCs w:val="28"/>
        </w:rPr>
      </w:pPr>
    </w:p>
    <w:p w14:paraId="6868567E" w14:textId="05CB108B" w:rsidR="00721D98" w:rsidRPr="001556DF" w:rsidRDefault="00721D98" w:rsidP="009328E7">
      <w:pPr>
        <w:spacing w:before="120"/>
        <w:rPr>
          <w:rFonts w:ascii="Times New Roman" w:hAnsi="Times New Roman"/>
          <w:color w:val="000000" w:themeColor="text1"/>
          <w:sz w:val="28"/>
          <w:szCs w:val="28"/>
        </w:rPr>
      </w:pPr>
    </w:p>
    <w:p w14:paraId="5A466622" w14:textId="59C904AF" w:rsidR="00721D98" w:rsidRPr="001556DF" w:rsidRDefault="00721D98" w:rsidP="009328E7">
      <w:pPr>
        <w:spacing w:before="120"/>
        <w:rPr>
          <w:rFonts w:ascii="Times New Roman" w:hAnsi="Times New Roman"/>
          <w:color w:val="000000" w:themeColor="text1"/>
          <w:sz w:val="28"/>
          <w:szCs w:val="28"/>
        </w:rPr>
      </w:pPr>
    </w:p>
    <w:p w14:paraId="0FC5A1B7" w14:textId="2BD9B1CA" w:rsidR="00721D98" w:rsidRPr="001556DF" w:rsidRDefault="00721D98" w:rsidP="009328E7">
      <w:pPr>
        <w:spacing w:before="120"/>
        <w:rPr>
          <w:rFonts w:ascii="Times New Roman" w:hAnsi="Times New Roman"/>
          <w:color w:val="000000" w:themeColor="text1"/>
          <w:sz w:val="28"/>
          <w:szCs w:val="28"/>
        </w:rPr>
      </w:pPr>
    </w:p>
    <w:p w14:paraId="598650B9" w14:textId="10D3A7D8" w:rsidR="00721D98" w:rsidRPr="001556DF" w:rsidRDefault="00721D98" w:rsidP="009328E7">
      <w:pPr>
        <w:spacing w:before="120"/>
        <w:rPr>
          <w:rFonts w:ascii="Times New Roman" w:hAnsi="Times New Roman"/>
          <w:color w:val="000000" w:themeColor="text1"/>
          <w:sz w:val="28"/>
          <w:szCs w:val="28"/>
        </w:rPr>
      </w:pPr>
    </w:p>
    <w:p w14:paraId="47A8D7D0" w14:textId="336C171D" w:rsidR="00721D98" w:rsidRPr="001556DF" w:rsidRDefault="00721D98" w:rsidP="009328E7">
      <w:pPr>
        <w:spacing w:before="120"/>
        <w:rPr>
          <w:rFonts w:ascii="Times New Roman" w:hAnsi="Times New Roman"/>
          <w:color w:val="000000" w:themeColor="text1"/>
          <w:sz w:val="28"/>
          <w:szCs w:val="28"/>
        </w:rPr>
      </w:pPr>
    </w:p>
    <w:p w14:paraId="01B1D64F" w14:textId="6836663A" w:rsidR="006A0225" w:rsidRPr="001556DF" w:rsidRDefault="006A0225" w:rsidP="009328E7">
      <w:pPr>
        <w:spacing w:after="0" w:line="240" w:lineRule="auto"/>
        <w:rPr>
          <w:rFonts w:ascii="Times New Roman" w:eastAsia="Calibri" w:hAnsi="Times New Roman"/>
          <w:bCs/>
          <w:color w:val="000000" w:themeColor="text1"/>
          <w:sz w:val="28"/>
          <w:szCs w:val="28"/>
          <w:lang w:eastAsia="en-US"/>
        </w:rPr>
      </w:pPr>
      <w:r w:rsidRPr="001556DF">
        <w:rPr>
          <w:rFonts w:ascii="Times New Roman" w:hAnsi="Times New Roman"/>
          <w:color w:val="000000" w:themeColor="text1"/>
          <w:sz w:val="28"/>
          <w:szCs w:val="28"/>
        </w:rPr>
        <w:t>*Указывается один из вариантов: заявление о внесении изменений в разрешение на строительство,</w:t>
      </w:r>
      <w:r w:rsidR="009E4D9F" w:rsidRPr="001556DF">
        <w:rPr>
          <w:rFonts w:ascii="Times New Roman" w:hAnsi="Times New Roman"/>
          <w:color w:val="000000" w:themeColor="text1"/>
          <w:sz w:val="28"/>
          <w:szCs w:val="28"/>
        </w:rPr>
        <w:t xml:space="preserve"> заявление о внесении изменений в разрешение на строительство в связи с необходимостью продления срока действия разрешения на строительство,</w:t>
      </w:r>
      <w:r w:rsidRPr="001556DF">
        <w:rPr>
          <w:rFonts w:ascii="Times New Roman" w:hAnsi="Times New Roman"/>
          <w:color w:val="000000" w:themeColor="text1"/>
          <w:sz w:val="28"/>
          <w:szCs w:val="28"/>
        </w:rPr>
        <w:t xml:space="preserve"> уведомление о переходе прав на земельный участок, права пользования недрами, об образовании земельного участка.</w:t>
      </w:r>
      <w:r w:rsidRPr="001556DF">
        <w:rPr>
          <w:rFonts w:ascii="Times New Roman" w:eastAsia="Calibri" w:hAnsi="Times New Roman"/>
          <w:bCs/>
          <w:color w:val="000000" w:themeColor="text1"/>
          <w:sz w:val="28"/>
          <w:szCs w:val="28"/>
          <w:lang w:eastAsia="en-US"/>
        </w:rPr>
        <w:br w:type="page"/>
      </w:r>
    </w:p>
    <w:p w14:paraId="1E77537E" w14:textId="739E8B0F" w:rsidR="006A0225" w:rsidRPr="001556DF" w:rsidRDefault="006A0225"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 xml:space="preserve">ПРИЛОЖЕНИЕ </w:t>
      </w:r>
      <w:r w:rsidR="00E8410C">
        <w:rPr>
          <w:rFonts w:ascii="Times New Roman" w:eastAsia="Calibri" w:hAnsi="Times New Roman"/>
          <w:color w:val="000000" w:themeColor="text1"/>
          <w:sz w:val="28"/>
          <w:szCs w:val="28"/>
          <w:lang w:eastAsia="en-US"/>
        </w:rPr>
        <w:t>9</w:t>
      </w:r>
      <w:r w:rsidRPr="001556DF">
        <w:rPr>
          <w:rFonts w:ascii="Times New Roman" w:eastAsia="Calibri" w:hAnsi="Times New Roman"/>
          <w:color w:val="000000" w:themeColor="text1"/>
          <w:sz w:val="28"/>
          <w:szCs w:val="28"/>
          <w:lang w:eastAsia="en-US"/>
        </w:rPr>
        <w:t xml:space="preserve"> </w:t>
      </w:r>
      <w:r w:rsidRPr="001556DF">
        <w:rPr>
          <w:rFonts w:ascii="Times New Roman" w:eastAsia="Calibri" w:hAnsi="Times New Roman"/>
          <w:color w:val="000000" w:themeColor="text1"/>
          <w:sz w:val="28"/>
          <w:szCs w:val="28"/>
          <w:lang w:eastAsia="en-US"/>
        </w:rPr>
        <w:br/>
        <w:t xml:space="preserve">к </w:t>
      </w:r>
      <w:r w:rsidR="00DB5838" w:rsidRPr="001556DF">
        <w:rPr>
          <w:rFonts w:ascii="Times New Roman" w:eastAsia="Calibri" w:hAnsi="Times New Roman"/>
          <w:color w:val="000000" w:themeColor="text1"/>
          <w:sz w:val="28"/>
          <w:szCs w:val="28"/>
          <w:lang w:eastAsia="en-US"/>
        </w:rPr>
        <w:t>Админ</w:t>
      </w:r>
      <w:r w:rsidR="00E40EF4" w:rsidRPr="001556DF">
        <w:rPr>
          <w:rFonts w:ascii="Times New Roman" w:eastAsia="Calibri" w:hAnsi="Times New Roman"/>
          <w:color w:val="000000" w:themeColor="text1"/>
          <w:sz w:val="28"/>
          <w:szCs w:val="28"/>
          <w:lang w:eastAsia="en-US"/>
        </w:rPr>
        <w:t>истративному регламенту</w:t>
      </w:r>
      <w:r w:rsidRPr="001556DF">
        <w:rPr>
          <w:rFonts w:ascii="Times New Roman" w:eastAsia="Calibri" w:hAnsi="Times New Roman"/>
          <w:color w:val="000000" w:themeColor="text1"/>
          <w:sz w:val="28"/>
          <w:szCs w:val="28"/>
          <w:lang w:eastAsia="en-US"/>
        </w:rPr>
        <w:t xml:space="preserve"> предоставления муниципальной услуги </w:t>
      </w:r>
    </w:p>
    <w:p w14:paraId="09EA118A" w14:textId="73AF9BF1" w:rsidR="00302DEA" w:rsidRPr="001556D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664E51E5" w14:textId="77777777"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14:paraId="32FE7153" w14:textId="77777777" w:rsidR="00302DEA" w:rsidRPr="001556DF" w:rsidRDefault="00302DEA" w:rsidP="007877DC">
      <w:pPr>
        <w:spacing w:before="240" w:after="0" w:line="240" w:lineRule="auto"/>
        <w:jc w:val="center"/>
        <w:rPr>
          <w:rFonts w:ascii="Times New Roman" w:eastAsia="Calibri" w:hAnsi="Times New Roman"/>
          <w:color w:val="000000" w:themeColor="text1"/>
          <w:sz w:val="28"/>
          <w:szCs w:val="28"/>
          <w:lang w:eastAsia="en-US"/>
        </w:rPr>
      </w:pPr>
    </w:p>
    <w:p w14:paraId="17E0FDB4" w14:textId="77777777" w:rsidR="006A0225" w:rsidRPr="001556DF" w:rsidRDefault="006A0225" w:rsidP="007877DC">
      <w:pPr>
        <w:spacing w:before="240" w:after="0" w:line="240" w:lineRule="auto"/>
        <w:jc w:val="center"/>
        <w:rPr>
          <w:rFonts w:ascii="Times New Roman" w:eastAsia="Calibri" w:hAnsi="Times New Roman"/>
          <w:color w:val="000000" w:themeColor="text1"/>
          <w:sz w:val="28"/>
          <w:szCs w:val="28"/>
          <w:lang w:eastAsia="en-US"/>
        </w:rPr>
      </w:pPr>
    </w:p>
    <w:p w14:paraId="2D719365" w14:textId="77777777"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proofErr w:type="gramStart"/>
      <w:r w:rsidRPr="001556DF">
        <w:rPr>
          <w:rFonts w:ascii="Times New Roman" w:hAnsi="Times New Roman"/>
          <w:b/>
          <w:bCs/>
          <w:color w:val="000000" w:themeColor="text1"/>
          <w:sz w:val="28"/>
          <w:szCs w:val="28"/>
        </w:rPr>
        <w:t>З</w:t>
      </w:r>
      <w:proofErr w:type="gramEnd"/>
      <w:r w:rsidRPr="001556DF">
        <w:rPr>
          <w:rFonts w:ascii="Times New Roman" w:hAnsi="Times New Roman"/>
          <w:b/>
          <w:bCs/>
          <w:color w:val="000000" w:themeColor="text1"/>
          <w:sz w:val="28"/>
          <w:szCs w:val="28"/>
        </w:rPr>
        <w:t xml:space="preserve"> А Я В Л Е Н И Е</w:t>
      </w:r>
    </w:p>
    <w:p w14:paraId="79305B96" w14:textId="432E9C0F"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 xml:space="preserve"> об исправлении </w:t>
      </w:r>
      <w:r w:rsidR="007E56DD" w:rsidRPr="001556DF">
        <w:rPr>
          <w:rFonts w:ascii="Times New Roman" w:hAnsi="Times New Roman"/>
          <w:b/>
          <w:bCs/>
          <w:color w:val="000000" w:themeColor="text1"/>
          <w:sz w:val="28"/>
          <w:szCs w:val="28"/>
        </w:rPr>
        <w:t>допущенных опечаток и</w:t>
      </w:r>
      <w:r w:rsidRPr="001556DF">
        <w:rPr>
          <w:rFonts w:ascii="Times New Roman" w:hAnsi="Times New Roman"/>
          <w:b/>
          <w:bCs/>
          <w:color w:val="000000" w:themeColor="text1"/>
          <w:sz w:val="28"/>
          <w:szCs w:val="28"/>
        </w:rPr>
        <w:t xml:space="preserve"> ошибок</w:t>
      </w:r>
    </w:p>
    <w:p w14:paraId="4F3677C9" w14:textId="77777777"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в разрешении на строительство</w:t>
      </w:r>
    </w:p>
    <w:p w14:paraId="779E423E" w14:textId="77777777" w:rsidR="006A0225" w:rsidRPr="001556DF" w:rsidRDefault="006A0225" w:rsidP="009328E7">
      <w:pPr>
        <w:autoSpaceDE w:val="0"/>
        <w:autoSpaceDN w:val="0"/>
        <w:spacing w:after="0" w:line="240" w:lineRule="auto"/>
        <w:jc w:val="center"/>
        <w:rPr>
          <w:rFonts w:ascii="Times New Roman" w:hAnsi="Times New Roman"/>
          <w:b/>
          <w:color w:val="000000" w:themeColor="text1"/>
          <w:sz w:val="24"/>
          <w:szCs w:val="24"/>
        </w:rPr>
      </w:pPr>
    </w:p>
    <w:p w14:paraId="0D6037C4" w14:textId="440E0A06" w:rsidR="006A0225" w:rsidRPr="001556DF" w:rsidRDefault="00406749" w:rsidP="009328E7">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w:t>
      </w:r>
      <w:r w:rsidR="006A0225" w:rsidRPr="001556DF">
        <w:rPr>
          <w:rFonts w:ascii="Times New Roman" w:hAnsi="Times New Roman"/>
          <w:color w:val="000000" w:themeColor="text1"/>
          <w:sz w:val="28"/>
          <w:szCs w:val="28"/>
        </w:rPr>
        <w:t>__</w:t>
      </w:r>
      <w:r>
        <w:rPr>
          <w:rFonts w:ascii="Times New Roman" w:hAnsi="Times New Roman"/>
          <w:color w:val="000000" w:themeColor="text1"/>
          <w:sz w:val="28"/>
          <w:szCs w:val="28"/>
        </w:rPr>
        <w:t>"</w:t>
      </w:r>
      <w:r w:rsidR="006A0225" w:rsidRPr="001556DF">
        <w:rPr>
          <w:rFonts w:ascii="Times New Roman" w:hAnsi="Times New Roman"/>
          <w:color w:val="000000" w:themeColor="text1"/>
          <w:sz w:val="28"/>
          <w:szCs w:val="28"/>
        </w:rPr>
        <w:t xml:space="preserve"> __________ 20___ г.</w:t>
      </w:r>
    </w:p>
    <w:p w14:paraId="3F481BC4"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1556DF" w:rsidRPr="001556DF" w14:paraId="4E0883EF" w14:textId="77777777" w:rsidTr="006A0225">
        <w:trPr>
          <w:trHeight w:val="165"/>
        </w:trPr>
        <w:tc>
          <w:tcPr>
            <w:tcW w:w="9961" w:type="dxa"/>
            <w:tcBorders>
              <w:top w:val="nil"/>
              <w:left w:val="nil"/>
              <w:right w:val="nil"/>
            </w:tcBorders>
          </w:tcPr>
          <w:p w14:paraId="4C5E0592"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1556DF" w14:paraId="0286A521" w14:textId="77777777" w:rsidTr="006A0225">
        <w:trPr>
          <w:trHeight w:val="126"/>
        </w:trPr>
        <w:tc>
          <w:tcPr>
            <w:tcW w:w="9961" w:type="dxa"/>
            <w:tcBorders>
              <w:left w:val="nil"/>
              <w:bottom w:val="single" w:sz="4" w:space="0" w:color="auto"/>
              <w:right w:val="nil"/>
            </w:tcBorders>
          </w:tcPr>
          <w:p w14:paraId="37BA561F"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6A0225" w:rsidRPr="001556DF" w14:paraId="1B951339" w14:textId="77777777" w:rsidTr="006A0225">
        <w:trPr>
          <w:trHeight w:val="135"/>
        </w:trPr>
        <w:tc>
          <w:tcPr>
            <w:tcW w:w="9961" w:type="dxa"/>
            <w:tcBorders>
              <w:left w:val="nil"/>
              <w:bottom w:val="nil"/>
              <w:right w:val="nil"/>
            </w:tcBorders>
          </w:tcPr>
          <w:p w14:paraId="02798981" w14:textId="4B8D504D" w:rsidR="006A0225" w:rsidRPr="001556DF" w:rsidRDefault="006A0225" w:rsidP="009328E7">
            <w:pPr>
              <w:autoSpaceDE w:val="0"/>
              <w:autoSpaceDN w:val="0"/>
              <w:spacing w:after="0" w:line="240" w:lineRule="auto"/>
              <w:jc w:val="center"/>
              <w:rPr>
                <w:rFonts w:ascii="Times New Roman" w:hAnsi="Times New Roman"/>
                <w:color w:val="000000" w:themeColor="text1"/>
                <w:sz w:val="18"/>
                <w:szCs w:val="18"/>
              </w:rPr>
            </w:pPr>
            <w:r w:rsidRPr="001556DF">
              <w:rPr>
                <w:rFonts w:ascii="Times New Roman" w:hAnsi="Times New Roman"/>
                <w:color w:val="000000" w:themeColor="text1"/>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0B9CDB48" w14:textId="77777777" w:rsidR="006A0225" w:rsidRPr="001556DF" w:rsidRDefault="006A0225" w:rsidP="009328E7">
            <w:pPr>
              <w:autoSpaceDE w:val="0"/>
              <w:autoSpaceDN w:val="0"/>
              <w:spacing w:after="0" w:line="240" w:lineRule="auto"/>
              <w:jc w:val="center"/>
              <w:rPr>
                <w:rFonts w:ascii="Times New Roman" w:hAnsi="Times New Roman"/>
                <w:color w:val="000000" w:themeColor="text1"/>
                <w:sz w:val="18"/>
                <w:szCs w:val="18"/>
              </w:rPr>
            </w:pPr>
          </w:p>
        </w:tc>
      </w:tr>
    </w:tbl>
    <w:p w14:paraId="410F3B28"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14:paraId="005D3FCF" w14:textId="046294D7" w:rsidR="006A0225" w:rsidRPr="001556DF" w:rsidRDefault="006A0225" w:rsidP="007E56DD">
      <w:pPr>
        <w:autoSpaceDE w:val="0"/>
        <w:autoSpaceDN w:val="0"/>
        <w:adjustRightInd w:val="0"/>
        <w:spacing w:after="0" w:line="240" w:lineRule="auto"/>
        <w:ind w:firstLine="567"/>
        <w:jc w:val="both"/>
        <w:rPr>
          <w:rFonts w:ascii="Times New Roman" w:eastAsia="Calibri" w:hAnsi="Times New Roman"/>
          <w:bCs/>
          <w:color w:val="000000" w:themeColor="text1"/>
          <w:sz w:val="28"/>
          <w:szCs w:val="28"/>
          <w:lang w:eastAsia="en-US"/>
        </w:rPr>
      </w:pPr>
      <w:r w:rsidRPr="001556DF">
        <w:rPr>
          <w:rFonts w:ascii="Times New Roman" w:hAnsi="Times New Roman"/>
          <w:color w:val="000000" w:themeColor="text1"/>
          <w:sz w:val="28"/>
          <w:szCs w:val="28"/>
        </w:rPr>
        <w:t xml:space="preserve">Прошу исправить </w:t>
      </w:r>
      <w:r w:rsidR="007E56DD" w:rsidRPr="001556DF">
        <w:rPr>
          <w:rFonts w:ascii="Times New Roman" w:hAnsi="Times New Roman"/>
          <w:color w:val="000000" w:themeColor="text1"/>
          <w:sz w:val="28"/>
          <w:szCs w:val="28"/>
        </w:rPr>
        <w:t xml:space="preserve">допущенную опечатку/ </w:t>
      </w:r>
      <w:r w:rsidR="007A0FEF" w:rsidRPr="001556DF">
        <w:rPr>
          <w:rFonts w:ascii="Times New Roman" w:hAnsi="Times New Roman"/>
          <w:color w:val="000000" w:themeColor="text1"/>
          <w:sz w:val="28"/>
          <w:szCs w:val="28"/>
        </w:rPr>
        <w:t>ошибку</w:t>
      </w:r>
      <w:r w:rsidRPr="001556DF">
        <w:rPr>
          <w:rFonts w:ascii="Times New Roman" w:hAnsi="Times New Roman"/>
          <w:color w:val="000000" w:themeColor="text1"/>
          <w:sz w:val="28"/>
          <w:szCs w:val="28"/>
        </w:rPr>
        <w:t xml:space="preserve"> в разрешении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3068"/>
        <w:gridCol w:w="1701"/>
        <w:gridCol w:w="992"/>
        <w:gridCol w:w="1134"/>
        <w:gridCol w:w="1985"/>
      </w:tblGrid>
      <w:tr w:rsidR="001556DF" w:rsidRPr="001556DF" w14:paraId="15DBF283" w14:textId="77777777" w:rsidTr="006A0225">
        <w:trPr>
          <w:trHeight w:val="540"/>
        </w:trPr>
        <w:tc>
          <w:tcPr>
            <w:tcW w:w="9923" w:type="dxa"/>
            <w:gridSpan w:val="6"/>
            <w:tcBorders>
              <w:top w:val="nil"/>
              <w:left w:val="nil"/>
              <w:right w:val="nil"/>
            </w:tcBorders>
          </w:tcPr>
          <w:p w14:paraId="14658640" w14:textId="77777777" w:rsidR="006A0225" w:rsidRPr="001556DF" w:rsidRDefault="006A0225" w:rsidP="009328E7">
            <w:pPr>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 Сведения о застройщике</w:t>
            </w:r>
          </w:p>
        </w:tc>
      </w:tr>
      <w:tr w:rsidR="001556DF" w:rsidRPr="001556DF" w14:paraId="10812BC6" w14:textId="77777777" w:rsidTr="006A0225">
        <w:trPr>
          <w:trHeight w:val="605"/>
        </w:trPr>
        <w:tc>
          <w:tcPr>
            <w:tcW w:w="1043" w:type="dxa"/>
          </w:tcPr>
          <w:p w14:paraId="31F34258"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p>
        </w:tc>
        <w:tc>
          <w:tcPr>
            <w:tcW w:w="4769" w:type="dxa"/>
            <w:gridSpan w:val="2"/>
          </w:tcPr>
          <w:p w14:paraId="5C450330"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111" w:type="dxa"/>
            <w:gridSpan w:val="3"/>
          </w:tcPr>
          <w:p w14:paraId="5E9836F5"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0AE1F6EB" w14:textId="77777777" w:rsidTr="006A0225">
        <w:trPr>
          <w:trHeight w:val="428"/>
        </w:trPr>
        <w:tc>
          <w:tcPr>
            <w:tcW w:w="1043" w:type="dxa"/>
          </w:tcPr>
          <w:p w14:paraId="46790B71"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1.1.1</w:t>
            </w:r>
          </w:p>
        </w:tc>
        <w:tc>
          <w:tcPr>
            <w:tcW w:w="4769" w:type="dxa"/>
            <w:gridSpan w:val="2"/>
          </w:tcPr>
          <w:p w14:paraId="2CB8D6F4"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Фамилия, имя, отчество (при наличии)</w:t>
            </w:r>
          </w:p>
        </w:tc>
        <w:tc>
          <w:tcPr>
            <w:tcW w:w="4111" w:type="dxa"/>
            <w:gridSpan w:val="3"/>
          </w:tcPr>
          <w:p w14:paraId="4A1B0D81"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5906ACA1" w14:textId="77777777" w:rsidTr="006A0225">
        <w:trPr>
          <w:trHeight w:val="753"/>
        </w:trPr>
        <w:tc>
          <w:tcPr>
            <w:tcW w:w="1043" w:type="dxa"/>
          </w:tcPr>
          <w:p w14:paraId="19CA3BD0"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1.1.2</w:t>
            </w:r>
          </w:p>
        </w:tc>
        <w:tc>
          <w:tcPr>
            <w:tcW w:w="4769" w:type="dxa"/>
            <w:gridSpan w:val="2"/>
          </w:tcPr>
          <w:p w14:paraId="7E655501" w14:textId="04EFAE75"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документа, удостоверяющего личность</w:t>
            </w:r>
            <w:r w:rsidR="00AF3BD5" w:rsidRPr="001556DF">
              <w:rPr>
                <w:rFonts w:ascii="Times New Roman" w:eastAsia="Calibri" w:hAnsi="Times New Roman"/>
                <w:color w:val="000000" w:themeColor="text1"/>
                <w:sz w:val="28"/>
                <w:szCs w:val="28"/>
                <w:lang w:eastAsia="en-US"/>
              </w:rPr>
              <w:t xml:space="preserve"> </w:t>
            </w:r>
            <w:r w:rsidR="008C0CBD" w:rsidRPr="001556DF">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111" w:type="dxa"/>
            <w:gridSpan w:val="3"/>
          </w:tcPr>
          <w:p w14:paraId="107AFB48"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779E4936" w14:textId="77777777" w:rsidTr="006A0225">
        <w:trPr>
          <w:trHeight w:val="665"/>
        </w:trPr>
        <w:tc>
          <w:tcPr>
            <w:tcW w:w="1043" w:type="dxa"/>
          </w:tcPr>
          <w:p w14:paraId="15B328E0" w14:textId="1907F271"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r w:rsidR="00FC04CD" w:rsidRPr="001556DF">
              <w:rPr>
                <w:rFonts w:ascii="Times New Roman" w:eastAsia="Calibri" w:hAnsi="Times New Roman"/>
                <w:color w:val="000000" w:themeColor="text1"/>
                <w:sz w:val="28"/>
                <w:szCs w:val="28"/>
                <w:lang w:eastAsia="en-US"/>
              </w:rPr>
              <w:t>3</w:t>
            </w:r>
          </w:p>
        </w:tc>
        <w:tc>
          <w:tcPr>
            <w:tcW w:w="4769" w:type="dxa"/>
            <w:gridSpan w:val="2"/>
          </w:tcPr>
          <w:p w14:paraId="1533D446"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4111" w:type="dxa"/>
            <w:gridSpan w:val="3"/>
          </w:tcPr>
          <w:p w14:paraId="00632C11"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35B14DBA" w14:textId="77777777" w:rsidTr="006A0225">
        <w:trPr>
          <w:trHeight w:val="279"/>
        </w:trPr>
        <w:tc>
          <w:tcPr>
            <w:tcW w:w="1043" w:type="dxa"/>
          </w:tcPr>
          <w:p w14:paraId="0E6B8FF0"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w:t>
            </w:r>
          </w:p>
        </w:tc>
        <w:tc>
          <w:tcPr>
            <w:tcW w:w="4769" w:type="dxa"/>
            <w:gridSpan w:val="2"/>
          </w:tcPr>
          <w:p w14:paraId="4F7D9AAA"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юридическом лице:</w:t>
            </w:r>
          </w:p>
        </w:tc>
        <w:tc>
          <w:tcPr>
            <w:tcW w:w="4111" w:type="dxa"/>
            <w:gridSpan w:val="3"/>
          </w:tcPr>
          <w:p w14:paraId="20A3599B"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2548678B" w14:textId="77777777" w:rsidTr="006A0225">
        <w:trPr>
          <w:trHeight w:val="175"/>
        </w:trPr>
        <w:tc>
          <w:tcPr>
            <w:tcW w:w="1043" w:type="dxa"/>
          </w:tcPr>
          <w:p w14:paraId="6DFF97CF"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1.2.1</w:t>
            </w:r>
          </w:p>
        </w:tc>
        <w:tc>
          <w:tcPr>
            <w:tcW w:w="4769" w:type="dxa"/>
            <w:gridSpan w:val="2"/>
          </w:tcPr>
          <w:p w14:paraId="016FC5BB"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Полное наименование</w:t>
            </w:r>
          </w:p>
        </w:tc>
        <w:tc>
          <w:tcPr>
            <w:tcW w:w="4111" w:type="dxa"/>
            <w:gridSpan w:val="3"/>
          </w:tcPr>
          <w:p w14:paraId="38014F35"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77BD9D3E" w14:textId="77777777" w:rsidTr="006A0225">
        <w:trPr>
          <w:trHeight w:val="901"/>
        </w:trPr>
        <w:tc>
          <w:tcPr>
            <w:tcW w:w="1043" w:type="dxa"/>
          </w:tcPr>
          <w:p w14:paraId="65B902C8"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1.2.2</w:t>
            </w:r>
          </w:p>
        </w:tc>
        <w:tc>
          <w:tcPr>
            <w:tcW w:w="4769" w:type="dxa"/>
            <w:gridSpan w:val="2"/>
          </w:tcPr>
          <w:p w14:paraId="05AC90D8"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111" w:type="dxa"/>
            <w:gridSpan w:val="3"/>
          </w:tcPr>
          <w:p w14:paraId="483D6E4F"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5D0F4D63" w14:textId="77777777" w:rsidTr="006A0225">
        <w:trPr>
          <w:trHeight w:val="1093"/>
        </w:trPr>
        <w:tc>
          <w:tcPr>
            <w:tcW w:w="1043" w:type="dxa"/>
          </w:tcPr>
          <w:p w14:paraId="40465DD7"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1.2.3</w:t>
            </w:r>
          </w:p>
        </w:tc>
        <w:tc>
          <w:tcPr>
            <w:tcW w:w="4769" w:type="dxa"/>
            <w:gridSpan w:val="2"/>
          </w:tcPr>
          <w:p w14:paraId="668AE6EE"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111" w:type="dxa"/>
            <w:gridSpan w:val="3"/>
          </w:tcPr>
          <w:p w14:paraId="79CA32E4"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355E99F7" w14:textId="77777777" w:rsidTr="006A0225">
        <w:trPr>
          <w:trHeight w:val="1093"/>
        </w:trPr>
        <w:tc>
          <w:tcPr>
            <w:tcW w:w="9923" w:type="dxa"/>
            <w:gridSpan w:val="6"/>
            <w:tcBorders>
              <w:left w:val="nil"/>
              <w:right w:val="nil"/>
            </w:tcBorders>
          </w:tcPr>
          <w:p w14:paraId="2F18B2D8" w14:textId="77777777" w:rsidR="006A0225" w:rsidRPr="001556DF" w:rsidRDefault="006A0225" w:rsidP="009328E7">
            <w:pPr>
              <w:spacing w:after="160" w:line="259" w:lineRule="auto"/>
              <w:contextualSpacing/>
              <w:rPr>
                <w:rFonts w:ascii="Times New Roman" w:eastAsia="Calibri" w:hAnsi="Times New Roman"/>
                <w:color w:val="000000" w:themeColor="text1"/>
                <w:sz w:val="28"/>
                <w:szCs w:val="28"/>
                <w:lang w:eastAsia="en-US"/>
              </w:rPr>
            </w:pPr>
          </w:p>
          <w:p w14:paraId="6191E72D" w14:textId="442B4532" w:rsidR="006A0225" w:rsidRPr="001556DF" w:rsidRDefault="006A0225" w:rsidP="007E56DD">
            <w:pPr>
              <w:ind w:left="-107"/>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 xml:space="preserve">2. Сведения о выданном разрешении на строительство, содержащем </w:t>
            </w:r>
            <w:r w:rsidRPr="001556DF">
              <w:rPr>
                <w:color w:val="000000" w:themeColor="text1"/>
                <w:sz w:val="28"/>
                <w:szCs w:val="28"/>
              </w:rPr>
              <w:t xml:space="preserve"> </w:t>
            </w:r>
            <w:r w:rsidR="007E56DD" w:rsidRPr="001556DF">
              <w:rPr>
                <w:rFonts w:ascii="Times New Roman" w:eastAsia="Calibri" w:hAnsi="Times New Roman"/>
                <w:color w:val="000000" w:themeColor="text1"/>
                <w:sz w:val="28"/>
                <w:szCs w:val="28"/>
                <w:lang w:eastAsia="en-US"/>
              </w:rPr>
              <w:t xml:space="preserve">допущенную опечатку/ </w:t>
            </w:r>
            <w:r w:rsidR="007A0FEF" w:rsidRPr="001556DF">
              <w:rPr>
                <w:rFonts w:ascii="Times New Roman" w:eastAsia="Calibri" w:hAnsi="Times New Roman"/>
                <w:color w:val="000000" w:themeColor="text1"/>
                <w:sz w:val="28"/>
                <w:szCs w:val="28"/>
                <w:lang w:eastAsia="en-US"/>
              </w:rPr>
              <w:t>ошибку</w:t>
            </w:r>
          </w:p>
        </w:tc>
      </w:tr>
      <w:tr w:rsidR="001556DF" w:rsidRPr="001556DF" w14:paraId="02421C02" w14:textId="77777777" w:rsidTr="006A0225">
        <w:trPr>
          <w:trHeight w:val="1093"/>
        </w:trPr>
        <w:tc>
          <w:tcPr>
            <w:tcW w:w="1043" w:type="dxa"/>
            <w:tcBorders>
              <w:bottom w:val="single" w:sz="4" w:space="0" w:color="auto"/>
            </w:tcBorders>
          </w:tcPr>
          <w:p w14:paraId="094572CC"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p>
        </w:tc>
        <w:tc>
          <w:tcPr>
            <w:tcW w:w="4769" w:type="dxa"/>
            <w:gridSpan w:val="2"/>
            <w:tcBorders>
              <w:bottom w:val="single" w:sz="4" w:space="0" w:color="auto"/>
            </w:tcBorders>
          </w:tcPr>
          <w:p w14:paraId="4851BC53" w14:textId="2DA76B54" w:rsidR="006A0225" w:rsidRPr="001556DF" w:rsidRDefault="006A0225" w:rsidP="008F5F6F">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Орган (организация), выдавший</w:t>
            </w:r>
            <w:proofErr w:type="gramStart"/>
            <w:r w:rsidRPr="001556DF">
              <w:rPr>
                <w:rFonts w:ascii="Times New Roman" w:eastAsia="Calibri" w:hAnsi="Times New Roman"/>
                <w:color w:val="000000" w:themeColor="text1"/>
                <w:sz w:val="28"/>
                <w:szCs w:val="28"/>
                <w:lang w:eastAsia="en-US"/>
              </w:rPr>
              <w:t xml:space="preserve"> (-</w:t>
            </w:r>
            <w:proofErr w:type="spellStart"/>
            <w:proofErr w:type="gramEnd"/>
            <w:r w:rsidRPr="001556DF">
              <w:rPr>
                <w:rFonts w:ascii="Times New Roman" w:eastAsia="Calibri" w:hAnsi="Times New Roman"/>
                <w:color w:val="000000" w:themeColor="text1"/>
                <w:sz w:val="28"/>
                <w:szCs w:val="28"/>
                <w:lang w:eastAsia="en-US"/>
              </w:rPr>
              <w:t>ая</w:t>
            </w:r>
            <w:proofErr w:type="spellEnd"/>
            <w:r w:rsidRPr="001556DF">
              <w:rPr>
                <w:rFonts w:ascii="Times New Roman" w:eastAsia="Calibri" w:hAnsi="Times New Roman"/>
                <w:color w:val="000000" w:themeColor="text1"/>
                <w:sz w:val="28"/>
                <w:szCs w:val="28"/>
                <w:lang w:eastAsia="en-US"/>
              </w:rPr>
              <w:t>) разрешение на строительство</w:t>
            </w:r>
          </w:p>
        </w:tc>
        <w:tc>
          <w:tcPr>
            <w:tcW w:w="2126" w:type="dxa"/>
            <w:gridSpan w:val="2"/>
            <w:tcBorders>
              <w:bottom w:val="single" w:sz="4" w:space="0" w:color="auto"/>
            </w:tcBorders>
          </w:tcPr>
          <w:p w14:paraId="02B2892F"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Номер документа</w:t>
            </w:r>
          </w:p>
        </w:tc>
        <w:tc>
          <w:tcPr>
            <w:tcW w:w="1985" w:type="dxa"/>
            <w:tcBorders>
              <w:bottom w:val="single" w:sz="4" w:space="0" w:color="auto"/>
            </w:tcBorders>
          </w:tcPr>
          <w:p w14:paraId="16457910"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Дата документа</w:t>
            </w:r>
          </w:p>
        </w:tc>
      </w:tr>
      <w:tr w:rsidR="001556DF" w:rsidRPr="001556DF" w14:paraId="69BA9E1B" w14:textId="77777777" w:rsidTr="006A0225">
        <w:trPr>
          <w:trHeight w:val="1093"/>
        </w:trPr>
        <w:tc>
          <w:tcPr>
            <w:tcW w:w="1043" w:type="dxa"/>
          </w:tcPr>
          <w:p w14:paraId="3D391DE4"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2.1.</w:t>
            </w:r>
          </w:p>
        </w:tc>
        <w:tc>
          <w:tcPr>
            <w:tcW w:w="4769" w:type="dxa"/>
            <w:gridSpan w:val="2"/>
          </w:tcPr>
          <w:p w14:paraId="533C9144"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2126" w:type="dxa"/>
            <w:gridSpan w:val="2"/>
          </w:tcPr>
          <w:p w14:paraId="559DBB96"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985" w:type="dxa"/>
          </w:tcPr>
          <w:p w14:paraId="1F325A30"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443511A3" w14:textId="77777777" w:rsidTr="006A0225">
        <w:trPr>
          <w:trHeight w:val="1093"/>
        </w:trPr>
        <w:tc>
          <w:tcPr>
            <w:tcW w:w="9923" w:type="dxa"/>
            <w:gridSpan w:val="6"/>
            <w:tcBorders>
              <w:left w:val="nil"/>
              <w:right w:val="nil"/>
            </w:tcBorders>
          </w:tcPr>
          <w:p w14:paraId="37505444"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p w14:paraId="1FBD821B" w14:textId="77777777" w:rsidR="006A0225" w:rsidRPr="001556DF" w:rsidRDefault="006A0225" w:rsidP="009328E7">
            <w:pPr>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 Обоснование для внесения исправлений в разрешение на строительство</w:t>
            </w:r>
          </w:p>
        </w:tc>
      </w:tr>
      <w:tr w:rsidR="001556DF" w:rsidRPr="001556DF" w14:paraId="4BE94A2E" w14:textId="77777777" w:rsidTr="007A0FEF">
        <w:trPr>
          <w:trHeight w:val="1093"/>
        </w:trPr>
        <w:tc>
          <w:tcPr>
            <w:tcW w:w="1043" w:type="dxa"/>
          </w:tcPr>
          <w:p w14:paraId="42F26D29"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3.1.</w:t>
            </w:r>
          </w:p>
        </w:tc>
        <w:tc>
          <w:tcPr>
            <w:tcW w:w="3068" w:type="dxa"/>
          </w:tcPr>
          <w:p w14:paraId="69529AA7"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Данные (сведения), указанные в разрешении на строительство</w:t>
            </w:r>
          </w:p>
        </w:tc>
        <w:tc>
          <w:tcPr>
            <w:tcW w:w="2693" w:type="dxa"/>
            <w:gridSpan w:val="2"/>
          </w:tcPr>
          <w:p w14:paraId="2103F3ED"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Данные (сведения), которые необходимо указать в разрешении на строительство</w:t>
            </w:r>
          </w:p>
        </w:tc>
        <w:tc>
          <w:tcPr>
            <w:tcW w:w="3119" w:type="dxa"/>
            <w:gridSpan w:val="2"/>
          </w:tcPr>
          <w:p w14:paraId="2FB19D38"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Обоснование с указанием реквизит</w:t>
            </w:r>
            <w:proofErr w:type="gramStart"/>
            <w:r w:rsidRPr="001556DF">
              <w:rPr>
                <w:rFonts w:ascii="Times New Roman" w:eastAsia="Calibri" w:hAnsi="Times New Roman"/>
                <w:color w:val="000000" w:themeColor="text1"/>
                <w:sz w:val="28"/>
                <w:szCs w:val="28"/>
                <w:lang w:eastAsia="en-US"/>
              </w:rPr>
              <w:t>а(</w:t>
            </w:r>
            <w:proofErr w:type="spellStart"/>
            <w:proofErr w:type="gramEnd"/>
            <w:r w:rsidRPr="001556DF">
              <w:rPr>
                <w:rFonts w:ascii="Times New Roman" w:eastAsia="Calibri" w:hAnsi="Times New Roman"/>
                <w:color w:val="000000" w:themeColor="text1"/>
                <w:sz w:val="28"/>
                <w:szCs w:val="28"/>
                <w:lang w:eastAsia="en-US"/>
              </w:rPr>
              <w:t>ов</w:t>
            </w:r>
            <w:proofErr w:type="spellEnd"/>
            <w:r w:rsidRPr="001556DF">
              <w:rPr>
                <w:rFonts w:ascii="Times New Roman" w:eastAsia="Calibri" w:hAnsi="Times New Roman"/>
                <w:color w:val="000000" w:themeColor="text1"/>
                <w:sz w:val="28"/>
                <w:szCs w:val="28"/>
                <w:lang w:eastAsia="en-US"/>
              </w:rPr>
              <w:t>) документа(</w:t>
            </w:r>
            <w:proofErr w:type="spellStart"/>
            <w:r w:rsidRPr="001556DF">
              <w:rPr>
                <w:rFonts w:ascii="Times New Roman" w:eastAsia="Calibri" w:hAnsi="Times New Roman"/>
                <w:color w:val="000000" w:themeColor="text1"/>
                <w:sz w:val="28"/>
                <w:szCs w:val="28"/>
                <w:lang w:eastAsia="en-US"/>
              </w:rPr>
              <w:t>ов</w:t>
            </w:r>
            <w:proofErr w:type="spellEnd"/>
            <w:r w:rsidRPr="001556DF">
              <w:rPr>
                <w:rFonts w:ascii="Times New Roman" w:eastAsia="Calibri" w:hAnsi="Times New Roman"/>
                <w:color w:val="000000" w:themeColor="text1"/>
                <w:sz w:val="28"/>
                <w:szCs w:val="28"/>
                <w:lang w:eastAsia="en-US"/>
              </w:rPr>
              <w:t>), документации, на основании которых принималось решение о выдаче разрешения на строительство</w:t>
            </w:r>
          </w:p>
        </w:tc>
      </w:tr>
      <w:tr w:rsidR="001556DF" w:rsidRPr="001556DF" w14:paraId="30C2956A" w14:textId="77777777" w:rsidTr="006A0225">
        <w:trPr>
          <w:trHeight w:val="1093"/>
        </w:trPr>
        <w:tc>
          <w:tcPr>
            <w:tcW w:w="1043" w:type="dxa"/>
            <w:tcBorders>
              <w:bottom w:val="single" w:sz="4" w:space="0" w:color="auto"/>
            </w:tcBorders>
          </w:tcPr>
          <w:p w14:paraId="6B7FE713" w14:textId="77777777" w:rsidR="007A0FEF" w:rsidRPr="001556DF" w:rsidRDefault="007A0FEF" w:rsidP="009328E7">
            <w:pPr>
              <w:spacing w:after="160" w:line="259" w:lineRule="auto"/>
              <w:jc w:val="center"/>
              <w:rPr>
                <w:rFonts w:ascii="Times New Roman" w:eastAsia="Calibri" w:hAnsi="Times New Roman"/>
                <w:color w:val="000000" w:themeColor="text1"/>
                <w:sz w:val="28"/>
                <w:szCs w:val="28"/>
                <w:lang w:eastAsia="en-US"/>
              </w:rPr>
            </w:pPr>
          </w:p>
        </w:tc>
        <w:tc>
          <w:tcPr>
            <w:tcW w:w="3068" w:type="dxa"/>
            <w:tcBorders>
              <w:bottom w:val="single" w:sz="4" w:space="0" w:color="auto"/>
            </w:tcBorders>
          </w:tcPr>
          <w:p w14:paraId="24D0C54E" w14:textId="77777777" w:rsidR="007A0FEF" w:rsidRPr="001556DF" w:rsidRDefault="007A0FEF" w:rsidP="009328E7">
            <w:pPr>
              <w:spacing w:after="160" w:line="259" w:lineRule="auto"/>
              <w:rPr>
                <w:rFonts w:ascii="Times New Roman" w:eastAsia="Calibri" w:hAnsi="Times New Roman"/>
                <w:color w:val="000000" w:themeColor="text1"/>
                <w:sz w:val="28"/>
                <w:szCs w:val="28"/>
                <w:lang w:eastAsia="en-US"/>
              </w:rPr>
            </w:pPr>
          </w:p>
        </w:tc>
        <w:tc>
          <w:tcPr>
            <w:tcW w:w="2693" w:type="dxa"/>
            <w:gridSpan w:val="2"/>
            <w:tcBorders>
              <w:bottom w:val="single" w:sz="4" w:space="0" w:color="auto"/>
            </w:tcBorders>
          </w:tcPr>
          <w:p w14:paraId="782E0F7C" w14:textId="77777777" w:rsidR="007A0FEF" w:rsidRPr="001556DF" w:rsidRDefault="007A0FEF" w:rsidP="009328E7">
            <w:pPr>
              <w:spacing w:after="160" w:line="259" w:lineRule="auto"/>
              <w:rPr>
                <w:rFonts w:ascii="Times New Roman" w:eastAsia="Calibri" w:hAnsi="Times New Roman"/>
                <w:color w:val="000000" w:themeColor="text1"/>
                <w:sz w:val="28"/>
                <w:szCs w:val="28"/>
                <w:lang w:eastAsia="en-US"/>
              </w:rPr>
            </w:pPr>
          </w:p>
        </w:tc>
        <w:tc>
          <w:tcPr>
            <w:tcW w:w="3119" w:type="dxa"/>
            <w:gridSpan w:val="2"/>
            <w:tcBorders>
              <w:bottom w:val="single" w:sz="4" w:space="0" w:color="auto"/>
            </w:tcBorders>
          </w:tcPr>
          <w:p w14:paraId="1A14F332" w14:textId="77777777" w:rsidR="007A0FEF" w:rsidRPr="001556DF" w:rsidRDefault="007A0FEF" w:rsidP="009328E7">
            <w:pPr>
              <w:spacing w:after="160" w:line="259" w:lineRule="auto"/>
              <w:rPr>
                <w:rFonts w:ascii="Times New Roman" w:eastAsia="Calibri" w:hAnsi="Times New Roman"/>
                <w:color w:val="000000" w:themeColor="text1"/>
                <w:sz w:val="28"/>
                <w:szCs w:val="28"/>
                <w:lang w:eastAsia="en-US"/>
              </w:rPr>
            </w:pPr>
          </w:p>
        </w:tc>
      </w:tr>
    </w:tbl>
    <w:p w14:paraId="4FCFA293" w14:textId="77777777" w:rsidR="006A0225" w:rsidRPr="001556DF" w:rsidRDefault="006A0225" w:rsidP="009328E7">
      <w:pPr>
        <w:spacing w:after="0"/>
        <w:ind w:right="423"/>
        <w:jc w:val="both"/>
        <w:rPr>
          <w:rFonts w:ascii="Times New Roman" w:hAnsi="Times New Roman"/>
          <w:color w:val="000000" w:themeColor="text1"/>
          <w:sz w:val="24"/>
          <w:szCs w:val="24"/>
        </w:rPr>
      </w:pPr>
    </w:p>
    <w:p w14:paraId="6B9CAF66" w14:textId="77777777"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Приложение:___________________________________________________________</w:t>
      </w:r>
    </w:p>
    <w:p w14:paraId="7501DFA0" w14:textId="77777777"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связи:_______________________</w:t>
      </w:r>
    </w:p>
    <w:p w14:paraId="1585D3DA" w14:textId="3D8B4F7D" w:rsidR="006A0225" w:rsidRPr="001556DF" w:rsidRDefault="008B5662" w:rsidP="005E4F72">
      <w:pPr>
        <w:tabs>
          <w:tab w:val="left" w:pos="1968"/>
        </w:tabs>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8"/>
          <w:szCs w:val="28"/>
        </w:rPr>
        <w:t>Результат рассмотрения настоящего заявления</w:t>
      </w:r>
      <w:r w:rsidRPr="001556DF" w:rsidDel="008B5662">
        <w:rPr>
          <w:rFonts w:ascii="Times New Roman" w:hAnsi="Times New Roman"/>
          <w:color w:val="000000" w:themeColor="text1"/>
          <w:sz w:val="28"/>
          <w:szCs w:val="28"/>
        </w:rPr>
        <w:t xml:space="preserve"> </w:t>
      </w:r>
      <w:r w:rsidR="006A0225" w:rsidRPr="001556DF">
        <w:rPr>
          <w:rFonts w:ascii="Times New Roman" w:hAnsi="Times New Roman"/>
          <w:color w:val="000000" w:themeColor="text1"/>
          <w:sz w:val="28"/>
          <w:szCs w:val="28"/>
        </w:rPr>
        <w:t>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1556DF" w:rsidRPr="001556DF" w14:paraId="41F76919" w14:textId="77777777" w:rsidTr="006A0225">
        <w:tc>
          <w:tcPr>
            <w:tcW w:w="8784" w:type="dxa"/>
            <w:shd w:val="clear" w:color="auto" w:fill="auto"/>
          </w:tcPr>
          <w:p w14:paraId="4A1D11E2" w14:textId="3B7C2117" w:rsidR="006A0225" w:rsidRPr="001556DF" w:rsidRDefault="006A0225" w:rsidP="009328E7">
            <w:pPr>
              <w:autoSpaceDE w:val="0"/>
              <w:autoSpaceDN w:val="0"/>
              <w:spacing w:before="120" w:after="120" w:line="240" w:lineRule="auto"/>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w:t>
            </w:r>
            <w:r w:rsidR="00EA0CCD" w:rsidRPr="001556DF">
              <w:rPr>
                <w:rFonts w:ascii="Times New Roman" w:hAnsi="Times New Roman"/>
                <w:color w:val="000000" w:themeColor="text1"/>
                <w:sz w:val="28"/>
                <w:szCs w:val="28"/>
              </w:rPr>
              <w:t>л</w:t>
            </w:r>
            <w:r w:rsidRPr="001556DF">
              <w:rPr>
                <w:rFonts w:ascii="Times New Roman" w:hAnsi="Times New Roman"/>
                <w:color w:val="000000" w:themeColor="text1"/>
                <w:sz w:val="28"/>
                <w:szCs w:val="28"/>
              </w:rPr>
              <w:t xml:space="preserve">ичный кабинет в федеральной государственной информационной системе </w:t>
            </w:r>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Единый портал государственных и муниципальных услуг (функций)</w:t>
            </w:r>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 xml:space="preserve">/ </w:t>
            </w:r>
            <w:r w:rsidR="00BA3FDD" w:rsidRPr="001556DF">
              <w:rPr>
                <w:rFonts w:ascii="Times New Roman" w:hAnsi="Times New Roman"/>
                <w:color w:val="000000" w:themeColor="text1"/>
                <w:sz w:val="28"/>
                <w:szCs w:val="28"/>
              </w:rPr>
              <w:t>на</w:t>
            </w:r>
            <w:r w:rsidRPr="001556DF">
              <w:rPr>
                <w:rFonts w:ascii="Times New Roman" w:hAnsi="Times New Roman"/>
                <w:color w:val="000000" w:themeColor="text1"/>
                <w:sz w:val="28"/>
                <w:szCs w:val="28"/>
              </w:rPr>
              <w:t xml:space="preserve"> региональном портале государственных и муниципальных услуг</w:t>
            </w:r>
          </w:p>
        </w:tc>
        <w:tc>
          <w:tcPr>
            <w:tcW w:w="1134" w:type="dxa"/>
            <w:shd w:val="clear" w:color="auto" w:fill="auto"/>
          </w:tcPr>
          <w:p w14:paraId="5843F413"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6A691EFD" w14:textId="77777777" w:rsidTr="006A0225">
        <w:tc>
          <w:tcPr>
            <w:tcW w:w="8784" w:type="dxa"/>
            <w:shd w:val="clear" w:color="auto" w:fill="auto"/>
          </w:tcPr>
          <w:p w14:paraId="4B87C903" w14:textId="346FA20B" w:rsidR="006A0225" w:rsidRPr="001556DF" w:rsidRDefault="006A0225" w:rsidP="00B95C2C">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выдать</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при личном обращении </w:t>
            </w:r>
            <w:r w:rsidRPr="001556DF">
              <w:rPr>
                <w:rFonts w:ascii="Times New Roman" w:hAnsi="Times New Roman"/>
                <w:bCs/>
                <w:color w:val="000000" w:themeColor="text1"/>
                <w:sz w:val="28"/>
                <w:szCs w:val="28"/>
              </w:rPr>
              <w:t>в уполномоченный орган местного самоуправления</w:t>
            </w:r>
            <w:r w:rsidR="00B95C2C">
              <w:rPr>
                <w:rFonts w:ascii="Times New Roman" w:hAnsi="Times New Roman"/>
                <w:bCs/>
                <w:color w:val="000000" w:themeColor="text1"/>
                <w:sz w:val="28"/>
                <w:szCs w:val="28"/>
              </w:rPr>
              <w:t xml:space="preserve"> </w:t>
            </w:r>
            <w:r w:rsidRPr="001556DF">
              <w:rPr>
                <w:rFonts w:ascii="Times New Roman" w:hAnsi="Times New Roman"/>
                <w:bCs/>
                <w:color w:val="000000" w:themeColor="text1"/>
                <w:sz w:val="28"/>
                <w:szCs w:val="28"/>
              </w:rPr>
              <w:t xml:space="preserve"> либо в многофункциональный центр предоставления государственных и муниципальных услуг,</w:t>
            </w:r>
            <w:r w:rsidRPr="001556DF">
              <w:rPr>
                <w:rFonts w:ascii="Times New Roman" w:hAnsi="Times New Roman"/>
                <w:color w:val="000000" w:themeColor="text1"/>
                <w:sz w:val="28"/>
                <w:szCs w:val="28"/>
              </w:rPr>
              <w:t xml:space="preserve"> расположенн</w:t>
            </w:r>
            <w:r w:rsidR="00B17947" w:rsidRPr="001556DF">
              <w:rPr>
                <w:rFonts w:ascii="Times New Roman" w:hAnsi="Times New Roman"/>
                <w:color w:val="000000" w:themeColor="text1"/>
                <w:sz w:val="28"/>
                <w:szCs w:val="28"/>
              </w:rPr>
              <w:t>ый</w:t>
            </w:r>
            <w:r w:rsidRPr="001556DF">
              <w:rPr>
                <w:rFonts w:ascii="Times New Roman" w:hAnsi="Times New Roman"/>
                <w:color w:val="000000" w:themeColor="text1"/>
                <w:sz w:val="28"/>
                <w:szCs w:val="28"/>
              </w:rPr>
              <w:t xml:space="preserve"> по адресу:___________________________________</w:t>
            </w:r>
          </w:p>
        </w:tc>
        <w:tc>
          <w:tcPr>
            <w:tcW w:w="1134" w:type="dxa"/>
            <w:shd w:val="clear" w:color="auto" w:fill="auto"/>
          </w:tcPr>
          <w:p w14:paraId="33374544"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5706C6A4" w14:textId="77777777" w:rsidTr="006A0225">
        <w:tc>
          <w:tcPr>
            <w:tcW w:w="8784" w:type="dxa"/>
            <w:shd w:val="clear" w:color="auto" w:fill="auto"/>
          </w:tcPr>
          <w:p w14:paraId="5DD6AF38"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направить </w:t>
            </w:r>
            <w:r w:rsidRPr="001556DF">
              <w:rPr>
                <w:rFonts w:ascii="Times New Roman" w:hAnsi="Times New Roman"/>
                <w:bCs/>
                <w:color w:val="000000" w:themeColor="text1"/>
                <w:sz w:val="28"/>
                <w:szCs w:val="28"/>
              </w:rPr>
              <w:t>на бумажном носителе</w:t>
            </w:r>
            <w:r w:rsidRPr="001556DF">
              <w:rPr>
                <w:rFonts w:ascii="Times New Roman" w:hAnsi="Times New Roman"/>
                <w:color w:val="000000" w:themeColor="text1"/>
                <w:sz w:val="28"/>
                <w:szCs w:val="28"/>
              </w:rPr>
              <w:t xml:space="preserve"> на почтовый </w:t>
            </w:r>
            <w:r w:rsidRPr="001556DF">
              <w:rPr>
                <w:rFonts w:ascii="Times New Roman" w:hAnsi="Times New Roman"/>
                <w:color w:val="000000" w:themeColor="text1"/>
                <w:sz w:val="28"/>
                <w:szCs w:val="28"/>
              </w:rPr>
              <w:br/>
              <w:t>адрес: _______________________________</w:t>
            </w:r>
          </w:p>
        </w:tc>
        <w:tc>
          <w:tcPr>
            <w:tcW w:w="1134" w:type="dxa"/>
            <w:shd w:val="clear" w:color="auto" w:fill="auto"/>
          </w:tcPr>
          <w:p w14:paraId="100CD2FC"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774FE110" w14:textId="77777777" w:rsidTr="006A0225">
        <w:tc>
          <w:tcPr>
            <w:tcW w:w="8784" w:type="dxa"/>
            <w:shd w:val="clear" w:color="auto" w:fill="auto"/>
          </w:tcPr>
          <w:p w14:paraId="3628AB6F" w14:textId="4E7A21AA" w:rsidR="002C4012" w:rsidRPr="001556DF" w:rsidRDefault="002C4012"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14:paraId="5145A175" w14:textId="77777777" w:rsidR="002C4012" w:rsidRPr="001556D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16BE8E63" w14:textId="77777777" w:rsidTr="006A0225">
        <w:tc>
          <w:tcPr>
            <w:tcW w:w="9918" w:type="dxa"/>
            <w:gridSpan w:val="2"/>
            <w:shd w:val="clear" w:color="auto" w:fill="auto"/>
          </w:tcPr>
          <w:p w14:paraId="39FF6B27" w14:textId="77777777" w:rsidR="006A0225" w:rsidRPr="001556DF"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851"/>
        <w:gridCol w:w="1701"/>
        <w:gridCol w:w="283"/>
        <w:gridCol w:w="3969"/>
      </w:tblGrid>
      <w:tr w:rsidR="001556DF" w:rsidRPr="001556DF" w14:paraId="54748C09" w14:textId="77777777" w:rsidTr="006A0225">
        <w:trPr>
          <w:trHeight w:val="912"/>
        </w:trPr>
        <w:tc>
          <w:tcPr>
            <w:tcW w:w="3119" w:type="dxa"/>
            <w:tcBorders>
              <w:top w:val="nil"/>
              <w:left w:val="nil"/>
              <w:right w:val="nil"/>
            </w:tcBorders>
            <w:vAlign w:val="bottom"/>
          </w:tcPr>
          <w:p w14:paraId="27692FED" w14:textId="77777777" w:rsidR="006A0225" w:rsidRPr="001556DF" w:rsidRDefault="006A0225" w:rsidP="009328E7">
            <w:pPr>
              <w:jc w:val="center"/>
              <w:rPr>
                <w:rFonts w:ascii="Times New Roman" w:hAnsi="Times New Roman"/>
                <w:color w:val="000000" w:themeColor="text1"/>
              </w:rPr>
            </w:pPr>
          </w:p>
        </w:tc>
        <w:tc>
          <w:tcPr>
            <w:tcW w:w="851" w:type="dxa"/>
            <w:tcBorders>
              <w:top w:val="nil"/>
              <w:left w:val="nil"/>
              <w:bottom w:val="nil"/>
              <w:right w:val="nil"/>
            </w:tcBorders>
            <w:vAlign w:val="bottom"/>
          </w:tcPr>
          <w:p w14:paraId="09606746" w14:textId="77777777" w:rsidR="006A0225" w:rsidRPr="001556DF" w:rsidRDefault="006A0225" w:rsidP="009328E7">
            <w:pPr>
              <w:rPr>
                <w:rFonts w:ascii="Times New Roman" w:hAnsi="Times New Roman"/>
                <w:color w:val="000000" w:themeColor="text1"/>
              </w:rPr>
            </w:pPr>
          </w:p>
        </w:tc>
        <w:tc>
          <w:tcPr>
            <w:tcW w:w="1701" w:type="dxa"/>
            <w:tcBorders>
              <w:top w:val="nil"/>
              <w:left w:val="nil"/>
              <w:bottom w:val="single" w:sz="4" w:space="0" w:color="auto"/>
              <w:right w:val="nil"/>
            </w:tcBorders>
            <w:vAlign w:val="bottom"/>
          </w:tcPr>
          <w:p w14:paraId="5266A98B" w14:textId="77777777"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14:paraId="47830D6A" w14:textId="77777777"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09A68622" w14:textId="77777777" w:rsidR="006A0225" w:rsidRPr="001556DF" w:rsidRDefault="006A0225" w:rsidP="009328E7">
            <w:pPr>
              <w:jc w:val="center"/>
              <w:rPr>
                <w:rFonts w:ascii="Times New Roman" w:hAnsi="Times New Roman"/>
                <w:color w:val="000000" w:themeColor="text1"/>
              </w:rPr>
            </w:pPr>
          </w:p>
        </w:tc>
      </w:tr>
      <w:tr w:rsidR="006A0225" w:rsidRPr="001556DF" w14:paraId="1E0B533A" w14:textId="77777777" w:rsidTr="006A0225">
        <w:tc>
          <w:tcPr>
            <w:tcW w:w="3119" w:type="dxa"/>
            <w:tcBorders>
              <w:left w:val="nil"/>
              <w:bottom w:val="nil"/>
              <w:right w:val="nil"/>
            </w:tcBorders>
          </w:tcPr>
          <w:p w14:paraId="162D0C44" w14:textId="77777777" w:rsidR="006A0225" w:rsidRPr="001556DF" w:rsidRDefault="006A0225" w:rsidP="009328E7">
            <w:pPr>
              <w:jc w:val="center"/>
              <w:rPr>
                <w:rFonts w:ascii="Times New Roman" w:hAnsi="Times New Roman"/>
                <w:color w:val="000000" w:themeColor="text1"/>
                <w:sz w:val="16"/>
                <w:szCs w:val="16"/>
              </w:rPr>
            </w:pPr>
          </w:p>
        </w:tc>
        <w:tc>
          <w:tcPr>
            <w:tcW w:w="851" w:type="dxa"/>
            <w:tcBorders>
              <w:top w:val="nil"/>
              <w:left w:val="nil"/>
              <w:bottom w:val="nil"/>
              <w:right w:val="nil"/>
            </w:tcBorders>
          </w:tcPr>
          <w:p w14:paraId="593C3BC2" w14:textId="77777777" w:rsidR="006A0225" w:rsidRPr="001556DF" w:rsidRDefault="006A0225" w:rsidP="009328E7">
            <w:pPr>
              <w:rPr>
                <w:rFonts w:ascii="Times New Roman" w:hAnsi="Times New Roman"/>
                <w:color w:val="000000" w:themeColor="text1"/>
                <w:sz w:val="16"/>
                <w:szCs w:val="16"/>
              </w:rPr>
            </w:pPr>
          </w:p>
        </w:tc>
        <w:tc>
          <w:tcPr>
            <w:tcW w:w="1701" w:type="dxa"/>
            <w:tcBorders>
              <w:top w:val="nil"/>
              <w:left w:val="nil"/>
              <w:bottom w:val="nil"/>
              <w:right w:val="nil"/>
            </w:tcBorders>
          </w:tcPr>
          <w:p w14:paraId="76CD5E03" w14:textId="77777777"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14:paraId="3F9C7F71" w14:textId="77777777" w:rsidR="006A0225" w:rsidRPr="001556DF" w:rsidRDefault="006A0225" w:rsidP="009328E7">
            <w:pPr>
              <w:rPr>
                <w:rFonts w:ascii="Times New Roman" w:hAnsi="Times New Roman"/>
                <w:color w:val="000000" w:themeColor="text1"/>
                <w:sz w:val="16"/>
                <w:szCs w:val="16"/>
              </w:rPr>
            </w:pPr>
          </w:p>
        </w:tc>
        <w:tc>
          <w:tcPr>
            <w:tcW w:w="3969" w:type="dxa"/>
            <w:tcBorders>
              <w:top w:val="nil"/>
              <w:left w:val="nil"/>
              <w:bottom w:val="nil"/>
              <w:right w:val="nil"/>
            </w:tcBorders>
          </w:tcPr>
          <w:p w14:paraId="71D1F0AF" w14:textId="77777777" w:rsidR="006A0225" w:rsidRPr="001556DF" w:rsidRDefault="006A0225" w:rsidP="009328E7">
            <w:pPr>
              <w:jc w:val="center"/>
              <w:rPr>
                <w:rFonts w:ascii="Times New Roman" w:hAnsi="Times New Roman"/>
                <w:color w:val="000000" w:themeColor="text1"/>
                <w:sz w:val="20"/>
                <w:szCs w:val="20"/>
              </w:rPr>
            </w:pPr>
            <w:proofErr w:type="gramStart"/>
            <w:r w:rsidRPr="001556DF">
              <w:rPr>
                <w:rFonts w:ascii="Times New Roman" w:hAnsi="Times New Roman"/>
                <w:color w:val="000000" w:themeColor="text1"/>
                <w:sz w:val="20"/>
                <w:szCs w:val="20"/>
              </w:rPr>
              <w:t>(фамилия, имя, отчество (при наличии)</w:t>
            </w:r>
            <w:proofErr w:type="gramEnd"/>
          </w:p>
        </w:tc>
      </w:tr>
    </w:tbl>
    <w:p w14:paraId="3384900B" w14:textId="77777777" w:rsidR="006A0225" w:rsidRPr="001556DF" w:rsidRDefault="006A0225" w:rsidP="009328E7">
      <w:pPr>
        <w:autoSpaceDE w:val="0"/>
        <w:autoSpaceDN w:val="0"/>
        <w:spacing w:before="240" w:after="0" w:line="240" w:lineRule="auto"/>
        <w:ind w:left="6521"/>
        <w:jc w:val="center"/>
        <w:rPr>
          <w:rFonts w:ascii="Times New Roman" w:eastAsia="Calibri" w:hAnsi="Times New Roman"/>
          <w:color w:val="000000" w:themeColor="text1"/>
          <w:sz w:val="28"/>
          <w:szCs w:val="28"/>
          <w:lang w:eastAsia="en-US"/>
        </w:rPr>
      </w:pPr>
    </w:p>
    <w:p w14:paraId="7F96C3C5" w14:textId="77777777" w:rsidR="006A0225" w:rsidRPr="001556DF" w:rsidRDefault="006A0225" w:rsidP="009328E7">
      <w:pPr>
        <w:spacing w:after="0" w:line="240"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br w:type="page"/>
      </w:r>
    </w:p>
    <w:p w14:paraId="518C2EB4" w14:textId="2449B849" w:rsidR="00341372" w:rsidRPr="001556DF" w:rsidRDefault="00341372" w:rsidP="00341372">
      <w:pPr>
        <w:pStyle w:val="a5"/>
        <w:tabs>
          <w:tab w:val="left" w:pos="6600"/>
        </w:tabs>
        <w:ind w:left="5670"/>
        <w:jc w:val="center"/>
        <w:outlineLvl w:val="0"/>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 xml:space="preserve">ПРИЛОЖЕНИЕ </w:t>
      </w:r>
      <w:r w:rsidR="00E8410C">
        <w:rPr>
          <w:rFonts w:ascii="Times New Roman" w:hAnsi="Times New Roman"/>
          <w:color w:val="000000" w:themeColor="text1"/>
          <w:sz w:val="28"/>
          <w:szCs w:val="28"/>
        </w:rPr>
        <w:t>10</w:t>
      </w:r>
    </w:p>
    <w:p w14:paraId="09E89EF6" w14:textId="78357B66" w:rsidR="00341372" w:rsidRPr="001556DF" w:rsidRDefault="00341372" w:rsidP="00341372">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к </w:t>
      </w:r>
      <w:r w:rsidR="00DB5838" w:rsidRPr="001556DF">
        <w:rPr>
          <w:rFonts w:ascii="Times New Roman" w:hAnsi="Times New Roman"/>
          <w:color w:val="000000" w:themeColor="text1"/>
          <w:sz w:val="28"/>
          <w:szCs w:val="28"/>
        </w:rPr>
        <w:t>Админ</w:t>
      </w:r>
      <w:r w:rsidR="00E40EF4" w:rsidRPr="001556DF">
        <w:rPr>
          <w:rFonts w:ascii="Times New Roman" w:hAnsi="Times New Roman"/>
          <w:color w:val="000000" w:themeColor="text1"/>
          <w:sz w:val="28"/>
          <w:szCs w:val="28"/>
        </w:rPr>
        <w:t xml:space="preserve">истративному регламенту </w:t>
      </w:r>
      <w:r w:rsidRPr="001556DF">
        <w:rPr>
          <w:rFonts w:ascii="Times New Roman" w:hAnsi="Times New Roman"/>
          <w:color w:val="000000" w:themeColor="text1"/>
          <w:sz w:val="28"/>
          <w:szCs w:val="28"/>
        </w:rPr>
        <w:t xml:space="preserve">предоставления муниципальной услуги </w:t>
      </w:r>
    </w:p>
    <w:p w14:paraId="125E3FBE" w14:textId="44C010C6" w:rsidR="00302DEA" w:rsidRPr="001556DF" w:rsidRDefault="00302DEA" w:rsidP="00341372">
      <w:pPr>
        <w:pStyle w:val="a5"/>
        <w:ind w:left="5670"/>
        <w:jc w:val="center"/>
        <w:rPr>
          <w:rFonts w:ascii="Times New Roman" w:hAnsi="Times New Roman"/>
          <w:color w:val="000000" w:themeColor="text1"/>
          <w:sz w:val="28"/>
          <w:szCs w:val="28"/>
        </w:rPr>
      </w:pPr>
    </w:p>
    <w:p w14:paraId="7F3F4083" w14:textId="77777777"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14:paraId="3C27089A" w14:textId="77777777" w:rsidR="00341372" w:rsidRPr="001556DF" w:rsidRDefault="00341372" w:rsidP="00341372">
      <w:pPr>
        <w:pStyle w:val="a5"/>
        <w:ind w:left="5670"/>
        <w:jc w:val="center"/>
        <w:rPr>
          <w:rFonts w:ascii="Times New Roman" w:hAnsi="Times New Roman"/>
          <w:color w:val="000000" w:themeColor="text1"/>
          <w:sz w:val="28"/>
          <w:szCs w:val="28"/>
        </w:rPr>
      </w:pPr>
    </w:p>
    <w:p w14:paraId="4081CF7E" w14:textId="77777777" w:rsidR="00341372" w:rsidRPr="001556DF" w:rsidRDefault="00341372" w:rsidP="007877DC">
      <w:pPr>
        <w:pStyle w:val="a5"/>
        <w:jc w:val="center"/>
        <w:rPr>
          <w:rFonts w:ascii="Times New Roman" w:hAnsi="Times New Roman"/>
          <w:color w:val="000000" w:themeColor="text1"/>
          <w:sz w:val="28"/>
          <w:szCs w:val="28"/>
        </w:rPr>
      </w:pPr>
    </w:p>
    <w:p w14:paraId="15770DE1" w14:textId="77777777" w:rsidR="00341372" w:rsidRPr="001556DF" w:rsidRDefault="00341372" w:rsidP="00341372">
      <w:pPr>
        <w:autoSpaceDE w:val="0"/>
        <w:autoSpaceDN w:val="0"/>
        <w:adjustRightInd w:val="0"/>
        <w:spacing w:after="0"/>
        <w:jc w:val="right"/>
        <w:outlineLvl w:val="0"/>
        <w:rPr>
          <w:rFonts w:ascii="Times New Roman" w:hAnsi="Times New Roman"/>
          <w:color w:val="000000" w:themeColor="text1"/>
          <w:sz w:val="27"/>
          <w:szCs w:val="27"/>
        </w:rPr>
      </w:pPr>
      <w:r w:rsidRPr="001556DF">
        <w:rPr>
          <w:rFonts w:ascii="Times New Roman" w:hAnsi="Times New Roman"/>
          <w:color w:val="000000" w:themeColor="text1"/>
          <w:sz w:val="27"/>
          <w:szCs w:val="27"/>
        </w:rPr>
        <w:t>Кому ____________________________________</w:t>
      </w:r>
    </w:p>
    <w:p w14:paraId="135C1F7F" w14:textId="26973DBD" w:rsidR="00341372" w:rsidRPr="001556DF" w:rsidRDefault="00341372" w:rsidP="00341372">
      <w:pPr>
        <w:autoSpaceDE w:val="0"/>
        <w:autoSpaceDN w:val="0"/>
        <w:adjustRightInd w:val="0"/>
        <w:spacing w:after="0"/>
        <w:ind w:left="4820"/>
        <w:jc w:val="center"/>
        <w:rPr>
          <w:rFonts w:ascii="Times New Roman" w:hAnsi="Times New Roman"/>
          <w:color w:val="000000" w:themeColor="text1"/>
          <w:sz w:val="27"/>
          <w:szCs w:val="27"/>
        </w:rPr>
      </w:pPr>
      <w:proofErr w:type="gramStart"/>
      <w:r w:rsidRPr="001556DF">
        <w:rPr>
          <w:rFonts w:ascii="Times New Roman" w:hAnsi="Times New Roman"/>
          <w:color w:val="000000" w:themeColor="text1"/>
          <w:sz w:val="20"/>
          <w:szCs w:val="20"/>
        </w:rPr>
        <w:t>(фамилия, имя, отче</w:t>
      </w:r>
      <w:r w:rsidR="00FC04CD" w:rsidRPr="001556DF">
        <w:rPr>
          <w:rFonts w:ascii="Times New Roman" w:hAnsi="Times New Roman"/>
          <w:color w:val="000000" w:themeColor="text1"/>
          <w:sz w:val="20"/>
          <w:szCs w:val="20"/>
        </w:rPr>
        <w:t>ство (при наличии) застройщика,</w:t>
      </w:r>
      <w:r w:rsidRPr="001556DF">
        <w:rPr>
          <w:rFonts w:ascii="Times New Roman" w:hAnsi="Times New Roman"/>
          <w:color w:val="000000" w:themeColor="text1"/>
          <w:sz w:val="20"/>
          <w:szCs w:val="20"/>
        </w:rPr>
        <w:t xml:space="preserve">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14:paraId="50310BCD" w14:textId="77777777" w:rsidR="00341372" w:rsidRPr="001556DF" w:rsidRDefault="00341372" w:rsidP="00341372">
      <w:pPr>
        <w:autoSpaceDE w:val="0"/>
        <w:autoSpaceDN w:val="0"/>
        <w:adjustRightInd w:val="0"/>
        <w:spacing w:after="0"/>
        <w:jc w:val="right"/>
        <w:rPr>
          <w:rFonts w:ascii="Times New Roman" w:hAnsi="Times New Roman"/>
          <w:color w:val="000000" w:themeColor="text1"/>
          <w:sz w:val="27"/>
          <w:szCs w:val="27"/>
        </w:rPr>
      </w:pPr>
      <w:r w:rsidRPr="001556DF">
        <w:rPr>
          <w:rFonts w:ascii="Times New Roman" w:hAnsi="Times New Roman"/>
          <w:color w:val="000000" w:themeColor="text1"/>
          <w:sz w:val="27"/>
          <w:szCs w:val="27"/>
        </w:rPr>
        <w:t>_________________________________________</w:t>
      </w:r>
    </w:p>
    <w:p w14:paraId="049E87F3" w14:textId="77777777" w:rsidR="00341372" w:rsidRPr="001556DF" w:rsidRDefault="00341372" w:rsidP="00341372">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почтовый индекс и адрес, телефон, адрес электронной почты)</w:t>
      </w:r>
    </w:p>
    <w:p w14:paraId="50D22BE6" w14:textId="77777777" w:rsidR="00341372" w:rsidRPr="001556DF" w:rsidRDefault="00341372" w:rsidP="00341372">
      <w:pPr>
        <w:spacing w:line="240" w:lineRule="auto"/>
        <w:jc w:val="right"/>
        <w:rPr>
          <w:rFonts w:ascii="Times New Roman" w:hAnsi="Times New Roman"/>
          <w:b/>
          <w:color w:val="000000" w:themeColor="text1"/>
          <w:sz w:val="24"/>
        </w:rPr>
      </w:pPr>
    </w:p>
    <w:p w14:paraId="29EB005B" w14:textId="77777777" w:rsidR="00341372" w:rsidRPr="001556DF" w:rsidRDefault="00341372" w:rsidP="00341372">
      <w:pPr>
        <w:spacing w:line="240" w:lineRule="auto"/>
        <w:jc w:val="right"/>
        <w:rPr>
          <w:rFonts w:ascii="Times New Roman" w:hAnsi="Times New Roman"/>
          <w:b/>
          <w:color w:val="000000" w:themeColor="text1"/>
          <w:sz w:val="24"/>
        </w:rPr>
      </w:pPr>
    </w:p>
    <w:p w14:paraId="377968D1" w14:textId="77777777" w:rsidR="00341372" w:rsidRPr="001556DF" w:rsidRDefault="00341372" w:rsidP="00341372">
      <w:pPr>
        <w:spacing w:line="240" w:lineRule="auto"/>
        <w:jc w:val="right"/>
        <w:rPr>
          <w:rFonts w:ascii="Times New Roman" w:hAnsi="Times New Roman"/>
          <w:b/>
          <w:color w:val="000000" w:themeColor="text1"/>
          <w:sz w:val="24"/>
        </w:rPr>
      </w:pPr>
    </w:p>
    <w:p w14:paraId="47B6F7E3" w14:textId="53D7D2AF" w:rsidR="00341372" w:rsidRPr="001556DF" w:rsidRDefault="00341372" w:rsidP="00341372">
      <w:pPr>
        <w:spacing w:line="240" w:lineRule="auto"/>
        <w:jc w:val="center"/>
        <w:rPr>
          <w:rFonts w:ascii="Times New Roman" w:hAnsi="Times New Roman"/>
          <w:b/>
          <w:color w:val="000000" w:themeColor="text1"/>
          <w:sz w:val="28"/>
          <w:szCs w:val="28"/>
        </w:rPr>
      </w:pPr>
      <w:proofErr w:type="gramStart"/>
      <w:r w:rsidRPr="001556DF">
        <w:rPr>
          <w:rFonts w:ascii="Times New Roman" w:hAnsi="Times New Roman"/>
          <w:b/>
          <w:color w:val="000000" w:themeColor="text1"/>
          <w:sz w:val="28"/>
          <w:szCs w:val="28"/>
        </w:rPr>
        <w:t>Р</w:t>
      </w:r>
      <w:proofErr w:type="gramEnd"/>
      <w:r w:rsidRPr="001556DF">
        <w:rPr>
          <w:rFonts w:ascii="Times New Roman" w:hAnsi="Times New Roman"/>
          <w:b/>
          <w:color w:val="000000" w:themeColor="text1"/>
          <w:sz w:val="28"/>
          <w:szCs w:val="28"/>
        </w:rPr>
        <w:t xml:space="preserve"> Е Ш Е Н И Е</w:t>
      </w:r>
      <w:r w:rsidRPr="001556DF">
        <w:rPr>
          <w:rFonts w:ascii="Times New Roman" w:hAnsi="Times New Roman"/>
          <w:b/>
          <w:color w:val="000000" w:themeColor="text1"/>
          <w:sz w:val="28"/>
          <w:szCs w:val="28"/>
        </w:rPr>
        <w:br/>
        <w:t>об отказе во внесении исправлений в разрешение на строительство</w:t>
      </w:r>
    </w:p>
    <w:p w14:paraId="69310928" w14:textId="77777777" w:rsidR="00080D07" w:rsidRPr="001556DF" w:rsidRDefault="00080D07" w:rsidP="00341372">
      <w:pPr>
        <w:spacing w:after="0" w:line="240" w:lineRule="auto"/>
        <w:jc w:val="both"/>
        <w:rPr>
          <w:rFonts w:ascii="Times New Roman" w:hAnsi="Times New Roman"/>
          <w:color w:val="000000" w:themeColor="text1"/>
          <w:sz w:val="24"/>
        </w:rPr>
      </w:pPr>
    </w:p>
    <w:p w14:paraId="515090C3" w14:textId="70618B7C" w:rsidR="00341372" w:rsidRPr="001556DF" w:rsidRDefault="00341372" w:rsidP="00341372">
      <w:pPr>
        <w:spacing w:after="0"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xml:space="preserve">__________________________________________________________________________________ </w:t>
      </w:r>
    </w:p>
    <w:p w14:paraId="1ACE65C1" w14:textId="6814005A" w:rsidR="00341372" w:rsidRPr="001556DF" w:rsidRDefault="00341372" w:rsidP="00341372">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7AE86547" w14:textId="77777777" w:rsidR="00341372" w:rsidRPr="001556DF" w:rsidRDefault="00341372" w:rsidP="00341372">
      <w:pPr>
        <w:spacing w:after="0" w:line="240" w:lineRule="auto"/>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по результатам рассмотрения заявления об исправлении допущенных опечаток и ошибок в разрешении на строительство </w:t>
      </w:r>
      <w:proofErr w:type="gramStart"/>
      <w:r w:rsidRPr="001556DF">
        <w:rPr>
          <w:rFonts w:ascii="Times New Roman" w:hAnsi="Times New Roman"/>
          <w:color w:val="000000" w:themeColor="text1"/>
          <w:sz w:val="28"/>
          <w:szCs w:val="28"/>
        </w:rPr>
        <w:t>от</w:t>
      </w:r>
      <w:proofErr w:type="gramEnd"/>
      <w:r w:rsidRPr="001556DF">
        <w:rPr>
          <w:rFonts w:ascii="Times New Roman" w:hAnsi="Times New Roman"/>
          <w:color w:val="000000" w:themeColor="text1"/>
          <w:sz w:val="28"/>
          <w:szCs w:val="28"/>
        </w:rPr>
        <w:t xml:space="preserve">  ________________ № _______________ </w:t>
      </w:r>
    </w:p>
    <w:p w14:paraId="61711E7D" w14:textId="25A4D46D" w:rsidR="00341372" w:rsidRPr="001556DF" w:rsidRDefault="00341372" w:rsidP="007668CA">
      <w:pPr>
        <w:spacing w:after="0" w:line="240" w:lineRule="auto"/>
        <w:ind w:left="5664" w:firstLine="708"/>
        <w:jc w:val="both"/>
        <w:rPr>
          <w:rFonts w:ascii="Times New Roman" w:hAnsi="Times New Roman"/>
          <w:color w:val="000000" w:themeColor="text1"/>
          <w:sz w:val="28"/>
          <w:szCs w:val="28"/>
        </w:rPr>
      </w:pPr>
      <w:r w:rsidRPr="001556DF">
        <w:rPr>
          <w:rFonts w:ascii="Times New Roman" w:hAnsi="Times New Roman"/>
          <w:color w:val="000000" w:themeColor="text1"/>
          <w:sz w:val="20"/>
          <w:szCs w:val="20"/>
        </w:rPr>
        <w:t>(дата и номер регистрации)</w:t>
      </w:r>
    </w:p>
    <w:p w14:paraId="1DEFF177" w14:textId="0717CF97" w:rsidR="00341372" w:rsidRPr="001556DF" w:rsidRDefault="00341372" w:rsidP="00341372">
      <w:pPr>
        <w:spacing w:after="0" w:line="240" w:lineRule="auto"/>
        <w:jc w:val="both"/>
        <w:rPr>
          <w:rFonts w:ascii="Times New Roman" w:hAnsi="Times New Roman"/>
          <w:color w:val="000000" w:themeColor="text1"/>
          <w:sz w:val="20"/>
          <w:szCs w:val="20"/>
        </w:rPr>
      </w:pPr>
      <w:r w:rsidRPr="001556DF">
        <w:rPr>
          <w:rFonts w:ascii="Times New Roman" w:hAnsi="Times New Roman"/>
          <w:color w:val="000000" w:themeColor="text1"/>
          <w:sz w:val="28"/>
          <w:szCs w:val="28"/>
        </w:rPr>
        <w:t xml:space="preserve">принято решение об отказе во внесении исправлений в разрешение на строительство. </w:t>
      </w:r>
    </w:p>
    <w:p w14:paraId="190F1EB3" w14:textId="77777777" w:rsidR="00341372" w:rsidRPr="001556DF" w:rsidRDefault="00341372" w:rsidP="00341372">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4678"/>
        <w:gridCol w:w="4044"/>
      </w:tblGrid>
      <w:tr w:rsidR="001556DF" w:rsidRPr="001556DF" w14:paraId="4BE8AE9E" w14:textId="77777777" w:rsidTr="00522E50">
        <w:trPr>
          <w:trHeight w:val="626"/>
        </w:trPr>
        <w:tc>
          <w:tcPr>
            <w:tcW w:w="1201" w:type="dxa"/>
          </w:tcPr>
          <w:p w14:paraId="741982E7" w14:textId="2B78C1FF" w:rsidR="00670655" w:rsidRPr="001556DF" w:rsidRDefault="00670655" w:rsidP="00E40EF4">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w:t>
            </w:r>
            <w:r w:rsidR="00B73CE9" w:rsidRPr="001556DF">
              <w:rPr>
                <w:rFonts w:ascii="Times New Roman" w:hAnsi="Times New Roman"/>
                <w:color w:val="000000" w:themeColor="text1"/>
                <w:sz w:val="24"/>
              </w:rPr>
              <w:t xml:space="preserve">пункта </w:t>
            </w:r>
            <w:proofErr w:type="spellStart"/>
            <w:proofErr w:type="gramStart"/>
            <w:r w:rsidR="00B73CE9" w:rsidRPr="001556DF">
              <w:rPr>
                <w:rFonts w:ascii="Times New Roman" w:hAnsi="Times New Roman"/>
                <w:color w:val="000000" w:themeColor="text1"/>
                <w:sz w:val="24"/>
              </w:rPr>
              <w:t>Админи</w:t>
            </w:r>
            <w:r w:rsidR="00522E50" w:rsidRPr="001556DF">
              <w:rPr>
                <w:rFonts w:ascii="Times New Roman" w:hAnsi="Times New Roman"/>
                <w:color w:val="000000" w:themeColor="text1"/>
                <w:sz w:val="24"/>
              </w:rPr>
              <w:softHyphen/>
            </w:r>
            <w:r w:rsidR="00B73CE9" w:rsidRPr="001556DF">
              <w:rPr>
                <w:rFonts w:ascii="Times New Roman" w:hAnsi="Times New Roman"/>
                <w:color w:val="000000" w:themeColor="text1"/>
                <w:sz w:val="24"/>
              </w:rPr>
              <w:t>стратив</w:t>
            </w:r>
            <w:r w:rsidR="00522E50" w:rsidRPr="001556DF">
              <w:rPr>
                <w:rFonts w:ascii="Times New Roman" w:hAnsi="Times New Roman"/>
                <w:color w:val="000000" w:themeColor="text1"/>
                <w:sz w:val="24"/>
              </w:rPr>
              <w:t>-</w:t>
            </w:r>
            <w:r w:rsidR="00B73CE9" w:rsidRPr="001556DF">
              <w:rPr>
                <w:rFonts w:ascii="Times New Roman" w:hAnsi="Times New Roman"/>
                <w:color w:val="000000" w:themeColor="text1"/>
                <w:sz w:val="24"/>
              </w:rPr>
              <w:t>ного</w:t>
            </w:r>
            <w:proofErr w:type="spellEnd"/>
            <w:proofErr w:type="gramEnd"/>
            <w:r w:rsidR="00E40EF4" w:rsidRPr="001556DF">
              <w:rPr>
                <w:rFonts w:ascii="Times New Roman" w:hAnsi="Times New Roman"/>
                <w:color w:val="000000" w:themeColor="text1"/>
                <w:sz w:val="24"/>
              </w:rPr>
              <w:t xml:space="preserve"> регламен</w:t>
            </w:r>
            <w:r w:rsidR="00522E50" w:rsidRPr="001556DF">
              <w:rPr>
                <w:rFonts w:ascii="Times New Roman" w:hAnsi="Times New Roman"/>
                <w:color w:val="000000" w:themeColor="text1"/>
                <w:sz w:val="24"/>
              </w:rPr>
              <w:softHyphen/>
            </w:r>
            <w:r w:rsidR="00E40EF4" w:rsidRPr="001556DF">
              <w:rPr>
                <w:rFonts w:ascii="Times New Roman" w:hAnsi="Times New Roman"/>
                <w:color w:val="000000" w:themeColor="text1"/>
                <w:sz w:val="24"/>
              </w:rPr>
              <w:t>та</w:t>
            </w:r>
          </w:p>
        </w:tc>
        <w:tc>
          <w:tcPr>
            <w:tcW w:w="4678" w:type="dxa"/>
          </w:tcPr>
          <w:p w14:paraId="11BFDBDF" w14:textId="58C5AE14" w:rsidR="00670655" w:rsidRPr="001556DF" w:rsidRDefault="00670655" w:rsidP="00E40EF4">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 xml:space="preserve">Наименование основания </w:t>
            </w:r>
            <w:proofErr w:type="gramStart"/>
            <w:r w:rsidRPr="001556DF">
              <w:rPr>
                <w:rFonts w:ascii="Times New Roman" w:hAnsi="Times New Roman"/>
                <w:color w:val="000000" w:themeColor="text1"/>
                <w:sz w:val="24"/>
              </w:rPr>
              <w:t>для отказа во внесении исправлений в разрешение на строительство в соответствии</w:t>
            </w:r>
            <w:proofErr w:type="gramEnd"/>
            <w:r w:rsidRPr="001556DF">
              <w:rPr>
                <w:rFonts w:ascii="Times New Roman" w:hAnsi="Times New Roman"/>
                <w:color w:val="000000" w:themeColor="text1"/>
                <w:sz w:val="24"/>
              </w:rPr>
              <w:t xml:space="preserve"> с </w:t>
            </w:r>
            <w:r w:rsidR="00DB5838" w:rsidRPr="001556DF">
              <w:rPr>
                <w:rFonts w:ascii="Times New Roman" w:hAnsi="Times New Roman"/>
                <w:color w:val="000000" w:themeColor="text1"/>
                <w:sz w:val="24"/>
              </w:rPr>
              <w:t>Админ</w:t>
            </w:r>
            <w:r w:rsidR="00E40EF4" w:rsidRPr="001556DF">
              <w:rPr>
                <w:rFonts w:ascii="Times New Roman" w:hAnsi="Times New Roman"/>
                <w:color w:val="000000" w:themeColor="text1"/>
                <w:sz w:val="24"/>
              </w:rPr>
              <w:t>истративным регламентом</w:t>
            </w:r>
          </w:p>
        </w:tc>
        <w:tc>
          <w:tcPr>
            <w:tcW w:w="4044" w:type="dxa"/>
          </w:tcPr>
          <w:p w14:paraId="0862A88C" w14:textId="18709566" w:rsidR="00670655" w:rsidRPr="001556DF" w:rsidRDefault="00670655" w:rsidP="00522E50">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Разъяснение причин отказа</w:t>
            </w:r>
            <w:r w:rsidR="00522E50" w:rsidRPr="001556DF">
              <w:rPr>
                <w:rFonts w:ascii="Times New Roman" w:hAnsi="Times New Roman"/>
                <w:color w:val="000000" w:themeColor="text1"/>
                <w:sz w:val="24"/>
              </w:rPr>
              <w:t xml:space="preserve"> во </w:t>
            </w:r>
            <w:r w:rsidRPr="001556DF">
              <w:rPr>
                <w:rFonts w:ascii="Times New Roman" w:hAnsi="Times New Roman"/>
                <w:color w:val="000000" w:themeColor="text1"/>
                <w:sz w:val="24"/>
              </w:rPr>
              <w:t>внесении исправлений в разрешение на строительство</w:t>
            </w:r>
          </w:p>
        </w:tc>
      </w:tr>
      <w:tr w:rsidR="001556DF" w:rsidRPr="001556DF" w14:paraId="15B71DE8" w14:textId="77777777" w:rsidTr="00080D07">
        <w:trPr>
          <w:trHeight w:val="1051"/>
        </w:trPr>
        <w:tc>
          <w:tcPr>
            <w:tcW w:w="1201" w:type="dxa"/>
          </w:tcPr>
          <w:p w14:paraId="387FC03C" w14:textId="0554EB05" w:rsidR="007668CA" w:rsidRPr="001556DF" w:rsidRDefault="007668CA" w:rsidP="007668CA">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rPr>
              <w:lastRenderedPageBreak/>
              <w:t xml:space="preserve">подпункт </w:t>
            </w:r>
            <w:r w:rsidR="00406749">
              <w:rPr>
                <w:rFonts w:ascii="Times New Roman" w:hAnsi="Times New Roman"/>
                <w:color w:val="000000" w:themeColor="text1"/>
                <w:sz w:val="24"/>
              </w:rPr>
              <w:t>"</w:t>
            </w:r>
            <w:r w:rsidRPr="001556DF">
              <w:rPr>
                <w:rFonts w:ascii="Times New Roman" w:hAnsi="Times New Roman"/>
                <w:color w:val="000000" w:themeColor="text1"/>
                <w:sz w:val="24"/>
              </w:rPr>
              <w:t>а</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E40EF4" w:rsidRPr="001556DF">
              <w:rPr>
                <w:rFonts w:ascii="Times New Roman" w:hAnsi="Times New Roman"/>
                <w:color w:val="000000" w:themeColor="text1"/>
                <w:sz w:val="24"/>
              </w:rPr>
              <w:t>2.</w:t>
            </w:r>
            <w:r w:rsidRPr="001556DF">
              <w:rPr>
                <w:rFonts w:ascii="Times New Roman" w:hAnsi="Times New Roman"/>
                <w:color w:val="000000" w:themeColor="text1"/>
                <w:sz w:val="24"/>
              </w:rPr>
              <w:t>28</w:t>
            </w:r>
          </w:p>
        </w:tc>
        <w:tc>
          <w:tcPr>
            <w:tcW w:w="4678" w:type="dxa"/>
          </w:tcPr>
          <w:p w14:paraId="17FE99A9" w14:textId="0A28AB5F" w:rsidR="007668CA" w:rsidRPr="001556DF" w:rsidRDefault="007668CA" w:rsidP="00E71BF2">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rPr>
              <w:t>несоответствие заявителя кругу лиц, указанных в пункте</w:t>
            </w:r>
            <w:r w:rsidR="0078426D" w:rsidRPr="001556DF">
              <w:rPr>
                <w:rFonts w:ascii="Times New Roman" w:hAnsi="Times New Roman"/>
                <w:color w:val="000000" w:themeColor="text1"/>
                <w:sz w:val="24"/>
              </w:rPr>
              <w:t xml:space="preserve"> </w:t>
            </w:r>
            <w:r w:rsidR="00E40EF4" w:rsidRPr="001556DF">
              <w:rPr>
                <w:rFonts w:ascii="Times New Roman" w:hAnsi="Times New Roman"/>
                <w:color w:val="000000" w:themeColor="text1"/>
                <w:sz w:val="24"/>
              </w:rPr>
              <w:t>2.</w:t>
            </w:r>
            <w:r w:rsidR="0078426D" w:rsidRPr="001556DF">
              <w:rPr>
                <w:rFonts w:ascii="Times New Roman" w:hAnsi="Times New Roman"/>
                <w:color w:val="000000" w:themeColor="text1"/>
                <w:sz w:val="24"/>
              </w:rPr>
              <w:t xml:space="preserve">2 </w:t>
            </w:r>
            <w:r w:rsidR="00DB5838" w:rsidRPr="001556DF">
              <w:rPr>
                <w:rFonts w:ascii="Times New Roman" w:hAnsi="Times New Roman"/>
                <w:color w:val="000000" w:themeColor="text1"/>
                <w:sz w:val="24"/>
              </w:rPr>
              <w:t>Админ</w:t>
            </w:r>
            <w:r w:rsidR="00E40EF4" w:rsidRPr="001556DF">
              <w:rPr>
                <w:rFonts w:ascii="Times New Roman" w:hAnsi="Times New Roman"/>
                <w:color w:val="000000" w:themeColor="text1"/>
                <w:sz w:val="24"/>
              </w:rPr>
              <w:t>истративного регламента</w:t>
            </w:r>
          </w:p>
        </w:tc>
        <w:tc>
          <w:tcPr>
            <w:tcW w:w="4044" w:type="dxa"/>
          </w:tcPr>
          <w:p w14:paraId="1D59B666" w14:textId="02707F12" w:rsidR="007668CA" w:rsidRPr="001556DF" w:rsidRDefault="007668CA" w:rsidP="007668CA">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r w:rsidR="001556DF" w:rsidRPr="001556DF" w14:paraId="05C38B56" w14:textId="77777777" w:rsidTr="008E7E45">
        <w:trPr>
          <w:trHeight w:val="13"/>
        </w:trPr>
        <w:tc>
          <w:tcPr>
            <w:tcW w:w="1201" w:type="dxa"/>
          </w:tcPr>
          <w:p w14:paraId="2D02FF43" w14:textId="55CD8F78" w:rsidR="007668CA" w:rsidRPr="001556DF" w:rsidRDefault="007668CA" w:rsidP="007668CA">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xml:space="preserve">подпункт </w:t>
            </w:r>
            <w:r w:rsidR="00406749">
              <w:rPr>
                <w:rFonts w:ascii="Times New Roman" w:hAnsi="Times New Roman"/>
                <w:color w:val="000000" w:themeColor="text1"/>
                <w:sz w:val="24"/>
              </w:rPr>
              <w:t>"</w:t>
            </w:r>
            <w:r w:rsidRPr="001556DF">
              <w:rPr>
                <w:rFonts w:ascii="Times New Roman" w:hAnsi="Times New Roman"/>
                <w:color w:val="000000" w:themeColor="text1"/>
                <w:sz w:val="24"/>
              </w:rPr>
              <w:t>б</w:t>
            </w:r>
            <w:r w:rsidR="00406749">
              <w:rPr>
                <w:rFonts w:ascii="Times New Roman" w:hAnsi="Times New Roman"/>
                <w:color w:val="000000" w:themeColor="text1"/>
                <w:sz w:val="24"/>
              </w:rPr>
              <w:t>"</w:t>
            </w:r>
            <w:r w:rsidRPr="001556DF">
              <w:rPr>
                <w:rFonts w:ascii="Times New Roman" w:hAnsi="Times New Roman"/>
                <w:color w:val="000000" w:themeColor="text1"/>
                <w:sz w:val="24"/>
              </w:rPr>
              <w:t xml:space="preserve"> пункта </w:t>
            </w:r>
            <w:r w:rsidR="00E40EF4" w:rsidRPr="001556DF">
              <w:rPr>
                <w:rFonts w:ascii="Times New Roman" w:hAnsi="Times New Roman"/>
                <w:color w:val="000000" w:themeColor="text1"/>
                <w:sz w:val="24"/>
              </w:rPr>
              <w:t>2.</w:t>
            </w:r>
            <w:r w:rsidRPr="001556DF">
              <w:rPr>
                <w:rFonts w:ascii="Times New Roman" w:hAnsi="Times New Roman"/>
                <w:color w:val="000000" w:themeColor="text1"/>
                <w:sz w:val="24"/>
              </w:rPr>
              <w:t>28</w:t>
            </w:r>
          </w:p>
        </w:tc>
        <w:tc>
          <w:tcPr>
            <w:tcW w:w="4678" w:type="dxa"/>
          </w:tcPr>
          <w:p w14:paraId="670766BC" w14:textId="7B4B64EE" w:rsidR="007668CA" w:rsidRPr="001556DF" w:rsidRDefault="007668CA" w:rsidP="007668CA">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rPr>
              <w:t>отсутствие опечаток и ошибок в разрешении на строительство</w:t>
            </w:r>
          </w:p>
        </w:tc>
        <w:tc>
          <w:tcPr>
            <w:tcW w:w="4044" w:type="dxa"/>
          </w:tcPr>
          <w:p w14:paraId="21FD1962" w14:textId="6B6FD37A" w:rsidR="007668CA" w:rsidRPr="001556DF" w:rsidRDefault="007668CA" w:rsidP="007668CA">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bl>
    <w:p w14:paraId="12DA10C0" w14:textId="1821EB12" w:rsidR="00341372" w:rsidRPr="001556DF" w:rsidRDefault="00341372" w:rsidP="00341372">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 xml:space="preserve">Вы вправе повторно обратиться с заявлением </w:t>
      </w:r>
      <w:r w:rsidR="00670655" w:rsidRPr="001556DF">
        <w:rPr>
          <w:rFonts w:ascii="Times New Roman" w:hAnsi="Times New Roman"/>
          <w:color w:val="000000" w:themeColor="text1"/>
          <w:sz w:val="28"/>
          <w:szCs w:val="28"/>
        </w:rPr>
        <w:t>об исправлении допущенных опечаток и ошибок в разрешении на строительство</w:t>
      </w:r>
      <w:r w:rsidRPr="001556DF">
        <w:rPr>
          <w:rFonts w:ascii="Times New Roman" w:hAnsi="Times New Roman"/>
          <w:color w:val="000000" w:themeColor="text1"/>
          <w:sz w:val="28"/>
          <w:szCs w:val="28"/>
        </w:rPr>
        <w:t xml:space="preserve"> </w:t>
      </w:r>
      <w:r w:rsidRPr="001556DF">
        <w:rPr>
          <w:rFonts w:ascii="Times New Roman" w:hAnsi="Times New Roman" w:cs="Times New Roman"/>
          <w:color w:val="000000" w:themeColor="text1"/>
          <w:sz w:val="28"/>
          <w:szCs w:val="28"/>
        </w:rPr>
        <w:t>после устранения указанных нарушений.</w:t>
      </w:r>
    </w:p>
    <w:p w14:paraId="52C15C55" w14:textId="77777777" w:rsidR="00341372" w:rsidRPr="001556DF" w:rsidRDefault="00341372" w:rsidP="00341372">
      <w:pPr>
        <w:pStyle w:val="ConsPlusNonformat"/>
        <w:ind w:firstLine="708"/>
        <w:jc w:val="both"/>
        <w:rPr>
          <w:rFonts w:ascii="Times New Roman" w:hAnsi="Times New Roman" w:cs="Times New Roman"/>
          <w:color w:val="000000" w:themeColor="text1"/>
          <w:sz w:val="28"/>
          <w:szCs w:val="28"/>
        </w:rPr>
      </w:pPr>
      <w:proofErr w:type="gramStart"/>
      <w:r w:rsidRPr="001556DF">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14:paraId="5F0006C3" w14:textId="77777777" w:rsidR="00341372" w:rsidRPr="001556DF" w:rsidRDefault="00341372" w:rsidP="00341372">
      <w:pPr>
        <w:pStyle w:val="ConsPlusNonformat"/>
        <w:ind w:firstLine="708"/>
        <w:jc w:val="both"/>
        <w:rPr>
          <w:rFonts w:ascii="Times New Roman" w:hAnsi="Times New Roman" w:cs="Times New Roman"/>
          <w:color w:val="000000" w:themeColor="text1"/>
          <w:sz w:val="24"/>
        </w:rPr>
      </w:pPr>
      <w:r w:rsidRPr="001556DF">
        <w:rPr>
          <w:rFonts w:ascii="Times New Roman" w:hAnsi="Times New Roman" w:cs="Times New Roman"/>
          <w:color w:val="000000" w:themeColor="text1"/>
          <w:sz w:val="28"/>
          <w:szCs w:val="28"/>
        </w:rPr>
        <w:t>Дополнительно информируем:_______________________________________</w:t>
      </w:r>
      <w:r w:rsidRPr="001556DF">
        <w:rPr>
          <w:rFonts w:ascii="Times New Roman" w:hAnsi="Times New Roman" w:cs="Times New Roman"/>
          <w:color w:val="000000" w:themeColor="text1"/>
          <w:sz w:val="28"/>
          <w:szCs w:val="28"/>
        </w:rPr>
        <w:br/>
        <w:t>______________________________________________________________________.</w:t>
      </w:r>
      <w:r w:rsidRPr="001556DF">
        <w:rPr>
          <w:rFonts w:ascii="Times New Roman" w:hAnsi="Times New Roman" w:cs="Times New Roman"/>
          <w:color w:val="000000" w:themeColor="text1"/>
          <w:sz w:val="24"/>
        </w:rPr>
        <w:t xml:space="preserve">    </w:t>
      </w:r>
    </w:p>
    <w:p w14:paraId="1F105789" w14:textId="05336503" w:rsidR="00341372" w:rsidRPr="001556DF" w:rsidRDefault="00341372" w:rsidP="00341372">
      <w:pPr>
        <w:pStyle w:val="ConsPlusNonformat"/>
        <w:ind w:firstLine="708"/>
        <w:jc w:val="center"/>
        <w:rPr>
          <w:rFonts w:ascii="Times New Roman" w:hAnsi="Times New Roman" w:cs="Times New Roman"/>
          <w:color w:val="000000" w:themeColor="text1"/>
          <w:sz w:val="20"/>
          <w:szCs w:val="20"/>
        </w:rPr>
      </w:pPr>
      <w:r w:rsidRPr="001556DF">
        <w:rPr>
          <w:rFonts w:ascii="Times New Roman" w:hAnsi="Times New Roman" w:cs="Times New Roman"/>
          <w:color w:val="000000" w:themeColor="text1"/>
          <w:sz w:val="20"/>
          <w:szCs w:val="20"/>
        </w:rPr>
        <w:t xml:space="preserve">(указывается информация, необходимая для устранения причин отказа во внесении </w:t>
      </w:r>
      <w:r w:rsidR="00670655" w:rsidRPr="001556DF">
        <w:rPr>
          <w:rFonts w:ascii="Times New Roman" w:hAnsi="Times New Roman" w:cs="Times New Roman"/>
          <w:color w:val="000000" w:themeColor="text1"/>
          <w:sz w:val="20"/>
          <w:szCs w:val="20"/>
        </w:rPr>
        <w:t>исправлений</w:t>
      </w:r>
      <w:r w:rsidRPr="001556DF">
        <w:rPr>
          <w:rFonts w:ascii="Times New Roman" w:hAnsi="Times New Roman" w:cs="Times New Roman"/>
          <w:color w:val="000000" w:themeColor="text1"/>
          <w:sz w:val="20"/>
          <w:szCs w:val="20"/>
        </w:rPr>
        <w:t xml:space="preserve"> в разрешение на строительство, а также иная дополнительная информация при наличии)</w:t>
      </w:r>
    </w:p>
    <w:p w14:paraId="50FADD70" w14:textId="77777777" w:rsidR="00341372" w:rsidRPr="001556DF" w:rsidRDefault="00341372" w:rsidP="00341372">
      <w:pPr>
        <w:pStyle w:val="ConsPlusNonformat"/>
        <w:ind w:firstLine="708"/>
        <w:jc w:val="center"/>
        <w:rPr>
          <w:rFonts w:ascii="Times New Roman" w:hAnsi="Times New Roman" w:cs="Times New Roman"/>
          <w:color w:val="000000" w:themeColor="text1"/>
          <w:sz w:val="20"/>
          <w:szCs w:val="20"/>
        </w:rPr>
      </w:pPr>
    </w:p>
    <w:p w14:paraId="430DF425" w14:textId="77777777" w:rsidR="00341372" w:rsidRPr="001556DF" w:rsidRDefault="00341372" w:rsidP="00341372">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1556DF" w:rsidRPr="001556DF" w14:paraId="4307C9EF" w14:textId="77777777" w:rsidTr="008E7E45">
        <w:tc>
          <w:tcPr>
            <w:tcW w:w="3119" w:type="dxa"/>
            <w:tcBorders>
              <w:top w:val="nil"/>
              <w:left w:val="nil"/>
              <w:bottom w:val="single" w:sz="4" w:space="0" w:color="auto"/>
              <w:right w:val="nil"/>
            </w:tcBorders>
            <w:vAlign w:val="bottom"/>
          </w:tcPr>
          <w:p w14:paraId="095BFCD9" w14:textId="77777777" w:rsidR="00341372" w:rsidRPr="001556DF" w:rsidRDefault="00341372" w:rsidP="008E7E45">
            <w:pPr>
              <w:jc w:val="center"/>
              <w:rPr>
                <w:rFonts w:ascii="Times New Roman" w:hAnsi="Times New Roman"/>
                <w:color w:val="000000" w:themeColor="text1"/>
              </w:rPr>
            </w:pPr>
          </w:p>
        </w:tc>
        <w:tc>
          <w:tcPr>
            <w:tcW w:w="283" w:type="dxa"/>
            <w:tcBorders>
              <w:top w:val="nil"/>
              <w:left w:val="nil"/>
              <w:bottom w:val="nil"/>
              <w:right w:val="nil"/>
            </w:tcBorders>
            <w:vAlign w:val="bottom"/>
          </w:tcPr>
          <w:p w14:paraId="28FFB64C" w14:textId="77777777" w:rsidR="00341372" w:rsidRPr="001556DF" w:rsidRDefault="00341372" w:rsidP="008E7E45">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7501548D" w14:textId="77777777" w:rsidR="00341372" w:rsidRPr="001556DF" w:rsidRDefault="00341372" w:rsidP="008E7E45">
            <w:pPr>
              <w:jc w:val="center"/>
              <w:rPr>
                <w:rFonts w:ascii="Times New Roman" w:hAnsi="Times New Roman"/>
                <w:color w:val="000000" w:themeColor="text1"/>
              </w:rPr>
            </w:pPr>
          </w:p>
        </w:tc>
        <w:tc>
          <w:tcPr>
            <w:tcW w:w="283" w:type="dxa"/>
            <w:tcBorders>
              <w:top w:val="nil"/>
              <w:left w:val="nil"/>
              <w:bottom w:val="nil"/>
              <w:right w:val="nil"/>
            </w:tcBorders>
            <w:vAlign w:val="bottom"/>
          </w:tcPr>
          <w:p w14:paraId="4F15A859" w14:textId="77777777" w:rsidR="00341372" w:rsidRPr="001556DF" w:rsidRDefault="00341372" w:rsidP="008E7E45">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0CE83361" w14:textId="77777777" w:rsidR="00341372" w:rsidRPr="001556DF" w:rsidRDefault="00341372" w:rsidP="008E7E45">
            <w:pPr>
              <w:jc w:val="center"/>
              <w:rPr>
                <w:rFonts w:ascii="Times New Roman" w:hAnsi="Times New Roman"/>
                <w:color w:val="000000" w:themeColor="text1"/>
              </w:rPr>
            </w:pPr>
          </w:p>
        </w:tc>
      </w:tr>
      <w:tr w:rsidR="001556DF" w:rsidRPr="001556DF" w14:paraId="706721EF" w14:textId="77777777" w:rsidTr="008E7E45">
        <w:tc>
          <w:tcPr>
            <w:tcW w:w="3119" w:type="dxa"/>
            <w:tcBorders>
              <w:top w:val="nil"/>
              <w:left w:val="nil"/>
              <w:bottom w:val="nil"/>
              <w:right w:val="nil"/>
            </w:tcBorders>
          </w:tcPr>
          <w:p w14:paraId="1CDAAA6C" w14:textId="77777777" w:rsidR="00341372" w:rsidRPr="001556DF" w:rsidRDefault="00341372" w:rsidP="008E7E45">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(должность)</w:t>
            </w:r>
          </w:p>
        </w:tc>
        <w:tc>
          <w:tcPr>
            <w:tcW w:w="283" w:type="dxa"/>
            <w:tcBorders>
              <w:top w:val="nil"/>
              <w:left w:val="nil"/>
              <w:bottom w:val="nil"/>
              <w:right w:val="nil"/>
            </w:tcBorders>
          </w:tcPr>
          <w:p w14:paraId="0BC8A77C" w14:textId="77777777" w:rsidR="00341372" w:rsidRPr="001556DF" w:rsidRDefault="00341372" w:rsidP="008E7E45">
            <w:pPr>
              <w:rPr>
                <w:rFonts w:ascii="Times New Roman" w:hAnsi="Times New Roman"/>
                <w:color w:val="000000" w:themeColor="text1"/>
                <w:sz w:val="20"/>
                <w:szCs w:val="20"/>
              </w:rPr>
            </w:pPr>
          </w:p>
        </w:tc>
        <w:tc>
          <w:tcPr>
            <w:tcW w:w="2269" w:type="dxa"/>
            <w:tcBorders>
              <w:top w:val="nil"/>
              <w:left w:val="nil"/>
              <w:bottom w:val="nil"/>
              <w:right w:val="nil"/>
            </w:tcBorders>
          </w:tcPr>
          <w:p w14:paraId="2BCE0701" w14:textId="77777777" w:rsidR="00341372" w:rsidRPr="001556DF" w:rsidRDefault="00341372" w:rsidP="008E7E45">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14:paraId="19EF8BBB" w14:textId="77777777" w:rsidR="00341372" w:rsidRPr="001556DF" w:rsidRDefault="00341372" w:rsidP="008E7E45">
            <w:pPr>
              <w:rPr>
                <w:rFonts w:ascii="Times New Roman" w:hAnsi="Times New Roman"/>
                <w:color w:val="000000" w:themeColor="text1"/>
                <w:sz w:val="20"/>
                <w:szCs w:val="20"/>
              </w:rPr>
            </w:pPr>
          </w:p>
        </w:tc>
        <w:tc>
          <w:tcPr>
            <w:tcW w:w="3969" w:type="dxa"/>
            <w:tcBorders>
              <w:top w:val="nil"/>
              <w:left w:val="nil"/>
              <w:bottom w:val="nil"/>
              <w:right w:val="nil"/>
            </w:tcBorders>
          </w:tcPr>
          <w:p w14:paraId="15D03AA9" w14:textId="77777777" w:rsidR="00341372" w:rsidRPr="001556DF" w:rsidRDefault="00341372" w:rsidP="008E7E45">
            <w:pPr>
              <w:jc w:val="center"/>
              <w:rPr>
                <w:rFonts w:ascii="Times New Roman" w:hAnsi="Times New Roman"/>
                <w:color w:val="000000" w:themeColor="text1"/>
                <w:sz w:val="20"/>
                <w:szCs w:val="20"/>
              </w:rPr>
            </w:pPr>
            <w:proofErr w:type="gramStart"/>
            <w:r w:rsidRPr="001556DF">
              <w:rPr>
                <w:rFonts w:ascii="Times New Roman" w:hAnsi="Times New Roman"/>
                <w:color w:val="000000" w:themeColor="text1"/>
                <w:sz w:val="20"/>
                <w:szCs w:val="20"/>
              </w:rPr>
              <w:t>(фамилия, имя, отчество (при наличии)</w:t>
            </w:r>
            <w:proofErr w:type="gramEnd"/>
          </w:p>
        </w:tc>
      </w:tr>
    </w:tbl>
    <w:p w14:paraId="3F8DC509" w14:textId="77777777" w:rsidR="00341372" w:rsidRPr="001556DF" w:rsidRDefault="00341372" w:rsidP="00341372">
      <w:pPr>
        <w:spacing w:before="120"/>
        <w:rPr>
          <w:rFonts w:ascii="Times New Roman" w:hAnsi="Times New Roman"/>
          <w:color w:val="000000" w:themeColor="text1"/>
          <w:sz w:val="28"/>
          <w:szCs w:val="28"/>
        </w:rPr>
      </w:pPr>
      <w:r w:rsidRPr="001556DF">
        <w:rPr>
          <w:rFonts w:ascii="Times New Roman" w:hAnsi="Times New Roman"/>
          <w:color w:val="000000" w:themeColor="text1"/>
          <w:sz w:val="28"/>
          <w:szCs w:val="28"/>
        </w:rPr>
        <w:t>Дата</w:t>
      </w:r>
    </w:p>
    <w:p w14:paraId="1680B85D" w14:textId="77777777" w:rsidR="00341372" w:rsidRPr="001556DF" w:rsidRDefault="00341372">
      <w:pPr>
        <w:spacing w:after="0" w:line="240"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br w:type="page"/>
      </w:r>
    </w:p>
    <w:p w14:paraId="55E14B3C" w14:textId="3B2F8955" w:rsidR="006A0225" w:rsidRPr="001556DF" w:rsidRDefault="006A0225"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 xml:space="preserve">ПРИЛОЖЕНИЕ </w:t>
      </w:r>
      <w:r w:rsidR="00341372" w:rsidRPr="001556DF">
        <w:rPr>
          <w:rFonts w:ascii="Times New Roman" w:eastAsia="Calibri" w:hAnsi="Times New Roman"/>
          <w:color w:val="000000" w:themeColor="text1"/>
          <w:sz w:val="28"/>
          <w:szCs w:val="28"/>
          <w:lang w:eastAsia="en-US"/>
        </w:rPr>
        <w:t>1</w:t>
      </w:r>
      <w:r w:rsidR="00E8410C">
        <w:rPr>
          <w:rFonts w:ascii="Times New Roman" w:eastAsia="Calibri" w:hAnsi="Times New Roman"/>
          <w:color w:val="000000" w:themeColor="text1"/>
          <w:sz w:val="28"/>
          <w:szCs w:val="28"/>
          <w:lang w:eastAsia="en-US"/>
        </w:rPr>
        <w:t>1</w:t>
      </w:r>
      <w:r w:rsidRPr="001556DF">
        <w:rPr>
          <w:rFonts w:ascii="Times New Roman" w:eastAsia="Calibri" w:hAnsi="Times New Roman"/>
          <w:color w:val="000000" w:themeColor="text1"/>
          <w:sz w:val="28"/>
          <w:szCs w:val="28"/>
          <w:lang w:eastAsia="en-US"/>
        </w:rPr>
        <w:t xml:space="preserve"> </w:t>
      </w:r>
      <w:r w:rsidRPr="001556DF">
        <w:rPr>
          <w:rFonts w:ascii="Times New Roman" w:eastAsia="Calibri" w:hAnsi="Times New Roman"/>
          <w:color w:val="000000" w:themeColor="text1"/>
          <w:sz w:val="28"/>
          <w:szCs w:val="28"/>
          <w:lang w:eastAsia="en-US"/>
        </w:rPr>
        <w:br/>
        <w:t xml:space="preserve">к </w:t>
      </w:r>
      <w:r w:rsidR="00DB5838" w:rsidRPr="001556DF">
        <w:rPr>
          <w:rFonts w:ascii="Times New Roman" w:eastAsia="Calibri" w:hAnsi="Times New Roman"/>
          <w:color w:val="000000" w:themeColor="text1"/>
          <w:sz w:val="28"/>
          <w:szCs w:val="28"/>
          <w:lang w:eastAsia="en-US"/>
        </w:rPr>
        <w:t>Админ</w:t>
      </w:r>
      <w:r w:rsidR="00E40EF4" w:rsidRPr="001556DF">
        <w:rPr>
          <w:rFonts w:ascii="Times New Roman" w:eastAsia="Calibri" w:hAnsi="Times New Roman"/>
          <w:color w:val="000000" w:themeColor="text1"/>
          <w:sz w:val="28"/>
          <w:szCs w:val="28"/>
          <w:lang w:eastAsia="en-US"/>
        </w:rPr>
        <w:t xml:space="preserve">истративному регламенту </w:t>
      </w:r>
      <w:r w:rsidRPr="001556DF">
        <w:rPr>
          <w:rFonts w:ascii="Times New Roman" w:eastAsia="Calibri" w:hAnsi="Times New Roman"/>
          <w:color w:val="000000" w:themeColor="text1"/>
          <w:sz w:val="28"/>
          <w:szCs w:val="28"/>
          <w:lang w:eastAsia="en-US"/>
        </w:rPr>
        <w:t xml:space="preserve">предоставления муниципальной услуги </w:t>
      </w:r>
    </w:p>
    <w:p w14:paraId="280BC38C" w14:textId="66599FC8" w:rsidR="00302DEA" w:rsidRPr="001556D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01D0BECE" w14:textId="77777777" w:rsidR="00302DEA" w:rsidRPr="001556DF"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14:paraId="1753B844" w14:textId="77777777" w:rsidR="00302DEA" w:rsidRPr="001556D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30F20DE4" w14:textId="77777777"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p>
    <w:p w14:paraId="510BC263" w14:textId="77777777"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proofErr w:type="gramStart"/>
      <w:r w:rsidRPr="001556DF">
        <w:rPr>
          <w:rFonts w:ascii="Times New Roman" w:hAnsi="Times New Roman"/>
          <w:b/>
          <w:bCs/>
          <w:color w:val="000000" w:themeColor="text1"/>
          <w:sz w:val="28"/>
          <w:szCs w:val="28"/>
        </w:rPr>
        <w:t>З</w:t>
      </w:r>
      <w:proofErr w:type="gramEnd"/>
      <w:r w:rsidRPr="001556DF">
        <w:rPr>
          <w:rFonts w:ascii="Times New Roman" w:hAnsi="Times New Roman"/>
          <w:b/>
          <w:bCs/>
          <w:color w:val="000000" w:themeColor="text1"/>
          <w:sz w:val="28"/>
          <w:szCs w:val="28"/>
        </w:rPr>
        <w:t xml:space="preserve"> А Я В Л Е Н И Е</w:t>
      </w:r>
    </w:p>
    <w:p w14:paraId="4B2D32A5" w14:textId="77777777"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 xml:space="preserve"> о выдаче дубликата разрешения на строительство</w:t>
      </w:r>
    </w:p>
    <w:p w14:paraId="1FFCC640" w14:textId="77777777" w:rsidR="006A0225" w:rsidRPr="001556DF" w:rsidRDefault="006A0225" w:rsidP="009328E7">
      <w:pPr>
        <w:autoSpaceDE w:val="0"/>
        <w:autoSpaceDN w:val="0"/>
        <w:spacing w:after="0" w:line="240" w:lineRule="auto"/>
        <w:jc w:val="center"/>
        <w:rPr>
          <w:rFonts w:ascii="Times New Roman" w:hAnsi="Times New Roman"/>
          <w:b/>
          <w:color w:val="000000" w:themeColor="text1"/>
          <w:sz w:val="28"/>
          <w:szCs w:val="28"/>
        </w:rPr>
      </w:pPr>
    </w:p>
    <w:p w14:paraId="3F4E44B7" w14:textId="39F895AC" w:rsidR="006A0225" w:rsidRPr="001556DF" w:rsidRDefault="00406749" w:rsidP="009328E7">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w:t>
      </w:r>
      <w:r w:rsidR="006A0225" w:rsidRPr="001556DF">
        <w:rPr>
          <w:rFonts w:ascii="Times New Roman" w:hAnsi="Times New Roman"/>
          <w:color w:val="000000" w:themeColor="text1"/>
          <w:sz w:val="28"/>
          <w:szCs w:val="28"/>
        </w:rPr>
        <w:t>__</w:t>
      </w:r>
      <w:r>
        <w:rPr>
          <w:rFonts w:ascii="Times New Roman" w:hAnsi="Times New Roman"/>
          <w:color w:val="000000" w:themeColor="text1"/>
          <w:sz w:val="28"/>
          <w:szCs w:val="28"/>
        </w:rPr>
        <w:t>"</w:t>
      </w:r>
      <w:r w:rsidR="006A0225" w:rsidRPr="001556DF">
        <w:rPr>
          <w:rFonts w:ascii="Times New Roman" w:hAnsi="Times New Roman"/>
          <w:color w:val="000000" w:themeColor="text1"/>
          <w:sz w:val="28"/>
          <w:szCs w:val="28"/>
        </w:rPr>
        <w:t xml:space="preserve"> __________ 20___ г.</w:t>
      </w:r>
    </w:p>
    <w:p w14:paraId="38AEF48D"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1556DF" w:rsidRPr="001556DF" w14:paraId="3805C7AD" w14:textId="77777777" w:rsidTr="006A0225">
        <w:trPr>
          <w:trHeight w:val="165"/>
        </w:trPr>
        <w:tc>
          <w:tcPr>
            <w:tcW w:w="9961" w:type="dxa"/>
            <w:tcBorders>
              <w:top w:val="nil"/>
              <w:left w:val="nil"/>
              <w:right w:val="nil"/>
            </w:tcBorders>
          </w:tcPr>
          <w:p w14:paraId="2AE8976C"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1556DF" w14:paraId="72C4E23A" w14:textId="77777777" w:rsidTr="006A0225">
        <w:trPr>
          <w:trHeight w:val="126"/>
        </w:trPr>
        <w:tc>
          <w:tcPr>
            <w:tcW w:w="9961" w:type="dxa"/>
            <w:tcBorders>
              <w:left w:val="nil"/>
              <w:bottom w:val="single" w:sz="4" w:space="0" w:color="auto"/>
              <w:right w:val="nil"/>
            </w:tcBorders>
          </w:tcPr>
          <w:p w14:paraId="50CA0F97"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6A0225" w:rsidRPr="001556DF" w14:paraId="36D5E0ED" w14:textId="77777777" w:rsidTr="006A0225">
        <w:trPr>
          <w:trHeight w:val="135"/>
        </w:trPr>
        <w:tc>
          <w:tcPr>
            <w:tcW w:w="9961" w:type="dxa"/>
            <w:tcBorders>
              <w:left w:val="nil"/>
              <w:bottom w:val="nil"/>
              <w:right w:val="nil"/>
            </w:tcBorders>
          </w:tcPr>
          <w:p w14:paraId="0627CB20" w14:textId="5C9164BF" w:rsidR="006A0225" w:rsidRPr="001556DF" w:rsidRDefault="006A0225" w:rsidP="009328E7">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3FA84E6F" w14:textId="77777777" w:rsidR="006A0225" w:rsidRPr="001556DF" w:rsidRDefault="006A0225" w:rsidP="009328E7">
            <w:pPr>
              <w:autoSpaceDE w:val="0"/>
              <w:autoSpaceDN w:val="0"/>
              <w:spacing w:after="0" w:line="240" w:lineRule="auto"/>
              <w:jc w:val="center"/>
              <w:rPr>
                <w:rFonts w:ascii="Times New Roman" w:hAnsi="Times New Roman"/>
                <w:color w:val="000000" w:themeColor="text1"/>
                <w:sz w:val="18"/>
                <w:szCs w:val="18"/>
              </w:rPr>
            </w:pPr>
          </w:p>
        </w:tc>
      </w:tr>
    </w:tbl>
    <w:p w14:paraId="4622AD74"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14:paraId="3B650E50" w14:textId="77777777" w:rsidR="006A0225" w:rsidRPr="001556DF" w:rsidRDefault="006A0225" w:rsidP="009328E7">
      <w:pPr>
        <w:autoSpaceDE w:val="0"/>
        <w:autoSpaceDN w:val="0"/>
        <w:adjustRightInd w:val="0"/>
        <w:spacing w:after="0" w:line="240" w:lineRule="auto"/>
        <w:ind w:firstLine="708"/>
        <w:rPr>
          <w:rFonts w:ascii="Times New Roman" w:eastAsia="Calibri" w:hAnsi="Times New Roman"/>
          <w:bCs/>
          <w:color w:val="000000" w:themeColor="text1"/>
          <w:sz w:val="28"/>
          <w:szCs w:val="28"/>
          <w:lang w:eastAsia="en-US"/>
        </w:rPr>
      </w:pPr>
      <w:r w:rsidRPr="001556DF">
        <w:rPr>
          <w:rFonts w:ascii="Times New Roman" w:hAnsi="Times New Roman"/>
          <w:color w:val="000000" w:themeColor="text1"/>
          <w:sz w:val="28"/>
          <w:szCs w:val="28"/>
        </w:rPr>
        <w:t>Прошу выдать дубликат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911"/>
        <w:gridCol w:w="1984"/>
        <w:gridCol w:w="1985"/>
      </w:tblGrid>
      <w:tr w:rsidR="001556DF" w:rsidRPr="001556DF" w14:paraId="507984AE" w14:textId="77777777" w:rsidTr="006A0225">
        <w:trPr>
          <w:trHeight w:val="540"/>
        </w:trPr>
        <w:tc>
          <w:tcPr>
            <w:tcW w:w="9923" w:type="dxa"/>
            <w:gridSpan w:val="4"/>
            <w:tcBorders>
              <w:top w:val="nil"/>
              <w:left w:val="nil"/>
              <w:right w:val="nil"/>
            </w:tcBorders>
          </w:tcPr>
          <w:p w14:paraId="2EE2DE5E" w14:textId="77777777" w:rsidR="006A0225" w:rsidRPr="001556DF" w:rsidRDefault="006A0225" w:rsidP="009328E7">
            <w:pPr>
              <w:ind w:left="35"/>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 Сведения о застройщике</w:t>
            </w:r>
          </w:p>
        </w:tc>
      </w:tr>
      <w:tr w:rsidR="001556DF" w:rsidRPr="001556DF" w14:paraId="39EE3703" w14:textId="77777777" w:rsidTr="006A0225">
        <w:trPr>
          <w:trHeight w:val="605"/>
        </w:trPr>
        <w:tc>
          <w:tcPr>
            <w:tcW w:w="1043" w:type="dxa"/>
          </w:tcPr>
          <w:p w14:paraId="60E3DA74"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p>
        </w:tc>
        <w:tc>
          <w:tcPr>
            <w:tcW w:w="4911" w:type="dxa"/>
          </w:tcPr>
          <w:p w14:paraId="20408CC7"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969" w:type="dxa"/>
            <w:gridSpan w:val="2"/>
          </w:tcPr>
          <w:p w14:paraId="676572B3"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6D314C3D" w14:textId="77777777" w:rsidTr="006A0225">
        <w:trPr>
          <w:trHeight w:val="428"/>
        </w:trPr>
        <w:tc>
          <w:tcPr>
            <w:tcW w:w="1043" w:type="dxa"/>
          </w:tcPr>
          <w:p w14:paraId="02C13CD8"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1.1.1</w:t>
            </w:r>
          </w:p>
        </w:tc>
        <w:tc>
          <w:tcPr>
            <w:tcW w:w="4911" w:type="dxa"/>
          </w:tcPr>
          <w:p w14:paraId="4A47DA46"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Фамилия, имя, отчество (при наличии)</w:t>
            </w:r>
          </w:p>
        </w:tc>
        <w:tc>
          <w:tcPr>
            <w:tcW w:w="3969" w:type="dxa"/>
            <w:gridSpan w:val="2"/>
          </w:tcPr>
          <w:p w14:paraId="418D84ED"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385CA760" w14:textId="77777777" w:rsidTr="006A0225">
        <w:trPr>
          <w:trHeight w:val="753"/>
        </w:trPr>
        <w:tc>
          <w:tcPr>
            <w:tcW w:w="1043" w:type="dxa"/>
          </w:tcPr>
          <w:p w14:paraId="1746BFB1"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1.1.2</w:t>
            </w:r>
          </w:p>
        </w:tc>
        <w:tc>
          <w:tcPr>
            <w:tcW w:w="4911" w:type="dxa"/>
          </w:tcPr>
          <w:p w14:paraId="1034A2C6" w14:textId="1AF0544C"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документа, удостоверяющего личность</w:t>
            </w:r>
            <w:r w:rsidR="00AF3BD5" w:rsidRPr="001556DF">
              <w:rPr>
                <w:rFonts w:ascii="Times New Roman" w:eastAsia="Calibri" w:hAnsi="Times New Roman"/>
                <w:color w:val="000000" w:themeColor="text1"/>
                <w:sz w:val="28"/>
                <w:szCs w:val="28"/>
                <w:lang w:eastAsia="en-US"/>
              </w:rPr>
              <w:t xml:space="preserve"> </w:t>
            </w:r>
            <w:r w:rsidR="008C0CBD" w:rsidRPr="001556DF">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969" w:type="dxa"/>
            <w:gridSpan w:val="2"/>
          </w:tcPr>
          <w:p w14:paraId="4E55459E"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0A3C4DF4" w14:textId="77777777" w:rsidTr="006A0225">
        <w:trPr>
          <w:trHeight w:val="665"/>
        </w:trPr>
        <w:tc>
          <w:tcPr>
            <w:tcW w:w="1043" w:type="dxa"/>
          </w:tcPr>
          <w:p w14:paraId="22087C95" w14:textId="16DB648B"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r w:rsidR="00FC04CD" w:rsidRPr="001556DF">
              <w:rPr>
                <w:rFonts w:ascii="Times New Roman" w:eastAsia="Calibri" w:hAnsi="Times New Roman"/>
                <w:color w:val="000000" w:themeColor="text1"/>
                <w:sz w:val="28"/>
                <w:szCs w:val="28"/>
                <w:lang w:eastAsia="en-US"/>
              </w:rPr>
              <w:t>3</w:t>
            </w:r>
          </w:p>
        </w:tc>
        <w:tc>
          <w:tcPr>
            <w:tcW w:w="4911" w:type="dxa"/>
          </w:tcPr>
          <w:p w14:paraId="3AA01567"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3969" w:type="dxa"/>
            <w:gridSpan w:val="2"/>
          </w:tcPr>
          <w:p w14:paraId="2A61EFE1"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32DBE617" w14:textId="77777777" w:rsidTr="006A0225">
        <w:trPr>
          <w:trHeight w:val="279"/>
        </w:trPr>
        <w:tc>
          <w:tcPr>
            <w:tcW w:w="1043" w:type="dxa"/>
          </w:tcPr>
          <w:p w14:paraId="46873A7E"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w:t>
            </w:r>
          </w:p>
        </w:tc>
        <w:tc>
          <w:tcPr>
            <w:tcW w:w="4911" w:type="dxa"/>
          </w:tcPr>
          <w:p w14:paraId="4CDBDE19"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юридическом лице:</w:t>
            </w:r>
          </w:p>
        </w:tc>
        <w:tc>
          <w:tcPr>
            <w:tcW w:w="3969" w:type="dxa"/>
            <w:gridSpan w:val="2"/>
          </w:tcPr>
          <w:p w14:paraId="29E43542"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78BFCE8E" w14:textId="77777777" w:rsidTr="006A0225">
        <w:trPr>
          <w:trHeight w:val="175"/>
        </w:trPr>
        <w:tc>
          <w:tcPr>
            <w:tcW w:w="1043" w:type="dxa"/>
          </w:tcPr>
          <w:p w14:paraId="3916D447"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1.2.1</w:t>
            </w:r>
          </w:p>
        </w:tc>
        <w:tc>
          <w:tcPr>
            <w:tcW w:w="4911" w:type="dxa"/>
          </w:tcPr>
          <w:p w14:paraId="3BDA6C0E"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Полное наименование</w:t>
            </w:r>
          </w:p>
        </w:tc>
        <w:tc>
          <w:tcPr>
            <w:tcW w:w="3969" w:type="dxa"/>
            <w:gridSpan w:val="2"/>
          </w:tcPr>
          <w:p w14:paraId="45701AC5"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07520475" w14:textId="77777777" w:rsidTr="006A0225">
        <w:trPr>
          <w:trHeight w:val="901"/>
        </w:trPr>
        <w:tc>
          <w:tcPr>
            <w:tcW w:w="1043" w:type="dxa"/>
          </w:tcPr>
          <w:p w14:paraId="7164195D"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1.2.2</w:t>
            </w:r>
          </w:p>
        </w:tc>
        <w:tc>
          <w:tcPr>
            <w:tcW w:w="4911" w:type="dxa"/>
          </w:tcPr>
          <w:p w14:paraId="282E07B0"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969" w:type="dxa"/>
            <w:gridSpan w:val="2"/>
          </w:tcPr>
          <w:p w14:paraId="08E9AB01"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47215D6B" w14:textId="77777777" w:rsidTr="006A0225">
        <w:trPr>
          <w:trHeight w:val="1093"/>
        </w:trPr>
        <w:tc>
          <w:tcPr>
            <w:tcW w:w="1043" w:type="dxa"/>
          </w:tcPr>
          <w:p w14:paraId="7081ADBB"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1.2.3</w:t>
            </w:r>
          </w:p>
        </w:tc>
        <w:tc>
          <w:tcPr>
            <w:tcW w:w="4911" w:type="dxa"/>
          </w:tcPr>
          <w:p w14:paraId="39F2C5BC"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969" w:type="dxa"/>
            <w:gridSpan w:val="2"/>
          </w:tcPr>
          <w:p w14:paraId="31989F3B"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r w:rsidR="001556DF" w:rsidRPr="001556DF" w14:paraId="0C71A321" w14:textId="77777777" w:rsidTr="006A0225">
        <w:trPr>
          <w:trHeight w:val="1093"/>
        </w:trPr>
        <w:tc>
          <w:tcPr>
            <w:tcW w:w="9923" w:type="dxa"/>
            <w:gridSpan w:val="4"/>
            <w:tcBorders>
              <w:left w:val="nil"/>
              <w:right w:val="nil"/>
            </w:tcBorders>
          </w:tcPr>
          <w:p w14:paraId="6609BA8B" w14:textId="77777777" w:rsidR="006A0225" w:rsidRPr="001556DF" w:rsidRDefault="006A0225" w:rsidP="009328E7">
            <w:pPr>
              <w:spacing w:after="160" w:line="259" w:lineRule="auto"/>
              <w:contextualSpacing/>
              <w:rPr>
                <w:rFonts w:ascii="Times New Roman" w:eastAsia="Calibri" w:hAnsi="Times New Roman"/>
                <w:b/>
                <w:color w:val="000000" w:themeColor="text1"/>
                <w:sz w:val="28"/>
                <w:szCs w:val="28"/>
                <w:lang w:eastAsia="en-US"/>
              </w:rPr>
            </w:pPr>
          </w:p>
          <w:p w14:paraId="1E465D2F" w14:textId="77777777" w:rsidR="006A0225" w:rsidRPr="001556DF" w:rsidRDefault="006A0225" w:rsidP="009328E7">
            <w:pPr>
              <w:ind w:left="-107"/>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2. Сведения о выданном разрешении на строительство</w:t>
            </w:r>
          </w:p>
        </w:tc>
      </w:tr>
      <w:tr w:rsidR="001556DF" w:rsidRPr="001556DF" w14:paraId="321E9600" w14:textId="77777777" w:rsidTr="006A0225">
        <w:trPr>
          <w:trHeight w:val="1093"/>
        </w:trPr>
        <w:tc>
          <w:tcPr>
            <w:tcW w:w="1043" w:type="dxa"/>
            <w:tcBorders>
              <w:bottom w:val="single" w:sz="4" w:space="0" w:color="auto"/>
            </w:tcBorders>
          </w:tcPr>
          <w:p w14:paraId="7E8BCE4D"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w:t>
            </w:r>
          </w:p>
        </w:tc>
        <w:tc>
          <w:tcPr>
            <w:tcW w:w="4911" w:type="dxa"/>
            <w:tcBorders>
              <w:bottom w:val="single" w:sz="4" w:space="0" w:color="auto"/>
            </w:tcBorders>
          </w:tcPr>
          <w:p w14:paraId="54764B58" w14:textId="7DCF713E" w:rsidR="006A0225" w:rsidRPr="001556DF" w:rsidRDefault="006A0225" w:rsidP="008F5F6F">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Орган (организация), выдавший</w:t>
            </w:r>
            <w:proofErr w:type="gramStart"/>
            <w:r w:rsidRPr="001556DF">
              <w:rPr>
                <w:rFonts w:ascii="Times New Roman" w:eastAsia="Calibri" w:hAnsi="Times New Roman"/>
                <w:color w:val="000000" w:themeColor="text1"/>
                <w:sz w:val="28"/>
                <w:szCs w:val="28"/>
                <w:lang w:eastAsia="en-US"/>
              </w:rPr>
              <w:t xml:space="preserve"> (-</w:t>
            </w:r>
            <w:proofErr w:type="spellStart"/>
            <w:proofErr w:type="gramEnd"/>
            <w:r w:rsidRPr="001556DF">
              <w:rPr>
                <w:rFonts w:ascii="Times New Roman" w:eastAsia="Calibri" w:hAnsi="Times New Roman"/>
                <w:color w:val="000000" w:themeColor="text1"/>
                <w:sz w:val="28"/>
                <w:szCs w:val="28"/>
                <w:lang w:eastAsia="en-US"/>
              </w:rPr>
              <w:t>ая</w:t>
            </w:r>
            <w:proofErr w:type="spellEnd"/>
            <w:r w:rsidRPr="001556DF">
              <w:rPr>
                <w:rFonts w:ascii="Times New Roman" w:eastAsia="Calibri" w:hAnsi="Times New Roman"/>
                <w:color w:val="000000" w:themeColor="text1"/>
                <w:sz w:val="28"/>
                <w:szCs w:val="28"/>
                <w:lang w:eastAsia="en-US"/>
              </w:rPr>
              <w:t>)  разрешение на строительство</w:t>
            </w:r>
          </w:p>
        </w:tc>
        <w:tc>
          <w:tcPr>
            <w:tcW w:w="1984" w:type="dxa"/>
            <w:tcBorders>
              <w:bottom w:val="single" w:sz="4" w:space="0" w:color="auto"/>
            </w:tcBorders>
          </w:tcPr>
          <w:p w14:paraId="5935540C"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Номер документа</w:t>
            </w:r>
          </w:p>
        </w:tc>
        <w:tc>
          <w:tcPr>
            <w:tcW w:w="1985" w:type="dxa"/>
            <w:tcBorders>
              <w:bottom w:val="single" w:sz="4" w:space="0" w:color="auto"/>
            </w:tcBorders>
          </w:tcPr>
          <w:p w14:paraId="6DE62B78"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Дата документа</w:t>
            </w:r>
          </w:p>
        </w:tc>
      </w:tr>
      <w:tr w:rsidR="001556DF" w:rsidRPr="001556DF" w14:paraId="2D173139" w14:textId="77777777" w:rsidTr="006A0225">
        <w:trPr>
          <w:trHeight w:val="1093"/>
        </w:trPr>
        <w:tc>
          <w:tcPr>
            <w:tcW w:w="1043" w:type="dxa"/>
          </w:tcPr>
          <w:p w14:paraId="5A6D5E22"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p>
        </w:tc>
        <w:tc>
          <w:tcPr>
            <w:tcW w:w="4911" w:type="dxa"/>
          </w:tcPr>
          <w:p w14:paraId="30C119EA"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984" w:type="dxa"/>
          </w:tcPr>
          <w:p w14:paraId="7B0BFE7F"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c>
          <w:tcPr>
            <w:tcW w:w="1985" w:type="dxa"/>
          </w:tcPr>
          <w:p w14:paraId="162F3BD6"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p>
        </w:tc>
      </w:tr>
    </w:tbl>
    <w:p w14:paraId="6DC81F30" w14:textId="77777777" w:rsidR="006A0225" w:rsidRPr="001556DF" w:rsidRDefault="006A0225" w:rsidP="009328E7">
      <w:pPr>
        <w:spacing w:after="0"/>
        <w:ind w:right="423"/>
        <w:jc w:val="both"/>
        <w:rPr>
          <w:rFonts w:ascii="Times New Roman" w:hAnsi="Times New Roman"/>
          <w:color w:val="000000" w:themeColor="text1"/>
          <w:sz w:val="24"/>
          <w:szCs w:val="24"/>
        </w:rPr>
      </w:pPr>
    </w:p>
    <w:p w14:paraId="31615938" w14:textId="77777777"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Приложение:___________________________________________________________</w:t>
      </w:r>
    </w:p>
    <w:p w14:paraId="7EA878A8" w14:textId="77777777"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связи:_______________________</w:t>
      </w:r>
    </w:p>
    <w:p w14:paraId="7A8C627A" w14:textId="176E1302" w:rsidR="006A0225" w:rsidRPr="001556DF" w:rsidRDefault="008B5662" w:rsidP="005E4F72">
      <w:pPr>
        <w:tabs>
          <w:tab w:val="left" w:pos="1968"/>
        </w:tabs>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8"/>
          <w:szCs w:val="28"/>
        </w:rPr>
        <w:t>Результат рассмотрения настоящего заявления</w:t>
      </w:r>
      <w:r w:rsidR="006A0225" w:rsidRPr="001556DF">
        <w:rPr>
          <w:rFonts w:ascii="Times New Roman" w:hAnsi="Times New Roman"/>
          <w:color w:val="000000" w:themeColor="text1"/>
          <w:sz w:val="28"/>
          <w:szCs w:val="28"/>
        </w:rPr>
        <w:t xml:space="preserve"> 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1556DF" w:rsidRPr="001556DF" w14:paraId="4711F674" w14:textId="77777777" w:rsidTr="006A0225">
        <w:tc>
          <w:tcPr>
            <w:tcW w:w="8788" w:type="dxa"/>
            <w:shd w:val="clear" w:color="auto" w:fill="auto"/>
          </w:tcPr>
          <w:p w14:paraId="76AAEBBC" w14:textId="03A3CA01" w:rsidR="006A0225" w:rsidRPr="001556DF" w:rsidRDefault="006A0225" w:rsidP="009328E7">
            <w:pPr>
              <w:autoSpaceDE w:val="0"/>
              <w:autoSpaceDN w:val="0"/>
              <w:spacing w:before="120" w:after="120" w:line="240" w:lineRule="auto"/>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w:t>
            </w:r>
            <w:r w:rsidR="00EA0CCD" w:rsidRPr="001556DF">
              <w:rPr>
                <w:rFonts w:ascii="Times New Roman" w:hAnsi="Times New Roman"/>
                <w:color w:val="000000" w:themeColor="text1"/>
                <w:sz w:val="28"/>
                <w:szCs w:val="28"/>
              </w:rPr>
              <w:t>л</w:t>
            </w:r>
            <w:r w:rsidRPr="001556DF">
              <w:rPr>
                <w:rFonts w:ascii="Times New Roman" w:hAnsi="Times New Roman"/>
                <w:color w:val="000000" w:themeColor="text1"/>
                <w:sz w:val="28"/>
                <w:szCs w:val="28"/>
              </w:rPr>
              <w:t xml:space="preserve">ичный кабинет в федеральной государственной информационной системе </w:t>
            </w:r>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Единый портал государственных и муниципальных услуг (функций)</w:t>
            </w:r>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 xml:space="preserve">/ </w:t>
            </w:r>
            <w:r w:rsidR="00BA3FDD" w:rsidRPr="001556DF">
              <w:rPr>
                <w:rFonts w:ascii="Times New Roman" w:hAnsi="Times New Roman"/>
                <w:color w:val="000000" w:themeColor="text1"/>
                <w:sz w:val="28"/>
                <w:szCs w:val="28"/>
              </w:rPr>
              <w:t>на</w:t>
            </w:r>
            <w:r w:rsidRPr="001556DF">
              <w:rPr>
                <w:rFonts w:ascii="Times New Roman" w:hAnsi="Times New Roman"/>
                <w:color w:val="000000" w:themeColor="text1"/>
                <w:sz w:val="28"/>
                <w:szCs w:val="28"/>
              </w:rPr>
              <w:t xml:space="preserve"> региональном портале государственных и муниципальных услуг</w:t>
            </w:r>
          </w:p>
        </w:tc>
        <w:tc>
          <w:tcPr>
            <w:tcW w:w="1130" w:type="dxa"/>
            <w:shd w:val="clear" w:color="auto" w:fill="auto"/>
          </w:tcPr>
          <w:p w14:paraId="16229099"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0EAE377F" w14:textId="77777777" w:rsidTr="006A0225">
        <w:tc>
          <w:tcPr>
            <w:tcW w:w="8788" w:type="dxa"/>
            <w:shd w:val="clear" w:color="auto" w:fill="auto"/>
          </w:tcPr>
          <w:p w14:paraId="172894D0" w14:textId="18B4C15F" w:rsidR="006A0225" w:rsidRPr="001556DF" w:rsidRDefault="006A0225" w:rsidP="00B95C2C">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выдать</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при личном обращении </w:t>
            </w:r>
            <w:r w:rsidRPr="001556DF">
              <w:rPr>
                <w:rFonts w:ascii="Times New Roman" w:hAnsi="Times New Roman"/>
                <w:bCs/>
                <w:color w:val="000000" w:themeColor="text1"/>
                <w:sz w:val="28"/>
                <w:szCs w:val="28"/>
              </w:rPr>
              <w:t>в уполномоченный орган местного самоуправления</w:t>
            </w:r>
            <w:r w:rsidR="00C533FB" w:rsidRPr="001556DF">
              <w:rPr>
                <w:rFonts w:ascii="Times New Roman" w:hAnsi="Times New Roman"/>
                <w:bCs/>
                <w:color w:val="000000" w:themeColor="text1"/>
                <w:sz w:val="28"/>
                <w:szCs w:val="28"/>
              </w:rPr>
              <w:t xml:space="preserve"> </w:t>
            </w:r>
            <w:r w:rsidRPr="001556DF">
              <w:rPr>
                <w:rFonts w:ascii="Times New Roman" w:hAnsi="Times New Roman"/>
                <w:bCs/>
                <w:color w:val="000000" w:themeColor="text1"/>
                <w:sz w:val="28"/>
                <w:szCs w:val="28"/>
              </w:rPr>
              <w:t>либо в многофункциональный центр предоставления государственных и муниципальных услуг,</w:t>
            </w:r>
            <w:r w:rsidRPr="001556DF">
              <w:rPr>
                <w:rFonts w:ascii="Times New Roman" w:hAnsi="Times New Roman"/>
                <w:color w:val="000000" w:themeColor="text1"/>
                <w:sz w:val="28"/>
                <w:szCs w:val="28"/>
              </w:rPr>
              <w:t xml:space="preserve"> расположенн</w:t>
            </w:r>
            <w:r w:rsidR="00B17947" w:rsidRPr="001556DF">
              <w:rPr>
                <w:rFonts w:ascii="Times New Roman" w:hAnsi="Times New Roman"/>
                <w:color w:val="000000" w:themeColor="text1"/>
                <w:sz w:val="28"/>
                <w:szCs w:val="28"/>
              </w:rPr>
              <w:t>ый</w:t>
            </w:r>
            <w:r w:rsidRPr="001556DF">
              <w:rPr>
                <w:rFonts w:ascii="Times New Roman" w:hAnsi="Times New Roman"/>
                <w:color w:val="000000" w:themeColor="text1"/>
                <w:sz w:val="28"/>
                <w:szCs w:val="28"/>
              </w:rPr>
              <w:t xml:space="preserve"> по адресу:___________________________________</w:t>
            </w:r>
          </w:p>
        </w:tc>
        <w:tc>
          <w:tcPr>
            <w:tcW w:w="1130" w:type="dxa"/>
            <w:shd w:val="clear" w:color="auto" w:fill="auto"/>
          </w:tcPr>
          <w:p w14:paraId="0AE1ACC8"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7F10CDD4" w14:textId="77777777" w:rsidTr="006A0225">
        <w:tc>
          <w:tcPr>
            <w:tcW w:w="8788" w:type="dxa"/>
            <w:shd w:val="clear" w:color="auto" w:fill="auto"/>
          </w:tcPr>
          <w:p w14:paraId="4C93B783"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направить </w:t>
            </w:r>
            <w:r w:rsidRPr="001556DF">
              <w:rPr>
                <w:rFonts w:ascii="Times New Roman" w:hAnsi="Times New Roman"/>
                <w:bCs/>
                <w:color w:val="000000" w:themeColor="text1"/>
                <w:sz w:val="28"/>
                <w:szCs w:val="28"/>
              </w:rPr>
              <w:t>на бумажном носителе</w:t>
            </w:r>
            <w:r w:rsidRPr="001556DF">
              <w:rPr>
                <w:rFonts w:ascii="Times New Roman" w:hAnsi="Times New Roman"/>
                <w:color w:val="000000" w:themeColor="text1"/>
                <w:sz w:val="28"/>
                <w:szCs w:val="28"/>
              </w:rPr>
              <w:t xml:space="preserve"> на почтовый </w:t>
            </w:r>
            <w:r w:rsidRPr="001556DF">
              <w:rPr>
                <w:rFonts w:ascii="Times New Roman" w:hAnsi="Times New Roman"/>
                <w:color w:val="000000" w:themeColor="text1"/>
                <w:sz w:val="28"/>
                <w:szCs w:val="28"/>
              </w:rPr>
              <w:br/>
              <w:t>адрес: ___________________________________</w:t>
            </w:r>
          </w:p>
        </w:tc>
        <w:tc>
          <w:tcPr>
            <w:tcW w:w="1130" w:type="dxa"/>
            <w:shd w:val="clear" w:color="auto" w:fill="auto"/>
          </w:tcPr>
          <w:p w14:paraId="59F3F527"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688B5B8A" w14:textId="77777777" w:rsidTr="006A0225">
        <w:tc>
          <w:tcPr>
            <w:tcW w:w="8788" w:type="dxa"/>
            <w:shd w:val="clear" w:color="auto" w:fill="auto"/>
          </w:tcPr>
          <w:p w14:paraId="31679576" w14:textId="4543B671" w:rsidR="002C4012" w:rsidRPr="001556DF" w:rsidRDefault="002C4012"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14:paraId="6DDD9433" w14:textId="77777777" w:rsidR="002C4012" w:rsidRPr="001556D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3D0FA84D" w14:textId="77777777" w:rsidTr="006A0225">
        <w:tc>
          <w:tcPr>
            <w:tcW w:w="9918" w:type="dxa"/>
            <w:gridSpan w:val="2"/>
            <w:shd w:val="clear" w:color="auto" w:fill="auto"/>
          </w:tcPr>
          <w:p w14:paraId="42B5371A" w14:textId="77777777" w:rsidR="006A0225" w:rsidRPr="001556DF"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t>Указывается один из перечисленных способов</w:t>
            </w:r>
          </w:p>
        </w:tc>
      </w:tr>
    </w:tbl>
    <w:p w14:paraId="6B296F6E" w14:textId="77777777" w:rsidR="006A0225" w:rsidRPr="001556DF" w:rsidRDefault="006A0225" w:rsidP="009328E7">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851"/>
        <w:gridCol w:w="1701"/>
        <w:gridCol w:w="283"/>
        <w:gridCol w:w="3969"/>
      </w:tblGrid>
      <w:tr w:rsidR="001556DF" w:rsidRPr="001556DF" w14:paraId="5D6614DB" w14:textId="77777777" w:rsidTr="006A0225">
        <w:tc>
          <w:tcPr>
            <w:tcW w:w="3119" w:type="dxa"/>
            <w:tcBorders>
              <w:top w:val="nil"/>
              <w:left w:val="nil"/>
              <w:right w:val="nil"/>
            </w:tcBorders>
            <w:vAlign w:val="bottom"/>
          </w:tcPr>
          <w:p w14:paraId="2FA4B65D" w14:textId="77777777" w:rsidR="006A0225" w:rsidRPr="001556DF" w:rsidRDefault="006A0225" w:rsidP="009328E7">
            <w:pPr>
              <w:jc w:val="center"/>
              <w:rPr>
                <w:rFonts w:ascii="Times New Roman" w:hAnsi="Times New Roman"/>
                <w:color w:val="000000" w:themeColor="text1"/>
              </w:rPr>
            </w:pPr>
          </w:p>
        </w:tc>
        <w:tc>
          <w:tcPr>
            <w:tcW w:w="851" w:type="dxa"/>
            <w:tcBorders>
              <w:top w:val="nil"/>
              <w:left w:val="nil"/>
              <w:bottom w:val="nil"/>
              <w:right w:val="nil"/>
            </w:tcBorders>
            <w:vAlign w:val="bottom"/>
          </w:tcPr>
          <w:p w14:paraId="5CF4DABC" w14:textId="77777777" w:rsidR="006A0225" w:rsidRPr="001556DF" w:rsidRDefault="006A0225" w:rsidP="009328E7">
            <w:pPr>
              <w:rPr>
                <w:rFonts w:ascii="Times New Roman" w:hAnsi="Times New Roman"/>
                <w:color w:val="000000" w:themeColor="text1"/>
              </w:rPr>
            </w:pPr>
          </w:p>
        </w:tc>
        <w:tc>
          <w:tcPr>
            <w:tcW w:w="1701" w:type="dxa"/>
            <w:tcBorders>
              <w:top w:val="nil"/>
              <w:left w:val="nil"/>
              <w:bottom w:val="single" w:sz="4" w:space="0" w:color="auto"/>
              <w:right w:val="nil"/>
            </w:tcBorders>
            <w:vAlign w:val="bottom"/>
          </w:tcPr>
          <w:p w14:paraId="38784D0B" w14:textId="77777777"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14:paraId="7A30644D" w14:textId="77777777"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2D84DEDA" w14:textId="77777777" w:rsidR="006A0225" w:rsidRPr="001556DF" w:rsidRDefault="006A0225" w:rsidP="009328E7">
            <w:pPr>
              <w:jc w:val="center"/>
              <w:rPr>
                <w:rFonts w:ascii="Times New Roman" w:hAnsi="Times New Roman"/>
                <w:color w:val="000000" w:themeColor="text1"/>
              </w:rPr>
            </w:pPr>
          </w:p>
        </w:tc>
      </w:tr>
      <w:tr w:rsidR="006A0225" w:rsidRPr="001556DF" w14:paraId="05735E69" w14:textId="77777777" w:rsidTr="006A0225">
        <w:tc>
          <w:tcPr>
            <w:tcW w:w="3119" w:type="dxa"/>
            <w:tcBorders>
              <w:left w:val="nil"/>
              <w:bottom w:val="nil"/>
              <w:right w:val="nil"/>
            </w:tcBorders>
          </w:tcPr>
          <w:p w14:paraId="303AF039" w14:textId="77777777" w:rsidR="006A0225" w:rsidRPr="001556DF" w:rsidRDefault="006A0225" w:rsidP="009328E7">
            <w:pPr>
              <w:jc w:val="center"/>
              <w:rPr>
                <w:rFonts w:ascii="Times New Roman" w:hAnsi="Times New Roman"/>
                <w:color w:val="000000" w:themeColor="text1"/>
                <w:sz w:val="16"/>
                <w:szCs w:val="16"/>
              </w:rPr>
            </w:pPr>
          </w:p>
        </w:tc>
        <w:tc>
          <w:tcPr>
            <w:tcW w:w="851" w:type="dxa"/>
            <w:tcBorders>
              <w:top w:val="nil"/>
              <w:left w:val="nil"/>
              <w:bottom w:val="nil"/>
              <w:right w:val="nil"/>
            </w:tcBorders>
          </w:tcPr>
          <w:p w14:paraId="601E8C4D" w14:textId="77777777" w:rsidR="006A0225" w:rsidRPr="001556DF" w:rsidRDefault="006A0225" w:rsidP="009328E7">
            <w:pPr>
              <w:rPr>
                <w:rFonts w:ascii="Times New Roman" w:hAnsi="Times New Roman"/>
                <w:color w:val="000000" w:themeColor="text1"/>
                <w:sz w:val="16"/>
                <w:szCs w:val="16"/>
              </w:rPr>
            </w:pPr>
          </w:p>
        </w:tc>
        <w:tc>
          <w:tcPr>
            <w:tcW w:w="1701" w:type="dxa"/>
            <w:tcBorders>
              <w:top w:val="nil"/>
              <w:left w:val="nil"/>
              <w:bottom w:val="nil"/>
              <w:right w:val="nil"/>
            </w:tcBorders>
          </w:tcPr>
          <w:p w14:paraId="0EF95EC3" w14:textId="77777777"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14:paraId="0FB50AD3" w14:textId="77777777" w:rsidR="006A0225" w:rsidRPr="001556DF" w:rsidRDefault="006A0225" w:rsidP="009328E7">
            <w:pPr>
              <w:rPr>
                <w:rFonts w:ascii="Times New Roman" w:hAnsi="Times New Roman"/>
                <w:color w:val="000000" w:themeColor="text1"/>
                <w:sz w:val="16"/>
                <w:szCs w:val="16"/>
              </w:rPr>
            </w:pPr>
          </w:p>
        </w:tc>
        <w:tc>
          <w:tcPr>
            <w:tcW w:w="3969" w:type="dxa"/>
            <w:tcBorders>
              <w:top w:val="nil"/>
              <w:left w:val="nil"/>
              <w:bottom w:val="nil"/>
              <w:right w:val="nil"/>
            </w:tcBorders>
          </w:tcPr>
          <w:p w14:paraId="2F6D0C08" w14:textId="77777777" w:rsidR="006A0225" w:rsidRPr="001556DF" w:rsidRDefault="006A0225" w:rsidP="009328E7">
            <w:pPr>
              <w:jc w:val="center"/>
              <w:rPr>
                <w:rFonts w:ascii="Times New Roman" w:hAnsi="Times New Roman"/>
                <w:color w:val="000000" w:themeColor="text1"/>
                <w:sz w:val="20"/>
                <w:szCs w:val="20"/>
              </w:rPr>
            </w:pPr>
            <w:proofErr w:type="gramStart"/>
            <w:r w:rsidRPr="001556DF">
              <w:rPr>
                <w:rFonts w:ascii="Times New Roman" w:hAnsi="Times New Roman"/>
                <w:color w:val="000000" w:themeColor="text1"/>
                <w:sz w:val="20"/>
                <w:szCs w:val="20"/>
              </w:rPr>
              <w:t>(фамилия, имя, отчество (при наличии)</w:t>
            </w:r>
            <w:proofErr w:type="gramEnd"/>
          </w:p>
        </w:tc>
      </w:tr>
    </w:tbl>
    <w:p w14:paraId="35F98AE8" w14:textId="77777777" w:rsidR="006A0225" w:rsidRPr="001556DF" w:rsidRDefault="006A0225" w:rsidP="009328E7">
      <w:pPr>
        <w:rPr>
          <w:rFonts w:ascii="Times New Roman" w:hAnsi="Times New Roman"/>
          <w:color w:val="000000" w:themeColor="text1"/>
          <w:sz w:val="24"/>
          <w:szCs w:val="24"/>
        </w:rPr>
      </w:pPr>
    </w:p>
    <w:p w14:paraId="41CF80BE" w14:textId="29B4604A" w:rsidR="007668CA" w:rsidRPr="001556DF" w:rsidRDefault="006A0225" w:rsidP="007668CA">
      <w:pPr>
        <w:pStyle w:val="a5"/>
        <w:tabs>
          <w:tab w:val="left" w:pos="6600"/>
        </w:tabs>
        <w:ind w:left="5670"/>
        <w:jc w:val="center"/>
        <w:outlineLvl w:val="0"/>
        <w:rPr>
          <w:rFonts w:ascii="Times New Roman" w:hAnsi="Times New Roman"/>
          <w:color w:val="000000" w:themeColor="text1"/>
          <w:sz w:val="28"/>
          <w:szCs w:val="28"/>
        </w:rPr>
      </w:pPr>
      <w:r w:rsidRPr="001556DF">
        <w:rPr>
          <w:rFonts w:ascii="Times New Roman" w:hAnsi="Times New Roman"/>
          <w:bCs/>
          <w:color w:val="000000" w:themeColor="text1"/>
          <w:sz w:val="28"/>
          <w:szCs w:val="28"/>
        </w:rPr>
        <w:br w:type="page"/>
      </w:r>
      <w:r w:rsidR="007668CA" w:rsidRPr="001556DF">
        <w:rPr>
          <w:rFonts w:ascii="Times New Roman" w:hAnsi="Times New Roman"/>
          <w:color w:val="000000" w:themeColor="text1"/>
          <w:sz w:val="28"/>
          <w:szCs w:val="28"/>
        </w:rPr>
        <w:lastRenderedPageBreak/>
        <w:t>ПРИЛОЖЕНИЕ 1</w:t>
      </w:r>
      <w:r w:rsidR="00E8410C">
        <w:rPr>
          <w:rFonts w:ascii="Times New Roman" w:hAnsi="Times New Roman"/>
          <w:color w:val="000000" w:themeColor="text1"/>
          <w:sz w:val="28"/>
          <w:szCs w:val="28"/>
        </w:rPr>
        <w:t>2</w:t>
      </w:r>
    </w:p>
    <w:p w14:paraId="508ACD18" w14:textId="619C16DA" w:rsidR="007668CA" w:rsidRPr="001556DF" w:rsidRDefault="007668CA" w:rsidP="007668CA">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к </w:t>
      </w:r>
      <w:r w:rsidR="00DB5838" w:rsidRPr="001556DF">
        <w:rPr>
          <w:rFonts w:ascii="Times New Roman" w:hAnsi="Times New Roman"/>
          <w:color w:val="000000" w:themeColor="text1"/>
          <w:sz w:val="28"/>
          <w:szCs w:val="28"/>
        </w:rPr>
        <w:t>Админ</w:t>
      </w:r>
      <w:r w:rsidR="00E40EF4" w:rsidRPr="001556DF">
        <w:rPr>
          <w:rFonts w:ascii="Times New Roman" w:hAnsi="Times New Roman"/>
          <w:color w:val="000000" w:themeColor="text1"/>
          <w:sz w:val="28"/>
          <w:szCs w:val="28"/>
        </w:rPr>
        <w:t xml:space="preserve">истративному регламенту </w:t>
      </w:r>
      <w:r w:rsidRPr="001556DF">
        <w:rPr>
          <w:rFonts w:ascii="Times New Roman" w:hAnsi="Times New Roman"/>
          <w:color w:val="000000" w:themeColor="text1"/>
          <w:sz w:val="28"/>
          <w:szCs w:val="28"/>
        </w:rPr>
        <w:t xml:space="preserve">предоставления муниципальной услуги </w:t>
      </w:r>
    </w:p>
    <w:p w14:paraId="2181685B" w14:textId="7C8D40EC" w:rsidR="007877DC" w:rsidRPr="001556DF" w:rsidRDefault="007877DC" w:rsidP="007668CA">
      <w:pPr>
        <w:pStyle w:val="a5"/>
        <w:ind w:left="5670"/>
        <w:jc w:val="center"/>
        <w:rPr>
          <w:rFonts w:ascii="Times New Roman" w:hAnsi="Times New Roman"/>
          <w:color w:val="000000" w:themeColor="text1"/>
          <w:sz w:val="28"/>
          <w:szCs w:val="28"/>
        </w:rPr>
      </w:pPr>
    </w:p>
    <w:p w14:paraId="7DA38753" w14:textId="77777777" w:rsidR="007877DC" w:rsidRPr="001556DF" w:rsidRDefault="007877DC" w:rsidP="007877DC">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14:paraId="5200A414" w14:textId="77777777" w:rsidR="007877DC" w:rsidRPr="001556DF" w:rsidRDefault="007877DC" w:rsidP="007668CA">
      <w:pPr>
        <w:pStyle w:val="a5"/>
        <w:ind w:left="5670"/>
        <w:jc w:val="center"/>
        <w:rPr>
          <w:rFonts w:ascii="Times New Roman" w:hAnsi="Times New Roman"/>
          <w:color w:val="000000" w:themeColor="text1"/>
          <w:sz w:val="28"/>
          <w:szCs w:val="28"/>
        </w:rPr>
      </w:pPr>
    </w:p>
    <w:p w14:paraId="07D2E24F" w14:textId="77777777" w:rsidR="007668CA" w:rsidRPr="001556DF" w:rsidRDefault="007668CA" w:rsidP="007668CA">
      <w:pPr>
        <w:pStyle w:val="a5"/>
        <w:ind w:left="5387"/>
        <w:jc w:val="center"/>
        <w:rPr>
          <w:rFonts w:ascii="Times New Roman" w:hAnsi="Times New Roman"/>
          <w:color w:val="000000" w:themeColor="text1"/>
          <w:sz w:val="28"/>
          <w:szCs w:val="28"/>
        </w:rPr>
      </w:pPr>
    </w:p>
    <w:p w14:paraId="404098B6" w14:textId="77777777" w:rsidR="007668CA" w:rsidRPr="001556DF" w:rsidRDefault="007668CA" w:rsidP="007668CA">
      <w:pPr>
        <w:autoSpaceDE w:val="0"/>
        <w:autoSpaceDN w:val="0"/>
        <w:adjustRightInd w:val="0"/>
        <w:spacing w:after="0"/>
        <w:jc w:val="right"/>
        <w:outlineLvl w:val="0"/>
        <w:rPr>
          <w:rFonts w:ascii="Times New Roman" w:hAnsi="Times New Roman"/>
          <w:color w:val="000000" w:themeColor="text1"/>
          <w:sz w:val="27"/>
          <w:szCs w:val="27"/>
        </w:rPr>
      </w:pPr>
      <w:r w:rsidRPr="001556DF">
        <w:rPr>
          <w:rFonts w:ascii="Times New Roman" w:hAnsi="Times New Roman"/>
          <w:color w:val="000000" w:themeColor="text1"/>
          <w:sz w:val="27"/>
          <w:szCs w:val="27"/>
        </w:rPr>
        <w:t>Кому ____________________________________</w:t>
      </w:r>
    </w:p>
    <w:p w14:paraId="092F57CF" w14:textId="0F6B17E6" w:rsidR="007668CA" w:rsidRPr="001556DF" w:rsidRDefault="007668CA" w:rsidP="007668CA">
      <w:pPr>
        <w:autoSpaceDE w:val="0"/>
        <w:autoSpaceDN w:val="0"/>
        <w:adjustRightInd w:val="0"/>
        <w:spacing w:after="0"/>
        <w:ind w:left="4820"/>
        <w:jc w:val="center"/>
        <w:rPr>
          <w:rFonts w:ascii="Times New Roman" w:hAnsi="Times New Roman"/>
          <w:color w:val="000000" w:themeColor="text1"/>
          <w:sz w:val="27"/>
          <w:szCs w:val="27"/>
        </w:rPr>
      </w:pPr>
      <w:proofErr w:type="gramStart"/>
      <w:r w:rsidRPr="001556DF">
        <w:rPr>
          <w:rFonts w:ascii="Times New Roman" w:hAnsi="Times New Roman"/>
          <w:color w:val="000000" w:themeColor="text1"/>
          <w:sz w:val="20"/>
          <w:szCs w:val="20"/>
        </w:rPr>
        <w:t>(фамилия, имя, отче</w:t>
      </w:r>
      <w:r w:rsidR="00FC04CD" w:rsidRPr="001556DF">
        <w:rPr>
          <w:rFonts w:ascii="Times New Roman" w:hAnsi="Times New Roman"/>
          <w:color w:val="000000" w:themeColor="text1"/>
          <w:sz w:val="20"/>
          <w:szCs w:val="20"/>
        </w:rPr>
        <w:t>ство (при наличии) застройщика,</w:t>
      </w:r>
      <w:r w:rsidRPr="001556DF">
        <w:rPr>
          <w:rFonts w:ascii="Times New Roman" w:hAnsi="Times New Roman"/>
          <w:color w:val="000000" w:themeColor="text1"/>
          <w:sz w:val="20"/>
          <w:szCs w:val="20"/>
        </w:rPr>
        <w:t xml:space="preserve">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14:paraId="784863EE" w14:textId="77777777" w:rsidR="007668CA" w:rsidRPr="001556DF" w:rsidRDefault="007668CA" w:rsidP="007668CA">
      <w:pPr>
        <w:autoSpaceDE w:val="0"/>
        <w:autoSpaceDN w:val="0"/>
        <w:adjustRightInd w:val="0"/>
        <w:spacing w:after="0"/>
        <w:jc w:val="right"/>
        <w:rPr>
          <w:rFonts w:ascii="Times New Roman" w:hAnsi="Times New Roman"/>
          <w:color w:val="000000" w:themeColor="text1"/>
          <w:sz w:val="27"/>
          <w:szCs w:val="27"/>
        </w:rPr>
      </w:pPr>
      <w:r w:rsidRPr="001556DF">
        <w:rPr>
          <w:rFonts w:ascii="Times New Roman" w:hAnsi="Times New Roman"/>
          <w:color w:val="000000" w:themeColor="text1"/>
          <w:sz w:val="27"/>
          <w:szCs w:val="27"/>
        </w:rPr>
        <w:t>_________________________________________</w:t>
      </w:r>
    </w:p>
    <w:p w14:paraId="0C2EA976" w14:textId="77777777" w:rsidR="007668CA" w:rsidRPr="001556DF" w:rsidRDefault="007668CA" w:rsidP="007668CA">
      <w:pPr>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почтовый индекс и адрес, телефон, адрес электронной почты)</w:t>
      </w:r>
    </w:p>
    <w:p w14:paraId="7527BB0D" w14:textId="77777777" w:rsidR="007668CA" w:rsidRPr="001556DF" w:rsidRDefault="007668CA" w:rsidP="007668CA">
      <w:pPr>
        <w:spacing w:line="240" w:lineRule="auto"/>
        <w:jc w:val="right"/>
        <w:rPr>
          <w:rFonts w:ascii="Times New Roman" w:hAnsi="Times New Roman"/>
          <w:b/>
          <w:color w:val="000000" w:themeColor="text1"/>
          <w:sz w:val="24"/>
        </w:rPr>
      </w:pPr>
    </w:p>
    <w:p w14:paraId="103FE1DA" w14:textId="77777777" w:rsidR="007668CA" w:rsidRPr="001556DF" w:rsidRDefault="007668CA" w:rsidP="007668CA">
      <w:pPr>
        <w:spacing w:line="240" w:lineRule="auto"/>
        <w:jc w:val="right"/>
        <w:rPr>
          <w:rFonts w:ascii="Times New Roman" w:hAnsi="Times New Roman"/>
          <w:b/>
          <w:color w:val="000000" w:themeColor="text1"/>
          <w:sz w:val="24"/>
        </w:rPr>
      </w:pPr>
    </w:p>
    <w:p w14:paraId="7DC8330C" w14:textId="77777777" w:rsidR="007668CA" w:rsidRPr="001556DF" w:rsidRDefault="007668CA" w:rsidP="007668CA">
      <w:pPr>
        <w:spacing w:line="240" w:lineRule="auto"/>
        <w:jc w:val="right"/>
        <w:rPr>
          <w:rFonts w:ascii="Times New Roman" w:hAnsi="Times New Roman"/>
          <w:b/>
          <w:color w:val="000000" w:themeColor="text1"/>
          <w:sz w:val="24"/>
        </w:rPr>
      </w:pPr>
    </w:p>
    <w:p w14:paraId="045B3ECF" w14:textId="7C4E7C55" w:rsidR="007668CA" w:rsidRPr="001556DF" w:rsidRDefault="007668CA" w:rsidP="007668CA">
      <w:pPr>
        <w:spacing w:line="240" w:lineRule="auto"/>
        <w:jc w:val="center"/>
        <w:rPr>
          <w:rFonts w:ascii="Times New Roman" w:hAnsi="Times New Roman"/>
          <w:b/>
          <w:bCs/>
          <w:color w:val="000000" w:themeColor="text1"/>
          <w:sz w:val="28"/>
          <w:szCs w:val="28"/>
        </w:rPr>
      </w:pPr>
      <w:proofErr w:type="gramStart"/>
      <w:r w:rsidRPr="001556DF">
        <w:rPr>
          <w:rFonts w:ascii="Times New Roman" w:hAnsi="Times New Roman"/>
          <w:b/>
          <w:color w:val="000000" w:themeColor="text1"/>
          <w:sz w:val="28"/>
          <w:szCs w:val="28"/>
        </w:rPr>
        <w:t>Р</w:t>
      </w:r>
      <w:proofErr w:type="gramEnd"/>
      <w:r w:rsidRPr="001556DF">
        <w:rPr>
          <w:rFonts w:ascii="Times New Roman" w:hAnsi="Times New Roman"/>
          <w:b/>
          <w:color w:val="000000" w:themeColor="text1"/>
          <w:sz w:val="28"/>
          <w:szCs w:val="28"/>
        </w:rPr>
        <w:t xml:space="preserve"> Е Ш Е Н И Е</w:t>
      </w:r>
      <w:r w:rsidRPr="001556DF">
        <w:rPr>
          <w:rFonts w:ascii="Times New Roman" w:hAnsi="Times New Roman"/>
          <w:b/>
          <w:color w:val="000000" w:themeColor="text1"/>
          <w:sz w:val="28"/>
          <w:szCs w:val="28"/>
        </w:rPr>
        <w:br/>
      </w:r>
      <w:r w:rsidRPr="001556DF">
        <w:rPr>
          <w:rFonts w:ascii="Times New Roman" w:hAnsi="Times New Roman"/>
          <w:b/>
          <w:bCs/>
          <w:color w:val="000000" w:themeColor="text1"/>
          <w:sz w:val="28"/>
          <w:szCs w:val="28"/>
        </w:rPr>
        <w:t>об отказе в выдаче дубликата разрешения на строительство</w:t>
      </w:r>
    </w:p>
    <w:p w14:paraId="163B5E58" w14:textId="77777777" w:rsidR="00080D07" w:rsidRPr="001556DF" w:rsidRDefault="00080D07" w:rsidP="007668CA">
      <w:pPr>
        <w:spacing w:after="0" w:line="240" w:lineRule="auto"/>
        <w:jc w:val="both"/>
        <w:rPr>
          <w:rFonts w:ascii="Times New Roman" w:hAnsi="Times New Roman"/>
          <w:color w:val="000000" w:themeColor="text1"/>
          <w:sz w:val="24"/>
        </w:rPr>
      </w:pPr>
    </w:p>
    <w:p w14:paraId="3B8550F5" w14:textId="77B92E8A" w:rsidR="007668CA" w:rsidRPr="001556DF" w:rsidRDefault="007668CA" w:rsidP="007668CA">
      <w:pPr>
        <w:spacing w:after="0"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xml:space="preserve">__________________________________________________________________________________ </w:t>
      </w:r>
    </w:p>
    <w:p w14:paraId="047FA4F8" w14:textId="4165C3C3" w:rsidR="007668CA" w:rsidRPr="001556DF" w:rsidRDefault="007668CA" w:rsidP="007668CA">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2FE86907" w14:textId="4B3AC01A" w:rsidR="007668CA" w:rsidRPr="001556DF" w:rsidRDefault="007668CA" w:rsidP="007668CA">
      <w:pPr>
        <w:spacing w:after="0" w:line="240" w:lineRule="auto"/>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по результатам рассмотрения заявления </w:t>
      </w:r>
      <w:r w:rsidRPr="001556DF">
        <w:rPr>
          <w:rFonts w:ascii="Times New Roman" w:hAnsi="Times New Roman"/>
          <w:bCs/>
          <w:color w:val="000000" w:themeColor="text1"/>
          <w:sz w:val="28"/>
          <w:szCs w:val="28"/>
        </w:rPr>
        <w:t>о выдаче дубликата разрешения на строительство</w:t>
      </w:r>
      <w:r w:rsidRPr="001556DF">
        <w:rPr>
          <w:rFonts w:ascii="Times New Roman" w:hAnsi="Times New Roman"/>
          <w:color w:val="000000" w:themeColor="text1"/>
          <w:sz w:val="28"/>
          <w:szCs w:val="28"/>
        </w:rPr>
        <w:t xml:space="preserve"> </w:t>
      </w:r>
      <w:proofErr w:type="gramStart"/>
      <w:r w:rsidRPr="001556DF">
        <w:rPr>
          <w:rFonts w:ascii="Times New Roman" w:hAnsi="Times New Roman"/>
          <w:color w:val="000000" w:themeColor="text1"/>
          <w:sz w:val="28"/>
          <w:szCs w:val="28"/>
        </w:rPr>
        <w:t>от</w:t>
      </w:r>
      <w:proofErr w:type="gramEnd"/>
      <w:r w:rsidRPr="001556DF">
        <w:rPr>
          <w:rFonts w:ascii="Times New Roman" w:hAnsi="Times New Roman"/>
          <w:color w:val="000000" w:themeColor="text1"/>
          <w:sz w:val="28"/>
          <w:szCs w:val="28"/>
        </w:rPr>
        <w:t xml:space="preserve">  ________________ № _______________ принято </w:t>
      </w:r>
    </w:p>
    <w:p w14:paraId="02120E75" w14:textId="77777777" w:rsidR="007668CA" w:rsidRPr="001556DF" w:rsidRDefault="007668CA" w:rsidP="00080D07">
      <w:pPr>
        <w:spacing w:after="0" w:line="240" w:lineRule="auto"/>
        <w:ind w:left="4248" w:firstLine="708"/>
        <w:jc w:val="both"/>
        <w:rPr>
          <w:rFonts w:ascii="Times New Roman" w:hAnsi="Times New Roman"/>
          <w:color w:val="000000" w:themeColor="text1"/>
          <w:sz w:val="28"/>
          <w:szCs w:val="28"/>
        </w:rPr>
      </w:pPr>
      <w:r w:rsidRPr="001556DF">
        <w:rPr>
          <w:rFonts w:ascii="Times New Roman" w:hAnsi="Times New Roman"/>
          <w:color w:val="000000" w:themeColor="text1"/>
          <w:sz w:val="20"/>
          <w:szCs w:val="20"/>
        </w:rPr>
        <w:t>(дата и номер регистрации)</w:t>
      </w:r>
    </w:p>
    <w:p w14:paraId="09C15AFA" w14:textId="207BE810" w:rsidR="007668CA" w:rsidRPr="001556DF" w:rsidRDefault="007668CA" w:rsidP="007668CA">
      <w:pPr>
        <w:spacing w:after="0" w:line="240" w:lineRule="auto"/>
        <w:jc w:val="both"/>
        <w:rPr>
          <w:rFonts w:ascii="Times New Roman" w:hAnsi="Times New Roman"/>
          <w:color w:val="000000" w:themeColor="text1"/>
          <w:sz w:val="20"/>
          <w:szCs w:val="20"/>
        </w:rPr>
      </w:pPr>
      <w:r w:rsidRPr="001556DF">
        <w:rPr>
          <w:rFonts w:ascii="Times New Roman" w:hAnsi="Times New Roman"/>
          <w:color w:val="000000" w:themeColor="text1"/>
          <w:sz w:val="28"/>
          <w:szCs w:val="28"/>
        </w:rPr>
        <w:t xml:space="preserve">решение об отказе в выдаче дубликата разрешения на строительство. </w:t>
      </w:r>
    </w:p>
    <w:p w14:paraId="59CBCC56" w14:textId="77777777" w:rsidR="007668CA" w:rsidRPr="001556DF" w:rsidRDefault="007668CA" w:rsidP="007668CA">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1556DF" w:rsidRPr="001556DF" w14:paraId="3BD5A79C" w14:textId="77777777" w:rsidTr="00E40EF4">
        <w:trPr>
          <w:trHeight w:val="871"/>
        </w:trPr>
        <w:tc>
          <w:tcPr>
            <w:tcW w:w="1418" w:type="dxa"/>
          </w:tcPr>
          <w:p w14:paraId="7A6AF3D1" w14:textId="0085D72E" w:rsidR="007668CA" w:rsidRPr="001556DF" w:rsidRDefault="007668CA" w:rsidP="008E7E45">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 пункта</w:t>
            </w:r>
            <w:r w:rsidR="00E40EF4" w:rsidRPr="001556DF">
              <w:rPr>
                <w:rFonts w:ascii="Times New Roman" w:hAnsi="Times New Roman"/>
                <w:color w:val="000000" w:themeColor="text1"/>
                <w:sz w:val="24"/>
              </w:rPr>
              <w:t xml:space="preserve"> </w:t>
            </w:r>
            <w:proofErr w:type="spellStart"/>
            <w:proofErr w:type="gramStart"/>
            <w:r w:rsidR="00DB5838" w:rsidRPr="001556DF">
              <w:rPr>
                <w:rFonts w:ascii="Times New Roman" w:hAnsi="Times New Roman"/>
                <w:color w:val="000000" w:themeColor="text1"/>
                <w:sz w:val="24"/>
              </w:rPr>
              <w:t>Админ</w:t>
            </w:r>
            <w:r w:rsidR="00E40EF4" w:rsidRPr="001556DF">
              <w:rPr>
                <w:rFonts w:ascii="Times New Roman" w:hAnsi="Times New Roman"/>
                <w:color w:val="000000" w:themeColor="text1"/>
                <w:sz w:val="24"/>
              </w:rPr>
              <w:t>и</w:t>
            </w:r>
            <w:r w:rsidR="00522E50" w:rsidRPr="001556DF">
              <w:rPr>
                <w:rFonts w:ascii="Times New Roman" w:hAnsi="Times New Roman"/>
                <w:color w:val="000000" w:themeColor="text1"/>
                <w:sz w:val="24"/>
              </w:rPr>
              <w:t>-</w:t>
            </w:r>
            <w:r w:rsidR="00E40EF4" w:rsidRPr="001556DF">
              <w:rPr>
                <w:rFonts w:ascii="Times New Roman" w:hAnsi="Times New Roman"/>
                <w:color w:val="000000" w:themeColor="text1"/>
                <w:sz w:val="24"/>
              </w:rPr>
              <w:t>стративного</w:t>
            </w:r>
            <w:proofErr w:type="spellEnd"/>
            <w:proofErr w:type="gramEnd"/>
            <w:r w:rsidR="00E40EF4" w:rsidRPr="001556DF">
              <w:rPr>
                <w:rFonts w:ascii="Times New Roman" w:hAnsi="Times New Roman"/>
                <w:color w:val="000000" w:themeColor="text1"/>
                <w:sz w:val="24"/>
              </w:rPr>
              <w:t xml:space="preserve"> регламента</w:t>
            </w:r>
          </w:p>
        </w:tc>
        <w:tc>
          <w:tcPr>
            <w:tcW w:w="4461" w:type="dxa"/>
          </w:tcPr>
          <w:p w14:paraId="7418A21E" w14:textId="5660FBA8" w:rsidR="007668CA" w:rsidRPr="001556DF" w:rsidRDefault="007668CA" w:rsidP="00E40EF4">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 xml:space="preserve">Наименование основания </w:t>
            </w:r>
            <w:proofErr w:type="gramStart"/>
            <w:r w:rsidRPr="001556DF">
              <w:rPr>
                <w:rFonts w:ascii="Times New Roman" w:hAnsi="Times New Roman"/>
                <w:color w:val="000000" w:themeColor="text1"/>
                <w:sz w:val="24"/>
              </w:rPr>
              <w:t xml:space="preserve">для отказа </w:t>
            </w:r>
            <w:r w:rsidR="0078426D" w:rsidRPr="001556DF">
              <w:rPr>
                <w:rFonts w:ascii="Times New Roman" w:hAnsi="Times New Roman"/>
                <w:color w:val="000000" w:themeColor="text1"/>
                <w:sz w:val="24"/>
              </w:rPr>
              <w:t>в выдаче дубликата разрешения на строительство</w:t>
            </w:r>
            <w:r w:rsidRPr="001556DF">
              <w:rPr>
                <w:rFonts w:ascii="Times New Roman" w:hAnsi="Times New Roman"/>
                <w:color w:val="000000" w:themeColor="text1"/>
                <w:sz w:val="24"/>
              </w:rPr>
              <w:t xml:space="preserve"> в соответствии с </w:t>
            </w:r>
            <w:r w:rsidR="00DB5838" w:rsidRPr="001556DF">
              <w:rPr>
                <w:rFonts w:ascii="Times New Roman" w:hAnsi="Times New Roman"/>
                <w:color w:val="000000" w:themeColor="text1"/>
                <w:sz w:val="24"/>
              </w:rPr>
              <w:t>Админ</w:t>
            </w:r>
            <w:r w:rsidR="00E40EF4" w:rsidRPr="001556DF">
              <w:rPr>
                <w:rFonts w:ascii="Times New Roman" w:hAnsi="Times New Roman"/>
                <w:color w:val="000000" w:themeColor="text1"/>
                <w:sz w:val="24"/>
              </w:rPr>
              <w:t>истративным регламентом</w:t>
            </w:r>
            <w:proofErr w:type="gramEnd"/>
          </w:p>
        </w:tc>
        <w:tc>
          <w:tcPr>
            <w:tcW w:w="4044" w:type="dxa"/>
          </w:tcPr>
          <w:p w14:paraId="70104937" w14:textId="1F2F038C" w:rsidR="007668CA" w:rsidRPr="001556DF" w:rsidRDefault="00522E50" w:rsidP="008E7E45">
            <w:pPr>
              <w:spacing w:line="240" w:lineRule="auto"/>
              <w:jc w:val="center"/>
              <w:rPr>
                <w:rFonts w:ascii="Times New Roman" w:hAnsi="Times New Roman"/>
                <w:color w:val="000000" w:themeColor="text1"/>
                <w:sz w:val="24"/>
              </w:rPr>
            </w:pPr>
            <w:r w:rsidRPr="001556DF">
              <w:rPr>
                <w:rFonts w:ascii="Times New Roman" w:hAnsi="Times New Roman"/>
                <w:color w:val="000000" w:themeColor="text1"/>
                <w:sz w:val="24"/>
              </w:rPr>
              <w:t>Разъяснение причин отказа в выдаче </w:t>
            </w:r>
            <w:r w:rsidR="0078426D" w:rsidRPr="001556DF">
              <w:rPr>
                <w:rFonts w:ascii="Times New Roman" w:hAnsi="Times New Roman"/>
                <w:color w:val="000000" w:themeColor="text1"/>
                <w:sz w:val="24"/>
              </w:rPr>
              <w:t>дубликата разрешения на строительство</w:t>
            </w:r>
          </w:p>
        </w:tc>
      </w:tr>
      <w:tr w:rsidR="001556DF" w:rsidRPr="001556DF" w14:paraId="5CD7497B" w14:textId="77777777" w:rsidTr="00E40EF4">
        <w:trPr>
          <w:trHeight w:val="1051"/>
        </w:trPr>
        <w:tc>
          <w:tcPr>
            <w:tcW w:w="1418" w:type="dxa"/>
          </w:tcPr>
          <w:p w14:paraId="0E8BE36B" w14:textId="53F1EF9C" w:rsidR="007668CA" w:rsidRPr="001556DF" w:rsidRDefault="0078426D" w:rsidP="0078426D">
            <w:pPr>
              <w:spacing w:line="240" w:lineRule="auto"/>
              <w:jc w:val="both"/>
              <w:rPr>
                <w:rFonts w:ascii="Times New Roman" w:hAnsi="Times New Roman"/>
                <w:color w:val="000000" w:themeColor="text1"/>
                <w:sz w:val="24"/>
              </w:rPr>
            </w:pPr>
            <w:r w:rsidRPr="001556DF">
              <w:rPr>
                <w:rFonts w:ascii="Times New Roman" w:hAnsi="Times New Roman"/>
                <w:color w:val="000000" w:themeColor="text1"/>
                <w:sz w:val="24"/>
              </w:rPr>
              <w:t>пункт</w:t>
            </w:r>
            <w:r w:rsidR="007668CA" w:rsidRPr="001556DF">
              <w:rPr>
                <w:rFonts w:ascii="Times New Roman" w:hAnsi="Times New Roman"/>
                <w:color w:val="000000" w:themeColor="text1"/>
                <w:sz w:val="24"/>
              </w:rPr>
              <w:t xml:space="preserve"> </w:t>
            </w:r>
            <w:r w:rsidR="00E40EF4" w:rsidRPr="001556DF">
              <w:rPr>
                <w:rFonts w:ascii="Times New Roman" w:hAnsi="Times New Roman"/>
                <w:color w:val="000000" w:themeColor="text1"/>
                <w:sz w:val="24"/>
              </w:rPr>
              <w:t>2.</w:t>
            </w:r>
            <w:r w:rsidRPr="001556DF">
              <w:rPr>
                <w:rFonts w:ascii="Times New Roman" w:hAnsi="Times New Roman"/>
                <w:color w:val="000000" w:themeColor="text1"/>
                <w:sz w:val="24"/>
              </w:rPr>
              <w:t>30</w:t>
            </w:r>
          </w:p>
        </w:tc>
        <w:tc>
          <w:tcPr>
            <w:tcW w:w="4461" w:type="dxa"/>
          </w:tcPr>
          <w:p w14:paraId="27A027E2" w14:textId="267EC6E0" w:rsidR="007668CA" w:rsidRPr="001556DF" w:rsidRDefault="0078426D" w:rsidP="001F450C">
            <w:pPr>
              <w:spacing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4"/>
              </w:rPr>
              <w:t xml:space="preserve">несоответствие заявителя кругу лиц, указанных в пункте </w:t>
            </w:r>
            <w:r w:rsidR="00E40EF4" w:rsidRPr="001556DF">
              <w:rPr>
                <w:rFonts w:ascii="Times New Roman" w:hAnsi="Times New Roman"/>
                <w:color w:val="000000" w:themeColor="text1"/>
                <w:sz w:val="24"/>
              </w:rPr>
              <w:t>2.</w:t>
            </w:r>
            <w:r w:rsidRPr="001556DF">
              <w:rPr>
                <w:rFonts w:ascii="Times New Roman" w:hAnsi="Times New Roman"/>
                <w:color w:val="000000" w:themeColor="text1"/>
                <w:sz w:val="24"/>
              </w:rPr>
              <w:t xml:space="preserve">2 </w:t>
            </w:r>
            <w:r w:rsidR="00DB5838" w:rsidRPr="001556DF">
              <w:rPr>
                <w:rFonts w:ascii="Times New Roman" w:hAnsi="Times New Roman"/>
                <w:color w:val="000000" w:themeColor="text1"/>
                <w:sz w:val="24"/>
              </w:rPr>
              <w:t>Админ</w:t>
            </w:r>
            <w:r w:rsidR="00E40EF4" w:rsidRPr="001556DF">
              <w:rPr>
                <w:rFonts w:ascii="Times New Roman" w:hAnsi="Times New Roman"/>
                <w:color w:val="000000" w:themeColor="text1"/>
                <w:sz w:val="24"/>
              </w:rPr>
              <w:t>истративного регламента</w:t>
            </w:r>
            <w:r w:rsidRPr="001556DF">
              <w:rPr>
                <w:rFonts w:ascii="Times New Roman" w:hAnsi="Times New Roman"/>
                <w:color w:val="000000" w:themeColor="text1"/>
                <w:sz w:val="24"/>
              </w:rPr>
              <w:t>.</w:t>
            </w:r>
          </w:p>
        </w:tc>
        <w:tc>
          <w:tcPr>
            <w:tcW w:w="4044" w:type="dxa"/>
          </w:tcPr>
          <w:p w14:paraId="4626E2CA" w14:textId="77777777" w:rsidR="007668CA" w:rsidRPr="001556DF" w:rsidRDefault="007668CA" w:rsidP="008E7E45">
            <w:pPr>
              <w:spacing w:line="240" w:lineRule="auto"/>
              <w:rPr>
                <w:rFonts w:ascii="Times New Roman" w:hAnsi="Times New Roman"/>
                <w:i/>
                <w:color w:val="000000" w:themeColor="text1"/>
                <w:sz w:val="24"/>
              </w:rPr>
            </w:pPr>
            <w:r w:rsidRPr="001556DF">
              <w:rPr>
                <w:rFonts w:ascii="Times New Roman" w:hAnsi="Times New Roman"/>
                <w:i/>
                <w:color w:val="000000" w:themeColor="text1"/>
                <w:sz w:val="24"/>
              </w:rPr>
              <w:t>Указываются основания такого вывода</w:t>
            </w:r>
          </w:p>
        </w:tc>
      </w:tr>
    </w:tbl>
    <w:p w14:paraId="1B0E8179" w14:textId="7F2A98F3" w:rsidR="007668CA" w:rsidRPr="001556DF" w:rsidRDefault="007668CA" w:rsidP="007668CA">
      <w:pPr>
        <w:pStyle w:val="ConsPlusNonformat"/>
        <w:ind w:firstLine="708"/>
        <w:jc w:val="both"/>
        <w:rPr>
          <w:rFonts w:ascii="Times New Roman" w:hAnsi="Times New Roman" w:cs="Times New Roman"/>
          <w:color w:val="000000" w:themeColor="text1"/>
          <w:sz w:val="28"/>
          <w:szCs w:val="28"/>
        </w:rPr>
      </w:pPr>
      <w:r w:rsidRPr="001556DF">
        <w:rPr>
          <w:rFonts w:ascii="Times New Roman" w:hAnsi="Times New Roman" w:cs="Times New Roman"/>
          <w:color w:val="000000" w:themeColor="text1"/>
          <w:sz w:val="28"/>
          <w:szCs w:val="28"/>
        </w:rPr>
        <w:t xml:space="preserve">Вы вправе повторно обратиться с заявлением </w:t>
      </w:r>
      <w:r w:rsidR="0078426D" w:rsidRPr="001556DF">
        <w:rPr>
          <w:rFonts w:ascii="Times New Roman" w:hAnsi="Times New Roman"/>
          <w:bCs/>
          <w:color w:val="000000" w:themeColor="text1"/>
          <w:sz w:val="28"/>
          <w:szCs w:val="28"/>
        </w:rPr>
        <w:t>о выдаче дубликата разрешения на строительство</w:t>
      </w:r>
      <w:r w:rsidR="0078426D" w:rsidRPr="001556DF">
        <w:rPr>
          <w:rFonts w:ascii="Times New Roman" w:hAnsi="Times New Roman" w:cs="Times New Roman"/>
          <w:color w:val="000000" w:themeColor="text1"/>
          <w:sz w:val="28"/>
          <w:szCs w:val="28"/>
        </w:rPr>
        <w:t xml:space="preserve"> после устранения указанного нарушения</w:t>
      </w:r>
      <w:r w:rsidRPr="001556DF">
        <w:rPr>
          <w:rFonts w:ascii="Times New Roman" w:hAnsi="Times New Roman" w:cs="Times New Roman"/>
          <w:color w:val="000000" w:themeColor="text1"/>
          <w:sz w:val="28"/>
          <w:szCs w:val="28"/>
        </w:rPr>
        <w:t>.</w:t>
      </w:r>
    </w:p>
    <w:p w14:paraId="1689D055" w14:textId="77777777" w:rsidR="007668CA" w:rsidRPr="001556DF" w:rsidRDefault="007668CA" w:rsidP="007668CA">
      <w:pPr>
        <w:pStyle w:val="ConsPlusNonformat"/>
        <w:ind w:firstLine="708"/>
        <w:jc w:val="both"/>
        <w:rPr>
          <w:rFonts w:ascii="Times New Roman" w:hAnsi="Times New Roman" w:cs="Times New Roman"/>
          <w:color w:val="000000" w:themeColor="text1"/>
          <w:sz w:val="28"/>
          <w:szCs w:val="28"/>
        </w:rPr>
      </w:pPr>
      <w:proofErr w:type="gramStart"/>
      <w:r w:rsidRPr="001556DF">
        <w:rPr>
          <w:rFonts w:ascii="Times New Roman" w:hAnsi="Times New Roman" w:cs="Times New Roman"/>
          <w:color w:val="000000" w:themeColor="text1"/>
          <w:sz w:val="28"/>
          <w:szCs w:val="28"/>
        </w:rPr>
        <w:t xml:space="preserve">Данный отказ может быть обжалован в досудебном порядке путем </w:t>
      </w:r>
      <w:r w:rsidRPr="001556DF">
        <w:rPr>
          <w:rFonts w:ascii="Times New Roman" w:hAnsi="Times New Roman" w:cs="Times New Roman"/>
          <w:color w:val="000000" w:themeColor="text1"/>
          <w:sz w:val="28"/>
          <w:szCs w:val="28"/>
        </w:rPr>
        <w:lastRenderedPageBreak/>
        <w:t>направления жалобы в __________________________________________________, а также в судебном порядке.</w:t>
      </w:r>
      <w:proofErr w:type="gramEnd"/>
    </w:p>
    <w:p w14:paraId="400A0A65" w14:textId="77777777" w:rsidR="007668CA" w:rsidRPr="001556DF" w:rsidRDefault="007668CA" w:rsidP="007668CA">
      <w:pPr>
        <w:pStyle w:val="ConsPlusNonformat"/>
        <w:ind w:firstLine="708"/>
        <w:jc w:val="both"/>
        <w:rPr>
          <w:rFonts w:ascii="Times New Roman" w:hAnsi="Times New Roman" w:cs="Times New Roman"/>
          <w:color w:val="000000" w:themeColor="text1"/>
          <w:sz w:val="24"/>
        </w:rPr>
      </w:pPr>
      <w:r w:rsidRPr="001556DF">
        <w:rPr>
          <w:rFonts w:ascii="Times New Roman" w:hAnsi="Times New Roman" w:cs="Times New Roman"/>
          <w:color w:val="000000" w:themeColor="text1"/>
          <w:sz w:val="28"/>
          <w:szCs w:val="28"/>
        </w:rPr>
        <w:t>Дополнительно информируем:_______________________________________</w:t>
      </w:r>
      <w:r w:rsidRPr="001556DF">
        <w:rPr>
          <w:rFonts w:ascii="Times New Roman" w:hAnsi="Times New Roman" w:cs="Times New Roman"/>
          <w:color w:val="000000" w:themeColor="text1"/>
          <w:sz w:val="28"/>
          <w:szCs w:val="28"/>
        </w:rPr>
        <w:br/>
        <w:t>______________________________________________________________________.</w:t>
      </w:r>
      <w:r w:rsidRPr="001556DF">
        <w:rPr>
          <w:rFonts w:ascii="Times New Roman" w:hAnsi="Times New Roman" w:cs="Times New Roman"/>
          <w:color w:val="000000" w:themeColor="text1"/>
          <w:sz w:val="24"/>
        </w:rPr>
        <w:t xml:space="preserve">    </w:t>
      </w:r>
    </w:p>
    <w:p w14:paraId="5C3DA366" w14:textId="4B4360DA" w:rsidR="007668CA" w:rsidRPr="001556DF" w:rsidRDefault="007668CA" w:rsidP="007668CA">
      <w:pPr>
        <w:pStyle w:val="ConsPlusNonformat"/>
        <w:ind w:firstLine="708"/>
        <w:jc w:val="center"/>
        <w:rPr>
          <w:rFonts w:ascii="Times New Roman" w:hAnsi="Times New Roman" w:cs="Times New Roman"/>
          <w:color w:val="000000" w:themeColor="text1"/>
          <w:sz w:val="20"/>
          <w:szCs w:val="20"/>
        </w:rPr>
      </w:pPr>
      <w:r w:rsidRPr="001556DF">
        <w:rPr>
          <w:rFonts w:ascii="Times New Roman" w:hAnsi="Times New Roman" w:cs="Times New Roman"/>
          <w:color w:val="000000" w:themeColor="text1"/>
          <w:sz w:val="20"/>
          <w:szCs w:val="20"/>
        </w:rPr>
        <w:t xml:space="preserve">(указывается информация, необходимая для устранения причин отказа </w:t>
      </w:r>
      <w:r w:rsidR="0078426D" w:rsidRPr="001556DF">
        <w:rPr>
          <w:rFonts w:ascii="Times New Roman" w:hAnsi="Times New Roman" w:cs="Times New Roman"/>
          <w:color w:val="000000" w:themeColor="text1"/>
          <w:sz w:val="20"/>
          <w:szCs w:val="20"/>
        </w:rPr>
        <w:t>в выдаче дубликата разрешения на строительство</w:t>
      </w:r>
      <w:r w:rsidRPr="001556DF">
        <w:rPr>
          <w:rFonts w:ascii="Times New Roman" w:hAnsi="Times New Roman" w:cs="Times New Roman"/>
          <w:color w:val="000000" w:themeColor="text1"/>
          <w:sz w:val="20"/>
          <w:szCs w:val="20"/>
        </w:rPr>
        <w:t>, а также иная дополнительная информация при наличии)</w:t>
      </w:r>
    </w:p>
    <w:p w14:paraId="43B270AC" w14:textId="77777777" w:rsidR="007668CA" w:rsidRPr="001556DF" w:rsidRDefault="007668CA" w:rsidP="007668CA">
      <w:pPr>
        <w:pStyle w:val="ConsPlusNonformat"/>
        <w:ind w:firstLine="708"/>
        <w:jc w:val="center"/>
        <w:rPr>
          <w:rFonts w:ascii="Times New Roman" w:hAnsi="Times New Roman" w:cs="Times New Roman"/>
          <w:color w:val="000000" w:themeColor="text1"/>
          <w:sz w:val="20"/>
          <w:szCs w:val="20"/>
        </w:rPr>
      </w:pPr>
    </w:p>
    <w:p w14:paraId="2F99508D" w14:textId="77777777" w:rsidR="007668CA" w:rsidRPr="001556DF" w:rsidRDefault="007668CA" w:rsidP="007668CA">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1556DF" w:rsidRPr="001556DF" w14:paraId="336C90D1" w14:textId="77777777" w:rsidTr="008E7E45">
        <w:tc>
          <w:tcPr>
            <w:tcW w:w="3119" w:type="dxa"/>
            <w:tcBorders>
              <w:top w:val="nil"/>
              <w:left w:val="nil"/>
              <w:bottom w:val="single" w:sz="4" w:space="0" w:color="auto"/>
              <w:right w:val="nil"/>
            </w:tcBorders>
            <w:vAlign w:val="bottom"/>
          </w:tcPr>
          <w:p w14:paraId="27B3F170" w14:textId="77777777" w:rsidR="007668CA" w:rsidRPr="001556DF" w:rsidRDefault="007668CA" w:rsidP="008E7E45">
            <w:pPr>
              <w:jc w:val="center"/>
              <w:rPr>
                <w:rFonts w:ascii="Times New Roman" w:hAnsi="Times New Roman"/>
                <w:color w:val="000000" w:themeColor="text1"/>
              </w:rPr>
            </w:pPr>
          </w:p>
        </w:tc>
        <w:tc>
          <w:tcPr>
            <w:tcW w:w="283" w:type="dxa"/>
            <w:tcBorders>
              <w:top w:val="nil"/>
              <w:left w:val="nil"/>
              <w:bottom w:val="nil"/>
              <w:right w:val="nil"/>
            </w:tcBorders>
            <w:vAlign w:val="bottom"/>
          </w:tcPr>
          <w:p w14:paraId="3D4222B7" w14:textId="77777777" w:rsidR="007668CA" w:rsidRPr="001556DF" w:rsidRDefault="007668CA" w:rsidP="008E7E45">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2D3A95D5" w14:textId="77777777" w:rsidR="007668CA" w:rsidRPr="001556DF" w:rsidRDefault="007668CA" w:rsidP="008E7E45">
            <w:pPr>
              <w:jc w:val="center"/>
              <w:rPr>
                <w:rFonts w:ascii="Times New Roman" w:hAnsi="Times New Roman"/>
                <w:color w:val="000000" w:themeColor="text1"/>
              </w:rPr>
            </w:pPr>
          </w:p>
        </w:tc>
        <w:tc>
          <w:tcPr>
            <w:tcW w:w="283" w:type="dxa"/>
            <w:tcBorders>
              <w:top w:val="nil"/>
              <w:left w:val="nil"/>
              <w:bottom w:val="nil"/>
              <w:right w:val="nil"/>
            </w:tcBorders>
            <w:vAlign w:val="bottom"/>
          </w:tcPr>
          <w:p w14:paraId="3B92CD91" w14:textId="77777777" w:rsidR="007668CA" w:rsidRPr="001556DF" w:rsidRDefault="007668CA" w:rsidP="008E7E45">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09E50E91" w14:textId="77777777" w:rsidR="007668CA" w:rsidRPr="001556DF" w:rsidRDefault="007668CA" w:rsidP="008E7E45">
            <w:pPr>
              <w:jc w:val="center"/>
              <w:rPr>
                <w:rFonts w:ascii="Times New Roman" w:hAnsi="Times New Roman"/>
                <w:color w:val="000000" w:themeColor="text1"/>
              </w:rPr>
            </w:pPr>
          </w:p>
        </w:tc>
      </w:tr>
      <w:tr w:rsidR="001556DF" w:rsidRPr="001556DF" w14:paraId="4807E40C" w14:textId="77777777" w:rsidTr="008E7E45">
        <w:tc>
          <w:tcPr>
            <w:tcW w:w="3119" w:type="dxa"/>
            <w:tcBorders>
              <w:top w:val="nil"/>
              <w:left w:val="nil"/>
              <w:bottom w:val="nil"/>
              <w:right w:val="nil"/>
            </w:tcBorders>
          </w:tcPr>
          <w:p w14:paraId="66FC67FB" w14:textId="77777777" w:rsidR="007668CA" w:rsidRPr="001556DF" w:rsidRDefault="007668CA" w:rsidP="008E7E45">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(должность)</w:t>
            </w:r>
          </w:p>
        </w:tc>
        <w:tc>
          <w:tcPr>
            <w:tcW w:w="283" w:type="dxa"/>
            <w:tcBorders>
              <w:top w:val="nil"/>
              <w:left w:val="nil"/>
              <w:bottom w:val="nil"/>
              <w:right w:val="nil"/>
            </w:tcBorders>
          </w:tcPr>
          <w:p w14:paraId="7C2E0203" w14:textId="77777777" w:rsidR="007668CA" w:rsidRPr="001556DF" w:rsidRDefault="007668CA" w:rsidP="008E7E45">
            <w:pPr>
              <w:rPr>
                <w:rFonts w:ascii="Times New Roman" w:hAnsi="Times New Roman"/>
                <w:color w:val="000000" w:themeColor="text1"/>
                <w:sz w:val="20"/>
                <w:szCs w:val="20"/>
              </w:rPr>
            </w:pPr>
          </w:p>
        </w:tc>
        <w:tc>
          <w:tcPr>
            <w:tcW w:w="2269" w:type="dxa"/>
            <w:tcBorders>
              <w:top w:val="nil"/>
              <w:left w:val="nil"/>
              <w:bottom w:val="nil"/>
              <w:right w:val="nil"/>
            </w:tcBorders>
          </w:tcPr>
          <w:p w14:paraId="0C103AA2" w14:textId="77777777" w:rsidR="007668CA" w:rsidRPr="001556DF" w:rsidRDefault="007668CA" w:rsidP="008E7E45">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14:paraId="65A610F9" w14:textId="77777777" w:rsidR="007668CA" w:rsidRPr="001556DF" w:rsidRDefault="007668CA" w:rsidP="008E7E45">
            <w:pPr>
              <w:rPr>
                <w:rFonts w:ascii="Times New Roman" w:hAnsi="Times New Roman"/>
                <w:color w:val="000000" w:themeColor="text1"/>
                <w:sz w:val="20"/>
                <w:szCs w:val="20"/>
              </w:rPr>
            </w:pPr>
          </w:p>
        </w:tc>
        <w:tc>
          <w:tcPr>
            <w:tcW w:w="3969" w:type="dxa"/>
            <w:tcBorders>
              <w:top w:val="nil"/>
              <w:left w:val="nil"/>
              <w:bottom w:val="nil"/>
              <w:right w:val="nil"/>
            </w:tcBorders>
          </w:tcPr>
          <w:p w14:paraId="2EE5FC2C" w14:textId="77777777" w:rsidR="007668CA" w:rsidRPr="001556DF" w:rsidRDefault="007668CA" w:rsidP="008E7E45">
            <w:pPr>
              <w:jc w:val="center"/>
              <w:rPr>
                <w:rFonts w:ascii="Times New Roman" w:hAnsi="Times New Roman"/>
                <w:color w:val="000000" w:themeColor="text1"/>
                <w:sz w:val="20"/>
                <w:szCs w:val="20"/>
              </w:rPr>
            </w:pPr>
            <w:proofErr w:type="gramStart"/>
            <w:r w:rsidRPr="001556DF">
              <w:rPr>
                <w:rFonts w:ascii="Times New Roman" w:hAnsi="Times New Roman"/>
                <w:color w:val="000000" w:themeColor="text1"/>
                <w:sz w:val="20"/>
                <w:szCs w:val="20"/>
              </w:rPr>
              <w:t>(фамилия, имя, отчество (при наличии)</w:t>
            </w:r>
            <w:proofErr w:type="gramEnd"/>
          </w:p>
        </w:tc>
      </w:tr>
    </w:tbl>
    <w:p w14:paraId="71C485CF" w14:textId="77777777" w:rsidR="007668CA" w:rsidRPr="001556DF" w:rsidRDefault="007668CA" w:rsidP="007668CA">
      <w:pPr>
        <w:spacing w:before="120"/>
        <w:rPr>
          <w:rFonts w:ascii="Times New Roman" w:hAnsi="Times New Roman"/>
          <w:color w:val="000000" w:themeColor="text1"/>
          <w:sz w:val="28"/>
          <w:szCs w:val="28"/>
        </w:rPr>
      </w:pPr>
      <w:r w:rsidRPr="001556DF">
        <w:rPr>
          <w:rFonts w:ascii="Times New Roman" w:hAnsi="Times New Roman"/>
          <w:color w:val="000000" w:themeColor="text1"/>
          <w:sz w:val="28"/>
          <w:szCs w:val="28"/>
        </w:rPr>
        <w:t>Дата</w:t>
      </w:r>
    </w:p>
    <w:p w14:paraId="1B4E5428" w14:textId="3A4830F6" w:rsidR="007668CA" w:rsidRPr="001556DF" w:rsidRDefault="007668CA">
      <w:pPr>
        <w:spacing w:after="0" w:line="240"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br w:type="page"/>
      </w:r>
    </w:p>
    <w:p w14:paraId="1D8D435A" w14:textId="07DECBA1" w:rsidR="006A0225" w:rsidRPr="001556DF" w:rsidRDefault="006A0225" w:rsidP="00875164">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 xml:space="preserve">ПРИЛОЖЕНИЕ </w:t>
      </w:r>
      <w:r w:rsidR="00341372" w:rsidRPr="001556DF">
        <w:rPr>
          <w:rFonts w:ascii="Times New Roman" w:eastAsia="Calibri" w:hAnsi="Times New Roman"/>
          <w:color w:val="000000" w:themeColor="text1"/>
          <w:sz w:val="28"/>
          <w:szCs w:val="28"/>
          <w:lang w:eastAsia="en-US"/>
        </w:rPr>
        <w:t>1</w:t>
      </w:r>
      <w:r w:rsidR="00E8410C">
        <w:rPr>
          <w:rFonts w:ascii="Times New Roman" w:eastAsia="Calibri" w:hAnsi="Times New Roman"/>
          <w:color w:val="000000" w:themeColor="text1"/>
          <w:sz w:val="28"/>
          <w:szCs w:val="28"/>
          <w:lang w:eastAsia="en-US"/>
        </w:rPr>
        <w:t>3</w:t>
      </w:r>
      <w:r w:rsidRPr="001556DF">
        <w:rPr>
          <w:rFonts w:ascii="Times New Roman" w:eastAsia="Calibri" w:hAnsi="Times New Roman"/>
          <w:color w:val="000000" w:themeColor="text1"/>
          <w:sz w:val="28"/>
          <w:szCs w:val="28"/>
          <w:lang w:eastAsia="en-US"/>
        </w:rPr>
        <w:t xml:space="preserve"> </w:t>
      </w:r>
      <w:r w:rsidRPr="001556DF">
        <w:rPr>
          <w:rFonts w:ascii="Times New Roman" w:eastAsia="Calibri" w:hAnsi="Times New Roman"/>
          <w:color w:val="000000" w:themeColor="text1"/>
          <w:sz w:val="28"/>
          <w:szCs w:val="28"/>
          <w:lang w:eastAsia="en-US"/>
        </w:rPr>
        <w:br/>
        <w:t xml:space="preserve">к </w:t>
      </w:r>
      <w:r w:rsidR="00DB5838" w:rsidRPr="001556DF">
        <w:rPr>
          <w:rFonts w:ascii="Times New Roman" w:eastAsia="Calibri" w:hAnsi="Times New Roman"/>
          <w:color w:val="000000" w:themeColor="text1"/>
          <w:sz w:val="28"/>
          <w:szCs w:val="28"/>
          <w:lang w:eastAsia="en-US"/>
        </w:rPr>
        <w:t>Админ</w:t>
      </w:r>
      <w:r w:rsidR="00E40EF4" w:rsidRPr="001556DF">
        <w:rPr>
          <w:rFonts w:ascii="Times New Roman" w:eastAsia="Calibri" w:hAnsi="Times New Roman"/>
          <w:color w:val="000000" w:themeColor="text1"/>
          <w:sz w:val="28"/>
          <w:szCs w:val="28"/>
          <w:lang w:eastAsia="en-US"/>
        </w:rPr>
        <w:t>истративному регламенту</w:t>
      </w:r>
      <w:r w:rsidRPr="001556DF">
        <w:rPr>
          <w:rFonts w:ascii="Times New Roman" w:eastAsia="Calibri" w:hAnsi="Times New Roman"/>
          <w:color w:val="000000" w:themeColor="text1"/>
          <w:sz w:val="28"/>
          <w:szCs w:val="28"/>
          <w:lang w:eastAsia="en-US"/>
        </w:rPr>
        <w:t xml:space="preserve"> предоставления муниципальной услуги </w:t>
      </w:r>
    </w:p>
    <w:p w14:paraId="551BEBCE" w14:textId="2B321C19" w:rsidR="007877DC" w:rsidRPr="001556DF" w:rsidRDefault="007877DC" w:rsidP="00875164">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30F14442" w14:textId="77777777" w:rsidR="007877DC" w:rsidRPr="001556DF" w:rsidRDefault="007877DC" w:rsidP="007877DC">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14:paraId="3C6CB1E4" w14:textId="77777777" w:rsidR="007877DC" w:rsidRPr="001556DF" w:rsidRDefault="007877DC" w:rsidP="00875164">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14:paraId="4F5D92B6" w14:textId="77777777" w:rsidR="006A0225" w:rsidRPr="001556DF" w:rsidRDefault="006A0225" w:rsidP="007877DC">
      <w:pPr>
        <w:autoSpaceDE w:val="0"/>
        <w:autoSpaceDN w:val="0"/>
        <w:spacing w:before="240" w:after="0" w:line="240" w:lineRule="auto"/>
        <w:jc w:val="center"/>
        <w:rPr>
          <w:rFonts w:ascii="Times New Roman" w:hAnsi="Times New Roman"/>
          <w:b/>
          <w:bCs/>
          <w:color w:val="000000" w:themeColor="text1"/>
          <w:sz w:val="28"/>
          <w:szCs w:val="28"/>
        </w:rPr>
      </w:pPr>
    </w:p>
    <w:p w14:paraId="69C77EAF" w14:textId="77777777"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proofErr w:type="gramStart"/>
      <w:r w:rsidRPr="001556DF">
        <w:rPr>
          <w:rFonts w:ascii="Times New Roman" w:hAnsi="Times New Roman"/>
          <w:b/>
          <w:bCs/>
          <w:color w:val="000000" w:themeColor="text1"/>
          <w:sz w:val="28"/>
          <w:szCs w:val="28"/>
        </w:rPr>
        <w:t>З</w:t>
      </w:r>
      <w:proofErr w:type="gramEnd"/>
      <w:r w:rsidRPr="001556DF">
        <w:rPr>
          <w:rFonts w:ascii="Times New Roman" w:hAnsi="Times New Roman"/>
          <w:b/>
          <w:bCs/>
          <w:color w:val="000000" w:themeColor="text1"/>
          <w:sz w:val="28"/>
          <w:szCs w:val="28"/>
        </w:rPr>
        <w:t xml:space="preserve"> А Я В Л Е Н И Е</w:t>
      </w:r>
    </w:p>
    <w:p w14:paraId="2553EC72" w14:textId="5655A954"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 xml:space="preserve">об оставлении заявления о выдаче разрешения на строительство, </w:t>
      </w:r>
    </w:p>
    <w:p w14:paraId="599CC31B" w14:textId="77777777" w:rsidR="00340174" w:rsidRPr="001556DF" w:rsidRDefault="006A0225" w:rsidP="00340174">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 xml:space="preserve"> </w:t>
      </w:r>
      <w:r w:rsidRPr="001556DF">
        <w:rPr>
          <w:rFonts w:ascii="Times New Roman" w:hAnsi="Times New Roman"/>
          <w:b/>
          <w:color w:val="000000" w:themeColor="text1"/>
          <w:sz w:val="28"/>
          <w:szCs w:val="28"/>
        </w:rPr>
        <w:t>заявления о внесении изменений в разрешение на строительство,</w:t>
      </w:r>
      <w:r w:rsidR="00340174" w:rsidRPr="001556DF">
        <w:rPr>
          <w:rFonts w:ascii="Times New Roman" w:hAnsi="Times New Roman"/>
          <w:b/>
          <w:color w:val="000000" w:themeColor="text1"/>
          <w:sz w:val="28"/>
          <w:szCs w:val="28"/>
        </w:rPr>
        <w:t xml:space="preserve"> </w:t>
      </w:r>
      <w:r w:rsidR="00340174" w:rsidRPr="001556DF">
        <w:rPr>
          <w:rFonts w:ascii="Times New Roman" w:hAnsi="Times New Roman"/>
          <w:b/>
          <w:bCs/>
          <w:color w:val="000000" w:themeColor="text1"/>
          <w:sz w:val="28"/>
          <w:szCs w:val="28"/>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14:paraId="1FA2A855" w14:textId="2F4DE025"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color w:val="000000" w:themeColor="text1"/>
          <w:sz w:val="28"/>
          <w:szCs w:val="28"/>
        </w:rPr>
        <w:t xml:space="preserve"> уведомления о переходе прав на земельный участок, права пользования недрами, об образовании земельного участка</w:t>
      </w:r>
      <w:r w:rsidRPr="001556DF">
        <w:rPr>
          <w:rFonts w:ascii="Times New Roman" w:hAnsi="Times New Roman"/>
          <w:b/>
          <w:bCs/>
          <w:color w:val="000000" w:themeColor="text1"/>
          <w:sz w:val="28"/>
          <w:szCs w:val="28"/>
        </w:rPr>
        <w:t xml:space="preserve"> без рассмотрения</w:t>
      </w:r>
    </w:p>
    <w:p w14:paraId="3E209354" w14:textId="77777777" w:rsidR="006A0225" w:rsidRPr="001556DF" w:rsidRDefault="006A0225" w:rsidP="009328E7">
      <w:pPr>
        <w:autoSpaceDE w:val="0"/>
        <w:autoSpaceDN w:val="0"/>
        <w:spacing w:after="0" w:line="240" w:lineRule="auto"/>
        <w:jc w:val="center"/>
        <w:rPr>
          <w:rFonts w:ascii="Times New Roman" w:hAnsi="Times New Roman"/>
          <w:b/>
          <w:color w:val="000000" w:themeColor="text1"/>
          <w:sz w:val="24"/>
          <w:szCs w:val="24"/>
        </w:rPr>
      </w:pPr>
    </w:p>
    <w:p w14:paraId="02C0DE2D" w14:textId="73759D82" w:rsidR="006A0225" w:rsidRPr="001556DF" w:rsidRDefault="00406749" w:rsidP="009328E7">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w:t>
      </w:r>
      <w:r w:rsidR="006A0225" w:rsidRPr="001556DF">
        <w:rPr>
          <w:rFonts w:ascii="Times New Roman" w:hAnsi="Times New Roman"/>
          <w:color w:val="000000" w:themeColor="text1"/>
          <w:sz w:val="28"/>
          <w:szCs w:val="28"/>
        </w:rPr>
        <w:t>__</w:t>
      </w:r>
      <w:r>
        <w:rPr>
          <w:rFonts w:ascii="Times New Roman" w:hAnsi="Times New Roman"/>
          <w:color w:val="000000" w:themeColor="text1"/>
          <w:sz w:val="28"/>
          <w:szCs w:val="28"/>
        </w:rPr>
        <w:t>"</w:t>
      </w:r>
      <w:r w:rsidR="006A0225" w:rsidRPr="001556DF">
        <w:rPr>
          <w:rFonts w:ascii="Times New Roman" w:hAnsi="Times New Roman"/>
          <w:color w:val="000000" w:themeColor="text1"/>
          <w:sz w:val="28"/>
          <w:szCs w:val="28"/>
        </w:rPr>
        <w:t xml:space="preserve"> __________ 20___ г.</w:t>
      </w:r>
    </w:p>
    <w:p w14:paraId="3C1823F6"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1556DF" w:rsidRPr="001556DF" w14:paraId="7C5221D4" w14:textId="77777777" w:rsidTr="006A0225">
        <w:trPr>
          <w:trHeight w:val="165"/>
        </w:trPr>
        <w:tc>
          <w:tcPr>
            <w:tcW w:w="9961" w:type="dxa"/>
            <w:tcBorders>
              <w:top w:val="nil"/>
              <w:left w:val="nil"/>
              <w:right w:val="nil"/>
            </w:tcBorders>
          </w:tcPr>
          <w:p w14:paraId="05287661"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1556DF" w:rsidRPr="001556DF" w14:paraId="7DAEED3E" w14:textId="77777777" w:rsidTr="006A0225">
        <w:trPr>
          <w:trHeight w:val="126"/>
        </w:trPr>
        <w:tc>
          <w:tcPr>
            <w:tcW w:w="9961" w:type="dxa"/>
            <w:tcBorders>
              <w:left w:val="nil"/>
              <w:bottom w:val="single" w:sz="4" w:space="0" w:color="auto"/>
              <w:right w:val="nil"/>
            </w:tcBorders>
          </w:tcPr>
          <w:p w14:paraId="75E8C3DD"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6A0225" w:rsidRPr="001556DF" w14:paraId="2FE78280" w14:textId="77777777" w:rsidTr="006A0225">
        <w:trPr>
          <w:trHeight w:val="135"/>
        </w:trPr>
        <w:tc>
          <w:tcPr>
            <w:tcW w:w="9961" w:type="dxa"/>
            <w:tcBorders>
              <w:left w:val="nil"/>
              <w:bottom w:val="nil"/>
              <w:right w:val="nil"/>
            </w:tcBorders>
          </w:tcPr>
          <w:p w14:paraId="3AD05C62" w14:textId="064C0853" w:rsidR="006A0225" w:rsidRPr="001556DF" w:rsidRDefault="006A0225" w:rsidP="009328E7">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6674F4FD" w14:textId="77777777" w:rsidR="006A0225" w:rsidRPr="001556DF" w:rsidRDefault="006A0225" w:rsidP="009328E7">
            <w:pPr>
              <w:autoSpaceDE w:val="0"/>
              <w:autoSpaceDN w:val="0"/>
              <w:spacing w:after="0" w:line="240" w:lineRule="auto"/>
              <w:jc w:val="center"/>
              <w:rPr>
                <w:rFonts w:ascii="Times New Roman" w:hAnsi="Times New Roman"/>
                <w:color w:val="000000" w:themeColor="text1"/>
                <w:sz w:val="18"/>
                <w:szCs w:val="18"/>
              </w:rPr>
            </w:pPr>
          </w:p>
        </w:tc>
      </w:tr>
    </w:tbl>
    <w:p w14:paraId="5F863440"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14:paraId="3A8F6D97" w14:textId="77777777" w:rsidR="006A0225" w:rsidRPr="001556DF" w:rsidRDefault="006A0225" w:rsidP="009328E7">
      <w:pPr>
        <w:spacing w:after="0" w:line="240" w:lineRule="auto"/>
        <w:ind w:firstLine="708"/>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Прошу оставить __________________________________________________*</w:t>
      </w:r>
    </w:p>
    <w:p w14:paraId="2B6C1ABD" w14:textId="77777777" w:rsidR="006A0225" w:rsidRPr="001556DF" w:rsidRDefault="006A0225" w:rsidP="009328E7">
      <w:pPr>
        <w:spacing w:after="0" w:line="240" w:lineRule="auto"/>
        <w:jc w:val="both"/>
        <w:rPr>
          <w:rFonts w:ascii="Times New Roman" w:hAnsi="Times New Roman"/>
          <w:color w:val="000000" w:themeColor="text1"/>
          <w:sz w:val="28"/>
          <w:szCs w:val="28"/>
        </w:rPr>
      </w:pPr>
      <w:proofErr w:type="gramStart"/>
      <w:r w:rsidRPr="001556DF">
        <w:rPr>
          <w:rFonts w:ascii="Times New Roman" w:hAnsi="Times New Roman"/>
          <w:color w:val="000000" w:themeColor="text1"/>
          <w:sz w:val="28"/>
          <w:szCs w:val="28"/>
        </w:rPr>
        <w:t>от</w:t>
      </w:r>
      <w:proofErr w:type="gramEnd"/>
      <w:r w:rsidRPr="001556DF">
        <w:rPr>
          <w:rFonts w:ascii="Times New Roman" w:hAnsi="Times New Roman"/>
          <w:color w:val="000000" w:themeColor="text1"/>
          <w:sz w:val="28"/>
          <w:szCs w:val="28"/>
        </w:rPr>
        <w:t> ________________№_________________ без рассмотрения.</w:t>
      </w:r>
    </w:p>
    <w:p w14:paraId="6D4A992D" w14:textId="77777777" w:rsidR="006A0225" w:rsidRPr="001556DF" w:rsidRDefault="006A0225" w:rsidP="009328E7">
      <w:pPr>
        <w:spacing w:after="0" w:line="240" w:lineRule="auto"/>
        <w:ind w:left="708" w:firstLine="708"/>
        <w:jc w:val="both"/>
        <w:rPr>
          <w:rFonts w:ascii="Times New Roman" w:hAnsi="Times New Roman"/>
          <w:color w:val="000000" w:themeColor="text1"/>
          <w:sz w:val="20"/>
          <w:szCs w:val="20"/>
        </w:rPr>
      </w:pPr>
      <w:r w:rsidRPr="001556DF">
        <w:rPr>
          <w:rFonts w:ascii="Times New Roman" w:hAnsi="Times New Roman"/>
          <w:color w:val="000000" w:themeColor="text1"/>
          <w:sz w:val="20"/>
          <w:szCs w:val="20"/>
        </w:rPr>
        <w:t>(дата и номер регистрации)</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1556DF" w:rsidRPr="001556DF" w14:paraId="68682136" w14:textId="77777777" w:rsidTr="006A0225">
        <w:trPr>
          <w:trHeight w:val="540"/>
        </w:trPr>
        <w:tc>
          <w:tcPr>
            <w:tcW w:w="9923" w:type="dxa"/>
            <w:gridSpan w:val="3"/>
            <w:tcBorders>
              <w:top w:val="nil"/>
              <w:left w:val="nil"/>
              <w:right w:val="nil"/>
            </w:tcBorders>
          </w:tcPr>
          <w:p w14:paraId="61E34F5A" w14:textId="77777777" w:rsidR="006A0225" w:rsidRPr="001556DF" w:rsidRDefault="006A0225" w:rsidP="009328E7">
            <w:pPr>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 Сведения о застройщике</w:t>
            </w:r>
          </w:p>
        </w:tc>
      </w:tr>
      <w:tr w:rsidR="001556DF" w:rsidRPr="001556DF" w14:paraId="3546EF05" w14:textId="77777777" w:rsidTr="006A0225">
        <w:trPr>
          <w:trHeight w:val="605"/>
        </w:trPr>
        <w:tc>
          <w:tcPr>
            <w:tcW w:w="1043" w:type="dxa"/>
          </w:tcPr>
          <w:p w14:paraId="7DCEF592"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w:t>
            </w:r>
          </w:p>
        </w:tc>
        <w:tc>
          <w:tcPr>
            <w:tcW w:w="4627" w:type="dxa"/>
          </w:tcPr>
          <w:p w14:paraId="07AFE3E5"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253" w:type="dxa"/>
          </w:tcPr>
          <w:p w14:paraId="01C6736E"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60AB22FB" w14:textId="77777777" w:rsidTr="006A0225">
        <w:trPr>
          <w:trHeight w:val="428"/>
        </w:trPr>
        <w:tc>
          <w:tcPr>
            <w:tcW w:w="1043" w:type="dxa"/>
          </w:tcPr>
          <w:p w14:paraId="7D4C6529"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1.1.1</w:t>
            </w:r>
          </w:p>
        </w:tc>
        <w:tc>
          <w:tcPr>
            <w:tcW w:w="4627" w:type="dxa"/>
          </w:tcPr>
          <w:p w14:paraId="76D1DEA3"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 xml:space="preserve">Фамилия, имя, отчество </w:t>
            </w:r>
            <w:r w:rsidRPr="001556DF">
              <w:rPr>
                <w:rFonts w:ascii="Times New Roman" w:eastAsia="Calibri" w:hAnsi="Times New Roman"/>
                <w:color w:val="000000" w:themeColor="text1"/>
                <w:sz w:val="28"/>
                <w:szCs w:val="28"/>
                <w:lang w:eastAsia="en-US"/>
              </w:rPr>
              <w:br/>
              <w:t>(при наличии)</w:t>
            </w:r>
          </w:p>
        </w:tc>
        <w:tc>
          <w:tcPr>
            <w:tcW w:w="4253" w:type="dxa"/>
          </w:tcPr>
          <w:p w14:paraId="6C570015"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0CD33CC7" w14:textId="77777777" w:rsidTr="006A0225">
        <w:trPr>
          <w:trHeight w:val="753"/>
        </w:trPr>
        <w:tc>
          <w:tcPr>
            <w:tcW w:w="1043" w:type="dxa"/>
          </w:tcPr>
          <w:p w14:paraId="2069F30B"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1.1.2</w:t>
            </w:r>
          </w:p>
        </w:tc>
        <w:tc>
          <w:tcPr>
            <w:tcW w:w="4627" w:type="dxa"/>
          </w:tcPr>
          <w:p w14:paraId="1B9DAA24" w14:textId="2E4288A2"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Реквизиты документа, удостоверяющего личность</w:t>
            </w:r>
            <w:r w:rsidR="00AF3BD5" w:rsidRPr="001556DF">
              <w:rPr>
                <w:rFonts w:ascii="Times New Roman" w:eastAsia="Calibri" w:hAnsi="Times New Roman"/>
                <w:color w:val="000000" w:themeColor="text1"/>
                <w:sz w:val="28"/>
                <w:szCs w:val="28"/>
                <w:lang w:eastAsia="en-US"/>
              </w:rPr>
              <w:t xml:space="preserve"> </w:t>
            </w:r>
            <w:r w:rsidR="008C0CBD" w:rsidRPr="001556DF">
              <w:rPr>
                <w:rFonts w:ascii="Times New Roman" w:hAnsi="Times New Roman"/>
                <w:color w:val="000000" w:themeColor="text1"/>
                <w:sz w:val="28"/>
                <w:szCs w:val="28"/>
              </w:rPr>
              <w:t xml:space="preserve">(не указываются в случае, если застройщик является индивидуальным </w:t>
            </w:r>
            <w:r w:rsidR="008C0CBD" w:rsidRPr="001556DF">
              <w:rPr>
                <w:rFonts w:ascii="Times New Roman" w:hAnsi="Times New Roman"/>
                <w:color w:val="000000" w:themeColor="text1"/>
                <w:sz w:val="28"/>
                <w:szCs w:val="28"/>
              </w:rPr>
              <w:lastRenderedPageBreak/>
              <w:t>предпринимателем)</w:t>
            </w:r>
          </w:p>
        </w:tc>
        <w:tc>
          <w:tcPr>
            <w:tcW w:w="4253" w:type="dxa"/>
          </w:tcPr>
          <w:p w14:paraId="0A94E2F3"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5DED71A9" w14:textId="77777777" w:rsidTr="006A0225">
        <w:trPr>
          <w:trHeight w:val="665"/>
        </w:trPr>
        <w:tc>
          <w:tcPr>
            <w:tcW w:w="1043" w:type="dxa"/>
          </w:tcPr>
          <w:p w14:paraId="32C9D190" w14:textId="62FE9555"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lastRenderedPageBreak/>
              <w:t>1.1.</w:t>
            </w:r>
            <w:r w:rsidR="00FC04CD" w:rsidRPr="001556DF">
              <w:rPr>
                <w:rFonts w:ascii="Times New Roman" w:eastAsia="Calibri" w:hAnsi="Times New Roman"/>
                <w:color w:val="000000" w:themeColor="text1"/>
                <w:sz w:val="28"/>
                <w:szCs w:val="28"/>
                <w:lang w:eastAsia="en-US"/>
              </w:rPr>
              <w:t>3</w:t>
            </w:r>
          </w:p>
        </w:tc>
        <w:tc>
          <w:tcPr>
            <w:tcW w:w="4627" w:type="dxa"/>
          </w:tcPr>
          <w:p w14:paraId="03795430"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4253" w:type="dxa"/>
          </w:tcPr>
          <w:p w14:paraId="609F64DE"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557B906F" w14:textId="77777777" w:rsidTr="006A0225">
        <w:trPr>
          <w:trHeight w:val="279"/>
        </w:trPr>
        <w:tc>
          <w:tcPr>
            <w:tcW w:w="1043" w:type="dxa"/>
          </w:tcPr>
          <w:p w14:paraId="792E5880"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w:t>
            </w:r>
          </w:p>
        </w:tc>
        <w:tc>
          <w:tcPr>
            <w:tcW w:w="4627" w:type="dxa"/>
          </w:tcPr>
          <w:p w14:paraId="02062D3A"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Сведения о юридическом лице:</w:t>
            </w:r>
          </w:p>
        </w:tc>
        <w:tc>
          <w:tcPr>
            <w:tcW w:w="4253" w:type="dxa"/>
          </w:tcPr>
          <w:p w14:paraId="4201ADF6"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42C11FB6" w14:textId="77777777" w:rsidTr="006A0225">
        <w:trPr>
          <w:trHeight w:val="175"/>
        </w:trPr>
        <w:tc>
          <w:tcPr>
            <w:tcW w:w="1043" w:type="dxa"/>
          </w:tcPr>
          <w:p w14:paraId="0060C98C"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1.2.1</w:t>
            </w:r>
          </w:p>
        </w:tc>
        <w:tc>
          <w:tcPr>
            <w:tcW w:w="4627" w:type="dxa"/>
          </w:tcPr>
          <w:p w14:paraId="1C209D75"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Полное наименование</w:t>
            </w:r>
          </w:p>
        </w:tc>
        <w:tc>
          <w:tcPr>
            <w:tcW w:w="4253" w:type="dxa"/>
          </w:tcPr>
          <w:p w14:paraId="2A4561AE"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455EC564" w14:textId="77777777" w:rsidTr="006A0225">
        <w:trPr>
          <w:trHeight w:val="901"/>
        </w:trPr>
        <w:tc>
          <w:tcPr>
            <w:tcW w:w="1043" w:type="dxa"/>
          </w:tcPr>
          <w:p w14:paraId="05EA583F"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1.2.2</w:t>
            </w:r>
          </w:p>
        </w:tc>
        <w:tc>
          <w:tcPr>
            <w:tcW w:w="4627" w:type="dxa"/>
          </w:tcPr>
          <w:p w14:paraId="0A48152C"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253" w:type="dxa"/>
          </w:tcPr>
          <w:p w14:paraId="0A60F9E0"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r w:rsidR="001556DF" w:rsidRPr="001556DF" w14:paraId="74724EA6" w14:textId="77777777" w:rsidTr="006A0225">
        <w:trPr>
          <w:trHeight w:val="1093"/>
        </w:trPr>
        <w:tc>
          <w:tcPr>
            <w:tcW w:w="1043" w:type="dxa"/>
          </w:tcPr>
          <w:p w14:paraId="5FC75DF3" w14:textId="77777777" w:rsidR="006A0225" w:rsidRPr="001556DF" w:rsidRDefault="006A0225" w:rsidP="009328E7">
            <w:pPr>
              <w:spacing w:after="160" w:line="259" w:lineRule="auto"/>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1.2.3</w:t>
            </w:r>
          </w:p>
        </w:tc>
        <w:tc>
          <w:tcPr>
            <w:tcW w:w="4627" w:type="dxa"/>
          </w:tcPr>
          <w:p w14:paraId="7E6C1E32" w14:textId="77777777" w:rsidR="006A0225" w:rsidRPr="001556DF" w:rsidRDefault="006A0225" w:rsidP="009328E7">
            <w:pPr>
              <w:spacing w:after="160" w:line="259" w:lineRule="auto"/>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253" w:type="dxa"/>
          </w:tcPr>
          <w:p w14:paraId="14CF6C16" w14:textId="77777777" w:rsidR="006A0225" w:rsidRPr="001556DF" w:rsidRDefault="006A0225" w:rsidP="009328E7">
            <w:pPr>
              <w:spacing w:after="160" w:line="259" w:lineRule="auto"/>
              <w:rPr>
                <w:rFonts w:ascii="Times New Roman" w:eastAsia="Calibri" w:hAnsi="Times New Roman"/>
                <w:color w:val="000000" w:themeColor="text1"/>
                <w:lang w:eastAsia="en-US"/>
              </w:rPr>
            </w:pPr>
          </w:p>
        </w:tc>
      </w:tr>
    </w:tbl>
    <w:p w14:paraId="60401B28" w14:textId="77777777" w:rsidR="006A0225" w:rsidRPr="001556DF" w:rsidRDefault="006A0225" w:rsidP="009328E7">
      <w:pPr>
        <w:spacing w:after="0"/>
        <w:ind w:right="423"/>
        <w:jc w:val="both"/>
        <w:rPr>
          <w:rFonts w:ascii="Times New Roman" w:hAnsi="Times New Roman"/>
          <w:color w:val="000000" w:themeColor="text1"/>
          <w:sz w:val="24"/>
          <w:szCs w:val="24"/>
        </w:rPr>
      </w:pPr>
    </w:p>
    <w:p w14:paraId="165EBA41" w14:textId="77777777"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Приложение:___________________________________________________________ </w:t>
      </w:r>
    </w:p>
    <w:p w14:paraId="4B1C1898" w14:textId="77777777"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связи:_______________________</w:t>
      </w:r>
    </w:p>
    <w:p w14:paraId="0FE855EA" w14:textId="77777777" w:rsidR="006A0225" w:rsidRPr="001556DF" w:rsidRDefault="006A0225" w:rsidP="009328E7">
      <w:pPr>
        <w:tabs>
          <w:tab w:val="left" w:pos="1968"/>
        </w:tab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Результат рассмотрения настоящего заявления прошу:</w:t>
      </w:r>
    </w:p>
    <w:p w14:paraId="5F34AB8D" w14:textId="77777777" w:rsidR="006A0225" w:rsidRPr="001556DF"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1556DF" w:rsidRPr="001556DF" w14:paraId="13D6B774" w14:textId="77777777" w:rsidTr="006A0225">
        <w:tc>
          <w:tcPr>
            <w:tcW w:w="8788" w:type="dxa"/>
            <w:shd w:val="clear" w:color="auto" w:fill="auto"/>
          </w:tcPr>
          <w:p w14:paraId="02A62D3F" w14:textId="02573229" w:rsidR="006A0225" w:rsidRPr="001556DF" w:rsidRDefault="006A0225" w:rsidP="009328E7">
            <w:pPr>
              <w:autoSpaceDE w:val="0"/>
              <w:autoSpaceDN w:val="0"/>
              <w:spacing w:before="120" w:after="120" w:line="240" w:lineRule="auto"/>
              <w:rPr>
                <w:rFonts w:ascii="Times New Roman" w:hAnsi="Times New Roman"/>
                <w:i/>
                <w:color w:val="000000" w:themeColor="text1"/>
                <w:sz w:val="28"/>
                <w:szCs w:val="28"/>
              </w:rPr>
            </w:pPr>
            <w:r w:rsidRPr="001556DF">
              <w:rPr>
                <w:rFonts w:ascii="Times New Roman" w:hAnsi="Times New Roman"/>
                <w:color w:val="000000" w:themeColor="text1"/>
                <w:sz w:val="28"/>
                <w:szCs w:val="28"/>
              </w:rPr>
              <w:t xml:space="preserve">направить в форме электронного документа в </w:t>
            </w:r>
            <w:r w:rsidR="00EA0CCD" w:rsidRPr="001556DF">
              <w:rPr>
                <w:rFonts w:ascii="Times New Roman" w:hAnsi="Times New Roman"/>
                <w:color w:val="000000" w:themeColor="text1"/>
                <w:sz w:val="28"/>
                <w:szCs w:val="28"/>
              </w:rPr>
              <w:t>л</w:t>
            </w:r>
            <w:r w:rsidRPr="001556DF">
              <w:rPr>
                <w:rFonts w:ascii="Times New Roman" w:hAnsi="Times New Roman"/>
                <w:color w:val="000000" w:themeColor="text1"/>
                <w:sz w:val="28"/>
                <w:szCs w:val="28"/>
              </w:rPr>
              <w:t xml:space="preserve">ичный кабинет в федеральной государственной информационной системе </w:t>
            </w:r>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Единый портал государственных и муниципальных услуг (функций)</w:t>
            </w:r>
            <w:r w:rsidR="00406749">
              <w:rPr>
                <w:rFonts w:ascii="Times New Roman" w:hAnsi="Times New Roman"/>
                <w:color w:val="000000" w:themeColor="text1"/>
                <w:sz w:val="28"/>
                <w:szCs w:val="28"/>
              </w:rPr>
              <w:t>"</w:t>
            </w:r>
            <w:r w:rsidRPr="001556DF">
              <w:rPr>
                <w:rFonts w:ascii="Times New Roman" w:hAnsi="Times New Roman"/>
                <w:color w:val="000000" w:themeColor="text1"/>
                <w:sz w:val="28"/>
                <w:szCs w:val="28"/>
              </w:rPr>
              <w:t>/</w:t>
            </w:r>
            <w:r w:rsidR="00BA3FDD" w:rsidRPr="001556DF">
              <w:rPr>
                <w:rFonts w:ascii="Times New Roman" w:hAnsi="Times New Roman"/>
                <w:color w:val="000000" w:themeColor="text1"/>
                <w:sz w:val="28"/>
                <w:szCs w:val="28"/>
              </w:rPr>
              <w:t xml:space="preserve"> на</w:t>
            </w:r>
            <w:r w:rsidRPr="001556DF">
              <w:rPr>
                <w:rFonts w:ascii="Times New Roman" w:hAnsi="Times New Roman"/>
                <w:color w:val="000000" w:themeColor="text1"/>
                <w:sz w:val="28"/>
                <w:szCs w:val="28"/>
              </w:rPr>
              <w:t xml:space="preserve"> региональном портале государственных и муниципальных услуг</w:t>
            </w:r>
          </w:p>
        </w:tc>
        <w:tc>
          <w:tcPr>
            <w:tcW w:w="1130" w:type="dxa"/>
            <w:shd w:val="clear" w:color="auto" w:fill="auto"/>
          </w:tcPr>
          <w:p w14:paraId="3C228861"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37D9BA4D" w14:textId="77777777" w:rsidTr="006A0225">
        <w:tc>
          <w:tcPr>
            <w:tcW w:w="8788" w:type="dxa"/>
            <w:shd w:val="clear" w:color="auto" w:fill="auto"/>
          </w:tcPr>
          <w:p w14:paraId="2F4888D3" w14:textId="2D6FEEE6" w:rsidR="006A0225" w:rsidRPr="001556DF" w:rsidRDefault="006A0225" w:rsidP="00B95C2C">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выдать</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при личном обращении </w:t>
            </w:r>
            <w:r w:rsidRPr="001556DF">
              <w:rPr>
                <w:rFonts w:ascii="Times New Roman" w:hAnsi="Times New Roman"/>
                <w:bCs/>
                <w:color w:val="000000" w:themeColor="text1"/>
                <w:sz w:val="28"/>
                <w:szCs w:val="28"/>
              </w:rPr>
              <w:t>в уполномоченный орган местного самоуправления</w:t>
            </w:r>
            <w:r w:rsidR="00B95C2C">
              <w:rPr>
                <w:rFonts w:ascii="Times New Roman" w:hAnsi="Times New Roman"/>
                <w:bCs/>
                <w:color w:val="000000" w:themeColor="text1"/>
                <w:sz w:val="28"/>
                <w:szCs w:val="28"/>
              </w:rPr>
              <w:t xml:space="preserve"> </w:t>
            </w:r>
            <w:r w:rsidRPr="001556DF">
              <w:rPr>
                <w:rFonts w:ascii="Times New Roman" w:hAnsi="Times New Roman"/>
                <w:bCs/>
                <w:color w:val="000000" w:themeColor="text1"/>
                <w:sz w:val="28"/>
                <w:szCs w:val="28"/>
              </w:rPr>
              <w:t xml:space="preserve"> либо в многофункциональный центр предоставления государственных и муниципальных услуг,</w:t>
            </w:r>
            <w:r w:rsidRPr="001556DF">
              <w:rPr>
                <w:rFonts w:ascii="Times New Roman" w:hAnsi="Times New Roman"/>
                <w:color w:val="000000" w:themeColor="text1"/>
                <w:sz w:val="28"/>
                <w:szCs w:val="28"/>
              </w:rPr>
              <w:t xml:space="preserve"> расположенн</w:t>
            </w:r>
            <w:r w:rsidR="00B17947" w:rsidRPr="001556DF">
              <w:rPr>
                <w:rFonts w:ascii="Times New Roman" w:hAnsi="Times New Roman"/>
                <w:color w:val="000000" w:themeColor="text1"/>
                <w:sz w:val="28"/>
                <w:szCs w:val="28"/>
              </w:rPr>
              <w:t>ый</w:t>
            </w:r>
            <w:r w:rsidRPr="001556DF">
              <w:rPr>
                <w:rFonts w:ascii="Times New Roman" w:hAnsi="Times New Roman"/>
                <w:color w:val="000000" w:themeColor="text1"/>
                <w:sz w:val="28"/>
                <w:szCs w:val="28"/>
              </w:rPr>
              <w:t xml:space="preserve"> по адресу:______________________________________</w:t>
            </w:r>
          </w:p>
        </w:tc>
        <w:tc>
          <w:tcPr>
            <w:tcW w:w="1130" w:type="dxa"/>
            <w:shd w:val="clear" w:color="auto" w:fill="auto"/>
          </w:tcPr>
          <w:p w14:paraId="0CB5DC86"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6D96B101" w14:textId="77777777" w:rsidTr="006A0225">
        <w:tc>
          <w:tcPr>
            <w:tcW w:w="8788" w:type="dxa"/>
            <w:shd w:val="clear" w:color="auto" w:fill="auto"/>
          </w:tcPr>
          <w:p w14:paraId="36CCE999"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 xml:space="preserve">направить </w:t>
            </w:r>
            <w:r w:rsidRPr="001556DF">
              <w:rPr>
                <w:rFonts w:ascii="Times New Roman" w:hAnsi="Times New Roman"/>
                <w:bCs/>
                <w:color w:val="000000" w:themeColor="text1"/>
                <w:sz w:val="28"/>
                <w:szCs w:val="28"/>
              </w:rPr>
              <w:t xml:space="preserve"> на бумажном носителе</w:t>
            </w:r>
            <w:r w:rsidRPr="001556DF">
              <w:rPr>
                <w:rFonts w:ascii="Times New Roman" w:hAnsi="Times New Roman"/>
                <w:color w:val="000000" w:themeColor="text1"/>
                <w:sz w:val="28"/>
                <w:szCs w:val="28"/>
              </w:rPr>
              <w:t xml:space="preserve"> на почтовый адрес: ________________________________________________</w:t>
            </w:r>
          </w:p>
        </w:tc>
        <w:tc>
          <w:tcPr>
            <w:tcW w:w="1130" w:type="dxa"/>
            <w:shd w:val="clear" w:color="auto" w:fill="auto"/>
          </w:tcPr>
          <w:p w14:paraId="6E2A7350" w14:textId="77777777" w:rsidR="006A0225" w:rsidRPr="001556D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3DD15A3B" w14:textId="77777777" w:rsidTr="006A0225">
        <w:tc>
          <w:tcPr>
            <w:tcW w:w="8788" w:type="dxa"/>
            <w:shd w:val="clear" w:color="auto" w:fill="auto"/>
          </w:tcPr>
          <w:p w14:paraId="02E04BA1" w14:textId="237F6E84" w:rsidR="002C4012" w:rsidRPr="001556DF" w:rsidRDefault="002C4012" w:rsidP="009328E7">
            <w:pPr>
              <w:autoSpaceDE w:val="0"/>
              <w:autoSpaceDN w:val="0"/>
              <w:spacing w:before="120" w:after="12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14:paraId="71C215F5" w14:textId="77777777" w:rsidR="002C4012" w:rsidRPr="001556D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3E2C4C2E" w14:textId="77777777" w:rsidTr="006A0225">
        <w:tc>
          <w:tcPr>
            <w:tcW w:w="9918" w:type="dxa"/>
            <w:gridSpan w:val="2"/>
            <w:shd w:val="clear" w:color="auto" w:fill="auto"/>
          </w:tcPr>
          <w:p w14:paraId="491177C3" w14:textId="77777777" w:rsidR="006A0225" w:rsidRPr="001556DF"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t>Указывается один из перечисленных способов</w:t>
            </w:r>
          </w:p>
        </w:tc>
      </w:tr>
    </w:tbl>
    <w:p w14:paraId="44736078" w14:textId="72E76029" w:rsidR="006A0225" w:rsidRPr="001556DF" w:rsidRDefault="006A0225" w:rsidP="009328E7">
      <w:pPr>
        <w:autoSpaceDE w:val="0"/>
        <w:autoSpaceDN w:val="0"/>
        <w:spacing w:before="120" w:after="120" w:line="240" w:lineRule="auto"/>
        <w:jc w:val="both"/>
        <w:rPr>
          <w:rFonts w:ascii="Times New Roman" w:hAnsi="Times New Roman"/>
          <w:color w:val="000000" w:themeColor="text1"/>
          <w:sz w:val="24"/>
          <w:szCs w:val="24"/>
        </w:rPr>
      </w:pPr>
    </w:p>
    <w:p w14:paraId="1948BAAE" w14:textId="77777777" w:rsidR="006A0225" w:rsidRPr="001556DF" w:rsidRDefault="006A0225" w:rsidP="009328E7">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1556DF" w:rsidRPr="001556DF" w14:paraId="15AE7AE6" w14:textId="77777777" w:rsidTr="006A0225">
        <w:tc>
          <w:tcPr>
            <w:tcW w:w="3119" w:type="dxa"/>
            <w:tcBorders>
              <w:top w:val="nil"/>
              <w:left w:val="nil"/>
              <w:right w:val="nil"/>
            </w:tcBorders>
            <w:vAlign w:val="bottom"/>
          </w:tcPr>
          <w:p w14:paraId="162E6BF2" w14:textId="77777777"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14:paraId="0DEFE860" w14:textId="77777777" w:rsidR="006A0225" w:rsidRPr="001556DF" w:rsidRDefault="006A0225" w:rsidP="009328E7">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14:paraId="47B26CF6" w14:textId="77777777" w:rsidR="006A0225" w:rsidRPr="001556DF" w:rsidRDefault="006A0225" w:rsidP="009328E7">
            <w:pPr>
              <w:jc w:val="center"/>
              <w:rPr>
                <w:rFonts w:ascii="Times New Roman" w:hAnsi="Times New Roman"/>
                <w:color w:val="000000" w:themeColor="text1"/>
              </w:rPr>
            </w:pPr>
          </w:p>
        </w:tc>
        <w:tc>
          <w:tcPr>
            <w:tcW w:w="283" w:type="dxa"/>
            <w:tcBorders>
              <w:top w:val="nil"/>
              <w:left w:val="nil"/>
              <w:bottom w:val="nil"/>
              <w:right w:val="nil"/>
            </w:tcBorders>
            <w:vAlign w:val="bottom"/>
          </w:tcPr>
          <w:p w14:paraId="230AFB27" w14:textId="77777777" w:rsidR="006A0225" w:rsidRPr="001556DF" w:rsidRDefault="006A0225" w:rsidP="009328E7">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14:paraId="7751BC37" w14:textId="77777777" w:rsidR="006A0225" w:rsidRPr="001556DF" w:rsidRDefault="006A0225" w:rsidP="009328E7">
            <w:pPr>
              <w:jc w:val="center"/>
              <w:rPr>
                <w:rFonts w:ascii="Times New Roman" w:hAnsi="Times New Roman"/>
                <w:color w:val="000000" w:themeColor="text1"/>
              </w:rPr>
            </w:pPr>
          </w:p>
        </w:tc>
      </w:tr>
      <w:tr w:rsidR="006A0225" w:rsidRPr="001556DF" w14:paraId="0C6CDA3C" w14:textId="77777777" w:rsidTr="006A0225">
        <w:tc>
          <w:tcPr>
            <w:tcW w:w="3119" w:type="dxa"/>
            <w:tcBorders>
              <w:left w:val="nil"/>
              <w:bottom w:val="nil"/>
              <w:right w:val="nil"/>
            </w:tcBorders>
          </w:tcPr>
          <w:p w14:paraId="61AD9934" w14:textId="77777777" w:rsidR="006A0225" w:rsidRPr="001556DF" w:rsidRDefault="006A0225" w:rsidP="009328E7">
            <w:pPr>
              <w:jc w:val="center"/>
              <w:rPr>
                <w:rFonts w:ascii="Times New Roman" w:hAnsi="Times New Roman"/>
                <w:color w:val="000000" w:themeColor="text1"/>
                <w:sz w:val="16"/>
                <w:szCs w:val="16"/>
              </w:rPr>
            </w:pPr>
          </w:p>
        </w:tc>
        <w:tc>
          <w:tcPr>
            <w:tcW w:w="283" w:type="dxa"/>
            <w:tcBorders>
              <w:top w:val="nil"/>
              <w:left w:val="nil"/>
              <w:bottom w:val="nil"/>
              <w:right w:val="nil"/>
            </w:tcBorders>
          </w:tcPr>
          <w:p w14:paraId="5BDB3CF3" w14:textId="77777777" w:rsidR="006A0225" w:rsidRPr="001556DF" w:rsidRDefault="006A0225" w:rsidP="009328E7">
            <w:pPr>
              <w:rPr>
                <w:rFonts w:ascii="Times New Roman" w:hAnsi="Times New Roman"/>
                <w:color w:val="000000" w:themeColor="text1"/>
                <w:sz w:val="16"/>
                <w:szCs w:val="16"/>
              </w:rPr>
            </w:pPr>
          </w:p>
        </w:tc>
        <w:tc>
          <w:tcPr>
            <w:tcW w:w="2269" w:type="dxa"/>
            <w:tcBorders>
              <w:top w:val="nil"/>
              <w:left w:val="nil"/>
              <w:bottom w:val="nil"/>
              <w:right w:val="nil"/>
            </w:tcBorders>
          </w:tcPr>
          <w:p w14:paraId="04BE270C" w14:textId="77777777"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283" w:type="dxa"/>
            <w:tcBorders>
              <w:top w:val="nil"/>
              <w:left w:val="nil"/>
              <w:bottom w:val="nil"/>
              <w:right w:val="nil"/>
            </w:tcBorders>
          </w:tcPr>
          <w:p w14:paraId="0DECB900" w14:textId="77777777" w:rsidR="006A0225" w:rsidRPr="001556DF" w:rsidRDefault="006A0225" w:rsidP="009328E7">
            <w:pPr>
              <w:rPr>
                <w:rFonts w:ascii="Times New Roman" w:hAnsi="Times New Roman"/>
                <w:color w:val="000000" w:themeColor="text1"/>
                <w:sz w:val="16"/>
                <w:szCs w:val="16"/>
              </w:rPr>
            </w:pPr>
          </w:p>
        </w:tc>
        <w:tc>
          <w:tcPr>
            <w:tcW w:w="3969" w:type="dxa"/>
            <w:tcBorders>
              <w:top w:val="nil"/>
              <w:left w:val="nil"/>
              <w:bottom w:val="nil"/>
              <w:right w:val="nil"/>
            </w:tcBorders>
          </w:tcPr>
          <w:p w14:paraId="4D81ECF9" w14:textId="77777777" w:rsidR="006A0225" w:rsidRPr="001556DF" w:rsidRDefault="006A0225" w:rsidP="009328E7">
            <w:pPr>
              <w:jc w:val="center"/>
              <w:rPr>
                <w:rFonts w:ascii="Times New Roman" w:hAnsi="Times New Roman"/>
                <w:color w:val="000000" w:themeColor="text1"/>
                <w:sz w:val="20"/>
                <w:szCs w:val="20"/>
              </w:rPr>
            </w:pPr>
            <w:proofErr w:type="gramStart"/>
            <w:r w:rsidRPr="001556DF">
              <w:rPr>
                <w:rFonts w:ascii="Times New Roman" w:hAnsi="Times New Roman"/>
                <w:color w:val="000000" w:themeColor="text1"/>
                <w:sz w:val="20"/>
                <w:szCs w:val="20"/>
              </w:rPr>
              <w:t>(фамилия, имя, отчество (при наличии)</w:t>
            </w:r>
            <w:proofErr w:type="gramEnd"/>
          </w:p>
        </w:tc>
      </w:tr>
    </w:tbl>
    <w:p w14:paraId="46FCF81A" w14:textId="77777777" w:rsidR="006A0225" w:rsidRPr="001556DF" w:rsidRDefault="006A0225" w:rsidP="009328E7">
      <w:pPr>
        <w:pStyle w:val="a5"/>
        <w:jc w:val="both"/>
        <w:rPr>
          <w:rFonts w:ascii="Times New Roman" w:hAnsi="Times New Roman"/>
          <w:color w:val="000000" w:themeColor="text1"/>
          <w:sz w:val="28"/>
          <w:szCs w:val="28"/>
        </w:rPr>
      </w:pPr>
    </w:p>
    <w:p w14:paraId="08AA5EFD" w14:textId="4D955E06" w:rsidR="006A0225" w:rsidRPr="001556DF" w:rsidRDefault="006A0225" w:rsidP="009328E7">
      <w:pPr>
        <w:pStyle w:val="a5"/>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t>*Указывается один из вариантов: заявление о выдаче разрешения на строительство, заявление о внесении изменений в разрешение на строительство,</w:t>
      </w:r>
      <w:r w:rsidR="00340174" w:rsidRPr="001556DF">
        <w:rPr>
          <w:rFonts w:ascii="Times New Roman" w:hAnsi="Times New Roman"/>
          <w:color w:val="000000" w:themeColor="text1"/>
          <w:sz w:val="28"/>
          <w:szCs w:val="28"/>
        </w:rPr>
        <w:t xml:space="preserve"> заявление о внесении изменений в разрешение на строительство в связи с необходимостью продления срока действия разрешения на строительство,</w:t>
      </w:r>
      <w:r w:rsidRPr="001556DF">
        <w:rPr>
          <w:rFonts w:ascii="Times New Roman" w:hAnsi="Times New Roman"/>
          <w:color w:val="000000" w:themeColor="text1"/>
          <w:sz w:val="28"/>
          <w:szCs w:val="28"/>
        </w:rPr>
        <w:t xml:space="preserve"> уведомление о переходе прав на земельный участок, права пользования недрами, об образовании земельного участка. </w:t>
      </w:r>
    </w:p>
    <w:p w14:paraId="0B0AC63D" w14:textId="77777777" w:rsidR="006A0225" w:rsidRPr="001556DF" w:rsidRDefault="006A0225" w:rsidP="009328E7">
      <w:pPr>
        <w:spacing w:after="0" w:line="240" w:lineRule="auto"/>
        <w:rPr>
          <w:rFonts w:ascii="Times New Roman" w:eastAsia="Calibri" w:hAnsi="Times New Roman"/>
          <w:color w:val="000000" w:themeColor="text1"/>
          <w:sz w:val="28"/>
          <w:szCs w:val="28"/>
          <w:lang w:eastAsia="en-US"/>
        </w:rPr>
      </w:pPr>
      <w:r w:rsidRPr="001556DF">
        <w:rPr>
          <w:rFonts w:ascii="Times New Roman" w:hAnsi="Times New Roman"/>
          <w:color w:val="000000" w:themeColor="text1"/>
          <w:sz w:val="28"/>
          <w:szCs w:val="28"/>
        </w:rPr>
        <w:br w:type="page"/>
      </w:r>
    </w:p>
    <w:p w14:paraId="3763B9B9" w14:textId="0936A3AD" w:rsidR="006A0225" w:rsidRPr="001556DF" w:rsidRDefault="006A0225" w:rsidP="009328E7">
      <w:pPr>
        <w:pStyle w:val="a5"/>
        <w:ind w:left="5670"/>
        <w:jc w:val="center"/>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 xml:space="preserve">ПРИЛОЖЕНИЕ </w:t>
      </w:r>
      <w:r w:rsidR="00341372" w:rsidRPr="001556DF">
        <w:rPr>
          <w:rFonts w:ascii="Times New Roman" w:hAnsi="Times New Roman"/>
          <w:color w:val="000000" w:themeColor="text1"/>
          <w:sz w:val="28"/>
          <w:szCs w:val="28"/>
        </w:rPr>
        <w:t>1</w:t>
      </w:r>
      <w:r w:rsidR="00E8410C">
        <w:rPr>
          <w:rFonts w:ascii="Times New Roman" w:hAnsi="Times New Roman"/>
          <w:color w:val="000000" w:themeColor="text1"/>
          <w:sz w:val="28"/>
          <w:szCs w:val="28"/>
        </w:rPr>
        <w:t>4</w:t>
      </w:r>
    </w:p>
    <w:p w14:paraId="07D8C474" w14:textId="5F22F40C" w:rsidR="006A0225" w:rsidRPr="001556DF" w:rsidRDefault="006A0225" w:rsidP="009328E7">
      <w:pPr>
        <w:pStyle w:val="a5"/>
        <w:ind w:left="5670"/>
        <w:jc w:val="center"/>
        <w:rPr>
          <w:rFonts w:ascii="Times New Roman" w:hAnsi="Times New Roman"/>
          <w:color w:val="000000" w:themeColor="text1"/>
          <w:sz w:val="24"/>
        </w:rPr>
      </w:pPr>
      <w:r w:rsidRPr="001556DF">
        <w:rPr>
          <w:rFonts w:ascii="Times New Roman" w:hAnsi="Times New Roman"/>
          <w:color w:val="000000" w:themeColor="text1"/>
          <w:sz w:val="28"/>
          <w:szCs w:val="28"/>
        </w:rPr>
        <w:t xml:space="preserve">к </w:t>
      </w:r>
      <w:r w:rsidR="00DB5838" w:rsidRPr="001556DF">
        <w:rPr>
          <w:rFonts w:ascii="Times New Roman" w:hAnsi="Times New Roman"/>
          <w:color w:val="000000" w:themeColor="text1"/>
          <w:sz w:val="28"/>
          <w:szCs w:val="28"/>
        </w:rPr>
        <w:t>Админ</w:t>
      </w:r>
      <w:r w:rsidR="00E40EF4" w:rsidRPr="001556DF">
        <w:rPr>
          <w:rFonts w:ascii="Times New Roman" w:hAnsi="Times New Roman"/>
          <w:color w:val="000000" w:themeColor="text1"/>
          <w:sz w:val="28"/>
          <w:szCs w:val="28"/>
        </w:rPr>
        <w:t>истративному регламенту</w:t>
      </w:r>
      <w:r w:rsidRPr="001556DF">
        <w:rPr>
          <w:rFonts w:ascii="Times New Roman" w:hAnsi="Times New Roman"/>
          <w:color w:val="000000" w:themeColor="text1"/>
          <w:sz w:val="28"/>
          <w:szCs w:val="28"/>
        </w:rPr>
        <w:t xml:space="preserve"> предоставления муниципальной услуги </w:t>
      </w:r>
    </w:p>
    <w:p w14:paraId="21F54C3E" w14:textId="32D455F2" w:rsidR="006A0225" w:rsidRPr="001556DF" w:rsidRDefault="006A0225" w:rsidP="009328E7">
      <w:pPr>
        <w:spacing w:line="240" w:lineRule="auto"/>
        <w:jc w:val="right"/>
        <w:rPr>
          <w:rFonts w:ascii="Times New Roman" w:hAnsi="Times New Roman"/>
          <w:color w:val="000000" w:themeColor="text1"/>
          <w:sz w:val="28"/>
          <w:szCs w:val="28"/>
        </w:rPr>
      </w:pPr>
    </w:p>
    <w:p w14:paraId="584657A5" w14:textId="77777777" w:rsidR="007877DC" w:rsidRPr="001556DF" w:rsidRDefault="007877DC" w:rsidP="007877DC">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14:paraId="16F1E0B6" w14:textId="1D9D3141" w:rsidR="007877DC" w:rsidRPr="001556DF" w:rsidRDefault="007877DC" w:rsidP="009328E7">
      <w:pPr>
        <w:spacing w:line="240" w:lineRule="auto"/>
        <w:jc w:val="right"/>
        <w:rPr>
          <w:rFonts w:ascii="Times New Roman" w:hAnsi="Times New Roman"/>
          <w:color w:val="000000" w:themeColor="text1"/>
          <w:sz w:val="28"/>
          <w:szCs w:val="28"/>
        </w:rPr>
      </w:pPr>
    </w:p>
    <w:p w14:paraId="32775C10" w14:textId="77777777" w:rsidR="007877DC" w:rsidRPr="001556DF" w:rsidRDefault="007877DC" w:rsidP="009328E7">
      <w:pPr>
        <w:spacing w:line="240" w:lineRule="auto"/>
        <w:jc w:val="right"/>
        <w:rPr>
          <w:rFonts w:ascii="Times New Roman" w:hAnsi="Times New Roman"/>
          <w:color w:val="000000" w:themeColor="text1"/>
          <w:sz w:val="28"/>
          <w:szCs w:val="28"/>
        </w:rPr>
      </w:pPr>
    </w:p>
    <w:p w14:paraId="5A7A9F8B" w14:textId="77777777" w:rsidR="006A0225" w:rsidRPr="001556DF" w:rsidRDefault="006A0225" w:rsidP="009328E7">
      <w:pPr>
        <w:autoSpaceDE w:val="0"/>
        <w:autoSpaceDN w:val="0"/>
        <w:adjustRightInd w:val="0"/>
        <w:spacing w:after="0"/>
        <w:jc w:val="right"/>
        <w:outlineLvl w:val="0"/>
        <w:rPr>
          <w:rFonts w:ascii="Times New Roman" w:hAnsi="Times New Roman"/>
          <w:color w:val="000000" w:themeColor="text1"/>
          <w:sz w:val="27"/>
          <w:szCs w:val="27"/>
        </w:rPr>
      </w:pPr>
      <w:r w:rsidRPr="001556DF">
        <w:rPr>
          <w:rFonts w:ascii="Times New Roman" w:hAnsi="Times New Roman"/>
          <w:color w:val="000000" w:themeColor="text1"/>
          <w:sz w:val="28"/>
          <w:szCs w:val="28"/>
        </w:rPr>
        <w:t>Кому</w:t>
      </w:r>
      <w:r w:rsidRPr="001556DF">
        <w:rPr>
          <w:rFonts w:ascii="Times New Roman" w:hAnsi="Times New Roman"/>
          <w:color w:val="000000" w:themeColor="text1"/>
          <w:sz w:val="27"/>
          <w:szCs w:val="27"/>
        </w:rPr>
        <w:t xml:space="preserve"> ____________________________________</w:t>
      </w:r>
    </w:p>
    <w:p w14:paraId="2D477A1A" w14:textId="05365782"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7"/>
          <w:szCs w:val="27"/>
        </w:rPr>
      </w:pPr>
      <w:proofErr w:type="gramStart"/>
      <w:r w:rsidRPr="001556DF">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14:paraId="2A2412C9" w14:textId="77777777" w:rsidR="006A0225" w:rsidRPr="001556DF" w:rsidRDefault="006A0225" w:rsidP="009328E7">
      <w:pPr>
        <w:autoSpaceDE w:val="0"/>
        <w:autoSpaceDN w:val="0"/>
        <w:adjustRightInd w:val="0"/>
        <w:spacing w:after="0"/>
        <w:jc w:val="right"/>
        <w:rPr>
          <w:rFonts w:ascii="Times New Roman" w:hAnsi="Times New Roman"/>
          <w:color w:val="000000" w:themeColor="text1"/>
          <w:sz w:val="27"/>
          <w:szCs w:val="27"/>
        </w:rPr>
      </w:pPr>
      <w:r w:rsidRPr="001556DF">
        <w:rPr>
          <w:rFonts w:ascii="Times New Roman" w:hAnsi="Times New Roman"/>
          <w:color w:val="000000" w:themeColor="text1"/>
          <w:sz w:val="27"/>
          <w:szCs w:val="27"/>
        </w:rPr>
        <w:t>_________________________________________</w:t>
      </w:r>
    </w:p>
    <w:p w14:paraId="44F16C9B" w14:textId="177D4B03" w:rsidR="006A0225" w:rsidRPr="001556DF" w:rsidRDefault="006A0225" w:rsidP="009328E7">
      <w:pPr>
        <w:autoSpaceDE w:val="0"/>
        <w:autoSpaceDN w:val="0"/>
        <w:adjustRightInd w:val="0"/>
        <w:spacing w:after="0"/>
        <w:ind w:left="4820"/>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почтовый индекс и адрес, телефон, адрес электронной почты)</w:t>
      </w:r>
    </w:p>
    <w:p w14:paraId="3CB360B2" w14:textId="489165C1" w:rsidR="007877DC" w:rsidRPr="001556DF" w:rsidRDefault="007877DC" w:rsidP="009328E7">
      <w:pPr>
        <w:autoSpaceDE w:val="0"/>
        <w:autoSpaceDN w:val="0"/>
        <w:adjustRightInd w:val="0"/>
        <w:spacing w:after="0"/>
        <w:ind w:left="4820"/>
        <w:jc w:val="center"/>
        <w:rPr>
          <w:rFonts w:ascii="Times New Roman" w:hAnsi="Times New Roman"/>
          <w:color w:val="000000" w:themeColor="text1"/>
          <w:sz w:val="24"/>
          <w:szCs w:val="24"/>
        </w:rPr>
      </w:pPr>
    </w:p>
    <w:p w14:paraId="0CF975D5" w14:textId="592A2240" w:rsidR="007877DC" w:rsidRPr="001556DF" w:rsidRDefault="007877DC" w:rsidP="009328E7">
      <w:pPr>
        <w:autoSpaceDE w:val="0"/>
        <w:autoSpaceDN w:val="0"/>
        <w:adjustRightInd w:val="0"/>
        <w:spacing w:after="0"/>
        <w:ind w:left="4820"/>
        <w:jc w:val="center"/>
        <w:rPr>
          <w:rFonts w:ascii="Times New Roman" w:hAnsi="Times New Roman"/>
          <w:color w:val="000000" w:themeColor="text1"/>
          <w:sz w:val="24"/>
          <w:szCs w:val="24"/>
        </w:rPr>
      </w:pPr>
    </w:p>
    <w:p w14:paraId="4070E218" w14:textId="77777777" w:rsidR="007877DC" w:rsidRPr="001556DF" w:rsidRDefault="007877DC" w:rsidP="009328E7">
      <w:pPr>
        <w:autoSpaceDE w:val="0"/>
        <w:autoSpaceDN w:val="0"/>
        <w:adjustRightInd w:val="0"/>
        <w:spacing w:after="0"/>
        <w:ind w:left="4820"/>
        <w:jc w:val="center"/>
        <w:rPr>
          <w:rFonts w:ascii="Times New Roman" w:hAnsi="Times New Roman"/>
          <w:color w:val="000000" w:themeColor="text1"/>
          <w:sz w:val="24"/>
          <w:szCs w:val="24"/>
        </w:rPr>
      </w:pPr>
    </w:p>
    <w:p w14:paraId="4383DE15" w14:textId="77777777"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proofErr w:type="gramStart"/>
      <w:r w:rsidRPr="001556DF">
        <w:rPr>
          <w:rFonts w:ascii="Times New Roman" w:hAnsi="Times New Roman"/>
          <w:b/>
          <w:color w:val="000000" w:themeColor="text1"/>
          <w:sz w:val="28"/>
          <w:szCs w:val="28"/>
        </w:rPr>
        <w:t>Р</w:t>
      </w:r>
      <w:proofErr w:type="gramEnd"/>
      <w:r w:rsidRPr="001556DF">
        <w:rPr>
          <w:rFonts w:ascii="Times New Roman" w:hAnsi="Times New Roman"/>
          <w:b/>
          <w:color w:val="000000" w:themeColor="text1"/>
          <w:sz w:val="28"/>
          <w:szCs w:val="28"/>
        </w:rPr>
        <w:t xml:space="preserve"> Е Ш Е Н И Е</w:t>
      </w:r>
      <w:r w:rsidRPr="001556DF">
        <w:rPr>
          <w:rFonts w:ascii="Times New Roman" w:hAnsi="Times New Roman"/>
          <w:b/>
          <w:color w:val="000000" w:themeColor="text1"/>
          <w:sz w:val="28"/>
          <w:szCs w:val="28"/>
        </w:rPr>
        <w:br/>
        <w:t xml:space="preserve">об оставлении </w:t>
      </w:r>
      <w:r w:rsidRPr="001556DF">
        <w:rPr>
          <w:rFonts w:ascii="Times New Roman" w:hAnsi="Times New Roman"/>
          <w:b/>
          <w:bCs/>
          <w:color w:val="000000" w:themeColor="text1"/>
          <w:sz w:val="28"/>
          <w:szCs w:val="28"/>
        </w:rPr>
        <w:t xml:space="preserve">заявления о выдаче разрешения на строительство, </w:t>
      </w:r>
    </w:p>
    <w:p w14:paraId="1FB9E460" w14:textId="77777777" w:rsidR="000F2978" w:rsidRPr="001556DF" w:rsidRDefault="006A0225" w:rsidP="000F2978">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bCs/>
          <w:color w:val="000000" w:themeColor="text1"/>
          <w:sz w:val="28"/>
          <w:szCs w:val="28"/>
        </w:rPr>
        <w:t xml:space="preserve"> </w:t>
      </w:r>
      <w:r w:rsidRPr="001556DF">
        <w:rPr>
          <w:rFonts w:ascii="Times New Roman" w:hAnsi="Times New Roman"/>
          <w:b/>
          <w:color w:val="000000" w:themeColor="text1"/>
          <w:sz w:val="28"/>
          <w:szCs w:val="28"/>
        </w:rPr>
        <w:t xml:space="preserve">заявления о внесении изменений в разрешение на строительство, </w:t>
      </w:r>
      <w:r w:rsidR="000F2978" w:rsidRPr="001556DF">
        <w:rPr>
          <w:rFonts w:ascii="Times New Roman" w:hAnsi="Times New Roman"/>
          <w:b/>
          <w:bCs/>
          <w:color w:val="000000" w:themeColor="text1"/>
          <w:sz w:val="28"/>
          <w:szCs w:val="28"/>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14:paraId="34EB9DAD" w14:textId="471723AA" w:rsidR="006A0225" w:rsidRPr="001556DF" w:rsidRDefault="006A0225" w:rsidP="009328E7">
      <w:pPr>
        <w:autoSpaceDE w:val="0"/>
        <w:autoSpaceDN w:val="0"/>
        <w:spacing w:after="0" w:line="240" w:lineRule="auto"/>
        <w:jc w:val="center"/>
        <w:rPr>
          <w:rFonts w:ascii="Times New Roman" w:hAnsi="Times New Roman"/>
          <w:b/>
          <w:bCs/>
          <w:color w:val="000000" w:themeColor="text1"/>
          <w:sz w:val="28"/>
          <w:szCs w:val="28"/>
        </w:rPr>
      </w:pPr>
      <w:r w:rsidRPr="001556DF">
        <w:rPr>
          <w:rFonts w:ascii="Times New Roman" w:hAnsi="Times New Roman"/>
          <w:b/>
          <w:color w:val="000000" w:themeColor="text1"/>
          <w:sz w:val="28"/>
          <w:szCs w:val="28"/>
        </w:rPr>
        <w:t>уведомления о переходе прав на земельный участок, права пользования недрами, об образовании земельного участка</w:t>
      </w:r>
      <w:r w:rsidRPr="001556DF">
        <w:rPr>
          <w:rFonts w:ascii="Times New Roman" w:hAnsi="Times New Roman"/>
          <w:b/>
          <w:bCs/>
          <w:color w:val="000000" w:themeColor="text1"/>
          <w:sz w:val="28"/>
          <w:szCs w:val="28"/>
        </w:rPr>
        <w:t xml:space="preserve"> без рассмотрения</w:t>
      </w:r>
    </w:p>
    <w:p w14:paraId="5DC01D7A" w14:textId="77777777" w:rsidR="00FC62D7" w:rsidRPr="001556DF" w:rsidRDefault="00FC62D7" w:rsidP="009328E7">
      <w:pPr>
        <w:autoSpaceDE w:val="0"/>
        <w:autoSpaceDN w:val="0"/>
        <w:spacing w:after="0" w:line="240" w:lineRule="auto"/>
        <w:jc w:val="center"/>
        <w:rPr>
          <w:rFonts w:ascii="Times New Roman" w:hAnsi="Times New Roman"/>
          <w:b/>
          <w:bCs/>
          <w:color w:val="000000" w:themeColor="text1"/>
          <w:sz w:val="28"/>
          <w:szCs w:val="28"/>
        </w:rPr>
      </w:pPr>
    </w:p>
    <w:p w14:paraId="4E0CCBB7" w14:textId="77777777" w:rsidR="006A0225" w:rsidRPr="001556DF" w:rsidRDefault="006A0225" w:rsidP="009328E7">
      <w:pPr>
        <w:widowControl w:val="0"/>
        <w:autoSpaceDE w:val="0"/>
        <w:autoSpaceDN w:val="0"/>
        <w:adjustRightInd w:val="0"/>
        <w:spacing w:after="0" w:line="240" w:lineRule="auto"/>
        <w:rPr>
          <w:rFonts w:ascii="Times New Roman" w:hAnsi="Times New Roman"/>
          <w:bCs/>
          <w:color w:val="000000" w:themeColor="text1"/>
          <w:sz w:val="24"/>
          <w:szCs w:val="24"/>
        </w:rPr>
      </w:pPr>
    </w:p>
    <w:p w14:paraId="5BF00B76" w14:textId="77777777" w:rsidR="006A0225" w:rsidRPr="001556DF" w:rsidRDefault="006A0225" w:rsidP="009328E7">
      <w:pPr>
        <w:widowControl w:val="0"/>
        <w:autoSpaceDE w:val="0"/>
        <w:autoSpaceDN w:val="0"/>
        <w:adjustRightInd w:val="0"/>
        <w:spacing w:after="0" w:line="240" w:lineRule="auto"/>
        <w:ind w:firstLine="708"/>
        <w:jc w:val="both"/>
        <w:rPr>
          <w:rFonts w:ascii="Times New Roman" w:hAnsi="Times New Roman"/>
          <w:color w:val="000000" w:themeColor="text1"/>
          <w:sz w:val="20"/>
          <w:szCs w:val="20"/>
        </w:rPr>
      </w:pPr>
      <w:r w:rsidRPr="001556DF">
        <w:rPr>
          <w:rFonts w:ascii="Times New Roman" w:hAnsi="Times New Roman"/>
          <w:bCs/>
          <w:color w:val="000000" w:themeColor="text1"/>
          <w:sz w:val="28"/>
          <w:szCs w:val="28"/>
        </w:rPr>
        <w:t xml:space="preserve">На основании Вашего заявления </w:t>
      </w:r>
      <w:proofErr w:type="gramStart"/>
      <w:r w:rsidRPr="001556DF">
        <w:rPr>
          <w:rFonts w:ascii="Times New Roman" w:hAnsi="Times New Roman"/>
          <w:bCs/>
          <w:color w:val="000000" w:themeColor="text1"/>
          <w:sz w:val="28"/>
          <w:szCs w:val="28"/>
        </w:rPr>
        <w:t>от</w:t>
      </w:r>
      <w:proofErr w:type="gramEnd"/>
      <w:r w:rsidRPr="001556DF">
        <w:rPr>
          <w:rFonts w:ascii="Times New Roman" w:hAnsi="Times New Roman"/>
          <w:bCs/>
          <w:color w:val="000000" w:themeColor="text1"/>
          <w:sz w:val="28"/>
          <w:szCs w:val="28"/>
        </w:rPr>
        <w:t xml:space="preserve"> ______________ № ______________ </w:t>
      </w:r>
      <w:r w:rsidRPr="001556DF">
        <w:rPr>
          <w:rFonts w:ascii="Times New Roman" w:hAnsi="Times New Roman"/>
          <w:bCs/>
          <w:color w:val="000000" w:themeColor="text1"/>
          <w:sz w:val="28"/>
          <w:szCs w:val="28"/>
        </w:rPr>
        <w:br/>
      </w:r>
      <w:r w:rsidRPr="001556DF">
        <w:rPr>
          <w:rFonts w:ascii="Times New Roman" w:hAnsi="Times New Roman"/>
          <w:bCs/>
          <w:color w:val="000000" w:themeColor="text1"/>
          <w:sz w:val="24"/>
          <w:szCs w:val="24"/>
        </w:rPr>
        <w:t xml:space="preserve">                           </w:t>
      </w:r>
      <w:r w:rsidRPr="001556DF">
        <w:rPr>
          <w:rFonts w:ascii="Times New Roman" w:hAnsi="Times New Roman"/>
          <w:bCs/>
          <w:color w:val="000000" w:themeColor="text1"/>
          <w:sz w:val="24"/>
          <w:szCs w:val="24"/>
        </w:rPr>
        <w:tab/>
      </w:r>
      <w:r w:rsidRPr="001556DF">
        <w:rPr>
          <w:rFonts w:ascii="Times New Roman" w:hAnsi="Times New Roman"/>
          <w:bCs/>
          <w:color w:val="000000" w:themeColor="text1"/>
          <w:sz w:val="24"/>
          <w:szCs w:val="24"/>
        </w:rPr>
        <w:tab/>
      </w:r>
      <w:r w:rsidRPr="001556DF">
        <w:rPr>
          <w:rFonts w:ascii="Times New Roman" w:hAnsi="Times New Roman"/>
          <w:bCs/>
          <w:color w:val="000000" w:themeColor="text1"/>
          <w:sz w:val="24"/>
          <w:szCs w:val="24"/>
        </w:rPr>
        <w:tab/>
      </w:r>
      <w:r w:rsidRPr="001556DF">
        <w:rPr>
          <w:rFonts w:ascii="Times New Roman" w:hAnsi="Times New Roman"/>
          <w:bCs/>
          <w:color w:val="000000" w:themeColor="text1"/>
          <w:sz w:val="24"/>
          <w:szCs w:val="24"/>
        </w:rPr>
        <w:tab/>
      </w:r>
      <w:r w:rsidRPr="001556DF">
        <w:rPr>
          <w:rFonts w:ascii="Times New Roman" w:hAnsi="Times New Roman"/>
          <w:bCs/>
          <w:color w:val="000000" w:themeColor="text1"/>
          <w:sz w:val="20"/>
          <w:szCs w:val="20"/>
        </w:rPr>
        <w:t xml:space="preserve">                                            </w:t>
      </w:r>
      <w:r w:rsidRPr="001556DF">
        <w:rPr>
          <w:rFonts w:ascii="Times New Roman" w:hAnsi="Times New Roman"/>
          <w:color w:val="000000" w:themeColor="text1"/>
          <w:sz w:val="20"/>
          <w:szCs w:val="20"/>
        </w:rPr>
        <w:t>(</w:t>
      </w:r>
      <w:proofErr w:type="gramStart"/>
      <w:r w:rsidRPr="001556DF">
        <w:rPr>
          <w:rFonts w:ascii="Times New Roman" w:hAnsi="Times New Roman"/>
          <w:color w:val="000000" w:themeColor="text1"/>
          <w:sz w:val="20"/>
          <w:szCs w:val="20"/>
        </w:rPr>
        <w:t>дата</w:t>
      </w:r>
      <w:proofErr w:type="gramEnd"/>
      <w:r w:rsidRPr="001556DF">
        <w:rPr>
          <w:rFonts w:ascii="Times New Roman" w:hAnsi="Times New Roman"/>
          <w:color w:val="000000" w:themeColor="text1"/>
          <w:sz w:val="20"/>
          <w:szCs w:val="20"/>
        </w:rPr>
        <w:t xml:space="preserve"> и номер регистрации)</w:t>
      </w:r>
    </w:p>
    <w:p w14:paraId="22F4A1DC" w14:textId="5C912485" w:rsidR="006A0225" w:rsidRPr="001556DF" w:rsidRDefault="006A0225" w:rsidP="009328E7">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1556DF">
        <w:rPr>
          <w:rFonts w:ascii="Times New Roman" w:hAnsi="Times New Roman"/>
          <w:bCs/>
          <w:color w:val="000000" w:themeColor="text1"/>
          <w:sz w:val="28"/>
          <w:szCs w:val="28"/>
        </w:rPr>
        <w:t xml:space="preserve">об оставлении </w:t>
      </w:r>
      <w:r w:rsidR="008265B9" w:rsidRPr="001556DF">
        <w:rPr>
          <w:rFonts w:ascii="Times New Roman" w:hAnsi="Times New Roman"/>
          <w:bCs/>
          <w:color w:val="000000" w:themeColor="text1"/>
          <w:sz w:val="28"/>
          <w:szCs w:val="28"/>
        </w:rPr>
        <w:t>___________________________________________________</w:t>
      </w:r>
      <w:r w:rsidR="008265B9" w:rsidRPr="001556DF">
        <w:rPr>
          <w:rFonts w:ascii="Times New Roman" w:hAnsi="Times New Roman"/>
          <w:bCs/>
          <w:color w:val="000000" w:themeColor="text1"/>
          <w:sz w:val="24"/>
          <w:szCs w:val="24"/>
        </w:rPr>
        <w:t>*</w:t>
      </w:r>
      <w:r w:rsidRPr="001556DF">
        <w:rPr>
          <w:rFonts w:ascii="Times New Roman" w:hAnsi="Times New Roman"/>
          <w:bCs/>
          <w:color w:val="000000" w:themeColor="text1"/>
          <w:sz w:val="28"/>
          <w:szCs w:val="28"/>
        </w:rPr>
        <w:t xml:space="preserve"> без рассмотрения _____________________________________________ </w:t>
      </w:r>
      <w:r w:rsidRPr="001556DF">
        <w:rPr>
          <w:rFonts w:ascii="Times New Roman" w:hAnsi="Times New Roman"/>
          <w:bCs/>
          <w:color w:val="000000" w:themeColor="text1"/>
          <w:sz w:val="24"/>
          <w:szCs w:val="24"/>
        </w:rPr>
        <w:t xml:space="preserve">__________________________________________________________________________________ </w:t>
      </w:r>
    </w:p>
    <w:p w14:paraId="1DF22F4B" w14:textId="485CA856" w:rsidR="006A0225" w:rsidRPr="001556DF" w:rsidRDefault="006A0225" w:rsidP="009328E7">
      <w:pPr>
        <w:widowControl w:val="0"/>
        <w:autoSpaceDE w:val="0"/>
        <w:autoSpaceDN w:val="0"/>
        <w:adjustRightInd w:val="0"/>
        <w:spacing w:after="0" w:line="240" w:lineRule="auto"/>
        <w:jc w:val="center"/>
        <w:rPr>
          <w:rFonts w:ascii="Times New Roman" w:hAnsi="Times New Roman"/>
          <w:i/>
          <w:color w:val="000000" w:themeColor="text1"/>
          <w:sz w:val="16"/>
          <w:szCs w:val="16"/>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6F0D16D3" w14:textId="77777777" w:rsidR="006A0225" w:rsidRPr="001556DF" w:rsidRDefault="006A0225" w:rsidP="009328E7">
      <w:pPr>
        <w:widowControl w:val="0"/>
        <w:autoSpaceDE w:val="0"/>
        <w:autoSpaceDN w:val="0"/>
        <w:adjustRightInd w:val="0"/>
        <w:spacing w:after="0" w:line="240" w:lineRule="auto"/>
        <w:rPr>
          <w:rFonts w:ascii="Times New Roman" w:hAnsi="Times New Roman"/>
          <w:i/>
          <w:color w:val="000000" w:themeColor="text1"/>
          <w:sz w:val="16"/>
          <w:szCs w:val="16"/>
        </w:rPr>
      </w:pPr>
    </w:p>
    <w:p w14:paraId="6431A0E6" w14:textId="77777777" w:rsidR="006A0225" w:rsidRPr="001556DF" w:rsidRDefault="006A0225" w:rsidP="009328E7">
      <w:pPr>
        <w:spacing w:after="0" w:line="240" w:lineRule="auto"/>
        <w:jc w:val="both"/>
        <w:rPr>
          <w:rFonts w:ascii="Times New Roman" w:hAnsi="Times New Roman"/>
          <w:color w:val="000000" w:themeColor="text1"/>
          <w:sz w:val="24"/>
          <w:szCs w:val="24"/>
        </w:rPr>
      </w:pPr>
      <w:r w:rsidRPr="001556DF">
        <w:rPr>
          <w:rFonts w:ascii="Times New Roman" w:hAnsi="Times New Roman"/>
          <w:color w:val="000000" w:themeColor="text1"/>
          <w:sz w:val="28"/>
          <w:szCs w:val="28"/>
        </w:rPr>
        <w:t>принято решение об оставлении</w:t>
      </w:r>
      <w:r w:rsidRPr="001556DF">
        <w:rPr>
          <w:rFonts w:ascii="Times New Roman" w:hAnsi="Times New Roman"/>
          <w:color w:val="000000" w:themeColor="text1"/>
          <w:sz w:val="24"/>
          <w:szCs w:val="24"/>
        </w:rPr>
        <w:t xml:space="preserve"> _________________________________________________* </w:t>
      </w:r>
      <w:proofErr w:type="gramStart"/>
      <w:r w:rsidRPr="001556DF">
        <w:rPr>
          <w:rFonts w:ascii="Times New Roman" w:hAnsi="Times New Roman"/>
          <w:bCs/>
          <w:color w:val="000000" w:themeColor="text1"/>
          <w:sz w:val="28"/>
          <w:szCs w:val="28"/>
        </w:rPr>
        <w:t>от</w:t>
      </w:r>
      <w:proofErr w:type="gramEnd"/>
      <w:r w:rsidRPr="001556DF">
        <w:rPr>
          <w:rFonts w:ascii="Times New Roman" w:hAnsi="Times New Roman"/>
          <w:bCs/>
          <w:color w:val="000000" w:themeColor="text1"/>
          <w:sz w:val="28"/>
          <w:szCs w:val="28"/>
        </w:rPr>
        <w:t xml:space="preserve"> ______________ № ______________ </w:t>
      </w:r>
      <w:r w:rsidRPr="001556DF">
        <w:rPr>
          <w:rFonts w:ascii="Times New Roman" w:hAnsi="Times New Roman"/>
          <w:color w:val="000000" w:themeColor="text1"/>
          <w:sz w:val="28"/>
          <w:szCs w:val="28"/>
        </w:rPr>
        <w:t>без рассмотрения.</w:t>
      </w:r>
    </w:p>
    <w:p w14:paraId="5EF68852" w14:textId="77777777" w:rsidR="006A0225" w:rsidRPr="001556DF" w:rsidRDefault="006A0225" w:rsidP="009328E7">
      <w:pPr>
        <w:spacing w:after="0" w:line="240" w:lineRule="auto"/>
        <w:jc w:val="both"/>
        <w:rPr>
          <w:rFonts w:ascii="Times New Roman" w:hAnsi="Times New Roman"/>
          <w:color w:val="000000" w:themeColor="text1"/>
          <w:sz w:val="20"/>
          <w:szCs w:val="20"/>
        </w:rPr>
      </w:pPr>
      <w:r w:rsidRPr="001556DF">
        <w:rPr>
          <w:rFonts w:ascii="Times New Roman" w:hAnsi="Times New Roman"/>
          <w:i/>
          <w:color w:val="000000" w:themeColor="text1"/>
          <w:sz w:val="16"/>
          <w:szCs w:val="16"/>
        </w:rPr>
        <w:t xml:space="preserve">                            </w:t>
      </w:r>
      <w:r w:rsidRPr="001556DF">
        <w:rPr>
          <w:rFonts w:ascii="Times New Roman" w:hAnsi="Times New Roman"/>
          <w:color w:val="000000" w:themeColor="text1"/>
          <w:sz w:val="20"/>
          <w:szCs w:val="20"/>
        </w:rPr>
        <w:t>(дата и номер регистрации)</w:t>
      </w:r>
    </w:p>
    <w:tbl>
      <w:tblPr>
        <w:tblW w:w="9923" w:type="dxa"/>
        <w:tblLayout w:type="fixed"/>
        <w:tblCellMar>
          <w:left w:w="28" w:type="dxa"/>
          <w:right w:w="28" w:type="dxa"/>
        </w:tblCellMar>
        <w:tblLook w:val="0000" w:firstRow="0" w:lastRow="0" w:firstColumn="0" w:lastColumn="0" w:noHBand="0" w:noVBand="0"/>
      </w:tblPr>
      <w:tblGrid>
        <w:gridCol w:w="3119"/>
        <w:gridCol w:w="425"/>
        <w:gridCol w:w="2127"/>
        <w:gridCol w:w="425"/>
        <w:gridCol w:w="3827"/>
      </w:tblGrid>
      <w:tr w:rsidR="001556DF" w:rsidRPr="001556DF" w14:paraId="324CDA60" w14:textId="77777777" w:rsidTr="006A0225">
        <w:trPr>
          <w:trHeight w:val="754"/>
        </w:trPr>
        <w:tc>
          <w:tcPr>
            <w:tcW w:w="3119" w:type="dxa"/>
            <w:tcBorders>
              <w:top w:val="nil"/>
              <w:left w:val="nil"/>
              <w:bottom w:val="single" w:sz="4" w:space="0" w:color="auto"/>
              <w:right w:val="nil"/>
            </w:tcBorders>
            <w:vAlign w:val="bottom"/>
          </w:tcPr>
          <w:p w14:paraId="32D899CA" w14:textId="77777777" w:rsidR="006A0225" w:rsidRPr="001556DF" w:rsidRDefault="006A0225" w:rsidP="009328E7">
            <w:pPr>
              <w:jc w:val="center"/>
              <w:rPr>
                <w:rFonts w:ascii="Times New Roman" w:hAnsi="Times New Roman"/>
                <w:color w:val="000000" w:themeColor="text1"/>
              </w:rPr>
            </w:pPr>
          </w:p>
        </w:tc>
        <w:tc>
          <w:tcPr>
            <w:tcW w:w="425" w:type="dxa"/>
            <w:tcBorders>
              <w:top w:val="nil"/>
              <w:left w:val="nil"/>
              <w:bottom w:val="nil"/>
              <w:right w:val="nil"/>
            </w:tcBorders>
            <w:vAlign w:val="bottom"/>
          </w:tcPr>
          <w:p w14:paraId="3A90B8B8" w14:textId="77777777" w:rsidR="006A0225" w:rsidRPr="001556DF" w:rsidRDefault="006A0225" w:rsidP="009328E7">
            <w:pPr>
              <w:rPr>
                <w:rFonts w:ascii="Times New Roman" w:hAnsi="Times New Roman"/>
                <w:color w:val="000000" w:themeColor="text1"/>
              </w:rPr>
            </w:pPr>
          </w:p>
        </w:tc>
        <w:tc>
          <w:tcPr>
            <w:tcW w:w="2127" w:type="dxa"/>
            <w:tcBorders>
              <w:top w:val="nil"/>
              <w:left w:val="nil"/>
              <w:bottom w:val="single" w:sz="4" w:space="0" w:color="auto"/>
              <w:right w:val="nil"/>
            </w:tcBorders>
            <w:vAlign w:val="bottom"/>
          </w:tcPr>
          <w:p w14:paraId="5D0B389E" w14:textId="77777777" w:rsidR="006A0225" w:rsidRPr="001556DF" w:rsidRDefault="006A0225" w:rsidP="009328E7">
            <w:pPr>
              <w:jc w:val="center"/>
              <w:rPr>
                <w:rFonts w:ascii="Times New Roman" w:hAnsi="Times New Roman"/>
                <w:color w:val="000000" w:themeColor="text1"/>
              </w:rPr>
            </w:pPr>
          </w:p>
        </w:tc>
        <w:tc>
          <w:tcPr>
            <w:tcW w:w="425" w:type="dxa"/>
            <w:tcBorders>
              <w:top w:val="nil"/>
              <w:left w:val="nil"/>
              <w:bottom w:val="nil"/>
              <w:right w:val="nil"/>
            </w:tcBorders>
            <w:vAlign w:val="bottom"/>
          </w:tcPr>
          <w:p w14:paraId="1287F412" w14:textId="77777777" w:rsidR="006A0225" w:rsidRPr="001556DF" w:rsidRDefault="006A0225" w:rsidP="009328E7">
            <w:pPr>
              <w:rPr>
                <w:rFonts w:ascii="Times New Roman" w:hAnsi="Times New Roman"/>
                <w:color w:val="000000" w:themeColor="text1"/>
              </w:rPr>
            </w:pPr>
          </w:p>
        </w:tc>
        <w:tc>
          <w:tcPr>
            <w:tcW w:w="3827" w:type="dxa"/>
            <w:tcBorders>
              <w:top w:val="nil"/>
              <w:left w:val="nil"/>
              <w:bottom w:val="single" w:sz="4" w:space="0" w:color="auto"/>
              <w:right w:val="nil"/>
            </w:tcBorders>
            <w:vAlign w:val="bottom"/>
          </w:tcPr>
          <w:p w14:paraId="04AB14E2" w14:textId="77777777" w:rsidR="006A0225" w:rsidRPr="001556DF" w:rsidRDefault="006A0225" w:rsidP="009328E7">
            <w:pPr>
              <w:jc w:val="center"/>
              <w:rPr>
                <w:rFonts w:ascii="Times New Roman" w:hAnsi="Times New Roman"/>
                <w:color w:val="000000" w:themeColor="text1"/>
              </w:rPr>
            </w:pPr>
          </w:p>
        </w:tc>
      </w:tr>
      <w:tr w:rsidR="001556DF" w:rsidRPr="001556DF" w14:paraId="2DF02D96" w14:textId="77777777" w:rsidTr="006A0225">
        <w:trPr>
          <w:trHeight w:val="274"/>
        </w:trPr>
        <w:tc>
          <w:tcPr>
            <w:tcW w:w="3119" w:type="dxa"/>
            <w:tcBorders>
              <w:top w:val="nil"/>
              <w:left w:val="nil"/>
              <w:bottom w:val="nil"/>
              <w:right w:val="nil"/>
            </w:tcBorders>
          </w:tcPr>
          <w:p w14:paraId="49625829" w14:textId="77777777"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(должность)</w:t>
            </w:r>
          </w:p>
        </w:tc>
        <w:tc>
          <w:tcPr>
            <w:tcW w:w="425" w:type="dxa"/>
            <w:tcBorders>
              <w:top w:val="nil"/>
              <w:left w:val="nil"/>
              <w:bottom w:val="nil"/>
              <w:right w:val="nil"/>
            </w:tcBorders>
          </w:tcPr>
          <w:p w14:paraId="5CDCFB14" w14:textId="77777777" w:rsidR="006A0225" w:rsidRPr="001556DF" w:rsidRDefault="006A0225" w:rsidP="009328E7">
            <w:pPr>
              <w:rPr>
                <w:rFonts w:ascii="Times New Roman" w:hAnsi="Times New Roman"/>
                <w:color w:val="000000" w:themeColor="text1"/>
                <w:sz w:val="16"/>
                <w:szCs w:val="16"/>
              </w:rPr>
            </w:pPr>
          </w:p>
        </w:tc>
        <w:tc>
          <w:tcPr>
            <w:tcW w:w="2127" w:type="dxa"/>
            <w:tcBorders>
              <w:top w:val="nil"/>
              <w:left w:val="nil"/>
              <w:bottom w:val="nil"/>
              <w:right w:val="nil"/>
            </w:tcBorders>
          </w:tcPr>
          <w:p w14:paraId="24991478" w14:textId="77777777"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425" w:type="dxa"/>
            <w:tcBorders>
              <w:top w:val="nil"/>
              <w:left w:val="nil"/>
              <w:bottom w:val="nil"/>
              <w:right w:val="nil"/>
            </w:tcBorders>
          </w:tcPr>
          <w:p w14:paraId="1FB31025" w14:textId="77777777" w:rsidR="006A0225" w:rsidRPr="001556DF" w:rsidRDefault="006A0225" w:rsidP="009328E7">
            <w:pPr>
              <w:rPr>
                <w:rFonts w:ascii="Times New Roman" w:hAnsi="Times New Roman"/>
                <w:color w:val="000000" w:themeColor="text1"/>
                <w:sz w:val="16"/>
                <w:szCs w:val="16"/>
              </w:rPr>
            </w:pPr>
          </w:p>
        </w:tc>
        <w:tc>
          <w:tcPr>
            <w:tcW w:w="3827" w:type="dxa"/>
            <w:tcBorders>
              <w:top w:val="nil"/>
              <w:left w:val="nil"/>
              <w:bottom w:val="nil"/>
              <w:right w:val="nil"/>
            </w:tcBorders>
          </w:tcPr>
          <w:p w14:paraId="337F1909" w14:textId="77777777" w:rsidR="006A0225" w:rsidRPr="001556DF" w:rsidRDefault="006A0225" w:rsidP="009328E7">
            <w:pPr>
              <w:jc w:val="center"/>
              <w:rPr>
                <w:rFonts w:ascii="Times New Roman" w:hAnsi="Times New Roman"/>
                <w:color w:val="000000" w:themeColor="text1"/>
                <w:sz w:val="20"/>
                <w:szCs w:val="20"/>
              </w:rPr>
            </w:pPr>
            <w:proofErr w:type="gramStart"/>
            <w:r w:rsidRPr="001556DF">
              <w:rPr>
                <w:rFonts w:ascii="Times New Roman" w:hAnsi="Times New Roman"/>
                <w:color w:val="000000" w:themeColor="text1"/>
                <w:sz w:val="20"/>
                <w:szCs w:val="20"/>
              </w:rPr>
              <w:t>(фамилия, имя, отчество (при наличии)</w:t>
            </w:r>
            <w:proofErr w:type="gramEnd"/>
          </w:p>
        </w:tc>
      </w:tr>
    </w:tbl>
    <w:p w14:paraId="7211999F" w14:textId="77777777" w:rsidR="006A0225" w:rsidRPr="001556DF" w:rsidRDefault="006A0225" w:rsidP="009328E7">
      <w:pPr>
        <w:outlineLvl w:val="0"/>
        <w:rPr>
          <w:rFonts w:ascii="Times New Roman" w:hAnsi="Times New Roman"/>
          <w:color w:val="000000" w:themeColor="text1"/>
          <w:sz w:val="28"/>
          <w:szCs w:val="28"/>
        </w:rPr>
      </w:pPr>
      <w:r w:rsidRPr="001556DF">
        <w:rPr>
          <w:rFonts w:ascii="Times New Roman" w:hAnsi="Times New Roman"/>
          <w:color w:val="000000" w:themeColor="text1"/>
          <w:sz w:val="28"/>
          <w:szCs w:val="28"/>
        </w:rPr>
        <w:t>Дата</w:t>
      </w:r>
    </w:p>
    <w:p w14:paraId="1C7858FB" w14:textId="46FC9A66" w:rsidR="0020443D" w:rsidRPr="001556DF" w:rsidRDefault="006A0225" w:rsidP="003E0766">
      <w:pPr>
        <w:pStyle w:val="a5"/>
        <w:jc w:val="both"/>
        <w:rPr>
          <w:rFonts w:ascii="Times New Roman" w:hAnsi="Times New Roman"/>
          <w:color w:val="000000" w:themeColor="text1"/>
          <w:sz w:val="28"/>
          <w:szCs w:val="28"/>
        </w:rPr>
      </w:pPr>
      <w:r w:rsidRPr="001556DF">
        <w:rPr>
          <w:rFonts w:ascii="Times New Roman" w:hAnsi="Times New Roman"/>
          <w:color w:val="000000" w:themeColor="text1"/>
          <w:sz w:val="28"/>
          <w:szCs w:val="28"/>
        </w:rPr>
        <w:lastRenderedPageBreak/>
        <w:t>*Указывается один из вариантов: заявление о выдаче разрешения на строительство, заявление о внесении изменений в разрешение на строительство,</w:t>
      </w:r>
      <w:r w:rsidR="001656D4" w:rsidRPr="001556DF">
        <w:rPr>
          <w:rFonts w:ascii="Times New Roman" w:hAnsi="Times New Roman"/>
          <w:color w:val="000000" w:themeColor="text1"/>
          <w:sz w:val="28"/>
          <w:szCs w:val="28"/>
        </w:rPr>
        <w:t xml:space="preserve"> заявление о внесении изменений в разрешение на строительство в связи с необходимостью продления срока действия разрешения на строительство,</w:t>
      </w:r>
      <w:r w:rsidRPr="001556DF">
        <w:rPr>
          <w:rFonts w:ascii="Times New Roman" w:hAnsi="Times New Roman"/>
          <w:color w:val="000000" w:themeColor="text1"/>
          <w:sz w:val="28"/>
          <w:szCs w:val="28"/>
        </w:rPr>
        <w:t xml:space="preserve"> уведомление о переходе прав на земельный участок, права пользования недрами, об образовании земельного участка. </w:t>
      </w:r>
    </w:p>
    <w:sectPr w:rsidR="0020443D" w:rsidRPr="001556DF" w:rsidSect="003C68B0">
      <w:headerReference w:type="default" r:id="rId17"/>
      <w:footerReference w:type="default" r:id="rId18"/>
      <w:headerReference w:type="first" r:id="rId19"/>
      <w:footnotePr>
        <w:numRestart w:val="eachSect"/>
      </w:footnotePr>
      <w:pgSz w:w="11906" w:h="16838" w:code="9"/>
      <w:pgMar w:top="1134"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FAABD0" w14:textId="77777777" w:rsidR="00782BE5" w:rsidRDefault="00782BE5">
      <w:pPr>
        <w:spacing w:after="0" w:line="240" w:lineRule="auto"/>
      </w:pPr>
      <w:r>
        <w:separator/>
      </w:r>
    </w:p>
  </w:endnote>
  <w:endnote w:type="continuationSeparator" w:id="0">
    <w:p w14:paraId="3FCFD398" w14:textId="77777777" w:rsidR="00782BE5" w:rsidRDefault="00782BE5">
      <w:pPr>
        <w:spacing w:after="0" w:line="240" w:lineRule="auto"/>
      </w:pPr>
      <w:r>
        <w:continuationSeparator/>
      </w:r>
    </w:p>
  </w:endnote>
  <w:endnote w:type="continuationNotice" w:id="1">
    <w:p w14:paraId="37CE8E21" w14:textId="77777777" w:rsidR="00782BE5" w:rsidRDefault="00782B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4660709"/>
      <w:docPartObj>
        <w:docPartGallery w:val="Page Numbers (Bottom of Page)"/>
        <w:docPartUnique/>
      </w:docPartObj>
    </w:sdtPr>
    <w:sdtEndPr/>
    <w:sdtContent>
      <w:p w14:paraId="048E9178" w14:textId="402E0DDA" w:rsidR="006C6ABA" w:rsidRDefault="006C6ABA">
        <w:pPr>
          <w:pStyle w:val="a8"/>
          <w:jc w:val="center"/>
        </w:pPr>
        <w:r w:rsidRPr="00B67DC1">
          <w:rPr>
            <w:rFonts w:ascii="Times New Roman" w:hAnsi="Times New Roman"/>
            <w:sz w:val="24"/>
          </w:rPr>
          <w:fldChar w:fldCharType="begin"/>
        </w:r>
        <w:r w:rsidRPr="00B67DC1">
          <w:rPr>
            <w:rFonts w:ascii="Times New Roman" w:hAnsi="Times New Roman"/>
            <w:sz w:val="24"/>
          </w:rPr>
          <w:instrText>PAGE   \* MERGEFORMAT</w:instrText>
        </w:r>
        <w:r w:rsidRPr="00B67DC1">
          <w:rPr>
            <w:rFonts w:ascii="Times New Roman" w:hAnsi="Times New Roman"/>
            <w:sz w:val="24"/>
          </w:rPr>
          <w:fldChar w:fldCharType="separate"/>
        </w:r>
        <w:r w:rsidR="00B131F7">
          <w:rPr>
            <w:rFonts w:ascii="Times New Roman" w:hAnsi="Times New Roman"/>
            <w:noProof/>
            <w:sz w:val="24"/>
          </w:rPr>
          <w:t>130</w:t>
        </w:r>
        <w:r w:rsidRPr="00B67DC1">
          <w:rPr>
            <w:rFonts w:ascii="Times New Roman" w:hAnsi="Times New Roman"/>
            <w:sz w:val="24"/>
          </w:rPr>
          <w:fldChar w:fldCharType="end"/>
        </w:r>
      </w:p>
    </w:sdtContent>
  </w:sdt>
  <w:p w14:paraId="4E193ED1" w14:textId="77777777" w:rsidR="006C6ABA" w:rsidRDefault="006C6AB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7B68CA" w14:textId="77777777" w:rsidR="00782BE5" w:rsidRDefault="00782BE5">
      <w:pPr>
        <w:spacing w:after="0" w:line="240" w:lineRule="auto"/>
      </w:pPr>
      <w:r>
        <w:separator/>
      </w:r>
    </w:p>
  </w:footnote>
  <w:footnote w:type="continuationSeparator" w:id="0">
    <w:p w14:paraId="01005C22" w14:textId="77777777" w:rsidR="00782BE5" w:rsidRDefault="00782BE5">
      <w:pPr>
        <w:spacing w:after="0" w:line="240" w:lineRule="auto"/>
      </w:pPr>
      <w:r>
        <w:continuationSeparator/>
      </w:r>
    </w:p>
  </w:footnote>
  <w:footnote w:type="continuationNotice" w:id="1">
    <w:p w14:paraId="43EB895B" w14:textId="77777777" w:rsidR="00782BE5" w:rsidRDefault="00782BE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49D9F" w14:textId="77777777" w:rsidR="006C6ABA" w:rsidRDefault="006C6ABA" w:rsidP="006C6ABA">
    <w:pPr>
      <w:pStyle w:val="a6"/>
      <w:tabs>
        <w:tab w:val="clear" w:pos="4677"/>
        <w:tab w:val="clear" w:pos="9355"/>
        <w:tab w:val="left" w:pos="2001"/>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CCDE4" w14:textId="77777777" w:rsidR="006C6ABA" w:rsidRDefault="006C6ABA">
    <w:pPr>
      <w:pStyle w:val="a6"/>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98800" w14:textId="0084B082" w:rsidR="006C6ABA" w:rsidRPr="000A5177" w:rsidRDefault="006C6ABA">
    <w:pPr>
      <w:pStyle w:val="a6"/>
      <w:jc w:val="center"/>
      <w:rPr>
        <w:color w:val="FFFFFF" w:themeColor="background1"/>
      </w:rPr>
    </w:pPr>
  </w:p>
  <w:p w14:paraId="32214F5B" w14:textId="77777777" w:rsidR="006C6ABA" w:rsidRDefault="006C6AB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A4FDD"/>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BC0A8B"/>
    <w:multiLevelType w:val="hybridMultilevel"/>
    <w:tmpl w:val="574A1C70"/>
    <w:lvl w:ilvl="0" w:tplc="E272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5D732C"/>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F77FAB"/>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FB6C18"/>
    <w:multiLevelType w:val="hybridMultilevel"/>
    <w:tmpl w:val="AB6E08C4"/>
    <w:lvl w:ilvl="0" w:tplc="FD5A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7">
    <w:nsid w:val="243A7576"/>
    <w:multiLevelType w:val="multilevel"/>
    <w:tmpl w:val="603AF554"/>
    <w:lvl w:ilvl="0">
      <w:start w:val="1"/>
      <w:numFmt w:val="decimal"/>
      <w:lvlText w:val="%1."/>
      <w:lvlJc w:val="left"/>
      <w:pPr>
        <w:ind w:left="420" w:hanging="420"/>
      </w:pPr>
      <w:rPr>
        <w:rFonts w:hint="default"/>
      </w:rPr>
    </w:lvl>
    <w:lvl w:ilvl="1">
      <w:start w:val="1"/>
      <w:numFmt w:val="decimal"/>
      <w:lvlText w:val="%2.4"/>
      <w:lvlJc w:val="left"/>
      <w:pPr>
        <w:ind w:left="1146"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50A38A2"/>
    <w:multiLevelType w:val="hybridMultilevel"/>
    <w:tmpl w:val="CB0ABA40"/>
    <w:lvl w:ilvl="0" w:tplc="67EC6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50C6AFE"/>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4E3C09"/>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7072D5"/>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2B5860"/>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37050B72"/>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DC37AF"/>
    <w:multiLevelType w:val="hybridMultilevel"/>
    <w:tmpl w:val="5DD08662"/>
    <w:lvl w:ilvl="0" w:tplc="492A5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BE206B5"/>
    <w:multiLevelType w:val="hybridMultilevel"/>
    <w:tmpl w:val="F6C47882"/>
    <w:lvl w:ilvl="0" w:tplc="66369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D68059C"/>
    <w:multiLevelType w:val="hybridMultilevel"/>
    <w:tmpl w:val="D206F1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4E6F79"/>
    <w:multiLevelType w:val="hybridMultilevel"/>
    <w:tmpl w:val="46D0E5C4"/>
    <w:lvl w:ilvl="0" w:tplc="8474C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617699C"/>
    <w:multiLevelType w:val="hybridMultilevel"/>
    <w:tmpl w:val="4CEEDA40"/>
    <w:lvl w:ilvl="0" w:tplc="74BCC6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C271904"/>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DCD499E"/>
    <w:multiLevelType w:val="hybridMultilevel"/>
    <w:tmpl w:val="3B020A20"/>
    <w:lvl w:ilvl="0" w:tplc="1E0AD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2D562B"/>
    <w:multiLevelType w:val="hybridMultilevel"/>
    <w:tmpl w:val="8CDAF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EE51C2"/>
    <w:multiLevelType w:val="hybridMultilevel"/>
    <w:tmpl w:val="E436A4AA"/>
    <w:lvl w:ilvl="0" w:tplc="7E4A6A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120028"/>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A520AB1"/>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C60284"/>
    <w:multiLevelType w:val="hybridMultilevel"/>
    <w:tmpl w:val="8C80AEDC"/>
    <w:lvl w:ilvl="0" w:tplc="3A1EF19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C11B82"/>
    <w:multiLevelType w:val="hybridMultilevel"/>
    <w:tmpl w:val="F7D8E03C"/>
    <w:lvl w:ilvl="0" w:tplc="64C4179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CC45137"/>
    <w:multiLevelType w:val="multilevel"/>
    <w:tmpl w:val="E4D21382"/>
    <w:lvl w:ilvl="0">
      <w:start w:val="1"/>
      <w:numFmt w:val="decimal"/>
      <w:lvlText w:val="%1"/>
      <w:lvlJc w:val="left"/>
      <w:pPr>
        <w:ind w:left="375" w:hanging="375"/>
      </w:pPr>
      <w:rPr>
        <w:rFonts w:hint="default"/>
      </w:rPr>
    </w:lvl>
    <w:lvl w:ilvl="1">
      <w:start w:val="5"/>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22"/>
  </w:num>
  <w:num w:numId="2">
    <w:abstractNumId w:val="20"/>
  </w:num>
  <w:num w:numId="3">
    <w:abstractNumId w:val="17"/>
  </w:num>
  <w:num w:numId="4">
    <w:abstractNumId w:val="27"/>
  </w:num>
  <w:num w:numId="5">
    <w:abstractNumId w:val="8"/>
  </w:num>
  <w:num w:numId="6">
    <w:abstractNumId w:val="21"/>
  </w:num>
  <w:num w:numId="7">
    <w:abstractNumId w:val="5"/>
  </w:num>
  <w:num w:numId="8">
    <w:abstractNumId w:val="18"/>
  </w:num>
  <w:num w:numId="9">
    <w:abstractNumId w:val="2"/>
  </w:num>
  <w:num w:numId="10">
    <w:abstractNumId w:val="15"/>
  </w:num>
  <w:num w:numId="11">
    <w:abstractNumId w:val="16"/>
  </w:num>
  <w:num w:numId="12">
    <w:abstractNumId w:val="14"/>
  </w:num>
  <w:num w:numId="13">
    <w:abstractNumId w:val="24"/>
  </w:num>
  <w:num w:numId="14">
    <w:abstractNumId w:val="10"/>
  </w:num>
  <w:num w:numId="15">
    <w:abstractNumId w:val="23"/>
  </w:num>
  <w:num w:numId="16">
    <w:abstractNumId w:val="11"/>
  </w:num>
  <w:num w:numId="17">
    <w:abstractNumId w:val="13"/>
  </w:num>
  <w:num w:numId="18">
    <w:abstractNumId w:val="1"/>
  </w:num>
  <w:num w:numId="19">
    <w:abstractNumId w:val="4"/>
  </w:num>
  <w:num w:numId="20">
    <w:abstractNumId w:val="19"/>
  </w:num>
  <w:num w:numId="21">
    <w:abstractNumId w:val="25"/>
  </w:num>
  <w:num w:numId="22">
    <w:abstractNumId w:val="3"/>
  </w:num>
  <w:num w:numId="23">
    <w:abstractNumId w:val="9"/>
  </w:num>
  <w:num w:numId="24">
    <w:abstractNumId w:val="6"/>
  </w:num>
  <w:num w:numId="25">
    <w:abstractNumId w:val="7"/>
  </w:num>
  <w:num w:numId="26">
    <w:abstractNumId w:val="0"/>
  </w:num>
  <w:num w:numId="27">
    <w:abstractNumId w:val="12"/>
  </w:num>
  <w:num w:numId="28">
    <w:abstractNumId w:val="28"/>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proofState w:spelling="clean" w:grammar="clean"/>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A2A"/>
    <w:rsid w:val="00000E12"/>
    <w:rsid w:val="00000E37"/>
    <w:rsid w:val="0000205C"/>
    <w:rsid w:val="00002112"/>
    <w:rsid w:val="00002134"/>
    <w:rsid w:val="00002D1B"/>
    <w:rsid w:val="00003516"/>
    <w:rsid w:val="00003C91"/>
    <w:rsid w:val="0000694E"/>
    <w:rsid w:val="00007128"/>
    <w:rsid w:val="00007768"/>
    <w:rsid w:val="000119C8"/>
    <w:rsid w:val="00012962"/>
    <w:rsid w:val="00012C53"/>
    <w:rsid w:val="00013311"/>
    <w:rsid w:val="0001364A"/>
    <w:rsid w:val="00014E55"/>
    <w:rsid w:val="00015489"/>
    <w:rsid w:val="00015D17"/>
    <w:rsid w:val="00016764"/>
    <w:rsid w:val="000169E5"/>
    <w:rsid w:val="00016E35"/>
    <w:rsid w:val="000171D4"/>
    <w:rsid w:val="00017B84"/>
    <w:rsid w:val="00020631"/>
    <w:rsid w:val="0002170F"/>
    <w:rsid w:val="00022718"/>
    <w:rsid w:val="000245C4"/>
    <w:rsid w:val="000265BE"/>
    <w:rsid w:val="00026909"/>
    <w:rsid w:val="00026ACD"/>
    <w:rsid w:val="00026EB6"/>
    <w:rsid w:val="000301A0"/>
    <w:rsid w:val="0003051F"/>
    <w:rsid w:val="00030580"/>
    <w:rsid w:val="000315C6"/>
    <w:rsid w:val="000323C1"/>
    <w:rsid w:val="000328BA"/>
    <w:rsid w:val="00034B17"/>
    <w:rsid w:val="00040998"/>
    <w:rsid w:val="00040E44"/>
    <w:rsid w:val="0004191F"/>
    <w:rsid w:val="000453D7"/>
    <w:rsid w:val="000460CE"/>
    <w:rsid w:val="00046205"/>
    <w:rsid w:val="00046694"/>
    <w:rsid w:val="00047617"/>
    <w:rsid w:val="00047A16"/>
    <w:rsid w:val="0005086B"/>
    <w:rsid w:val="000517C3"/>
    <w:rsid w:val="00051918"/>
    <w:rsid w:val="00051D34"/>
    <w:rsid w:val="000520C5"/>
    <w:rsid w:val="0005296E"/>
    <w:rsid w:val="00052F38"/>
    <w:rsid w:val="00053333"/>
    <w:rsid w:val="00054B28"/>
    <w:rsid w:val="00054BCD"/>
    <w:rsid w:val="00054C0F"/>
    <w:rsid w:val="00055345"/>
    <w:rsid w:val="000608D4"/>
    <w:rsid w:val="00060AF7"/>
    <w:rsid w:val="00060E20"/>
    <w:rsid w:val="00061C5A"/>
    <w:rsid w:val="00064212"/>
    <w:rsid w:val="00064FE2"/>
    <w:rsid w:val="000651BA"/>
    <w:rsid w:val="0006641F"/>
    <w:rsid w:val="00070D40"/>
    <w:rsid w:val="0007149B"/>
    <w:rsid w:val="0007153C"/>
    <w:rsid w:val="00071DEF"/>
    <w:rsid w:val="0007243E"/>
    <w:rsid w:val="000724F6"/>
    <w:rsid w:val="00072D25"/>
    <w:rsid w:val="000730A8"/>
    <w:rsid w:val="00073F5C"/>
    <w:rsid w:val="00075785"/>
    <w:rsid w:val="00075DAA"/>
    <w:rsid w:val="0007603C"/>
    <w:rsid w:val="00076300"/>
    <w:rsid w:val="00076B65"/>
    <w:rsid w:val="0007779E"/>
    <w:rsid w:val="000777A6"/>
    <w:rsid w:val="00077902"/>
    <w:rsid w:val="00077BBA"/>
    <w:rsid w:val="00080D07"/>
    <w:rsid w:val="00081B5C"/>
    <w:rsid w:val="0008211D"/>
    <w:rsid w:val="000838DB"/>
    <w:rsid w:val="00083EA5"/>
    <w:rsid w:val="000840E9"/>
    <w:rsid w:val="000843E6"/>
    <w:rsid w:val="00084577"/>
    <w:rsid w:val="00084C61"/>
    <w:rsid w:val="00084C65"/>
    <w:rsid w:val="00084FAD"/>
    <w:rsid w:val="0008544E"/>
    <w:rsid w:val="00085F60"/>
    <w:rsid w:val="00086849"/>
    <w:rsid w:val="00086A5C"/>
    <w:rsid w:val="00086A6A"/>
    <w:rsid w:val="0008794A"/>
    <w:rsid w:val="00087B87"/>
    <w:rsid w:val="000901DF"/>
    <w:rsid w:val="000929FF"/>
    <w:rsid w:val="00093AAF"/>
    <w:rsid w:val="00093C3E"/>
    <w:rsid w:val="00094B9A"/>
    <w:rsid w:val="00094EBD"/>
    <w:rsid w:val="00095626"/>
    <w:rsid w:val="0009644B"/>
    <w:rsid w:val="00096E0D"/>
    <w:rsid w:val="00096ED1"/>
    <w:rsid w:val="00097103"/>
    <w:rsid w:val="0009733E"/>
    <w:rsid w:val="000A0E40"/>
    <w:rsid w:val="000A116F"/>
    <w:rsid w:val="000A3246"/>
    <w:rsid w:val="000A4182"/>
    <w:rsid w:val="000A47E8"/>
    <w:rsid w:val="000A498E"/>
    <w:rsid w:val="000A5177"/>
    <w:rsid w:val="000A52A5"/>
    <w:rsid w:val="000A6BCF"/>
    <w:rsid w:val="000A6EFF"/>
    <w:rsid w:val="000A7F34"/>
    <w:rsid w:val="000B097A"/>
    <w:rsid w:val="000B0ADF"/>
    <w:rsid w:val="000B0D39"/>
    <w:rsid w:val="000B1751"/>
    <w:rsid w:val="000B1AB5"/>
    <w:rsid w:val="000B1D3E"/>
    <w:rsid w:val="000B2373"/>
    <w:rsid w:val="000B23EA"/>
    <w:rsid w:val="000B2CD0"/>
    <w:rsid w:val="000B2ED3"/>
    <w:rsid w:val="000B35CD"/>
    <w:rsid w:val="000B42E2"/>
    <w:rsid w:val="000B6027"/>
    <w:rsid w:val="000B6F25"/>
    <w:rsid w:val="000B7BDD"/>
    <w:rsid w:val="000C01EE"/>
    <w:rsid w:val="000C3D42"/>
    <w:rsid w:val="000C4175"/>
    <w:rsid w:val="000C4EFE"/>
    <w:rsid w:val="000C63F2"/>
    <w:rsid w:val="000C7A48"/>
    <w:rsid w:val="000D05E3"/>
    <w:rsid w:val="000D0B7B"/>
    <w:rsid w:val="000D19F8"/>
    <w:rsid w:val="000D1E2F"/>
    <w:rsid w:val="000D2AC8"/>
    <w:rsid w:val="000D5120"/>
    <w:rsid w:val="000D53F1"/>
    <w:rsid w:val="000D54A9"/>
    <w:rsid w:val="000D6FC7"/>
    <w:rsid w:val="000D709C"/>
    <w:rsid w:val="000D7984"/>
    <w:rsid w:val="000E014C"/>
    <w:rsid w:val="000E09C2"/>
    <w:rsid w:val="000E12FF"/>
    <w:rsid w:val="000E1B9C"/>
    <w:rsid w:val="000E2460"/>
    <w:rsid w:val="000E26FF"/>
    <w:rsid w:val="000E2B15"/>
    <w:rsid w:val="000E478E"/>
    <w:rsid w:val="000E58BC"/>
    <w:rsid w:val="000E66A1"/>
    <w:rsid w:val="000E6953"/>
    <w:rsid w:val="000E6CE2"/>
    <w:rsid w:val="000E7705"/>
    <w:rsid w:val="000F0A72"/>
    <w:rsid w:val="000F2978"/>
    <w:rsid w:val="000F2B19"/>
    <w:rsid w:val="000F33D2"/>
    <w:rsid w:val="000F35B4"/>
    <w:rsid w:val="000F3B60"/>
    <w:rsid w:val="000F42B5"/>
    <w:rsid w:val="000F451A"/>
    <w:rsid w:val="000F534B"/>
    <w:rsid w:val="000F5923"/>
    <w:rsid w:val="000F62D8"/>
    <w:rsid w:val="000F6A3C"/>
    <w:rsid w:val="000F75FF"/>
    <w:rsid w:val="00100B51"/>
    <w:rsid w:val="00101403"/>
    <w:rsid w:val="0010332B"/>
    <w:rsid w:val="0010354D"/>
    <w:rsid w:val="00104CC0"/>
    <w:rsid w:val="0010526D"/>
    <w:rsid w:val="00106654"/>
    <w:rsid w:val="00107031"/>
    <w:rsid w:val="00107632"/>
    <w:rsid w:val="00111921"/>
    <w:rsid w:val="00111D96"/>
    <w:rsid w:val="0011278B"/>
    <w:rsid w:val="00113037"/>
    <w:rsid w:val="00113CED"/>
    <w:rsid w:val="001140DB"/>
    <w:rsid w:val="0011410A"/>
    <w:rsid w:val="001148C5"/>
    <w:rsid w:val="001148DC"/>
    <w:rsid w:val="00114E9D"/>
    <w:rsid w:val="0011760B"/>
    <w:rsid w:val="00117ECD"/>
    <w:rsid w:val="00120E81"/>
    <w:rsid w:val="001219B9"/>
    <w:rsid w:val="00122B0A"/>
    <w:rsid w:val="00122C8E"/>
    <w:rsid w:val="00122FA6"/>
    <w:rsid w:val="00123464"/>
    <w:rsid w:val="0012364F"/>
    <w:rsid w:val="00124C01"/>
    <w:rsid w:val="00125C4D"/>
    <w:rsid w:val="00125D00"/>
    <w:rsid w:val="001307DF"/>
    <w:rsid w:val="0013345B"/>
    <w:rsid w:val="0013352B"/>
    <w:rsid w:val="00133E6F"/>
    <w:rsid w:val="00134019"/>
    <w:rsid w:val="001368E2"/>
    <w:rsid w:val="00136A8C"/>
    <w:rsid w:val="00136BAD"/>
    <w:rsid w:val="001371A9"/>
    <w:rsid w:val="001376F9"/>
    <w:rsid w:val="00137FDB"/>
    <w:rsid w:val="00140AB4"/>
    <w:rsid w:val="00140C58"/>
    <w:rsid w:val="0014291E"/>
    <w:rsid w:val="00142E71"/>
    <w:rsid w:val="001449AB"/>
    <w:rsid w:val="00144A19"/>
    <w:rsid w:val="001455C6"/>
    <w:rsid w:val="00147463"/>
    <w:rsid w:val="00150592"/>
    <w:rsid w:val="0015141B"/>
    <w:rsid w:val="001525D5"/>
    <w:rsid w:val="00152EA6"/>
    <w:rsid w:val="0015391C"/>
    <w:rsid w:val="00154635"/>
    <w:rsid w:val="00154EC9"/>
    <w:rsid w:val="001556DF"/>
    <w:rsid w:val="0015688E"/>
    <w:rsid w:val="00156A8B"/>
    <w:rsid w:val="00157202"/>
    <w:rsid w:val="001573E0"/>
    <w:rsid w:val="00157E94"/>
    <w:rsid w:val="00160063"/>
    <w:rsid w:val="0016015D"/>
    <w:rsid w:val="0016055F"/>
    <w:rsid w:val="00163184"/>
    <w:rsid w:val="00163384"/>
    <w:rsid w:val="00163699"/>
    <w:rsid w:val="001637AF"/>
    <w:rsid w:val="0016391D"/>
    <w:rsid w:val="00163EAE"/>
    <w:rsid w:val="001656D4"/>
    <w:rsid w:val="001657D1"/>
    <w:rsid w:val="00165B23"/>
    <w:rsid w:val="00165E2F"/>
    <w:rsid w:val="00166BAD"/>
    <w:rsid w:val="00166CD3"/>
    <w:rsid w:val="00167977"/>
    <w:rsid w:val="0017009F"/>
    <w:rsid w:val="00172F1E"/>
    <w:rsid w:val="00173D02"/>
    <w:rsid w:val="001747E0"/>
    <w:rsid w:val="0017521C"/>
    <w:rsid w:val="00175C7B"/>
    <w:rsid w:val="00175FD1"/>
    <w:rsid w:val="00176BF8"/>
    <w:rsid w:val="00177466"/>
    <w:rsid w:val="00177860"/>
    <w:rsid w:val="00177899"/>
    <w:rsid w:val="0017796C"/>
    <w:rsid w:val="00180611"/>
    <w:rsid w:val="00181077"/>
    <w:rsid w:val="00182907"/>
    <w:rsid w:val="001836F2"/>
    <w:rsid w:val="0018489C"/>
    <w:rsid w:val="00184C64"/>
    <w:rsid w:val="001862C6"/>
    <w:rsid w:val="0018767D"/>
    <w:rsid w:val="00187E40"/>
    <w:rsid w:val="00187F63"/>
    <w:rsid w:val="0019006B"/>
    <w:rsid w:val="00190D15"/>
    <w:rsid w:val="001917FE"/>
    <w:rsid w:val="00192C3D"/>
    <w:rsid w:val="001933AC"/>
    <w:rsid w:val="00193A0F"/>
    <w:rsid w:val="00193F52"/>
    <w:rsid w:val="00194E0A"/>
    <w:rsid w:val="00195A64"/>
    <w:rsid w:val="00195FF4"/>
    <w:rsid w:val="001A0507"/>
    <w:rsid w:val="001A0776"/>
    <w:rsid w:val="001A2610"/>
    <w:rsid w:val="001A2822"/>
    <w:rsid w:val="001A30F8"/>
    <w:rsid w:val="001A577C"/>
    <w:rsid w:val="001A61F9"/>
    <w:rsid w:val="001A6632"/>
    <w:rsid w:val="001A6BB0"/>
    <w:rsid w:val="001A7381"/>
    <w:rsid w:val="001B0301"/>
    <w:rsid w:val="001B03D0"/>
    <w:rsid w:val="001B053D"/>
    <w:rsid w:val="001B0BFE"/>
    <w:rsid w:val="001B20FB"/>
    <w:rsid w:val="001B2E36"/>
    <w:rsid w:val="001B3170"/>
    <w:rsid w:val="001B510A"/>
    <w:rsid w:val="001B52EC"/>
    <w:rsid w:val="001B6AEF"/>
    <w:rsid w:val="001C06C1"/>
    <w:rsid w:val="001C0A7C"/>
    <w:rsid w:val="001C172D"/>
    <w:rsid w:val="001C295D"/>
    <w:rsid w:val="001C2BE6"/>
    <w:rsid w:val="001C3F21"/>
    <w:rsid w:val="001C4AA8"/>
    <w:rsid w:val="001C4CCC"/>
    <w:rsid w:val="001C619D"/>
    <w:rsid w:val="001C61EF"/>
    <w:rsid w:val="001C6E63"/>
    <w:rsid w:val="001C6EEA"/>
    <w:rsid w:val="001C79EC"/>
    <w:rsid w:val="001C7F88"/>
    <w:rsid w:val="001D0391"/>
    <w:rsid w:val="001D1B3E"/>
    <w:rsid w:val="001D1E1E"/>
    <w:rsid w:val="001D21C5"/>
    <w:rsid w:val="001D2296"/>
    <w:rsid w:val="001D2702"/>
    <w:rsid w:val="001D2D10"/>
    <w:rsid w:val="001D30A5"/>
    <w:rsid w:val="001D329E"/>
    <w:rsid w:val="001D3A57"/>
    <w:rsid w:val="001D3A65"/>
    <w:rsid w:val="001D4BF8"/>
    <w:rsid w:val="001D69B5"/>
    <w:rsid w:val="001D6BE2"/>
    <w:rsid w:val="001D71DA"/>
    <w:rsid w:val="001D7D95"/>
    <w:rsid w:val="001E0888"/>
    <w:rsid w:val="001E0D5C"/>
    <w:rsid w:val="001E1AD0"/>
    <w:rsid w:val="001E1DD7"/>
    <w:rsid w:val="001E26D0"/>
    <w:rsid w:val="001E3228"/>
    <w:rsid w:val="001E373D"/>
    <w:rsid w:val="001E3EE7"/>
    <w:rsid w:val="001E443F"/>
    <w:rsid w:val="001E447E"/>
    <w:rsid w:val="001E5548"/>
    <w:rsid w:val="001E5B09"/>
    <w:rsid w:val="001E5DBC"/>
    <w:rsid w:val="001E6402"/>
    <w:rsid w:val="001F0D96"/>
    <w:rsid w:val="001F117F"/>
    <w:rsid w:val="001F1541"/>
    <w:rsid w:val="001F2344"/>
    <w:rsid w:val="001F2727"/>
    <w:rsid w:val="001F3A1E"/>
    <w:rsid w:val="001F450C"/>
    <w:rsid w:val="001F4CCB"/>
    <w:rsid w:val="001F52E3"/>
    <w:rsid w:val="001F6073"/>
    <w:rsid w:val="002008E4"/>
    <w:rsid w:val="00200D47"/>
    <w:rsid w:val="0020105F"/>
    <w:rsid w:val="00202096"/>
    <w:rsid w:val="00202240"/>
    <w:rsid w:val="002029EE"/>
    <w:rsid w:val="0020332B"/>
    <w:rsid w:val="00203AA8"/>
    <w:rsid w:val="00204086"/>
    <w:rsid w:val="00204331"/>
    <w:rsid w:val="0020443D"/>
    <w:rsid w:val="0020495C"/>
    <w:rsid w:val="00206804"/>
    <w:rsid w:val="00206B8B"/>
    <w:rsid w:val="00207436"/>
    <w:rsid w:val="0020765F"/>
    <w:rsid w:val="00207A15"/>
    <w:rsid w:val="002115C3"/>
    <w:rsid w:val="00211E74"/>
    <w:rsid w:val="00212C29"/>
    <w:rsid w:val="00213666"/>
    <w:rsid w:val="002139C5"/>
    <w:rsid w:val="002141C0"/>
    <w:rsid w:val="002142F6"/>
    <w:rsid w:val="002146C6"/>
    <w:rsid w:val="002146EB"/>
    <w:rsid w:val="0021525E"/>
    <w:rsid w:val="00215332"/>
    <w:rsid w:val="002154FC"/>
    <w:rsid w:val="00215527"/>
    <w:rsid w:val="002161E5"/>
    <w:rsid w:val="00217707"/>
    <w:rsid w:val="00217827"/>
    <w:rsid w:val="00220AD8"/>
    <w:rsid w:val="0022199E"/>
    <w:rsid w:val="00222456"/>
    <w:rsid w:val="00222484"/>
    <w:rsid w:val="00222EB9"/>
    <w:rsid w:val="002240F1"/>
    <w:rsid w:val="00224804"/>
    <w:rsid w:val="00225606"/>
    <w:rsid w:val="002261B3"/>
    <w:rsid w:val="0022628D"/>
    <w:rsid w:val="002269EC"/>
    <w:rsid w:val="00231960"/>
    <w:rsid w:val="00231E42"/>
    <w:rsid w:val="002347FA"/>
    <w:rsid w:val="00235856"/>
    <w:rsid w:val="00236DB9"/>
    <w:rsid w:val="002372E2"/>
    <w:rsid w:val="002377CC"/>
    <w:rsid w:val="00241B17"/>
    <w:rsid w:val="0024259B"/>
    <w:rsid w:val="002427CF"/>
    <w:rsid w:val="002452A0"/>
    <w:rsid w:val="00245A48"/>
    <w:rsid w:val="00245EDD"/>
    <w:rsid w:val="0024609D"/>
    <w:rsid w:val="0024627E"/>
    <w:rsid w:val="00247335"/>
    <w:rsid w:val="00251843"/>
    <w:rsid w:val="00251DCB"/>
    <w:rsid w:val="0025250E"/>
    <w:rsid w:val="00252AD1"/>
    <w:rsid w:val="00252C45"/>
    <w:rsid w:val="0025391C"/>
    <w:rsid w:val="00255CE5"/>
    <w:rsid w:val="00256BB4"/>
    <w:rsid w:val="00256E78"/>
    <w:rsid w:val="002576BE"/>
    <w:rsid w:val="00257DE4"/>
    <w:rsid w:val="0026108C"/>
    <w:rsid w:val="002619DD"/>
    <w:rsid w:val="00261C8D"/>
    <w:rsid w:val="002620F0"/>
    <w:rsid w:val="00262850"/>
    <w:rsid w:val="00263C05"/>
    <w:rsid w:val="00264905"/>
    <w:rsid w:val="00264FCA"/>
    <w:rsid w:val="00265221"/>
    <w:rsid w:val="0026689D"/>
    <w:rsid w:val="00270D32"/>
    <w:rsid w:val="00271294"/>
    <w:rsid w:val="00271FD9"/>
    <w:rsid w:val="002721DA"/>
    <w:rsid w:val="0027237C"/>
    <w:rsid w:val="00272396"/>
    <w:rsid w:val="002723A6"/>
    <w:rsid w:val="00272550"/>
    <w:rsid w:val="00273458"/>
    <w:rsid w:val="00273DE3"/>
    <w:rsid w:val="00273F22"/>
    <w:rsid w:val="002745F1"/>
    <w:rsid w:val="00275711"/>
    <w:rsid w:val="0027679A"/>
    <w:rsid w:val="002776F3"/>
    <w:rsid w:val="00281227"/>
    <w:rsid w:val="00281F1E"/>
    <w:rsid w:val="00283029"/>
    <w:rsid w:val="00283815"/>
    <w:rsid w:val="00283C95"/>
    <w:rsid w:val="00286364"/>
    <w:rsid w:val="00286436"/>
    <w:rsid w:val="002901D0"/>
    <w:rsid w:val="002902E0"/>
    <w:rsid w:val="00290B92"/>
    <w:rsid w:val="00290BF7"/>
    <w:rsid w:val="0029168B"/>
    <w:rsid w:val="00291CAF"/>
    <w:rsid w:val="00292196"/>
    <w:rsid w:val="00292991"/>
    <w:rsid w:val="0029330F"/>
    <w:rsid w:val="00293650"/>
    <w:rsid w:val="00294C6A"/>
    <w:rsid w:val="00294CA2"/>
    <w:rsid w:val="0029586C"/>
    <w:rsid w:val="0029636B"/>
    <w:rsid w:val="002A0466"/>
    <w:rsid w:val="002A084C"/>
    <w:rsid w:val="002A10E0"/>
    <w:rsid w:val="002A1568"/>
    <w:rsid w:val="002A1895"/>
    <w:rsid w:val="002A2598"/>
    <w:rsid w:val="002A429E"/>
    <w:rsid w:val="002A5465"/>
    <w:rsid w:val="002A5B23"/>
    <w:rsid w:val="002A67CB"/>
    <w:rsid w:val="002A78B2"/>
    <w:rsid w:val="002B002F"/>
    <w:rsid w:val="002B02D9"/>
    <w:rsid w:val="002B03AA"/>
    <w:rsid w:val="002B07F5"/>
    <w:rsid w:val="002B0E85"/>
    <w:rsid w:val="002B138A"/>
    <w:rsid w:val="002B270A"/>
    <w:rsid w:val="002B275A"/>
    <w:rsid w:val="002B31B5"/>
    <w:rsid w:val="002B381F"/>
    <w:rsid w:val="002B467E"/>
    <w:rsid w:val="002B4D1A"/>
    <w:rsid w:val="002B51D5"/>
    <w:rsid w:val="002B5B63"/>
    <w:rsid w:val="002B5FB7"/>
    <w:rsid w:val="002B6379"/>
    <w:rsid w:val="002B69FF"/>
    <w:rsid w:val="002B7088"/>
    <w:rsid w:val="002B7336"/>
    <w:rsid w:val="002B7357"/>
    <w:rsid w:val="002C08B5"/>
    <w:rsid w:val="002C163D"/>
    <w:rsid w:val="002C165C"/>
    <w:rsid w:val="002C1B5C"/>
    <w:rsid w:val="002C400D"/>
    <w:rsid w:val="002C4012"/>
    <w:rsid w:val="002C626F"/>
    <w:rsid w:val="002C7A7D"/>
    <w:rsid w:val="002C7D6C"/>
    <w:rsid w:val="002C7FA2"/>
    <w:rsid w:val="002D06D9"/>
    <w:rsid w:val="002D0765"/>
    <w:rsid w:val="002D0823"/>
    <w:rsid w:val="002D0B02"/>
    <w:rsid w:val="002D11B3"/>
    <w:rsid w:val="002D1BA0"/>
    <w:rsid w:val="002D3226"/>
    <w:rsid w:val="002D4249"/>
    <w:rsid w:val="002D4F28"/>
    <w:rsid w:val="002D5CBF"/>
    <w:rsid w:val="002D6AD5"/>
    <w:rsid w:val="002D6F58"/>
    <w:rsid w:val="002D761B"/>
    <w:rsid w:val="002E0138"/>
    <w:rsid w:val="002E0347"/>
    <w:rsid w:val="002E0753"/>
    <w:rsid w:val="002E0A24"/>
    <w:rsid w:val="002E0CA9"/>
    <w:rsid w:val="002E0EC8"/>
    <w:rsid w:val="002E118B"/>
    <w:rsid w:val="002E33C4"/>
    <w:rsid w:val="002E3E93"/>
    <w:rsid w:val="002E4497"/>
    <w:rsid w:val="002E486D"/>
    <w:rsid w:val="002E568F"/>
    <w:rsid w:val="002E5AF4"/>
    <w:rsid w:val="002E5B85"/>
    <w:rsid w:val="002E5C16"/>
    <w:rsid w:val="002E608E"/>
    <w:rsid w:val="002E665D"/>
    <w:rsid w:val="002E6E33"/>
    <w:rsid w:val="002E72F2"/>
    <w:rsid w:val="002E762F"/>
    <w:rsid w:val="002E7A35"/>
    <w:rsid w:val="002F05D0"/>
    <w:rsid w:val="002F0B67"/>
    <w:rsid w:val="002F122E"/>
    <w:rsid w:val="002F124B"/>
    <w:rsid w:val="002F1C3B"/>
    <w:rsid w:val="002F1DB5"/>
    <w:rsid w:val="002F2128"/>
    <w:rsid w:val="002F3AB1"/>
    <w:rsid w:val="002F4386"/>
    <w:rsid w:val="002F4DB2"/>
    <w:rsid w:val="002F4DD2"/>
    <w:rsid w:val="002F5CF7"/>
    <w:rsid w:val="002F66C9"/>
    <w:rsid w:val="002F6DBD"/>
    <w:rsid w:val="002F6F6B"/>
    <w:rsid w:val="002F7023"/>
    <w:rsid w:val="00300AFD"/>
    <w:rsid w:val="00301524"/>
    <w:rsid w:val="00301B53"/>
    <w:rsid w:val="00302DEA"/>
    <w:rsid w:val="00303CCE"/>
    <w:rsid w:val="00305E7B"/>
    <w:rsid w:val="00306964"/>
    <w:rsid w:val="00307768"/>
    <w:rsid w:val="00307BF9"/>
    <w:rsid w:val="00311060"/>
    <w:rsid w:val="00311280"/>
    <w:rsid w:val="003115DC"/>
    <w:rsid w:val="00311A1C"/>
    <w:rsid w:val="00312016"/>
    <w:rsid w:val="00312624"/>
    <w:rsid w:val="00312733"/>
    <w:rsid w:val="00313F09"/>
    <w:rsid w:val="0031462D"/>
    <w:rsid w:val="00314871"/>
    <w:rsid w:val="00314AC6"/>
    <w:rsid w:val="00314AFA"/>
    <w:rsid w:val="0031564F"/>
    <w:rsid w:val="0031648B"/>
    <w:rsid w:val="003166E1"/>
    <w:rsid w:val="00317937"/>
    <w:rsid w:val="00317A0B"/>
    <w:rsid w:val="0032095E"/>
    <w:rsid w:val="00320ABB"/>
    <w:rsid w:val="00320B9B"/>
    <w:rsid w:val="00321022"/>
    <w:rsid w:val="00321892"/>
    <w:rsid w:val="00321A65"/>
    <w:rsid w:val="00324599"/>
    <w:rsid w:val="003255BC"/>
    <w:rsid w:val="00325B6D"/>
    <w:rsid w:val="00325B6F"/>
    <w:rsid w:val="00326BE3"/>
    <w:rsid w:val="00327812"/>
    <w:rsid w:val="003304F7"/>
    <w:rsid w:val="003305D5"/>
    <w:rsid w:val="00330856"/>
    <w:rsid w:val="00331DD2"/>
    <w:rsid w:val="00332F67"/>
    <w:rsid w:val="003332B3"/>
    <w:rsid w:val="00333BD7"/>
    <w:rsid w:val="00334339"/>
    <w:rsid w:val="00336435"/>
    <w:rsid w:val="003365C5"/>
    <w:rsid w:val="003373E9"/>
    <w:rsid w:val="00337EC3"/>
    <w:rsid w:val="00340174"/>
    <w:rsid w:val="0034024E"/>
    <w:rsid w:val="0034130B"/>
    <w:rsid w:val="00341372"/>
    <w:rsid w:val="00341575"/>
    <w:rsid w:val="003421DC"/>
    <w:rsid w:val="00342352"/>
    <w:rsid w:val="00342385"/>
    <w:rsid w:val="00344BF1"/>
    <w:rsid w:val="0034522C"/>
    <w:rsid w:val="00345411"/>
    <w:rsid w:val="003467A2"/>
    <w:rsid w:val="0034774D"/>
    <w:rsid w:val="0035068C"/>
    <w:rsid w:val="0035138F"/>
    <w:rsid w:val="00351D41"/>
    <w:rsid w:val="00352DB6"/>
    <w:rsid w:val="003530C7"/>
    <w:rsid w:val="003539B0"/>
    <w:rsid w:val="00355166"/>
    <w:rsid w:val="00360416"/>
    <w:rsid w:val="0036108F"/>
    <w:rsid w:val="003611E5"/>
    <w:rsid w:val="0036120C"/>
    <w:rsid w:val="00362FA3"/>
    <w:rsid w:val="0036464C"/>
    <w:rsid w:val="00366B88"/>
    <w:rsid w:val="00367CAB"/>
    <w:rsid w:val="003715C9"/>
    <w:rsid w:val="00371EBF"/>
    <w:rsid w:val="00372394"/>
    <w:rsid w:val="00372807"/>
    <w:rsid w:val="00373EAC"/>
    <w:rsid w:val="00374A76"/>
    <w:rsid w:val="003753D2"/>
    <w:rsid w:val="003755F9"/>
    <w:rsid w:val="00375DAD"/>
    <w:rsid w:val="003760BD"/>
    <w:rsid w:val="003761EA"/>
    <w:rsid w:val="00376E13"/>
    <w:rsid w:val="00377C69"/>
    <w:rsid w:val="0038053F"/>
    <w:rsid w:val="00381B52"/>
    <w:rsid w:val="00382295"/>
    <w:rsid w:val="003827B9"/>
    <w:rsid w:val="003841B0"/>
    <w:rsid w:val="003841B8"/>
    <w:rsid w:val="003848F2"/>
    <w:rsid w:val="00385C45"/>
    <w:rsid w:val="00386BCA"/>
    <w:rsid w:val="00387813"/>
    <w:rsid w:val="003919D7"/>
    <w:rsid w:val="00392A34"/>
    <w:rsid w:val="0039308E"/>
    <w:rsid w:val="003936D9"/>
    <w:rsid w:val="00393CF4"/>
    <w:rsid w:val="003967C4"/>
    <w:rsid w:val="00397915"/>
    <w:rsid w:val="00397993"/>
    <w:rsid w:val="003A01CD"/>
    <w:rsid w:val="003A0FCE"/>
    <w:rsid w:val="003A1377"/>
    <w:rsid w:val="003A1610"/>
    <w:rsid w:val="003A18B6"/>
    <w:rsid w:val="003A2856"/>
    <w:rsid w:val="003A452C"/>
    <w:rsid w:val="003A4F43"/>
    <w:rsid w:val="003A5915"/>
    <w:rsid w:val="003B02E4"/>
    <w:rsid w:val="003B1383"/>
    <w:rsid w:val="003B1D1A"/>
    <w:rsid w:val="003B3B4E"/>
    <w:rsid w:val="003B4B27"/>
    <w:rsid w:val="003B593A"/>
    <w:rsid w:val="003B6567"/>
    <w:rsid w:val="003B67A1"/>
    <w:rsid w:val="003B6E59"/>
    <w:rsid w:val="003B7C63"/>
    <w:rsid w:val="003C0541"/>
    <w:rsid w:val="003C1784"/>
    <w:rsid w:val="003C204F"/>
    <w:rsid w:val="003C3B63"/>
    <w:rsid w:val="003C3BA7"/>
    <w:rsid w:val="003C4A33"/>
    <w:rsid w:val="003C4B21"/>
    <w:rsid w:val="003C4F7B"/>
    <w:rsid w:val="003C5AC1"/>
    <w:rsid w:val="003C5D84"/>
    <w:rsid w:val="003C68B0"/>
    <w:rsid w:val="003C730E"/>
    <w:rsid w:val="003C76EC"/>
    <w:rsid w:val="003C7B83"/>
    <w:rsid w:val="003D0413"/>
    <w:rsid w:val="003D17A4"/>
    <w:rsid w:val="003D50DB"/>
    <w:rsid w:val="003D57AE"/>
    <w:rsid w:val="003D753E"/>
    <w:rsid w:val="003D785D"/>
    <w:rsid w:val="003E0766"/>
    <w:rsid w:val="003E1EF6"/>
    <w:rsid w:val="003E238F"/>
    <w:rsid w:val="003E2CAA"/>
    <w:rsid w:val="003E3332"/>
    <w:rsid w:val="003E3497"/>
    <w:rsid w:val="003E3B58"/>
    <w:rsid w:val="003E3DD3"/>
    <w:rsid w:val="003E4E10"/>
    <w:rsid w:val="003E5129"/>
    <w:rsid w:val="003E7122"/>
    <w:rsid w:val="003F2155"/>
    <w:rsid w:val="003F2554"/>
    <w:rsid w:val="003F2807"/>
    <w:rsid w:val="003F2ECA"/>
    <w:rsid w:val="003F30C2"/>
    <w:rsid w:val="003F4065"/>
    <w:rsid w:val="003F5327"/>
    <w:rsid w:val="003F5B51"/>
    <w:rsid w:val="003F718C"/>
    <w:rsid w:val="003F7AB3"/>
    <w:rsid w:val="003F7CC6"/>
    <w:rsid w:val="0040063E"/>
    <w:rsid w:val="00400E3A"/>
    <w:rsid w:val="004010D6"/>
    <w:rsid w:val="0040118D"/>
    <w:rsid w:val="00401A03"/>
    <w:rsid w:val="00402128"/>
    <w:rsid w:val="00402F37"/>
    <w:rsid w:val="004059C1"/>
    <w:rsid w:val="004060F2"/>
    <w:rsid w:val="00406749"/>
    <w:rsid w:val="00407174"/>
    <w:rsid w:val="004105FD"/>
    <w:rsid w:val="004110C9"/>
    <w:rsid w:val="004118EA"/>
    <w:rsid w:val="00412C4D"/>
    <w:rsid w:val="00413A25"/>
    <w:rsid w:val="00414490"/>
    <w:rsid w:val="0041535B"/>
    <w:rsid w:val="00417200"/>
    <w:rsid w:val="004201E6"/>
    <w:rsid w:val="0042147D"/>
    <w:rsid w:val="00421740"/>
    <w:rsid w:val="004218CF"/>
    <w:rsid w:val="00421B0D"/>
    <w:rsid w:val="004237B2"/>
    <w:rsid w:val="00423C5B"/>
    <w:rsid w:val="004243EE"/>
    <w:rsid w:val="00425C66"/>
    <w:rsid w:val="00426A4A"/>
    <w:rsid w:val="00426F19"/>
    <w:rsid w:val="0042730F"/>
    <w:rsid w:val="00427C95"/>
    <w:rsid w:val="00427F29"/>
    <w:rsid w:val="0043075C"/>
    <w:rsid w:val="004327D5"/>
    <w:rsid w:val="00433B3A"/>
    <w:rsid w:val="00435920"/>
    <w:rsid w:val="00435F1E"/>
    <w:rsid w:val="004371C9"/>
    <w:rsid w:val="00440085"/>
    <w:rsid w:val="004415D8"/>
    <w:rsid w:val="004416E2"/>
    <w:rsid w:val="00441912"/>
    <w:rsid w:val="00442EF9"/>
    <w:rsid w:val="00443450"/>
    <w:rsid w:val="00443EF6"/>
    <w:rsid w:val="00444CC0"/>
    <w:rsid w:val="004458C2"/>
    <w:rsid w:val="004468B7"/>
    <w:rsid w:val="00446B1F"/>
    <w:rsid w:val="00447597"/>
    <w:rsid w:val="004511A4"/>
    <w:rsid w:val="0045125F"/>
    <w:rsid w:val="004529D9"/>
    <w:rsid w:val="0045352B"/>
    <w:rsid w:val="00453725"/>
    <w:rsid w:val="0045491B"/>
    <w:rsid w:val="0045591B"/>
    <w:rsid w:val="0045665F"/>
    <w:rsid w:val="0045682A"/>
    <w:rsid w:val="0045693A"/>
    <w:rsid w:val="00456D84"/>
    <w:rsid w:val="0046053A"/>
    <w:rsid w:val="0046103F"/>
    <w:rsid w:val="00461DF0"/>
    <w:rsid w:val="00462632"/>
    <w:rsid w:val="00463275"/>
    <w:rsid w:val="00463C47"/>
    <w:rsid w:val="00463DEB"/>
    <w:rsid w:val="0046403F"/>
    <w:rsid w:val="00464277"/>
    <w:rsid w:val="00464637"/>
    <w:rsid w:val="00464930"/>
    <w:rsid w:val="0046585E"/>
    <w:rsid w:val="004676F4"/>
    <w:rsid w:val="00467A61"/>
    <w:rsid w:val="00467B33"/>
    <w:rsid w:val="00467DBF"/>
    <w:rsid w:val="004705CF"/>
    <w:rsid w:val="004705FC"/>
    <w:rsid w:val="0047107F"/>
    <w:rsid w:val="00472BAC"/>
    <w:rsid w:val="00472C04"/>
    <w:rsid w:val="00472E9B"/>
    <w:rsid w:val="004731C9"/>
    <w:rsid w:val="00474186"/>
    <w:rsid w:val="00474766"/>
    <w:rsid w:val="004759C1"/>
    <w:rsid w:val="00476584"/>
    <w:rsid w:val="00476DD6"/>
    <w:rsid w:val="00477B34"/>
    <w:rsid w:val="004811D0"/>
    <w:rsid w:val="004830A8"/>
    <w:rsid w:val="00483769"/>
    <w:rsid w:val="00485B1D"/>
    <w:rsid w:val="00485E5F"/>
    <w:rsid w:val="004861BD"/>
    <w:rsid w:val="004867D2"/>
    <w:rsid w:val="004878E0"/>
    <w:rsid w:val="00490866"/>
    <w:rsid w:val="00490A30"/>
    <w:rsid w:val="00490F6E"/>
    <w:rsid w:val="0049184F"/>
    <w:rsid w:val="0049199A"/>
    <w:rsid w:val="00491BC3"/>
    <w:rsid w:val="0049211C"/>
    <w:rsid w:val="00492243"/>
    <w:rsid w:val="0049267F"/>
    <w:rsid w:val="00492746"/>
    <w:rsid w:val="00492C35"/>
    <w:rsid w:val="0049464C"/>
    <w:rsid w:val="00494819"/>
    <w:rsid w:val="00494CD4"/>
    <w:rsid w:val="00495B91"/>
    <w:rsid w:val="00496901"/>
    <w:rsid w:val="004969CE"/>
    <w:rsid w:val="004A0E01"/>
    <w:rsid w:val="004A1496"/>
    <w:rsid w:val="004A17D3"/>
    <w:rsid w:val="004A1F31"/>
    <w:rsid w:val="004A33E0"/>
    <w:rsid w:val="004A3846"/>
    <w:rsid w:val="004A3A55"/>
    <w:rsid w:val="004A3D6A"/>
    <w:rsid w:val="004A3F2C"/>
    <w:rsid w:val="004A4699"/>
    <w:rsid w:val="004A4A17"/>
    <w:rsid w:val="004A5394"/>
    <w:rsid w:val="004A6C01"/>
    <w:rsid w:val="004B136C"/>
    <w:rsid w:val="004B276C"/>
    <w:rsid w:val="004B2785"/>
    <w:rsid w:val="004B30A8"/>
    <w:rsid w:val="004B3390"/>
    <w:rsid w:val="004B3410"/>
    <w:rsid w:val="004B34E9"/>
    <w:rsid w:val="004B3C68"/>
    <w:rsid w:val="004B52EC"/>
    <w:rsid w:val="004B6CBE"/>
    <w:rsid w:val="004C065F"/>
    <w:rsid w:val="004C1922"/>
    <w:rsid w:val="004C1C4E"/>
    <w:rsid w:val="004C32FF"/>
    <w:rsid w:val="004C613D"/>
    <w:rsid w:val="004C7EDE"/>
    <w:rsid w:val="004C7F94"/>
    <w:rsid w:val="004D0517"/>
    <w:rsid w:val="004D097D"/>
    <w:rsid w:val="004D2F65"/>
    <w:rsid w:val="004D3224"/>
    <w:rsid w:val="004D39E2"/>
    <w:rsid w:val="004D3D1E"/>
    <w:rsid w:val="004D3D4F"/>
    <w:rsid w:val="004D4772"/>
    <w:rsid w:val="004D4A5A"/>
    <w:rsid w:val="004D4FA6"/>
    <w:rsid w:val="004D5211"/>
    <w:rsid w:val="004D52F4"/>
    <w:rsid w:val="004D5C70"/>
    <w:rsid w:val="004E20F1"/>
    <w:rsid w:val="004E2634"/>
    <w:rsid w:val="004E322A"/>
    <w:rsid w:val="004E3C21"/>
    <w:rsid w:val="004E45D9"/>
    <w:rsid w:val="004E4768"/>
    <w:rsid w:val="004E519D"/>
    <w:rsid w:val="004E68D7"/>
    <w:rsid w:val="004E76CF"/>
    <w:rsid w:val="004E7F93"/>
    <w:rsid w:val="004F07F7"/>
    <w:rsid w:val="004F139C"/>
    <w:rsid w:val="004F14E9"/>
    <w:rsid w:val="004F1D42"/>
    <w:rsid w:val="004F2B21"/>
    <w:rsid w:val="004F3926"/>
    <w:rsid w:val="004F4881"/>
    <w:rsid w:val="004F4B60"/>
    <w:rsid w:val="004F5E6A"/>
    <w:rsid w:val="004F6A9B"/>
    <w:rsid w:val="004F6ED0"/>
    <w:rsid w:val="004F70C4"/>
    <w:rsid w:val="004F7B6E"/>
    <w:rsid w:val="004F7BBC"/>
    <w:rsid w:val="00500BF7"/>
    <w:rsid w:val="00501A8E"/>
    <w:rsid w:val="00501C72"/>
    <w:rsid w:val="00502594"/>
    <w:rsid w:val="005028BA"/>
    <w:rsid w:val="00502D6C"/>
    <w:rsid w:val="00502EFA"/>
    <w:rsid w:val="005038B3"/>
    <w:rsid w:val="00504B55"/>
    <w:rsid w:val="00506501"/>
    <w:rsid w:val="005073FF"/>
    <w:rsid w:val="00507731"/>
    <w:rsid w:val="00510003"/>
    <w:rsid w:val="00510EAC"/>
    <w:rsid w:val="00511437"/>
    <w:rsid w:val="00512395"/>
    <w:rsid w:val="00512703"/>
    <w:rsid w:val="00513F2B"/>
    <w:rsid w:val="00515181"/>
    <w:rsid w:val="0051541F"/>
    <w:rsid w:val="00516419"/>
    <w:rsid w:val="005170BF"/>
    <w:rsid w:val="00517221"/>
    <w:rsid w:val="00521AAE"/>
    <w:rsid w:val="00521FB2"/>
    <w:rsid w:val="00522CC8"/>
    <w:rsid w:val="00522D0E"/>
    <w:rsid w:val="00522E48"/>
    <w:rsid w:val="00522E50"/>
    <w:rsid w:val="00523843"/>
    <w:rsid w:val="00523BB9"/>
    <w:rsid w:val="0052427A"/>
    <w:rsid w:val="00524E8C"/>
    <w:rsid w:val="00525444"/>
    <w:rsid w:val="005254E7"/>
    <w:rsid w:val="00525C1C"/>
    <w:rsid w:val="00526244"/>
    <w:rsid w:val="005268B9"/>
    <w:rsid w:val="00526CA5"/>
    <w:rsid w:val="00531823"/>
    <w:rsid w:val="00532373"/>
    <w:rsid w:val="00532547"/>
    <w:rsid w:val="005332A5"/>
    <w:rsid w:val="005333D8"/>
    <w:rsid w:val="00533D2A"/>
    <w:rsid w:val="0053426C"/>
    <w:rsid w:val="00534477"/>
    <w:rsid w:val="00534686"/>
    <w:rsid w:val="0053473B"/>
    <w:rsid w:val="00534A82"/>
    <w:rsid w:val="00534DBB"/>
    <w:rsid w:val="005372D6"/>
    <w:rsid w:val="0053788D"/>
    <w:rsid w:val="0054078A"/>
    <w:rsid w:val="00541C4F"/>
    <w:rsid w:val="005425BE"/>
    <w:rsid w:val="00542BF5"/>
    <w:rsid w:val="0054335C"/>
    <w:rsid w:val="00543FA8"/>
    <w:rsid w:val="00545704"/>
    <w:rsid w:val="005458DC"/>
    <w:rsid w:val="005460C4"/>
    <w:rsid w:val="0054635B"/>
    <w:rsid w:val="00547584"/>
    <w:rsid w:val="0054792A"/>
    <w:rsid w:val="00547D9E"/>
    <w:rsid w:val="00550102"/>
    <w:rsid w:val="0055111D"/>
    <w:rsid w:val="005538B1"/>
    <w:rsid w:val="00554CD2"/>
    <w:rsid w:val="0055520C"/>
    <w:rsid w:val="0055535C"/>
    <w:rsid w:val="00555C73"/>
    <w:rsid w:val="00555EDE"/>
    <w:rsid w:val="0055623D"/>
    <w:rsid w:val="00556B96"/>
    <w:rsid w:val="00557115"/>
    <w:rsid w:val="00557B7E"/>
    <w:rsid w:val="00560C58"/>
    <w:rsid w:val="0056114A"/>
    <w:rsid w:val="005626B4"/>
    <w:rsid w:val="00562B4F"/>
    <w:rsid w:val="00563757"/>
    <w:rsid w:val="00563A36"/>
    <w:rsid w:val="00563A7A"/>
    <w:rsid w:val="00564DAB"/>
    <w:rsid w:val="005652E3"/>
    <w:rsid w:val="005653A7"/>
    <w:rsid w:val="00566656"/>
    <w:rsid w:val="00566C3D"/>
    <w:rsid w:val="00566C7C"/>
    <w:rsid w:val="00567F2D"/>
    <w:rsid w:val="005700DA"/>
    <w:rsid w:val="0057035A"/>
    <w:rsid w:val="00570A00"/>
    <w:rsid w:val="00570D44"/>
    <w:rsid w:val="00571345"/>
    <w:rsid w:val="00571D94"/>
    <w:rsid w:val="0057219B"/>
    <w:rsid w:val="0057307F"/>
    <w:rsid w:val="005730CA"/>
    <w:rsid w:val="00573BA1"/>
    <w:rsid w:val="00573FC1"/>
    <w:rsid w:val="00574308"/>
    <w:rsid w:val="0057527D"/>
    <w:rsid w:val="0057573C"/>
    <w:rsid w:val="005774F1"/>
    <w:rsid w:val="005776D6"/>
    <w:rsid w:val="005776DA"/>
    <w:rsid w:val="005807D9"/>
    <w:rsid w:val="00580830"/>
    <w:rsid w:val="0058162D"/>
    <w:rsid w:val="0058164C"/>
    <w:rsid w:val="005823D3"/>
    <w:rsid w:val="00582CE3"/>
    <w:rsid w:val="00584C04"/>
    <w:rsid w:val="00586B55"/>
    <w:rsid w:val="00586FB2"/>
    <w:rsid w:val="005871E2"/>
    <w:rsid w:val="0059065E"/>
    <w:rsid w:val="00590B08"/>
    <w:rsid w:val="005912B8"/>
    <w:rsid w:val="0059346D"/>
    <w:rsid w:val="00594150"/>
    <w:rsid w:val="005955C9"/>
    <w:rsid w:val="005955DD"/>
    <w:rsid w:val="00595B5F"/>
    <w:rsid w:val="00595DA8"/>
    <w:rsid w:val="00597165"/>
    <w:rsid w:val="00597D8F"/>
    <w:rsid w:val="005A014C"/>
    <w:rsid w:val="005A05C4"/>
    <w:rsid w:val="005A0F74"/>
    <w:rsid w:val="005A131F"/>
    <w:rsid w:val="005A1588"/>
    <w:rsid w:val="005A2224"/>
    <w:rsid w:val="005A30ED"/>
    <w:rsid w:val="005A3C49"/>
    <w:rsid w:val="005A4965"/>
    <w:rsid w:val="005A512F"/>
    <w:rsid w:val="005A762E"/>
    <w:rsid w:val="005A7E39"/>
    <w:rsid w:val="005B044D"/>
    <w:rsid w:val="005B2DFF"/>
    <w:rsid w:val="005B2FD8"/>
    <w:rsid w:val="005B36D5"/>
    <w:rsid w:val="005B4094"/>
    <w:rsid w:val="005B5B4C"/>
    <w:rsid w:val="005B5DE4"/>
    <w:rsid w:val="005B6A19"/>
    <w:rsid w:val="005C0D28"/>
    <w:rsid w:val="005C0E23"/>
    <w:rsid w:val="005C146C"/>
    <w:rsid w:val="005C1A92"/>
    <w:rsid w:val="005C1ABB"/>
    <w:rsid w:val="005C1E67"/>
    <w:rsid w:val="005C29F6"/>
    <w:rsid w:val="005C3A56"/>
    <w:rsid w:val="005C3AF8"/>
    <w:rsid w:val="005C3BEC"/>
    <w:rsid w:val="005C5252"/>
    <w:rsid w:val="005C5475"/>
    <w:rsid w:val="005C5715"/>
    <w:rsid w:val="005C59C8"/>
    <w:rsid w:val="005C5FC8"/>
    <w:rsid w:val="005C655F"/>
    <w:rsid w:val="005C6CF3"/>
    <w:rsid w:val="005C6E15"/>
    <w:rsid w:val="005C6E29"/>
    <w:rsid w:val="005C7772"/>
    <w:rsid w:val="005D0293"/>
    <w:rsid w:val="005D2790"/>
    <w:rsid w:val="005D5159"/>
    <w:rsid w:val="005D5D20"/>
    <w:rsid w:val="005D665C"/>
    <w:rsid w:val="005D6D96"/>
    <w:rsid w:val="005D73B9"/>
    <w:rsid w:val="005E23D0"/>
    <w:rsid w:val="005E34B2"/>
    <w:rsid w:val="005E3690"/>
    <w:rsid w:val="005E4142"/>
    <w:rsid w:val="005E43B2"/>
    <w:rsid w:val="005E4F72"/>
    <w:rsid w:val="005F01D0"/>
    <w:rsid w:val="005F18D6"/>
    <w:rsid w:val="005F1D57"/>
    <w:rsid w:val="005F4F6C"/>
    <w:rsid w:val="005F5CE5"/>
    <w:rsid w:val="005F5D2B"/>
    <w:rsid w:val="005F6D07"/>
    <w:rsid w:val="005F72F3"/>
    <w:rsid w:val="005F736E"/>
    <w:rsid w:val="005F78A7"/>
    <w:rsid w:val="005F7A34"/>
    <w:rsid w:val="0060070A"/>
    <w:rsid w:val="00600A8A"/>
    <w:rsid w:val="00600DB0"/>
    <w:rsid w:val="00601018"/>
    <w:rsid w:val="006011C9"/>
    <w:rsid w:val="00601526"/>
    <w:rsid w:val="00601777"/>
    <w:rsid w:val="00603A6B"/>
    <w:rsid w:val="00603B0D"/>
    <w:rsid w:val="00604033"/>
    <w:rsid w:val="00607879"/>
    <w:rsid w:val="00610173"/>
    <w:rsid w:val="006111C7"/>
    <w:rsid w:val="006118E1"/>
    <w:rsid w:val="00611A0C"/>
    <w:rsid w:val="00611A31"/>
    <w:rsid w:val="00612218"/>
    <w:rsid w:val="00612B83"/>
    <w:rsid w:val="00614CAC"/>
    <w:rsid w:val="00614EBD"/>
    <w:rsid w:val="00615598"/>
    <w:rsid w:val="00615ADF"/>
    <w:rsid w:val="00616870"/>
    <w:rsid w:val="00616888"/>
    <w:rsid w:val="0062007A"/>
    <w:rsid w:val="006205B2"/>
    <w:rsid w:val="006222DF"/>
    <w:rsid w:val="006223AB"/>
    <w:rsid w:val="00623AEF"/>
    <w:rsid w:val="006244E0"/>
    <w:rsid w:val="00624642"/>
    <w:rsid w:val="006247CC"/>
    <w:rsid w:val="006249FA"/>
    <w:rsid w:val="006251F7"/>
    <w:rsid w:val="0062529C"/>
    <w:rsid w:val="006262D6"/>
    <w:rsid w:val="006263DE"/>
    <w:rsid w:val="00626747"/>
    <w:rsid w:val="00626D04"/>
    <w:rsid w:val="006308BA"/>
    <w:rsid w:val="00630FBB"/>
    <w:rsid w:val="00631680"/>
    <w:rsid w:val="00636BDF"/>
    <w:rsid w:val="00637203"/>
    <w:rsid w:val="006376DF"/>
    <w:rsid w:val="00637F13"/>
    <w:rsid w:val="006401A8"/>
    <w:rsid w:val="0064159E"/>
    <w:rsid w:val="00642D51"/>
    <w:rsid w:val="00643B97"/>
    <w:rsid w:val="00643F65"/>
    <w:rsid w:val="006443E5"/>
    <w:rsid w:val="00644457"/>
    <w:rsid w:val="0064493C"/>
    <w:rsid w:val="00644B71"/>
    <w:rsid w:val="0064573E"/>
    <w:rsid w:val="00646D3E"/>
    <w:rsid w:val="00647498"/>
    <w:rsid w:val="00647E67"/>
    <w:rsid w:val="0065165C"/>
    <w:rsid w:val="006516C6"/>
    <w:rsid w:val="006519AF"/>
    <w:rsid w:val="00651AA7"/>
    <w:rsid w:val="00652DC8"/>
    <w:rsid w:val="006530D4"/>
    <w:rsid w:val="00653434"/>
    <w:rsid w:val="00653DA6"/>
    <w:rsid w:val="00654223"/>
    <w:rsid w:val="0065457A"/>
    <w:rsid w:val="00655508"/>
    <w:rsid w:val="00655D0E"/>
    <w:rsid w:val="00656117"/>
    <w:rsid w:val="00657656"/>
    <w:rsid w:val="0065765F"/>
    <w:rsid w:val="00657B00"/>
    <w:rsid w:val="00660611"/>
    <w:rsid w:val="00660AD2"/>
    <w:rsid w:val="00660B1F"/>
    <w:rsid w:val="0066108F"/>
    <w:rsid w:val="006611D6"/>
    <w:rsid w:val="0066624F"/>
    <w:rsid w:val="00666FAB"/>
    <w:rsid w:val="00667A8A"/>
    <w:rsid w:val="00670121"/>
    <w:rsid w:val="00670655"/>
    <w:rsid w:val="006707F0"/>
    <w:rsid w:val="0067084D"/>
    <w:rsid w:val="00670C37"/>
    <w:rsid w:val="00672905"/>
    <w:rsid w:val="0067454B"/>
    <w:rsid w:val="00675873"/>
    <w:rsid w:val="00675FA1"/>
    <w:rsid w:val="00676E54"/>
    <w:rsid w:val="00677531"/>
    <w:rsid w:val="00677ACB"/>
    <w:rsid w:val="00677F0D"/>
    <w:rsid w:val="006804A5"/>
    <w:rsid w:val="00680D6B"/>
    <w:rsid w:val="00680E44"/>
    <w:rsid w:val="00680EA1"/>
    <w:rsid w:val="00681807"/>
    <w:rsid w:val="006818B7"/>
    <w:rsid w:val="00685650"/>
    <w:rsid w:val="0068580A"/>
    <w:rsid w:val="00686038"/>
    <w:rsid w:val="00687B03"/>
    <w:rsid w:val="00687ED8"/>
    <w:rsid w:val="0069058B"/>
    <w:rsid w:val="0069098F"/>
    <w:rsid w:val="006915F3"/>
    <w:rsid w:val="00691B2A"/>
    <w:rsid w:val="00692226"/>
    <w:rsid w:val="006933E5"/>
    <w:rsid w:val="00693817"/>
    <w:rsid w:val="00693E7F"/>
    <w:rsid w:val="006940A7"/>
    <w:rsid w:val="006940AE"/>
    <w:rsid w:val="00694434"/>
    <w:rsid w:val="0069546D"/>
    <w:rsid w:val="00695A5F"/>
    <w:rsid w:val="00696469"/>
    <w:rsid w:val="006965ED"/>
    <w:rsid w:val="00696692"/>
    <w:rsid w:val="00696B58"/>
    <w:rsid w:val="0069723E"/>
    <w:rsid w:val="0069741B"/>
    <w:rsid w:val="006A0225"/>
    <w:rsid w:val="006A04F2"/>
    <w:rsid w:val="006A160E"/>
    <w:rsid w:val="006A16AD"/>
    <w:rsid w:val="006A2767"/>
    <w:rsid w:val="006A2A2C"/>
    <w:rsid w:val="006A3142"/>
    <w:rsid w:val="006A3CE2"/>
    <w:rsid w:val="006A3F35"/>
    <w:rsid w:val="006A408C"/>
    <w:rsid w:val="006A7C18"/>
    <w:rsid w:val="006B135C"/>
    <w:rsid w:val="006B4547"/>
    <w:rsid w:val="006B7BAB"/>
    <w:rsid w:val="006B7C25"/>
    <w:rsid w:val="006C0080"/>
    <w:rsid w:val="006C0353"/>
    <w:rsid w:val="006C0FDC"/>
    <w:rsid w:val="006C1D88"/>
    <w:rsid w:val="006C1E06"/>
    <w:rsid w:val="006C2050"/>
    <w:rsid w:val="006C2556"/>
    <w:rsid w:val="006C290C"/>
    <w:rsid w:val="006C2999"/>
    <w:rsid w:val="006C355C"/>
    <w:rsid w:val="006C4BDD"/>
    <w:rsid w:val="006C5B6A"/>
    <w:rsid w:val="006C6ABA"/>
    <w:rsid w:val="006C7612"/>
    <w:rsid w:val="006C799F"/>
    <w:rsid w:val="006D009B"/>
    <w:rsid w:val="006D07F6"/>
    <w:rsid w:val="006D0830"/>
    <w:rsid w:val="006D0D9C"/>
    <w:rsid w:val="006D1920"/>
    <w:rsid w:val="006D23D9"/>
    <w:rsid w:val="006D2E83"/>
    <w:rsid w:val="006D41FD"/>
    <w:rsid w:val="006D467B"/>
    <w:rsid w:val="006D484B"/>
    <w:rsid w:val="006D4D5B"/>
    <w:rsid w:val="006D52D6"/>
    <w:rsid w:val="006D5AE4"/>
    <w:rsid w:val="006D6E51"/>
    <w:rsid w:val="006D7332"/>
    <w:rsid w:val="006D73DA"/>
    <w:rsid w:val="006D7A6D"/>
    <w:rsid w:val="006E0934"/>
    <w:rsid w:val="006E0F8F"/>
    <w:rsid w:val="006E32F2"/>
    <w:rsid w:val="006E5981"/>
    <w:rsid w:val="006E6FCC"/>
    <w:rsid w:val="006E7168"/>
    <w:rsid w:val="006E71B3"/>
    <w:rsid w:val="006E734D"/>
    <w:rsid w:val="006F1007"/>
    <w:rsid w:val="006F1E68"/>
    <w:rsid w:val="006F22C3"/>
    <w:rsid w:val="006F2DEA"/>
    <w:rsid w:val="006F3C58"/>
    <w:rsid w:val="006F6048"/>
    <w:rsid w:val="006F66A1"/>
    <w:rsid w:val="006F7479"/>
    <w:rsid w:val="006F7BC6"/>
    <w:rsid w:val="00700762"/>
    <w:rsid w:val="00700B42"/>
    <w:rsid w:val="00701D6A"/>
    <w:rsid w:val="00702FAE"/>
    <w:rsid w:val="0070301B"/>
    <w:rsid w:val="00703060"/>
    <w:rsid w:val="007049E4"/>
    <w:rsid w:val="00705225"/>
    <w:rsid w:val="007078E7"/>
    <w:rsid w:val="007118BA"/>
    <w:rsid w:val="00711D5F"/>
    <w:rsid w:val="00712B47"/>
    <w:rsid w:val="00712CF2"/>
    <w:rsid w:val="00713540"/>
    <w:rsid w:val="00714495"/>
    <w:rsid w:val="007144D8"/>
    <w:rsid w:val="00715DA5"/>
    <w:rsid w:val="00716CA9"/>
    <w:rsid w:val="00717CD0"/>
    <w:rsid w:val="00717D3C"/>
    <w:rsid w:val="007205D0"/>
    <w:rsid w:val="00721D98"/>
    <w:rsid w:val="0072221F"/>
    <w:rsid w:val="00722943"/>
    <w:rsid w:val="00722A57"/>
    <w:rsid w:val="007235CB"/>
    <w:rsid w:val="00723795"/>
    <w:rsid w:val="007239CB"/>
    <w:rsid w:val="00723A10"/>
    <w:rsid w:val="00725246"/>
    <w:rsid w:val="00726611"/>
    <w:rsid w:val="0072728D"/>
    <w:rsid w:val="00727C42"/>
    <w:rsid w:val="00727F2B"/>
    <w:rsid w:val="00727FCC"/>
    <w:rsid w:val="00730501"/>
    <w:rsid w:val="007305B9"/>
    <w:rsid w:val="00730A26"/>
    <w:rsid w:val="0073394E"/>
    <w:rsid w:val="00733ACA"/>
    <w:rsid w:val="00733C3B"/>
    <w:rsid w:val="007349AB"/>
    <w:rsid w:val="00734E4F"/>
    <w:rsid w:val="00735325"/>
    <w:rsid w:val="00735EEE"/>
    <w:rsid w:val="007362A1"/>
    <w:rsid w:val="0073646C"/>
    <w:rsid w:val="007364E5"/>
    <w:rsid w:val="007365E7"/>
    <w:rsid w:val="0073666D"/>
    <w:rsid w:val="00736955"/>
    <w:rsid w:val="00737640"/>
    <w:rsid w:val="0074009C"/>
    <w:rsid w:val="0074179D"/>
    <w:rsid w:val="0074184E"/>
    <w:rsid w:val="007418B7"/>
    <w:rsid w:val="00741FAE"/>
    <w:rsid w:val="0074250B"/>
    <w:rsid w:val="00742553"/>
    <w:rsid w:val="007433DE"/>
    <w:rsid w:val="00743FD7"/>
    <w:rsid w:val="007447A9"/>
    <w:rsid w:val="007451D6"/>
    <w:rsid w:val="00746594"/>
    <w:rsid w:val="00747DCB"/>
    <w:rsid w:val="00751655"/>
    <w:rsid w:val="00751A9C"/>
    <w:rsid w:val="00751E74"/>
    <w:rsid w:val="007521D3"/>
    <w:rsid w:val="007533DA"/>
    <w:rsid w:val="00753D1F"/>
    <w:rsid w:val="00753DA4"/>
    <w:rsid w:val="00757B26"/>
    <w:rsid w:val="007603C9"/>
    <w:rsid w:val="00761486"/>
    <w:rsid w:val="00761CA1"/>
    <w:rsid w:val="00762A08"/>
    <w:rsid w:val="0076303E"/>
    <w:rsid w:val="00764216"/>
    <w:rsid w:val="00764805"/>
    <w:rsid w:val="007661BA"/>
    <w:rsid w:val="007661BE"/>
    <w:rsid w:val="007668CA"/>
    <w:rsid w:val="00766918"/>
    <w:rsid w:val="00766F43"/>
    <w:rsid w:val="00766FFD"/>
    <w:rsid w:val="007709F8"/>
    <w:rsid w:val="007715CA"/>
    <w:rsid w:val="0077227A"/>
    <w:rsid w:val="0077341C"/>
    <w:rsid w:val="00773643"/>
    <w:rsid w:val="00774FD0"/>
    <w:rsid w:val="0077577C"/>
    <w:rsid w:val="00775818"/>
    <w:rsid w:val="007762C7"/>
    <w:rsid w:val="00776BD0"/>
    <w:rsid w:val="007801E0"/>
    <w:rsid w:val="00780C0D"/>
    <w:rsid w:val="00781008"/>
    <w:rsid w:val="007811B2"/>
    <w:rsid w:val="00781BA2"/>
    <w:rsid w:val="00781C3F"/>
    <w:rsid w:val="00781FB4"/>
    <w:rsid w:val="00782BE5"/>
    <w:rsid w:val="007832DF"/>
    <w:rsid w:val="0078426D"/>
    <w:rsid w:val="0078444C"/>
    <w:rsid w:val="00784D26"/>
    <w:rsid w:val="00784E92"/>
    <w:rsid w:val="00786532"/>
    <w:rsid w:val="007865BB"/>
    <w:rsid w:val="00786A79"/>
    <w:rsid w:val="00787030"/>
    <w:rsid w:val="007877DC"/>
    <w:rsid w:val="0079131F"/>
    <w:rsid w:val="00791867"/>
    <w:rsid w:val="00792575"/>
    <w:rsid w:val="00792B7B"/>
    <w:rsid w:val="007938C5"/>
    <w:rsid w:val="0079623D"/>
    <w:rsid w:val="007963DD"/>
    <w:rsid w:val="007963F0"/>
    <w:rsid w:val="007977A2"/>
    <w:rsid w:val="007979A2"/>
    <w:rsid w:val="00797E5F"/>
    <w:rsid w:val="007A0698"/>
    <w:rsid w:val="007A07A9"/>
    <w:rsid w:val="007A0FEF"/>
    <w:rsid w:val="007A197C"/>
    <w:rsid w:val="007A2102"/>
    <w:rsid w:val="007A2B08"/>
    <w:rsid w:val="007A2DB7"/>
    <w:rsid w:val="007A3D75"/>
    <w:rsid w:val="007A3EBC"/>
    <w:rsid w:val="007A48B5"/>
    <w:rsid w:val="007A4A29"/>
    <w:rsid w:val="007A529A"/>
    <w:rsid w:val="007A596A"/>
    <w:rsid w:val="007A5C59"/>
    <w:rsid w:val="007A5D88"/>
    <w:rsid w:val="007A624E"/>
    <w:rsid w:val="007A67D4"/>
    <w:rsid w:val="007A7076"/>
    <w:rsid w:val="007A7CC1"/>
    <w:rsid w:val="007B06C5"/>
    <w:rsid w:val="007B07BA"/>
    <w:rsid w:val="007B2702"/>
    <w:rsid w:val="007B2B77"/>
    <w:rsid w:val="007B2E35"/>
    <w:rsid w:val="007B45E5"/>
    <w:rsid w:val="007B56A9"/>
    <w:rsid w:val="007B5BA2"/>
    <w:rsid w:val="007B621A"/>
    <w:rsid w:val="007B6BAB"/>
    <w:rsid w:val="007B7007"/>
    <w:rsid w:val="007B7099"/>
    <w:rsid w:val="007B7585"/>
    <w:rsid w:val="007B763D"/>
    <w:rsid w:val="007B7F8B"/>
    <w:rsid w:val="007C01FF"/>
    <w:rsid w:val="007C04FD"/>
    <w:rsid w:val="007C13FD"/>
    <w:rsid w:val="007C158F"/>
    <w:rsid w:val="007C22BE"/>
    <w:rsid w:val="007C3A5B"/>
    <w:rsid w:val="007C690E"/>
    <w:rsid w:val="007C74ED"/>
    <w:rsid w:val="007C7BF3"/>
    <w:rsid w:val="007C7DA8"/>
    <w:rsid w:val="007D0190"/>
    <w:rsid w:val="007D038F"/>
    <w:rsid w:val="007D0549"/>
    <w:rsid w:val="007D1625"/>
    <w:rsid w:val="007D24DE"/>
    <w:rsid w:val="007D2A0F"/>
    <w:rsid w:val="007D36A3"/>
    <w:rsid w:val="007D3DEE"/>
    <w:rsid w:val="007D4B5A"/>
    <w:rsid w:val="007D4FA1"/>
    <w:rsid w:val="007D522C"/>
    <w:rsid w:val="007D56CB"/>
    <w:rsid w:val="007D5C34"/>
    <w:rsid w:val="007D672C"/>
    <w:rsid w:val="007D6F3F"/>
    <w:rsid w:val="007D702B"/>
    <w:rsid w:val="007E037E"/>
    <w:rsid w:val="007E0656"/>
    <w:rsid w:val="007E0921"/>
    <w:rsid w:val="007E0D4B"/>
    <w:rsid w:val="007E123C"/>
    <w:rsid w:val="007E1D3F"/>
    <w:rsid w:val="007E2C91"/>
    <w:rsid w:val="007E37FA"/>
    <w:rsid w:val="007E385B"/>
    <w:rsid w:val="007E3CD0"/>
    <w:rsid w:val="007E42F2"/>
    <w:rsid w:val="007E477B"/>
    <w:rsid w:val="007E48A0"/>
    <w:rsid w:val="007E56DD"/>
    <w:rsid w:val="007E64E0"/>
    <w:rsid w:val="007E6BBC"/>
    <w:rsid w:val="007F0329"/>
    <w:rsid w:val="007F0558"/>
    <w:rsid w:val="007F09EB"/>
    <w:rsid w:val="007F0A48"/>
    <w:rsid w:val="007F1259"/>
    <w:rsid w:val="007F1896"/>
    <w:rsid w:val="007F39DB"/>
    <w:rsid w:val="007F3D04"/>
    <w:rsid w:val="007F5401"/>
    <w:rsid w:val="007F5C1F"/>
    <w:rsid w:val="007F6BD8"/>
    <w:rsid w:val="007F703A"/>
    <w:rsid w:val="007F7336"/>
    <w:rsid w:val="00800795"/>
    <w:rsid w:val="00800A37"/>
    <w:rsid w:val="00801559"/>
    <w:rsid w:val="00801EF3"/>
    <w:rsid w:val="0080242A"/>
    <w:rsid w:val="008038A9"/>
    <w:rsid w:val="008050FE"/>
    <w:rsid w:val="0080531C"/>
    <w:rsid w:val="0080575D"/>
    <w:rsid w:val="00806454"/>
    <w:rsid w:val="008066D3"/>
    <w:rsid w:val="00806C76"/>
    <w:rsid w:val="00806F87"/>
    <w:rsid w:val="00807502"/>
    <w:rsid w:val="00807823"/>
    <w:rsid w:val="008107B3"/>
    <w:rsid w:val="008135AA"/>
    <w:rsid w:val="00814D0C"/>
    <w:rsid w:val="00817001"/>
    <w:rsid w:val="008173D9"/>
    <w:rsid w:val="00817751"/>
    <w:rsid w:val="00820305"/>
    <w:rsid w:val="008209E6"/>
    <w:rsid w:val="00821355"/>
    <w:rsid w:val="0082406F"/>
    <w:rsid w:val="008246BD"/>
    <w:rsid w:val="00825D92"/>
    <w:rsid w:val="008265B9"/>
    <w:rsid w:val="0082768E"/>
    <w:rsid w:val="008277CC"/>
    <w:rsid w:val="00827E6C"/>
    <w:rsid w:val="008316A6"/>
    <w:rsid w:val="00831BDE"/>
    <w:rsid w:val="00831CDC"/>
    <w:rsid w:val="00831EB4"/>
    <w:rsid w:val="008328C0"/>
    <w:rsid w:val="00832C2B"/>
    <w:rsid w:val="00833408"/>
    <w:rsid w:val="00833A67"/>
    <w:rsid w:val="00833D10"/>
    <w:rsid w:val="008402C6"/>
    <w:rsid w:val="008414BE"/>
    <w:rsid w:val="00842762"/>
    <w:rsid w:val="00843A1C"/>
    <w:rsid w:val="00843A6E"/>
    <w:rsid w:val="00843F20"/>
    <w:rsid w:val="00844806"/>
    <w:rsid w:val="00844BAE"/>
    <w:rsid w:val="0084593C"/>
    <w:rsid w:val="00846A81"/>
    <w:rsid w:val="00846D16"/>
    <w:rsid w:val="00847916"/>
    <w:rsid w:val="0085099A"/>
    <w:rsid w:val="00851D9E"/>
    <w:rsid w:val="00852431"/>
    <w:rsid w:val="00852CB6"/>
    <w:rsid w:val="00853144"/>
    <w:rsid w:val="008538B8"/>
    <w:rsid w:val="00853B2E"/>
    <w:rsid w:val="008540EC"/>
    <w:rsid w:val="0085432D"/>
    <w:rsid w:val="00855071"/>
    <w:rsid w:val="00855236"/>
    <w:rsid w:val="0085534F"/>
    <w:rsid w:val="00855525"/>
    <w:rsid w:val="00855819"/>
    <w:rsid w:val="00855CB7"/>
    <w:rsid w:val="00856FE1"/>
    <w:rsid w:val="00857492"/>
    <w:rsid w:val="0086009B"/>
    <w:rsid w:val="00863DFD"/>
    <w:rsid w:val="008650AB"/>
    <w:rsid w:val="008655E1"/>
    <w:rsid w:val="00865CDF"/>
    <w:rsid w:val="00865EFB"/>
    <w:rsid w:val="0086710D"/>
    <w:rsid w:val="00867C59"/>
    <w:rsid w:val="00870874"/>
    <w:rsid w:val="00870B7F"/>
    <w:rsid w:val="008712CF"/>
    <w:rsid w:val="00871969"/>
    <w:rsid w:val="0087199F"/>
    <w:rsid w:val="008733FD"/>
    <w:rsid w:val="00874EBA"/>
    <w:rsid w:val="00874F1B"/>
    <w:rsid w:val="00875164"/>
    <w:rsid w:val="0087621D"/>
    <w:rsid w:val="008764C5"/>
    <w:rsid w:val="00876CDD"/>
    <w:rsid w:val="008773F1"/>
    <w:rsid w:val="00877B25"/>
    <w:rsid w:val="00881E41"/>
    <w:rsid w:val="008822CE"/>
    <w:rsid w:val="008830C0"/>
    <w:rsid w:val="00884563"/>
    <w:rsid w:val="00885640"/>
    <w:rsid w:val="008862FC"/>
    <w:rsid w:val="00886B50"/>
    <w:rsid w:val="008908F5"/>
    <w:rsid w:val="0089128D"/>
    <w:rsid w:val="008930E6"/>
    <w:rsid w:val="008933D8"/>
    <w:rsid w:val="00894C05"/>
    <w:rsid w:val="00895FD6"/>
    <w:rsid w:val="00896801"/>
    <w:rsid w:val="00897946"/>
    <w:rsid w:val="008A05C2"/>
    <w:rsid w:val="008A133A"/>
    <w:rsid w:val="008A15DC"/>
    <w:rsid w:val="008A1E57"/>
    <w:rsid w:val="008A2707"/>
    <w:rsid w:val="008A3321"/>
    <w:rsid w:val="008A3A77"/>
    <w:rsid w:val="008A4BDA"/>
    <w:rsid w:val="008A61E6"/>
    <w:rsid w:val="008B0746"/>
    <w:rsid w:val="008B0CC4"/>
    <w:rsid w:val="008B1209"/>
    <w:rsid w:val="008B1A2E"/>
    <w:rsid w:val="008B1F4C"/>
    <w:rsid w:val="008B2F68"/>
    <w:rsid w:val="008B4428"/>
    <w:rsid w:val="008B48F2"/>
    <w:rsid w:val="008B5662"/>
    <w:rsid w:val="008B6E57"/>
    <w:rsid w:val="008B7381"/>
    <w:rsid w:val="008B7DD1"/>
    <w:rsid w:val="008C07F3"/>
    <w:rsid w:val="008C0CBD"/>
    <w:rsid w:val="008C16B9"/>
    <w:rsid w:val="008C22D4"/>
    <w:rsid w:val="008C2D85"/>
    <w:rsid w:val="008C2DD2"/>
    <w:rsid w:val="008C2FAC"/>
    <w:rsid w:val="008C3AA5"/>
    <w:rsid w:val="008C4A21"/>
    <w:rsid w:val="008C4EEF"/>
    <w:rsid w:val="008C5296"/>
    <w:rsid w:val="008C5BD1"/>
    <w:rsid w:val="008C5DD7"/>
    <w:rsid w:val="008C5DDF"/>
    <w:rsid w:val="008C60C2"/>
    <w:rsid w:val="008C6971"/>
    <w:rsid w:val="008C69ED"/>
    <w:rsid w:val="008C6C4E"/>
    <w:rsid w:val="008C6F03"/>
    <w:rsid w:val="008C713D"/>
    <w:rsid w:val="008C779D"/>
    <w:rsid w:val="008D0003"/>
    <w:rsid w:val="008D059C"/>
    <w:rsid w:val="008D13CE"/>
    <w:rsid w:val="008D1BF8"/>
    <w:rsid w:val="008D1D17"/>
    <w:rsid w:val="008D1E99"/>
    <w:rsid w:val="008D2A94"/>
    <w:rsid w:val="008D35A6"/>
    <w:rsid w:val="008D508E"/>
    <w:rsid w:val="008D5D65"/>
    <w:rsid w:val="008D6783"/>
    <w:rsid w:val="008D6F5B"/>
    <w:rsid w:val="008D760E"/>
    <w:rsid w:val="008D7B8D"/>
    <w:rsid w:val="008E016C"/>
    <w:rsid w:val="008E0B11"/>
    <w:rsid w:val="008E1360"/>
    <w:rsid w:val="008E13D2"/>
    <w:rsid w:val="008E1542"/>
    <w:rsid w:val="008E1775"/>
    <w:rsid w:val="008E24DF"/>
    <w:rsid w:val="008E2B94"/>
    <w:rsid w:val="008E35DB"/>
    <w:rsid w:val="008E4A2A"/>
    <w:rsid w:val="008E4EBE"/>
    <w:rsid w:val="008E60FF"/>
    <w:rsid w:val="008E7E45"/>
    <w:rsid w:val="008F0E1E"/>
    <w:rsid w:val="008F100E"/>
    <w:rsid w:val="008F16FA"/>
    <w:rsid w:val="008F1983"/>
    <w:rsid w:val="008F1B3C"/>
    <w:rsid w:val="008F321E"/>
    <w:rsid w:val="008F35FB"/>
    <w:rsid w:val="008F4B28"/>
    <w:rsid w:val="008F5A3F"/>
    <w:rsid w:val="008F5AE1"/>
    <w:rsid w:val="008F5F6F"/>
    <w:rsid w:val="008F6E01"/>
    <w:rsid w:val="0090037C"/>
    <w:rsid w:val="00900A1F"/>
    <w:rsid w:val="00900F29"/>
    <w:rsid w:val="009015E4"/>
    <w:rsid w:val="0090217A"/>
    <w:rsid w:val="00902393"/>
    <w:rsid w:val="00902BF0"/>
    <w:rsid w:val="00902E59"/>
    <w:rsid w:val="00902FF2"/>
    <w:rsid w:val="009035A0"/>
    <w:rsid w:val="00903AC3"/>
    <w:rsid w:val="00904E9D"/>
    <w:rsid w:val="00905300"/>
    <w:rsid w:val="00910120"/>
    <w:rsid w:val="00911797"/>
    <w:rsid w:val="009124CB"/>
    <w:rsid w:val="00912BF9"/>
    <w:rsid w:val="00913308"/>
    <w:rsid w:val="009139D3"/>
    <w:rsid w:val="00913CF3"/>
    <w:rsid w:val="0091431F"/>
    <w:rsid w:val="009143ED"/>
    <w:rsid w:val="00914518"/>
    <w:rsid w:val="00915C07"/>
    <w:rsid w:val="00916ECA"/>
    <w:rsid w:val="00917A9E"/>
    <w:rsid w:val="00917ABD"/>
    <w:rsid w:val="00917EFC"/>
    <w:rsid w:val="00920F12"/>
    <w:rsid w:val="00920FF3"/>
    <w:rsid w:val="00921E05"/>
    <w:rsid w:val="00923BF8"/>
    <w:rsid w:val="00924B95"/>
    <w:rsid w:val="009267D1"/>
    <w:rsid w:val="00926B20"/>
    <w:rsid w:val="00926CEA"/>
    <w:rsid w:val="00926DC7"/>
    <w:rsid w:val="00926F29"/>
    <w:rsid w:val="009274AC"/>
    <w:rsid w:val="009301BF"/>
    <w:rsid w:val="009301D1"/>
    <w:rsid w:val="0093078C"/>
    <w:rsid w:val="00930DAE"/>
    <w:rsid w:val="00931152"/>
    <w:rsid w:val="009317D2"/>
    <w:rsid w:val="009317F1"/>
    <w:rsid w:val="00931D26"/>
    <w:rsid w:val="00931F14"/>
    <w:rsid w:val="00932735"/>
    <w:rsid w:val="009328E7"/>
    <w:rsid w:val="00932FD5"/>
    <w:rsid w:val="00933F1E"/>
    <w:rsid w:val="00935A78"/>
    <w:rsid w:val="00935FDF"/>
    <w:rsid w:val="00941072"/>
    <w:rsid w:val="00942254"/>
    <w:rsid w:val="009424F9"/>
    <w:rsid w:val="00942561"/>
    <w:rsid w:val="00944B60"/>
    <w:rsid w:val="00944E2E"/>
    <w:rsid w:val="00945394"/>
    <w:rsid w:val="00945D27"/>
    <w:rsid w:val="00946589"/>
    <w:rsid w:val="009507A1"/>
    <w:rsid w:val="0095116D"/>
    <w:rsid w:val="00951C10"/>
    <w:rsid w:val="00952272"/>
    <w:rsid w:val="00953884"/>
    <w:rsid w:val="00953CE5"/>
    <w:rsid w:val="00954388"/>
    <w:rsid w:val="009549A8"/>
    <w:rsid w:val="00954FF2"/>
    <w:rsid w:val="00955146"/>
    <w:rsid w:val="00955357"/>
    <w:rsid w:val="00955EAD"/>
    <w:rsid w:val="00956C50"/>
    <w:rsid w:val="00956C77"/>
    <w:rsid w:val="00957168"/>
    <w:rsid w:val="00957B6C"/>
    <w:rsid w:val="00957C75"/>
    <w:rsid w:val="00963814"/>
    <w:rsid w:val="00964ED9"/>
    <w:rsid w:val="00965708"/>
    <w:rsid w:val="00965D6F"/>
    <w:rsid w:val="00966D84"/>
    <w:rsid w:val="009706E9"/>
    <w:rsid w:val="009719CA"/>
    <w:rsid w:val="0097274F"/>
    <w:rsid w:val="00974A2A"/>
    <w:rsid w:val="00975125"/>
    <w:rsid w:val="0097795C"/>
    <w:rsid w:val="00977E3E"/>
    <w:rsid w:val="00977FED"/>
    <w:rsid w:val="00982DB2"/>
    <w:rsid w:val="0098434D"/>
    <w:rsid w:val="009847C1"/>
    <w:rsid w:val="009848ED"/>
    <w:rsid w:val="009852CF"/>
    <w:rsid w:val="0098683F"/>
    <w:rsid w:val="00986AA4"/>
    <w:rsid w:val="00986FF5"/>
    <w:rsid w:val="0098748B"/>
    <w:rsid w:val="009922F9"/>
    <w:rsid w:val="00992405"/>
    <w:rsid w:val="00992A8F"/>
    <w:rsid w:val="00993B34"/>
    <w:rsid w:val="00993B36"/>
    <w:rsid w:val="00993CBF"/>
    <w:rsid w:val="0099424B"/>
    <w:rsid w:val="00995121"/>
    <w:rsid w:val="00995AA8"/>
    <w:rsid w:val="00996BA9"/>
    <w:rsid w:val="00996D08"/>
    <w:rsid w:val="009974C5"/>
    <w:rsid w:val="0099768A"/>
    <w:rsid w:val="00997A48"/>
    <w:rsid w:val="00997AEF"/>
    <w:rsid w:val="009A1AD7"/>
    <w:rsid w:val="009A1BF3"/>
    <w:rsid w:val="009A1F17"/>
    <w:rsid w:val="009A2BC4"/>
    <w:rsid w:val="009A322F"/>
    <w:rsid w:val="009A3E47"/>
    <w:rsid w:val="009A43B9"/>
    <w:rsid w:val="009A4455"/>
    <w:rsid w:val="009A5A14"/>
    <w:rsid w:val="009A670E"/>
    <w:rsid w:val="009A73BC"/>
    <w:rsid w:val="009B002A"/>
    <w:rsid w:val="009B070B"/>
    <w:rsid w:val="009B1A20"/>
    <w:rsid w:val="009B1F50"/>
    <w:rsid w:val="009B318C"/>
    <w:rsid w:val="009B33C7"/>
    <w:rsid w:val="009B4B5C"/>
    <w:rsid w:val="009B4E1D"/>
    <w:rsid w:val="009B5199"/>
    <w:rsid w:val="009B797D"/>
    <w:rsid w:val="009C049C"/>
    <w:rsid w:val="009C0990"/>
    <w:rsid w:val="009C0A86"/>
    <w:rsid w:val="009C0CE0"/>
    <w:rsid w:val="009C0CE3"/>
    <w:rsid w:val="009C14E9"/>
    <w:rsid w:val="009C2580"/>
    <w:rsid w:val="009C29E7"/>
    <w:rsid w:val="009C3217"/>
    <w:rsid w:val="009C7634"/>
    <w:rsid w:val="009C7AB4"/>
    <w:rsid w:val="009C7C7B"/>
    <w:rsid w:val="009D12CD"/>
    <w:rsid w:val="009D2C5E"/>
    <w:rsid w:val="009D3052"/>
    <w:rsid w:val="009D3467"/>
    <w:rsid w:val="009D40E2"/>
    <w:rsid w:val="009D453F"/>
    <w:rsid w:val="009D4E96"/>
    <w:rsid w:val="009D665B"/>
    <w:rsid w:val="009D7A8D"/>
    <w:rsid w:val="009E0C95"/>
    <w:rsid w:val="009E1DD1"/>
    <w:rsid w:val="009E22EB"/>
    <w:rsid w:val="009E3D17"/>
    <w:rsid w:val="009E4A8F"/>
    <w:rsid w:val="009E4D9F"/>
    <w:rsid w:val="009E55C4"/>
    <w:rsid w:val="009E5663"/>
    <w:rsid w:val="009E56AE"/>
    <w:rsid w:val="009E56E8"/>
    <w:rsid w:val="009E5984"/>
    <w:rsid w:val="009E70E7"/>
    <w:rsid w:val="009E764E"/>
    <w:rsid w:val="009E7885"/>
    <w:rsid w:val="009F09D3"/>
    <w:rsid w:val="009F1194"/>
    <w:rsid w:val="009F2D00"/>
    <w:rsid w:val="009F2E96"/>
    <w:rsid w:val="009F32E5"/>
    <w:rsid w:val="009F5B47"/>
    <w:rsid w:val="009F61B8"/>
    <w:rsid w:val="009F6F8A"/>
    <w:rsid w:val="009F7879"/>
    <w:rsid w:val="009F7C9B"/>
    <w:rsid w:val="00A00ED6"/>
    <w:rsid w:val="00A01FCE"/>
    <w:rsid w:val="00A02319"/>
    <w:rsid w:val="00A03034"/>
    <w:rsid w:val="00A0382B"/>
    <w:rsid w:val="00A03D4E"/>
    <w:rsid w:val="00A04954"/>
    <w:rsid w:val="00A0580B"/>
    <w:rsid w:val="00A05F62"/>
    <w:rsid w:val="00A06FCD"/>
    <w:rsid w:val="00A10ACB"/>
    <w:rsid w:val="00A11740"/>
    <w:rsid w:val="00A1358D"/>
    <w:rsid w:val="00A13A2E"/>
    <w:rsid w:val="00A14168"/>
    <w:rsid w:val="00A141CB"/>
    <w:rsid w:val="00A1490D"/>
    <w:rsid w:val="00A14A32"/>
    <w:rsid w:val="00A15258"/>
    <w:rsid w:val="00A15376"/>
    <w:rsid w:val="00A15CEB"/>
    <w:rsid w:val="00A1657F"/>
    <w:rsid w:val="00A168BE"/>
    <w:rsid w:val="00A16B98"/>
    <w:rsid w:val="00A17487"/>
    <w:rsid w:val="00A17A32"/>
    <w:rsid w:val="00A17A3C"/>
    <w:rsid w:val="00A17BA4"/>
    <w:rsid w:val="00A17EC4"/>
    <w:rsid w:val="00A2019A"/>
    <w:rsid w:val="00A201FF"/>
    <w:rsid w:val="00A2064D"/>
    <w:rsid w:val="00A216E1"/>
    <w:rsid w:val="00A21D39"/>
    <w:rsid w:val="00A232CA"/>
    <w:rsid w:val="00A235B9"/>
    <w:rsid w:val="00A23FFB"/>
    <w:rsid w:val="00A246B5"/>
    <w:rsid w:val="00A248F9"/>
    <w:rsid w:val="00A2519A"/>
    <w:rsid w:val="00A25970"/>
    <w:rsid w:val="00A25B00"/>
    <w:rsid w:val="00A26589"/>
    <w:rsid w:val="00A266A3"/>
    <w:rsid w:val="00A268A7"/>
    <w:rsid w:val="00A26EFA"/>
    <w:rsid w:val="00A2788F"/>
    <w:rsid w:val="00A303EE"/>
    <w:rsid w:val="00A309D8"/>
    <w:rsid w:val="00A31076"/>
    <w:rsid w:val="00A31541"/>
    <w:rsid w:val="00A3352C"/>
    <w:rsid w:val="00A34AF3"/>
    <w:rsid w:val="00A350E5"/>
    <w:rsid w:val="00A36AFB"/>
    <w:rsid w:val="00A370D2"/>
    <w:rsid w:val="00A375F4"/>
    <w:rsid w:val="00A37886"/>
    <w:rsid w:val="00A37C7B"/>
    <w:rsid w:val="00A37EE4"/>
    <w:rsid w:val="00A41578"/>
    <w:rsid w:val="00A4175F"/>
    <w:rsid w:val="00A42A64"/>
    <w:rsid w:val="00A4385D"/>
    <w:rsid w:val="00A439F3"/>
    <w:rsid w:val="00A43F20"/>
    <w:rsid w:val="00A43FF5"/>
    <w:rsid w:val="00A44099"/>
    <w:rsid w:val="00A44346"/>
    <w:rsid w:val="00A44376"/>
    <w:rsid w:val="00A44C04"/>
    <w:rsid w:val="00A457E6"/>
    <w:rsid w:val="00A45A33"/>
    <w:rsid w:val="00A50395"/>
    <w:rsid w:val="00A5080B"/>
    <w:rsid w:val="00A5161E"/>
    <w:rsid w:val="00A51834"/>
    <w:rsid w:val="00A51A88"/>
    <w:rsid w:val="00A5234A"/>
    <w:rsid w:val="00A5410B"/>
    <w:rsid w:val="00A54DD2"/>
    <w:rsid w:val="00A5534B"/>
    <w:rsid w:val="00A5650D"/>
    <w:rsid w:val="00A56B92"/>
    <w:rsid w:val="00A56F37"/>
    <w:rsid w:val="00A60175"/>
    <w:rsid w:val="00A60301"/>
    <w:rsid w:val="00A60A90"/>
    <w:rsid w:val="00A60E37"/>
    <w:rsid w:val="00A60E44"/>
    <w:rsid w:val="00A6229A"/>
    <w:rsid w:val="00A62772"/>
    <w:rsid w:val="00A639E7"/>
    <w:rsid w:val="00A67339"/>
    <w:rsid w:val="00A67641"/>
    <w:rsid w:val="00A67ED0"/>
    <w:rsid w:val="00A71287"/>
    <w:rsid w:val="00A71E44"/>
    <w:rsid w:val="00A71E94"/>
    <w:rsid w:val="00A72BE8"/>
    <w:rsid w:val="00A73024"/>
    <w:rsid w:val="00A734CA"/>
    <w:rsid w:val="00A74207"/>
    <w:rsid w:val="00A74441"/>
    <w:rsid w:val="00A7480E"/>
    <w:rsid w:val="00A7496E"/>
    <w:rsid w:val="00A765CC"/>
    <w:rsid w:val="00A76B56"/>
    <w:rsid w:val="00A76E13"/>
    <w:rsid w:val="00A80CBB"/>
    <w:rsid w:val="00A815C0"/>
    <w:rsid w:val="00A82220"/>
    <w:rsid w:val="00A831D2"/>
    <w:rsid w:val="00A83966"/>
    <w:rsid w:val="00A85ABD"/>
    <w:rsid w:val="00A861CD"/>
    <w:rsid w:val="00A863A7"/>
    <w:rsid w:val="00A86900"/>
    <w:rsid w:val="00A903F6"/>
    <w:rsid w:val="00A91B33"/>
    <w:rsid w:val="00A928A1"/>
    <w:rsid w:val="00A93692"/>
    <w:rsid w:val="00A93A4A"/>
    <w:rsid w:val="00A93D8D"/>
    <w:rsid w:val="00A94ECC"/>
    <w:rsid w:val="00A9510C"/>
    <w:rsid w:val="00A95B9A"/>
    <w:rsid w:val="00A9630E"/>
    <w:rsid w:val="00A976A4"/>
    <w:rsid w:val="00A9788C"/>
    <w:rsid w:val="00AA0DAE"/>
    <w:rsid w:val="00AA0E40"/>
    <w:rsid w:val="00AA175C"/>
    <w:rsid w:val="00AA38DA"/>
    <w:rsid w:val="00AA43BD"/>
    <w:rsid w:val="00AA50FB"/>
    <w:rsid w:val="00AA5BF3"/>
    <w:rsid w:val="00AA661D"/>
    <w:rsid w:val="00AA6816"/>
    <w:rsid w:val="00AA7F40"/>
    <w:rsid w:val="00AB0355"/>
    <w:rsid w:val="00AB0FA3"/>
    <w:rsid w:val="00AB10DA"/>
    <w:rsid w:val="00AB2834"/>
    <w:rsid w:val="00AB32B7"/>
    <w:rsid w:val="00AB346A"/>
    <w:rsid w:val="00AB3BFD"/>
    <w:rsid w:val="00AB4C42"/>
    <w:rsid w:val="00AB4D9D"/>
    <w:rsid w:val="00AB6368"/>
    <w:rsid w:val="00AB70D4"/>
    <w:rsid w:val="00AB70E1"/>
    <w:rsid w:val="00AC0415"/>
    <w:rsid w:val="00AC0B70"/>
    <w:rsid w:val="00AC17E6"/>
    <w:rsid w:val="00AC199E"/>
    <w:rsid w:val="00AC1C2A"/>
    <w:rsid w:val="00AC2E3C"/>
    <w:rsid w:val="00AC537F"/>
    <w:rsid w:val="00AC6B3F"/>
    <w:rsid w:val="00AD1A1E"/>
    <w:rsid w:val="00AD2D63"/>
    <w:rsid w:val="00AD3BB4"/>
    <w:rsid w:val="00AD4C41"/>
    <w:rsid w:val="00AD5FE7"/>
    <w:rsid w:val="00AE04AB"/>
    <w:rsid w:val="00AE112B"/>
    <w:rsid w:val="00AE160C"/>
    <w:rsid w:val="00AE1822"/>
    <w:rsid w:val="00AE1859"/>
    <w:rsid w:val="00AE1CA4"/>
    <w:rsid w:val="00AE1CED"/>
    <w:rsid w:val="00AE3208"/>
    <w:rsid w:val="00AE36ED"/>
    <w:rsid w:val="00AE56CC"/>
    <w:rsid w:val="00AE5DE6"/>
    <w:rsid w:val="00AE6A43"/>
    <w:rsid w:val="00AE7005"/>
    <w:rsid w:val="00AE7D40"/>
    <w:rsid w:val="00AF0BFD"/>
    <w:rsid w:val="00AF0CF3"/>
    <w:rsid w:val="00AF1601"/>
    <w:rsid w:val="00AF1F53"/>
    <w:rsid w:val="00AF21D2"/>
    <w:rsid w:val="00AF34F6"/>
    <w:rsid w:val="00AF3BD5"/>
    <w:rsid w:val="00AF40E5"/>
    <w:rsid w:val="00AF4231"/>
    <w:rsid w:val="00AF4A98"/>
    <w:rsid w:val="00AF4E49"/>
    <w:rsid w:val="00AF560F"/>
    <w:rsid w:val="00AF561F"/>
    <w:rsid w:val="00AF697A"/>
    <w:rsid w:val="00AF7D91"/>
    <w:rsid w:val="00B008D7"/>
    <w:rsid w:val="00B00EA9"/>
    <w:rsid w:val="00B00FD1"/>
    <w:rsid w:val="00B0136E"/>
    <w:rsid w:val="00B013BC"/>
    <w:rsid w:val="00B01429"/>
    <w:rsid w:val="00B014DB"/>
    <w:rsid w:val="00B0177A"/>
    <w:rsid w:val="00B02659"/>
    <w:rsid w:val="00B03322"/>
    <w:rsid w:val="00B03450"/>
    <w:rsid w:val="00B03949"/>
    <w:rsid w:val="00B05AFF"/>
    <w:rsid w:val="00B05C77"/>
    <w:rsid w:val="00B06BD9"/>
    <w:rsid w:val="00B07448"/>
    <w:rsid w:val="00B07B45"/>
    <w:rsid w:val="00B10D18"/>
    <w:rsid w:val="00B11298"/>
    <w:rsid w:val="00B11584"/>
    <w:rsid w:val="00B11AAC"/>
    <w:rsid w:val="00B1204D"/>
    <w:rsid w:val="00B12D38"/>
    <w:rsid w:val="00B131F7"/>
    <w:rsid w:val="00B136F5"/>
    <w:rsid w:val="00B13F8B"/>
    <w:rsid w:val="00B14460"/>
    <w:rsid w:val="00B144FB"/>
    <w:rsid w:val="00B14C9D"/>
    <w:rsid w:val="00B15926"/>
    <w:rsid w:val="00B15D05"/>
    <w:rsid w:val="00B16DC5"/>
    <w:rsid w:val="00B17119"/>
    <w:rsid w:val="00B17947"/>
    <w:rsid w:val="00B17EDE"/>
    <w:rsid w:val="00B20641"/>
    <w:rsid w:val="00B20A7D"/>
    <w:rsid w:val="00B21B93"/>
    <w:rsid w:val="00B21D42"/>
    <w:rsid w:val="00B21EDF"/>
    <w:rsid w:val="00B21F74"/>
    <w:rsid w:val="00B22418"/>
    <w:rsid w:val="00B22476"/>
    <w:rsid w:val="00B2279E"/>
    <w:rsid w:val="00B231A4"/>
    <w:rsid w:val="00B23D78"/>
    <w:rsid w:val="00B24441"/>
    <w:rsid w:val="00B25A6F"/>
    <w:rsid w:val="00B25BAC"/>
    <w:rsid w:val="00B27F50"/>
    <w:rsid w:val="00B30BE2"/>
    <w:rsid w:val="00B30FA1"/>
    <w:rsid w:val="00B3185C"/>
    <w:rsid w:val="00B31A25"/>
    <w:rsid w:val="00B31FCE"/>
    <w:rsid w:val="00B322A9"/>
    <w:rsid w:val="00B34A80"/>
    <w:rsid w:val="00B35808"/>
    <w:rsid w:val="00B35835"/>
    <w:rsid w:val="00B36DAB"/>
    <w:rsid w:val="00B37082"/>
    <w:rsid w:val="00B371FC"/>
    <w:rsid w:val="00B37367"/>
    <w:rsid w:val="00B37773"/>
    <w:rsid w:val="00B37B7E"/>
    <w:rsid w:val="00B37BE9"/>
    <w:rsid w:val="00B37DCC"/>
    <w:rsid w:val="00B4078B"/>
    <w:rsid w:val="00B40846"/>
    <w:rsid w:val="00B4092D"/>
    <w:rsid w:val="00B40CB6"/>
    <w:rsid w:val="00B41B0D"/>
    <w:rsid w:val="00B41BA3"/>
    <w:rsid w:val="00B41EF3"/>
    <w:rsid w:val="00B4257E"/>
    <w:rsid w:val="00B42C54"/>
    <w:rsid w:val="00B42DC7"/>
    <w:rsid w:val="00B43658"/>
    <w:rsid w:val="00B46875"/>
    <w:rsid w:val="00B46DBA"/>
    <w:rsid w:val="00B505E8"/>
    <w:rsid w:val="00B507DC"/>
    <w:rsid w:val="00B5125E"/>
    <w:rsid w:val="00B512FF"/>
    <w:rsid w:val="00B51892"/>
    <w:rsid w:val="00B518AA"/>
    <w:rsid w:val="00B51F4D"/>
    <w:rsid w:val="00B52567"/>
    <w:rsid w:val="00B525AF"/>
    <w:rsid w:val="00B52ABD"/>
    <w:rsid w:val="00B52E46"/>
    <w:rsid w:val="00B52EC9"/>
    <w:rsid w:val="00B549AD"/>
    <w:rsid w:val="00B549F0"/>
    <w:rsid w:val="00B556D7"/>
    <w:rsid w:val="00B57073"/>
    <w:rsid w:val="00B571D1"/>
    <w:rsid w:val="00B5741B"/>
    <w:rsid w:val="00B57BEA"/>
    <w:rsid w:val="00B61163"/>
    <w:rsid w:val="00B61CA9"/>
    <w:rsid w:val="00B63268"/>
    <w:rsid w:val="00B646FA"/>
    <w:rsid w:val="00B655E6"/>
    <w:rsid w:val="00B66963"/>
    <w:rsid w:val="00B66B42"/>
    <w:rsid w:val="00B67158"/>
    <w:rsid w:val="00B67C90"/>
    <w:rsid w:val="00B67DC1"/>
    <w:rsid w:val="00B70821"/>
    <w:rsid w:val="00B70985"/>
    <w:rsid w:val="00B72475"/>
    <w:rsid w:val="00B7328B"/>
    <w:rsid w:val="00B73CE9"/>
    <w:rsid w:val="00B7480D"/>
    <w:rsid w:val="00B7519A"/>
    <w:rsid w:val="00B7601F"/>
    <w:rsid w:val="00B7799F"/>
    <w:rsid w:val="00B779AD"/>
    <w:rsid w:val="00B77AFC"/>
    <w:rsid w:val="00B80909"/>
    <w:rsid w:val="00B82701"/>
    <w:rsid w:val="00B833FA"/>
    <w:rsid w:val="00B83CE2"/>
    <w:rsid w:val="00B83EB7"/>
    <w:rsid w:val="00B84028"/>
    <w:rsid w:val="00B8425E"/>
    <w:rsid w:val="00B84260"/>
    <w:rsid w:val="00B8496C"/>
    <w:rsid w:val="00B84E52"/>
    <w:rsid w:val="00B860CB"/>
    <w:rsid w:val="00B86621"/>
    <w:rsid w:val="00B87FE8"/>
    <w:rsid w:val="00B911B0"/>
    <w:rsid w:val="00B922D1"/>
    <w:rsid w:val="00B9255A"/>
    <w:rsid w:val="00B925D5"/>
    <w:rsid w:val="00B94DB7"/>
    <w:rsid w:val="00B956C1"/>
    <w:rsid w:val="00B9572E"/>
    <w:rsid w:val="00B95BF7"/>
    <w:rsid w:val="00B95C2C"/>
    <w:rsid w:val="00B95E4A"/>
    <w:rsid w:val="00B9677E"/>
    <w:rsid w:val="00BA061E"/>
    <w:rsid w:val="00BA0695"/>
    <w:rsid w:val="00BA0B02"/>
    <w:rsid w:val="00BA16DE"/>
    <w:rsid w:val="00BA2364"/>
    <w:rsid w:val="00BA2ADC"/>
    <w:rsid w:val="00BA33BC"/>
    <w:rsid w:val="00BA36D7"/>
    <w:rsid w:val="00BA3922"/>
    <w:rsid w:val="00BA3E0B"/>
    <w:rsid w:val="00BA3FDD"/>
    <w:rsid w:val="00BA482E"/>
    <w:rsid w:val="00BA4B67"/>
    <w:rsid w:val="00BA4C4C"/>
    <w:rsid w:val="00BA4E47"/>
    <w:rsid w:val="00BA5546"/>
    <w:rsid w:val="00BA572B"/>
    <w:rsid w:val="00BA5A19"/>
    <w:rsid w:val="00BB01CF"/>
    <w:rsid w:val="00BB041E"/>
    <w:rsid w:val="00BB0F93"/>
    <w:rsid w:val="00BB109F"/>
    <w:rsid w:val="00BB1640"/>
    <w:rsid w:val="00BB1BB3"/>
    <w:rsid w:val="00BB20F8"/>
    <w:rsid w:val="00BB266B"/>
    <w:rsid w:val="00BB2958"/>
    <w:rsid w:val="00BB2AF7"/>
    <w:rsid w:val="00BB35D5"/>
    <w:rsid w:val="00BB416B"/>
    <w:rsid w:val="00BB4825"/>
    <w:rsid w:val="00BB6743"/>
    <w:rsid w:val="00BB68F2"/>
    <w:rsid w:val="00BB7663"/>
    <w:rsid w:val="00BB780D"/>
    <w:rsid w:val="00BB7CCC"/>
    <w:rsid w:val="00BC0121"/>
    <w:rsid w:val="00BC1545"/>
    <w:rsid w:val="00BC18E9"/>
    <w:rsid w:val="00BC1946"/>
    <w:rsid w:val="00BC1C6D"/>
    <w:rsid w:val="00BC1D76"/>
    <w:rsid w:val="00BC22BC"/>
    <w:rsid w:val="00BC2ED0"/>
    <w:rsid w:val="00BC32D0"/>
    <w:rsid w:val="00BC39FF"/>
    <w:rsid w:val="00BC3A05"/>
    <w:rsid w:val="00BC54C9"/>
    <w:rsid w:val="00BC6693"/>
    <w:rsid w:val="00BC7D24"/>
    <w:rsid w:val="00BC7FC6"/>
    <w:rsid w:val="00BD0943"/>
    <w:rsid w:val="00BD0C34"/>
    <w:rsid w:val="00BD1FF9"/>
    <w:rsid w:val="00BD3483"/>
    <w:rsid w:val="00BD42C4"/>
    <w:rsid w:val="00BD4B5E"/>
    <w:rsid w:val="00BD5430"/>
    <w:rsid w:val="00BD552F"/>
    <w:rsid w:val="00BD5EC4"/>
    <w:rsid w:val="00BD64F1"/>
    <w:rsid w:val="00BD6A73"/>
    <w:rsid w:val="00BD7E78"/>
    <w:rsid w:val="00BE11F7"/>
    <w:rsid w:val="00BE3353"/>
    <w:rsid w:val="00BE347D"/>
    <w:rsid w:val="00BE70C0"/>
    <w:rsid w:val="00BE79A4"/>
    <w:rsid w:val="00BE7EDB"/>
    <w:rsid w:val="00BF0E72"/>
    <w:rsid w:val="00BF0E76"/>
    <w:rsid w:val="00BF1BBD"/>
    <w:rsid w:val="00BF201F"/>
    <w:rsid w:val="00BF21B7"/>
    <w:rsid w:val="00BF236B"/>
    <w:rsid w:val="00BF48C8"/>
    <w:rsid w:val="00BF5C99"/>
    <w:rsid w:val="00BF6287"/>
    <w:rsid w:val="00BF69F9"/>
    <w:rsid w:val="00BF723F"/>
    <w:rsid w:val="00BF7653"/>
    <w:rsid w:val="00C003FF"/>
    <w:rsid w:val="00C0090B"/>
    <w:rsid w:val="00C01023"/>
    <w:rsid w:val="00C010A3"/>
    <w:rsid w:val="00C01489"/>
    <w:rsid w:val="00C0253D"/>
    <w:rsid w:val="00C02703"/>
    <w:rsid w:val="00C03AD9"/>
    <w:rsid w:val="00C0464F"/>
    <w:rsid w:val="00C04AB0"/>
    <w:rsid w:val="00C04BC0"/>
    <w:rsid w:val="00C05AB1"/>
    <w:rsid w:val="00C05C07"/>
    <w:rsid w:val="00C06054"/>
    <w:rsid w:val="00C06D2F"/>
    <w:rsid w:val="00C06E65"/>
    <w:rsid w:val="00C07024"/>
    <w:rsid w:val="00C0765E"/>
    <w:rsid w:val="00C1113F"/>
    <w:rsid w:val="00C118B0"/>
    <w:rsid w:val="00C11AC1"/>
    <w:rsid w:val="00C1236B"/>
    <w:rsid w:val="00C12527"/>
    <w:rsid w:val="00C1492B"/>
    <w:rsid w:val="00C14CA9"/>
    <w:rsid w:val="00C15DD2"/>
    <w:rsid w:val="00C16F5A"/>
    <w:rsid w:val="00C17945"/>
    <w:rsid w:val="00C17C6E"/>
    <w:rsid w:val="00C17F83"/>
    <w:rsid w:val="00C20853"/>
    <w:rsid w:val="00C20DAD"/>
    <w:rsid w:val="00C212B6"/>
    <w:rsid w:val="00C2151F"/>
    <w:rsid w:val="00C21B5C"/>
    <w:rsid w:val="00C21C27"/>
    <w:rsid w:val="00C22F50"/>
    <w:rsid w:val="00C24EB8"/>
    <w:rsid w:val="00C24FDD"/>
    <w:rsid w:val="00C257F7"/>
    <w:rsid w:val="00C25A42"/>
    <w:rsid w:val="00C263CF"/>
    <w:rsid w:val="00C274D5"/>
    <w:rsid w:val="00C27CBA"/>
    <w:rsid w:val="00C31DC8"/>
    <w:rsid w:val="00C320F5"/>
    <w:rsid w:val="00C32146"/>
    <w:rsid w:val="00C33FD4"/>
    <w:rsid w:val="00C3409F"/>
    <w:rsid w:val="00C34C05"/>
    <w:rsid w:val="00C35CAF"/>
    <w:rsid w:val="00C35D77"/>
    <w:rsid w:val="00C3664C"/>
    <w:rsid w:val="00C379CB"/>
    <w:rsid w:val="00C37F0C"/>
    <w:rsid w:val="00C4132D"/>
    <w:rsid w:val="00C41622"/>
    <w:rsid w:val="00C418FA"/>
    <w:rsid w:val="00C41BE7"/>
    <w:rsid w:val="00C41CA1"/>
    <w:rsid w:val="00C42136"/>
    <w:rsid w:val="00C42A2C"/>
    <w:rsid w:val="00C431DF"/>
    <w:rsid w:val="00C432D6"/>
    <w:rsid w:val="00C43859"/>
    <w:rsid w:val="00C43A5C"/>
    <w:rsid w:val="00C4481F"/>
    <w:rsid w:val="00C45EB1"/>
    <w:rsid w:val="00C469AD"/>
    <w:rsid w:val="00C46C26"/>
    <w:rsid w:val="00C47575"/>
    <w:rsid w:val="00C52EFF"/>
    <w:rsid w:val="00C5320C"/>
    <w:rsid w:val="00C533FB"/>
    <w:rsid w:val="00C53DB1"/>
    <w:rsid w:val="00C55602"/>
    <w:rsid w:val="00C556E1"/>
    <w:rsid w:val="00C57B3A"/>
    <w:rsid w:val="00C60E2C"/>
    <w:rsid w:val="00C610DF"/>
    <w:rsid w:val="00C61F9E"/>
    <w:rsid w:val="00C62E62"/>
    <w:rsid w:val="00C62F21"/>
    <w:rsid w:val="00C63CEA"/>
    <w:rsid w:val="00C644B3"/>
    <w:rsid w:val="00C65524"/>
    <w:rsid w:val="00C664FC"/>
    <w:rsid w:val="00C66735"/>
    <w:rsid w:val="00C66EA4"/>
    <w:rsid w:val="00C670D3"/>
    <w:rsid w:val="00C708EF"/>
    <w:rsid w:val="00C7095F"/>
    <w:rsid w:val="00C70E1A"/>
    <w:rsid w:val="00C71B08"/>
    <w:rsid w:val="00C72067"/>
    <w:rsid w:val="00C72442"/>
    <w:rsid w:val="00C731C5"/>
    <w:rsid w:val="00C73F71"/>
    <w:rsid w:val="00C75A0D"/>
    <w:rsid w:val="00C75BDD"/>
    <w:rsid w:val="00C7683A"/>
    <w:rsid w:val="00C76EDE"/>
    <w:rsid w:val="00C773F9"/>
    <w:rsid w:val="00C7791D"/>
    <w:rsid w:val="00C7794C"/>
    <w:rsid w:val="00C77C53"/>
    <w:rsid w:val="00C77DA8"/>
    <w:rsid w:val="00C80316"/>
    <w:rsid w:val="00C8174E"/>
    <w:rsid w:val="00C83739"/>
    <w:rsid w:val="00C8437B"/>
    <w:rsid w:val="00C85DD6"/>
    <w:rsid w:val="00C8601E"/>
    <w:rsid w:val="00C872C0"/>
    <w:rsid w:val="00C873E5"/>
    <w:rsid w:val="00C877AB"/>
    <w:rsid w:val="00C901D3"/>
    <w:rsid w:val="00C91D30"/>
    <w:rsid w:val="00C9294B"/>
    <w:rsid w:val="00C93572"/>
    <w:rsid w:val="00C9492E"/>
    <w:rsid w:val="00C9522D"/>
    <w:rsid w:val="00C95AA8"/>
    <w:rsid w:val="00C96455"/>
    <w:rsid w:val="00C96F4F"/>
    <w:rsid w:val="00C97586"/>
    <w:rsid w:val="00CA1077"/>
    <w:rsid w:val="00CA34DE"/>
    <w:rsid w:val="00CA4398"/>
    <w:rsid w:val="00CA4CBF"/>
    <w:rsid w:val="00CA4FB9"/>
    <w:rsid w:val="00CA512E"/>
    <w:rsid w:val="00CA5255"/>
    <w:rsid w:val="00CA589D"/>
    <w:rsid w:val="00CA5F1F"/>
    <w:rsid w:val="00CA6052"/>
    <w:rsid w:val="00CA664D"/>
    <w:rsid w:val="00CA6781"/>
    <w:rsid w:val="00CA6D10"/>
    <w:rsid w:val="00CA6FA0"/>
    <w:rsid w:val="00CA7124"/>
    <w:rsid w:val="00CB1B51"/>
    <w:rsid w:val="00CB2285"/>
    <w:rsid w:val="00CB280B"/>
    <w:rsid w:val="00CB435E"/>
    <w:rsid w:val="00CB4489"/>
    <w:rsid w:val="00CB4ACD"/>
    <w:rsid w:val="00CB5792"/>
    <w:rsid w:val="00CB6098"/>
    <w:rsid w:val="00CB63A3"/>
    <w:rsid w:val="00CB6654"/>
    <w:rsid w:val="00CB7D9F"/>
    <w:rsid w:val="00CB7ED2"/>
    <w:rsid w:val="00CC087A"/>
    <w:rsid w:val="00CC1CFB"/>
    <w:rsid w:val="00CC1F00"/>
    <w:rsid w:val="00CC3089"/>
    <w:rsid w:val="00CC39B7"/>
    <w:rsid w:val="00CC4162"/>
    <w:rsid w:val="00CC47EA"/>
    <w:rsid w:val="00CC52E5"/>
    <w:rsid w:val="00CC5A6E"/>
    <w:rsid w:val="00CC6FED"/>
    <w:rsid w:val="00CC722D"/>
    <w:rsid w:val="00CC762A"/>
    <w:rsid w:val="00CC7BFF"/>
    <w:rsid w:val="00CD06B5"/>
    <w:rsid w:val="00CD0733"/>
    <w:rsid w:val="00CD0F5A"/>
    <w:rsid w:val="00CD1778"/>
    <w:rsid w:val="00CD1B54"/>
    <w:rsid w:val="00CD1F2D"/>
    <w:rsid w:val="00CD342C"/>
    <w:rsid w:val="00CD3DEA"/>
    <w:rsid w:val="00CD479F"/>
    <w:rsid w:val="00CD4FE3"/>
    <w:rsid w:val="00CD5040"/>
    <w:rsid w:val="00CD64FA"/>
    <w:rsid w:val="00CD7E4D"/>
    <w:rsid w:val="00CE1F81"/>
    <w:rsid w:val="00CE2428"/>
    <w:rsid w:val="00CE2857"/>
    <w:rsid w:val="00CE2E0C"/>
    <w:rsid w:val="00CE4E69"/>
    <w:rsid w:val="00CE6676"/>
    <w:rsid w:val="00CE6C97"/>
    <w:rsid w:val="00CE6E21"/>
    <w:rsid w:val="00CE7003"/>
    <w:rsid w:val="00CE7021"/>
    <w:rsid w:val="00CE7077"/>
    <w:rsid w:val="00CF002A"/>
    <w:rsid w:val="00CF033C"/>
    <w:rsid w:val="00CF10F5"/>
    <w:rsid w:val="00CF1C64"/>
    <w:rsid w:val="00CF1E90"/>
    <w:rsid w:val="00CF2057"/>
    <w:rsid w:val="00CF2110"/>
    <w:rsid w:val="00CF297E"/>
    <w:rsid w:val="00CF2BEB"/>
    <w:rsid w:val="00CF4B18"/>
    <w:rsid w:val="00CF4C14"/>
    <w:rsid w:val="00CF75E8"/>
    <w:rsid w:val="00CF7822"/>
    <w:rsid w:val="00D00B46"/>
    <w:rsid w:val="00D01487"/>
    <w:rsid w:val="00D01519"/>
    <w:rsid w:val="00D01637"/>
    <w:rsid w:val="00D01A78"/>
    <w:rsid w:val="00D01D77"/>
    <w:rsid w:val="00D01E43"/>
    <w:rsid w:val="00D02935"/>
    <w:rsid w:val="00D04631"/>
    <w:rsid w:val="00D04713"/>
    <w:rsid w:val="00D0619C"/>
    <w:rsid w:val="00D070E0"/>
    <w:rsid w:val="00D07420"/>
    <w:rsid w:val="00D075EE"/>
    <w:rsid w:val="00D07741"/>
    <w:rsid w:val="00D07DA3"/>
    <w:rsid w:val="00D07DFC"/>
    <w:rsid w:val="00D07FB1"/>
    <w:rsid w:val="00D103CD"/>
    <w:rsid w:val="00D10411"/>
    <w:rsid w:val="00D10A2F"/>
    <w:rsid w:val="00D113DC"/>
    <w:rsid w:val="00D11C54"/>
    <w:rsid w:val="00D1214F"/>
    <w:rsid w:val="00D141A5"/>
    <w:rsid w:val="00D144DB"/>
    <w:rsid w:val="00D14E6B"/>
    <w:rsid w:val="00D158D9"/>
    <w:rsid w:val="00D15BBA"/>
    <w:rsid w:val="00D166F8"/>
    <w:rsid w:val="00D16AB2"/>
    <w:rsid w:val="00D16DAE"/>
    <w:rsid w:val="00D17576"/>
    <w:rsid w:val="00D20C66"/>
    <w:rsid w:val="00D21385"/>
    <w:rsid w:val="00D213B8"/>
    <w:rsid w:val="00D21412"/>
    <w:rsid w:val="00D2158A"/>
    <w:rsid w:val="00D215B9"/>
    <w:rsid w:val="00D216E4"/>
    <w:rsid w:val="00D22A75"/>
    <w:rsid w:val="00D2318B"/>
    <w:rsid w:val="00D23251"/>
    <w:rsid w:val="00D23D86"/>
    <w:rsid w:val="00D25AA1"/>
    <w:rsid w:val="00D25B6D"/>
    <w:rsid w:val="00D25B99"/>
    <w:rsid w:val="00D260E5"/>
    <w:rsid w:val="00D26647"/>
    <w:rsid w:val="00D26987"/>
    <w:rsid w:val="00D2708A"/>
    <w:rsid w:val="00D27EB9"/>
    <w:rsid w:val="00D30719"/>
    <w:rsid w:val="00D310EA"/>
    <w:rsid w:val="00D31369"/>
    <w:rsid w:val="00D31931"/>
    <w:rsid w:val="00D31F5E"/>
    <w:rsid w:val="00D351B6"/>
    <w:rsid w:val="00D35809"/>
    <w:rsid w:val="00D3586D"/>
    <w:rsid w:val="00D3687E"/>
    <w:rsid w:val="00D36968"/>
    <w:rsid w:val="00D402EE"/>
    <w:rsid w:val="00D40D4D"/>
    <w:rsid w:val="00D41327"/>
    <w:rsid w:val="00D4173E"/>
    <w:rsid w:val="00D41BAD"/>
    <w:rsid w:val="00D42570"/>
    <w:rsid w:val="00D44847"/>
    <w:rsid w:val="00D44990"/>
    <w:rsid w:val="00D44DD4"/>
    <w:rsid w:val="00D4562D"/>
    <w:rsid w:val="00D45AEE"/>
    <w:rsid w:val="00D4685F"/>
    <w:rsid w:val="00D46BCD"/>
    <w:rsid w:val="00D4725F"/>
    <w:rsid w:val="00D47BD7"/>
    <w:rsid w:val="00D47D0F"/>
    <w:rsid w:val="00D51703"/>
    <w:rsid w:val="00D52B55"/>
    <w:rsid w:val="00D52BE1"/>
    <w:rsid w:val="00D52C59"/>
    <w:rsid w:val="00D537E2"/>
    <w:rsid w:val="00D53A4E"/>
    <w:rsid w:val="00D5512D"/>
    <w:rsid w:val="00D562B7"/>
    <w:rsid w:val="00D57C5B"/>
    <w:rsid w:val="00D57DAC"/>
    <w:rsid w:val="00D60ED8"/>
    <w:rsid w:val="00D611CB"/>
    <w:rsid w:val="00D62B3A"/>
    <w:rsid w:val="00D6317F"/>
    <w:rsid w:val="00D64EB5"/>
    <w:rsid w:val="00D6637C"/>
    <w:rsid w:val="00D669BC"/>
    <w:rsid w:val="00D66ADA"/>
    <w:rsid w:val="00D673D4"/>
    <w:rsid w:val="00D6779E"/>
    <w:rsid w:val="00D677D6"/>
    <w:rsid w:val="00D67808"/>
    <w:rsid w:val="00D715A3"/>
    <w:rsid w:val="00D74719"/>
    <w:rsid w:val="00D74BB2"/>
    <w:rsid w:val="00D74C66"/>
    <w:rsid w:val="00D76F57"/>
    <w:rsid w:val="00D77D47"/>
    <w:rsid w:val="00D80F32"/>
    <w:rsid w:val="00D81CBF"/>
    <w:rsid w:val="00D81FA2"/>
    <w:rsid w:val="00D82839"/>
    <w:rsid w:val="00D83C1A"/>
    <w:rsid w:val="00D8543A"/>
    <w:rsid w:val="00D85C0D"/>
    <w:rsid w:val="00D85DB7"/>
    <w:rsid w:val="00D8603F"/>
    <w:rsid w:val="00D8639F"/>
    <w:rsid w:val="00D87478"/>
    <w:rsid w:val="00D901A0"/>
    <w:rsid w:val="00D90238"/>
    <w:rsid w:val="00D902A2"/>
    <w:rsid w:val="00D90C93"/>
    <w:rsid w:val="00D90D31"/>
    <w:rsid w:val="00D90F19"/>
    <w:rsid w:val="00D91941"/>
    <w:rsid w:val="00D91C24"/>
    <w:rsid w:val="00D91FD5"/>
    <w:rsid w:val="00D9208E"/>
    <w:rsid w:val="00D920E1"/>
    <w:rsid w:val="00D921C9"/>
    <w:rsid w:val="00D929E2"/>
    <w:rsid w:val="00D949BF"/>
    <w:rsid w:val="00D951C7"/>
    <w:rsid w:val="00D96F25"/>
    <w:rsid w:val="00D970AD"/>
    <w:rsid w:val="00D97177"/>
    <w:rsid w:val="00DA00A5"/>
    <w:rsid w:val="00DA0DBB"/>
    <w:rsid w:val="00DA278A"/>
    <w:rsid w:val="00DA6855"/>
    <w:rsid w:val="00DB0E26"/>
    <w:rsid w:val="00DB117C"/>
    <w:rsid w:val="00DB234A"/>
    <w:rsid w:val="00DB2802"/>
    <w:rsid w:val="00DB2C9F"/>
    <w:rsid w:val="00DB32C5"/>
    <w:rsid w:val="00DB4237"/>
    <w:rsid w:val="00DB4F1F"/>
    <w:rsid w:val="00DB504B"/>
    <w:rsid w:val="00DB5546"/>
    <w:rsid w:val="00DB559A"/>
    <w:rsid w:val="00DB5838"/>
    <w:rsid w:val="00DB5BE2"/>
    <w:rsid w:val="00DB654F"/>
    <w:rsid w:val="00DB6875"/>
    <w:rsid w:val="00DB6CF9"/>
    <w:rsid w:val="00DC0F45"/>
    <w:rsid w:val="00DC16D8"/>
    <w:rsid w:val="00DC19CE"/>
    <w:rsid w:val="00DC2318"/>
    <w:rsid w:val="00DC3483"/>
    <w:rsid w:val="00DC3CEF"/>
    <w:rsid w:val="00DC40C5"/>
    <w:rsid w:val="00DC5792"/>
    <w:rsid w:val="00DC5FB6"/>
    <w:rsid w:val="00DC7F70"/>
    <w:rsid w:val="00DD0A6B"/>
    <w:rsid w:val="00DD0BC3"/>
    <w:rsid w:val="00DD0D57"/>
    <w:rsid w:val="00DD13F7"/>
    <w:rsid w:val="00DD2D0F"/>
    <w:rsid w:val="00DD39B0"/>
    <w:rsid w:val="00DD44DD"/>
    <w:rsid w:val="00DD4810"/>
    <w:rsid w:val="00DD552F"/>
    <w:rsid w:val="00DD5D6A"/>
    <w:rsid w:val="00DD5E94"/>
    <w:rsid w:val="00DD6102"/>
    <w:rsid w:val="00DD6565"/>
    <w:rsid w:val="00DD6743"/>
    <w:rsid w:val="00DD6EBF"/>
    <w:rsid w:val="00DD77D4"/>
    <w:rsid w:val="00DD7E82"/>
    <w:rsid w:val="00DE0A81"/>
    <w:rsid w:val="00DE1129"/>
    <w:rsid w:val="00DE1EB8"/>
    <w:rsid w:val="00DE24C0"/>
    <w:rsid w:val="00DE25E2"/>
    <w:rsid w:val="00DE3134"/>
    <w:rsid w:val="00DE5B68"/>
    <w:rsid w:val="00DE5CDA"/>
    <w:rsid w:val="00DE5D45"/>
    <w:rsid w:val="00DE6319"/>
    <w:rsid w:val="00DE710D"/>
    <w:rsid w:val="00DE7305"/>
    <w:rsid w:val="00DE7A92"/>
    <w:rsid w:val="00DF007E"/>
    <w:rsid w:val="00DF0C61"/>
    <w:rsid w:val="00DF0CC6"/>
    <w:rsid w:val="00DF0F99"/>
    <w:rsid w:val="00DF2D71"/>
    <w:rsid w:val="00DF4232"/>
    <w:rsid w:val="00DF495C"/>
    <w:rsid w:val="00DF50E2"/>
    <w:rsid w:val="00DF5273"/>
    <w:rsid w:val="00DF5F1C"/>
    <w:rsid w:val="00DF62EC"/>
    <w:rsid w:val="00DF6CA1"/>
    <w:rsid w:val="00DF73E7"/>
    <w:rsid w:val="00DF761C"/>
    <w:rsid w:val="00DF766F"/>
    <w:rsid w:val="00DF7A7F"/>
    <w:rsid w:val="00DF7FCC"/>
    <w:rsid w:val="00E030E4"/>
    <w:rsid w:val="00E0314D"/>
    <w:rsid w:val="00E03921"/>
    <w:rsid w:val="00E03948"/>
    <w:rsid w:val="00E04996"/>
    <w:rsid w:val="00E0626B"/>
    <w:rsid w:val="00E0796C"/>
    <w:rsid w:val="00E11165"/>
    <w:rsid w:val="00E11C8E"/>
    <w:rsid w:val="00E12B42"/>
    <w:rsid w:val="00E12DCA"/>
    <w:rsid w:val="00E13B84"/>
    <w:rsid w:val="00E14372"/>
    <w:rsid w:val="00E15273"/>
    <w:rsid w:val="00E1579C"/>
    <w:rsid w:val="00E165E5"/>
    <w:rsid w:val="00E1687C"/>
    <w:rsid w:val="00E17BE1"/>
    <w:rsid w:val="00E17C9F"/>
    <w:rsid w:val="00E17F77"/>
    <w:rsid w:val="00E2083D"/>
    <w:rsid w:val="00E20B9D"/>
    <w:rsid w:val="00E216A0"/>
    <w:rsid w:val="00E220D2"/>
    <w:rsid w:val="00E22A6A"/>
    <w:rsid w:val="00E22E71"/>
    <w:rsid w:val="00E23288"/>
    <w:rsid w:val="00E25DF3"/>
    <w:rsid w:val="00E2630C"/>
    <w:rsid w:val="00E266A3"/>
    <w:rsid w:val="00E273A8"/>
    <w:rsid w:val="00E317CC"/>
    <w:rsid w:val="00E31CF2"/>
    <w:rsid w:val="00E3243D"/>
    <w:rsid w:val="00E330C7"/>
    <w:rsid w:val="00E33418"/>
    <w:rsid w:val="00E33473"/>
    <w:rsid w:val="00E33673"/>
    <w:rsid w:val="00E338E6"/>
    <w:rsid w:val="00E33EFB"/>
    <w:rsid w:val="00E34344"/>
    <w:rsid w:val="00E34551"/>
    <w:rsid w:val="00E34DA3"/>
    <w:rsid w:val="00E34DBC"/>
    <w:rsid w:val="00E36E6B"/>
    <w:rsid w:val="00E40981"/>
    <w:rsid w:val="00E40EF4"/>
    <w:rsid w:val="00E411F4"/>
    <w:rsid w:val="00E42A47"/>
    <w:rsid w:val="00E43235"/>
    <w:rsid w:val="00E44770"/>
    <w:rsid w:val="00E45D7F"/>
    <w:rsid w:val="00E47622"/>
    <w:rsid w:val="00E50355"/>
    <w:rsid w:val="00E50D0F"/>
    <w:rsid w:val="00E51CAF"/>
    <w:rsid w:val="00E523F5"/>
    <w:rsid w:val="00E5279A"/>
    <w:rsid w:val="00E528E4"/>
    <w:rsid w:val="00E532F8"/>
    <w:rsid w:val="00E54689"/>
    <w:rsid w:val="00E54CD8"/>
    <w:rsid w:val="00E552F7"/>
    <w:rsid w:val="00E55466"/>
    <w:rsid w:val="00E55F88"/>
    <w:rsid w:val="00E56454"/>
    <w:rsid w:val="00E564C8"/>
    <w:rsid w:val="00E56F5C"/>
    <w:rsid w:val="00E60502"/>
    <w:rsid w:val="00E61670"/>
    <w:rsid w:val="00E629A6"/>
    <w:rsid w:val="00E6436E"/>
    <w:rsid w:val="00E64814"/>
    <w:rsid w:val="00E64B0F"/>
    <w:rsid w:val="00E64CA1"/>
    <w:rsid w:val="00E65CE9"/>
    <w:rsid w:val="00E67358"/>
    <w:rsid w:val="00E67387"/>
    <w:rsid w:val="00E6774C"/>
    <w:rsid w:val="00E67CAD"/>
    <w:rsid w:val="00E702C3"/>
    <w:rsid w:val="00E70A9F"/>
    <w:rsid w:val="00E71BF2"/>
    <w:rsid w:val="00E71D0D"/>
    <w:rsid w:val="00E71FE2"/>
    <w:rsid w:val="00E7237E"/>
    <w:rsid w:val="00E72DA5"/>
    <w:rsid w:val="00E72E38"/>
    <w:rsid w:val="00E73D0B"/>
    <w:rsid w:val="00E74CE9"/>
    <w:rsid w:val="00E753E1"/>
    <w:rsid w:val="00E75620"/>
    <w:rsid w:val="00E75901"/>
    <w:rsid w:val="00E777D4"/>
    <w:rsid w:val="00E81BF4"/>
    <w:rsid w:val="00E82543"/>
    <w:rsid w:val="00E8297E"/>
    <w:rsid w:val="00E8410C"/>
    <w:rsid w:val="00E84D31"/>
    <w:rsid w:val="00E84DDB"/>
    <w:rsid w:val="00E853AE"/>
    <w:rsid w:val="00E86254"/>
    <w:rsid w:val="00E864E3"/>
    <w:rsid w:val="00E87523"/>
    <w:rsid w:val="00E876B0"/>
    <w:rsid w:val="00E90502"/>
    <w:rsid w:val="00E90581"/>
    <w:rsid w:val="00E906FD"/>
    <w:rsid w:val="00E90703"/>
    <w:rsid w:val="00E92125"/>
    <w:rsid w:val="00E93864"/>
    <w:rsid w:val="00E93BB2"/>
    <w:rsid w:val="00E94324"/>
    <w:rsid w:val="00E94951"/>
    <w:rsid w:val="00E94F53"/>
    <w:rsid w:val="00E9521D"/>
    <w:rsid w:val="00E977FD"/>
    <w:rsid w:val="00E97AF1"/>
    <w:rsid w:val="00EA019F"/>
    <w:rsid w:val="00EA0CCD"/>
    <w:rsid w:val="00EA1066"/>
    <w:rsid w:val="00EA1124"/>
    <w:rsid w:val="00EA1386"/>
    <w:rsid w:val="00EA2009"/>
    <w:rsid w:val="00EA222E"/>
    <w:rsid w:val="00EA3073"/>
    <w:rsid w:val="00EA342A"/>
    <w:rsid w:val="00EA4633"/>
    <w:rsid w:val="00EA58E0"/>
    <w:rsid w:val="00EA6D2C"/>
    <w:rsid w:val="00EA732D"/>
    <w:rsid w:val="00EB0177"/>
    <w:rsid w:val="00EB103B"/>
    <w:rsid w:val="00EB1496"/>
    <w:rsid w:val="00EB33BD"/>
    <w:rsid w:val="00EB3B09"/>
    <w:rsid w:val="00EB4293"/>
    <w:rsid w:val="00EB4F76"/>
    <w:rsid w:val="00EB6A20"/>
    <w:rsid w:val="00EB7040"/>
    <w:rsid w:val="00EB725B"/>
    <w:rsid w:val="00EB7CBB"/>
    <w:rsid w:val="00EC086C"/>
    <w:rsid w:val="00EC1427"/>
    <w:rsid w:val="00EC1611"/>
    <w:rsid w:val="00EC209E"/>
    <w:rsid w:val="00EC3F65"/>
    <w:rsid w:val="00EC45F3"/>
    <w:rsid w:val="00EC4F31"/>
    <w:rsid w:val="00EC52C8"/>
    <w:rsid w:val="00EC6368"/>
    <w:rsid w:val="00EC6427"/>
    <w:rsid w:val="00EC7014"/>
    <w:rsid w:val="00EC7038"/>
    <w:rsid w:val="00EC7801"/>
    <w:rsid w:val="00ED1ADB"/>
    <w:rsid w:val="00ED24E9"/>
    <w:rsid w:val="00ED2B0D"/>
    <w:rsid w:val="00ED2BD4"/>
    <w:rsid w:val="00ED2D08"/>
    <w:rsid w:val="00ED3B89"/>
    <w:rsid w:val="00ED515F"/>
    <w:rsid w:val="00ED5EA4"/>
    <w:rsid w:val="00ED5F4D"/>
    <w:rsid w:val="00ED6756"/>
    <w:rsid w:val="00ED67BF"/>
    <w:rsid w:val="00ED7835"/>
    <w:rsid w:val="00EE0021"/>
    <w:rsid w:val="00EE0187"/>
    <w:rsid w:val="00EE0825"/>
    <w:rsid w:val="00EE22BD"/>
    <w:rsid w:val="00EE284D"/>
    <w:rsid w:val="00EE3955"/>
    <w:rsid w:val="00EE4614"/>
    <w:rsid w:val="00EE489E"/>
    <w:rsid w:val="00EE4F9E"/>
    <w:rsid w:val="00EE50D5"/>
    <w:rsid w:val="00EE52AE"/>
    <w:rsid w:val="00EE606A"/>
    <w:rsid w:val="00EE71F5"/>
    <w:rsid w:val="00EE7E52"/>
    <w:rsid w:val="00EF0B48"/>
    <w:rsid w:val="00EF1926"/>
    <w:rsid w:val="00EF227C"/>
    <w:rsid w:val="00EF28F3"/>
    <w:rsid w:val="00EF5446"/>
    <w:rsid w:val="00EF6E9E"/>
    <w:rsid w:val="00EF7515"/>
    <w:rsid w:val="00EF7A1D"/>
    <w:rsid w:val="00F002C6"/>
    <w:rsid w:val="00F0095C"/>
    <w:rsid w:val="00F00B84"/>
    <w:rsid w:val="00F00F64"/>
    <w:rsid w:val="00F012BE"/>
    <w:rsid w:val="00F02FDB"/>
    <w:rsid w:val="00F030C3"/>
    <w:rsid w:val="00F03606"/>
    <w:rsid w:val="00F0475C"/>
    <w:rsid w:val="00F05564"/>
    <w:rsid w:val="00F0596A"/>
    <w:rsid w:val="00F064C2"/>
    <w:rsid w:val="00F065CC"/>
    <w:rsid w:val="00F07FD0"/>
    <w:rsid w:val="00F1004A"/>
    <w:rsid w:val="00F10185"/>
    <w:rsid w:val="00F12826"/>
    <w:rsid w:val="00F12E1D"/>
    <w:rsid w:val="00F13220"/>
    <w:rsid w:val="00F1486F"/>
    <w:rsid w:val="00F1510E"/>
    <w:rsid w:val="00F15895"/>
    <w:rsid w:val="00F16860"/>
    <w:rsid w:val="00F16CBC"/>
    <w:rsid w:val="00F16EF5"/>
    <w:rsid w:val="00F2008E"/>
    <w:rsid w:val="00F20601"/>
    <w:rsid w:val="00F2061B"/>
    <w:rsid w:val="00F20C23"/>
    <w:rsid w:val="00F20CD5"/>
    <w:rsid w:val="00F2168B"/>
    <w:rsid w:val="00F218F8"/>
    <w:rsid w:val="00F222FF"/>
    <w:rsid w:val="00F2265D"/>
    <w:rsid w:val="00F231E7"/>
    <w:rsid w:val="00F24332"/>
    <w:rsid w:val="00F24971"/>
    <w:rsid w:val="00F24C2E"/>
    <w:rsid w:val="00F24CA3"/>
    <w:rsid w:val="00F24DA5"/>
    <w:rsid w:val="00F25A2E"/>
    <w:rsid w:val="00F25BC9"/>
    <w:rsid w:val="00F263F2"/>
    <w:rsid w:val="00F26570"/>
    <w:rsid w:val="00F2675C"/>
    <w:rsid w:val="00F2694E"/>
    <w:rsid w:val="00F279D1"/>
    <w:rsid w:val="00F303CA"/>
    <w:rsid w:val="00F30A29"/>
    <w:rsid w:val="00F31200"/>
    <w:rsid w:val="00F3188D"/>
    <w:rsid w:val="00F31A5A"/>
    <w:rsid w:val="00F31F39"/>
    <w:rsid w:val="00F32B8D"/>
    <w:rsid w:val="00F32EF7"/>
    <w:rsid w:val="00F33DC5"/>
    <w:rsid w:val="00F35373"/>
    <w:rsid w:val="00F36368"/>
    <w:rsid w:val="00F373E1"/>
    <w:rsid w:val="00F37F21"/>
    <w:rsid w:val="00F37F88"/>
    <w:rsid w:val="00F402CC"/>
    <w:rsid w:val="00F4215D"/>
    <w:rsid w:val="00F42293"/>
    <w:rsid w:val="00F431CF"/>
    <w:rsid w:val="00F43257"/>
    <w:rsid w:val="00F4392A"/>
    <w:rsid w:val="00F460DC"/>
    <w:rsid w:val="00F4627D"/>
    <w:rsid w:val="00F5099B"/>
    <w:rsid w:val="00F513CE"/>
    <w:rsid w:val="00F51AB2"/>
    <w:rsid w:val="00F5400E"/>
    <w:rsid w:val="00F54014"/>
    <w:rsid w:val="00F55658"/>
    <w:rsid w:val="00F57754"/>
    <w:rsid w:val="00F60055"/>
    <w:rsid w:val="00F6050E"/>
    <w:rsid w:val="00F60753"/>
    <w:rsid w:val="00F60E38"/>
    <w:rsid w:val="00F6103D"/>
    <w:rsid w:val="00F61170"/>
    <w:rsid w:val="00F62143"/>
    <w:rsid w:val="00F626A4"/>
    <w:rsid w:val="00F63108"/>
    <w:rsid w:val="00F637BF"/>
    <w:rsid w:val="00F63C9A"/>
    <w:rsid w:val="00F64F6E"/>
    <w:rsid w:val="00F66032"/>
    <w:rsid w:val="00F66083"/>
    <w:rsid w:val="00F6742B"/>
    <w:rsid w:val="00F7095A"/>
    <w:rsid w:val="00F70E6F"/>
    <w:rsid w:val="00F711E5"/>
    <w:rsid w:val="00F713ED"/>
    <w:rsid w:val="00F715D3"/>
    <w:rsid w:val="00F71791"/>
    <w:rsid w:val="00F717C5"/>
    <w:rsid w:val="00F71825"/>
    <w:rsid w:val="00F72BEE"/>
    <w:rsid w:val="00F7338A"/>
    <w:rsid w:val="00F742BD"/>
    <w:rsid w:val="00F7463F"/>
    <w:rsid w:val="00F74A05"/>
    <w:rsid w:val="00F74DFB"/>
    <w:rsid w:val="00F753DB"/>
    <w:rsid w:val="00F76B69"/>
    <w:rsid w:val="00F810FC"/>
    <w:rsid w:val="00F811BB"/>
    <w:rsid w:val="00F813B2"/>
    <w:rsid w:val="00F8257F"/>
    <w:rsid w:val="00F82A80"/>
    <w:rsid w:val="00F844FC"/>
    <w:rsid w:val="00F84911"/>
    <w:rsid w:val="00F86099"/>
    <w:rsid w:val="00F862BD"/>
    <w:rsid w:val="00F875A9"/>
    <w:rsid w:val="00F90066"/>
    <w:rsid w:val="00F90BED"/>
    <w:rsid w:val="00F914F2"/>
    <w:rsid w:val="00F91E15"/>
    <w:rsid w:val="00F91EEF"/>
    <w:rsid w:val="00F93401"/>
    <w:rsid w:val="00F934F3"/>
    <w:rsid w:val="00F940DB"/>
    <w:rsid w:val="00F94519"/>
    <w:rsid w:val="00F958B0"/>
    <w:rsid w:val="00F962BB"/>
    <w:rsid w:val="00F96E6C"/>
    <w:rsid w:val="00F96EA8"/>
    <w:rsid w:val="00F97050"/>
    <w:rsid w:val="00F97391"/>
    <w:rsid w:val="00F973DE"/>
    <w:rsid w:val="00FA0C7C"/>
    <w:rsid w:val="00FA12A1"/>
    <w:rsid w:val="00FA2D75"/>
    <w:rsid w:val="00FA30C2"/>
    <w:rsid w:val="00FA33C3"/>
    <w:rsid w:val="00FA399D"/>
    <w:rsid w:val="00FA446C"/>
    <w:rsid w:val="00FA4896"/>
    <w:rsid w:val="00FA4C80"/>
    <w:rsid w:val="00FA4FF1"/>
    <w:rsid w:val="00FA5419"/>
    <w:rsid w:val="00FA5B56"/>
    <w:rsid w:val="00FA6345"/>
    <w:rsid w:val="00FA68EA"/>
    <w:rsid w:val="00FB0B47"/>
    <w:rsid w:val="00FB0C68"/>
    <w:rsid w:val="00FB0C8C"/>
    <w:rsid w:val="00FB1583"/>
    <w:rsid w:val="00FB2685"/>
    <w:rsid w:val="00FB2E58"/>
    <w:rsid w:val="00FB3F53"/>
    <w:rsid w:val="00FB53F4"/>
    <w:rsid w:val="00FC04CD"/>
    <w:rsid w:val="00FC0852"/>
    <w:rsid w:val="00FC0BE9"/>
    <w:rsid w:val="00FC133C"/>
    <w:rsid w:val="00FC2685"/>
    <w:rsid w:val="00FC3795"/>
    <w:rsid w:val="00FC3CAD"/>
    <w:rsid w:val="00FC4170"/>
    <w:rsid w:val="00FC49ED"/>
    <w:rsid w:val="00FC4A0A"/>
    <w:rsid w:val="00FC4BA9"/>
    <w:rsid w:val="00FC58B4"/>
    <w:rsid w:val="00FC5F21"/>
    <w:rsid w:val="00FC62D7"/>
    <w:rsid w:val="00FC6432"/>
    <w:rsid w:val="00FC6BE1"/>
    <w:rsid w:val="00FC77C6"/>
    <w:rsid w:val="00FC7A45"/>
    <w:rsid w:val="00FD0326"/>
    <w:rsid w:val="00FD0BD7"/>
    <w:rsid w:val="00FD0DDE"/>
    <w:rsid w:val="00FD1619"/>
    <w:rsid w:val="00FD19F3"/>
    <w:rsid w:val="00FD21CD"/>
    <w:rsid w:val="00FD2914"/>
    <w:rsid w:val="00FD2E41"/>
    <w:rsid w:val="00FD37AD"/>
    <w:rsid w:val="00FD381F"/>
    <w:rsid w:val="00FD56E1"/>
    <w:rsid w:val="00FD5C4E"/>
    <w:rsid w:val="00FD621C"/>
    <w:rsid w:val="00FD630A"/>
    <w:rsid w:val="00FD6740"/>
    <w:rsid w:val="00FD706A"/>
    <w:rsid w:val="00FD736F"/>
    <w:rsid w:val="00FE01A2"/>
    <w:rsid w:val="00FE08A2"/>
    <w:rsid w:val="00FE2119"/>
    <w:rsid w:val="00FE2187"/>
    <w:rsid w:val="00FE2B4D"/>
    <w:rsid w:val="00FE2B63"/>
    <w:rsid w:val="00FE2E5E"/>
    <w:rsid w:val="00FE3CA6"/>
    <w:rsid w:val="00FE4E53"/>
    <w:rsid w:val="00FE5166"/>
    <w:rsid w:val="00FE5213"/>
    <w:rsid w:val="00FE5344"/>
    <w:rsid w:val="00FF0397"/>
    <w:rsid w:val="00FF0FC7"/>
    <w:rsid w:val="00FF16EA"/>
    <w:rsid w:val="00FF376E"/>
    <w:rsid w:val="00FF44CD"/>
    <w:rsid w:val="00FF4603"/>
    <w:rsid w:val="00FF48F4"/>
    <w:rsid w:val="00FF4C4C"/>
    <w:rsid w:val="00FF4E5C"/>
    <w:rsid w:val="00FF52B9"/>
    <w:rsid w:val="00FF7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0F2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0FB"/>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DD552F"/>
    <w:pPr>
      <w:ind w:left="720"/>
      <w:contextualSpacing/>
    </w:pPr>
  </w:style>
  <w:style w:type="paragraph" w:styleId="a5">
    <w:name w:val="No Spacing"/>
    <w:uiPriority w:val="1"/>
    <w:qFormat/>
    <w:rsid w:val="00DD552F"/>
    <w:rPr>
      <w:sz w:val="22"/>
      <w:szCs w:val="22"/>
      <w:lang w:eastAsia="en-US"/>
    </w:rPr>
  </w:style>
  <w:style w:type="paragraph" w:styleId="a6">
    <w:name w:val="header"/>
    <w:basedOn w:val="a"/>
    <w:link w:val="a7"/>
    <w:uiPriority w:val="99"/>
    <w:unhideWhenUsed/>
    <w:rsid w:val="00B1711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17119"/>
  </w:style>
  <w:style w:type="paragraph" w:customStyle="1" w:styleId="ConsPlusNormal">
    <w:name w:val="ConsPlusNormal"/>
    <w:link w:val="ConsPlusNormal0"/>
    <w:rsid w:val="00964ED9"/>
    <w:pPr>
      <w:autoSpaceDE w:val="0"/>
      <w:autoSpaceDN w:val="0"/>
      <w:adjustRightInd w:val="0"/>
    </w:pPr>
    <w:rPr>
      <w:rFonts w:ascii="Times New Roman" w:hAnsi="Times New Roman"/>
      <w:sz w:val="28"/>
      <w:szCs w:val="28"/>
      <w:lang w:eastAsia="en-US"/>
    </w:rPr>
  </w:style>
  <w:style w:type="paragraph" w:styleId="a8">
    <w:name w:val="footer"/>
    <w:basedOn w:val="a"/>
    <w:link w:val="a9"/>
    <w:uiPriority w:val="99"/>
    <w:unhideWhenUsed/>
    <w:rsid w:val="00245E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45EDD"/>
  </w:style>
  <w:style w:type="paragraph" w:styleId="aa">
    <w:name w:val="Balloon Text"/>
    <w:basedOn w:val="a"/>
    <w:link w:val="ab"/>
    <w:uiPriority w:val="99"/>
    <w:semiHidden/>
    <w:unhideWhenUsed/>
    <w:rsid w:val="00753DA4"/>
    <w:pPr>
      <w:spacing w:after="0" w:line="240" w:lineRule="auto"/>
    </w:pPr>
    <w:rPr>
      <w:rFonts w:ascii="Segoe UI" w:eastAsia="Calibri" w:hAnsi="Segoe UI"/>
      <w:sz w:val="18"/>
      <w:szCs w:val="18"/>
    </w:rPr>
  </w:style>
  <w:style w:type="character" w:customStyle="1" w:styleId="ab">
    <w:name w:val="Текст выноски Знак"/>
    <w:link w:val="aa"/>
    <w:uiPriority w:val="99"/>
    <w:semiHidden/>
    <w:rsid w:val="00753DA4"/>
    <w:rPr>
      <w:rFonts w:ascii="Segoe UI" w:hAnsi="Segoe UI" w:cs="Segoe UI"/>
      <w:sz w:val="18"/>
      <w:szCs w:val="18"/>
    </w:rPr>
  </w:style>
  <w:style w:type="paragraph" w:customStyle="1" w:styleId="Char">
    <w:name w:val="Char Знак Знак Знак Знак Знак Знак"/>
    <w:basedOn w:val="a"/>
    <w:rsid w:val="00A9630E"/>
    <w:pPr>
      <w:widowControl w:val="0"/>
      <w:adjustRightInd w:val="0"/>
      <w:spacing w:line="240" w:lineRule="exact"/>
      <w:jc w:val="right"/>
    </w:pPr>
    <w:rPr>
      <w:rFonts w:ascii="Times New Roman" w:hAnsi="Times New Roman"/>
      <w:sz w:val="20"/>
      <w:szCs w:val="20"/>
      <w:lang w:val="en-GB"/>
    </w:rPr>
  </w:style>
  <w:style w:type="character" w:customStyle="1" w:styleId="ac">
    <w:name w:val="Основной текст_"/>
    <w:link w:val="1"/>
    <w:rsid w:val="00675873"/>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c"/>
    <w:rsid w:val="00675873"/>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uiPriority w:val="99"/>
    <w:rsid w:val="00C670D3"/>
    <w:pPr>
      <w:widowControl w:val="0"/>
      <w:autoSpaceDE w:val="0"/>
      <w:autoSpaceDN w:val="0"/>
    </w:pPr>
    <w:rPr>
      <w:rFonts w:eastAsia="Times New Roman" w:cs="Calibri"/>
      <w:b/>
      <w:sz w:val="22"/>
    </w:rPr>
  </w:style>
  <w:style w:type="character" w:styleId="ad">
    <w:name w:val="annotation reference"/>
    <w:uiPriority w:val="99"/>
    <w:semiHidden/>
    <w:unhideWhenUsed/>
    <w:rsid w:val="00FC133C"/>
    <w:rPr>
      <w:sz w:val="16"/>
      <w:szCs w:val="16"/>
    </w:rPr>
  </w:style>
  <w:style w:type="paragraph" w:styleId="ae">
    <w:name w:val="annotation text"/>
    <w:basedOn w:val="a"/>
    <w:link w:val="af"/>
    <w:uiPriority w:val="99"/>
    <w:unhideWhenUsed/>
    <w:rsid w:val="00FC133C"/>
    <w:pPr>
      <w:spacing w:line="240" w:lineRule="auto"/>
    </w:pPr>
    <w:rPr>
      <w:rFonts w:eastAsia="Calibri"/>
      <w:sz w:val="20"/>
      <w:szCs w:val="20"/>
    </w:rPr>
  </w:style>
  <w:style w:type="character" w:customStyle="1" w:styleId="af">
    <w:name w:val="Текст примечания Знак"/>
    <w:link w:val="ae"/>
    <w:uiPriority w:val="99"/>
    <w:rsid w:val="00FC133C"/>
    <w:rPr>
      <w:sz w:val="20"/>
      <w:szCs w:val="20"/>
    </w:rPr>
  </w:style>
  <w:style w:type="paragraph" w:styleId="af0">
    <w:name w:val="annotation subject"/>
    <w:basedOn w:val="ae"/>
    <w:next w:val="ae"/>
    <w:link w:val="af1"/>
    <w:uiPriority w:val="99"/>
    <w:semiHidden/>
    <w:unhideWhenUsed/>
    <w:rsid w:val="00FC133C"/>
    <w:rPr>
      <w:b/>
      <w:bCs/>
    </w:rPr>
  </w:style>
  <w:style w:type="character" w:customStyle="1" w:styleId="af1">
    <w:name w:val="Тема примечания Знак"/>
    <w:link w:val="af0"/>
    <w:uiPriority w:val="99"/>
    <w:semiHidden/>
    <w:rsid w:val="00FC133C"/>
    <w:rPr>
      <w:b/>
      <w:bCs/>
      <w:sz w:val="20"/>
      <w:szCs w:val="20"/>
    </w:rPr>
  </w:style>
  <w:style w:type="table" w:styleId="af2">
    <w:name w:val="Table Grid"/>
    <w:basedOn w:val="a1"/>
    <w:uiPriority w:val="99"/>
    <w:rsid w:val="00526244"/>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qFormat/>
    <w:rsid w:val="00526244"/>
    <w:pPr>
      <w:autoSpaceDE w:val="0"/>
      <w:autoSpaceDN w:val="0"/>
      <w:spacing w:after="0" w:line="240" w:lineRule="auto"/>
    </w:pPr>
    <w:rPr>
      <w:rFonts w:ascii="Times New Roman" w:hAnsi="Times New Roman"/>
      <w:sz w:val="20"/>
      <w:szCs w:val="20"/>
    </w:rPr>
  </w:style>
  <w:style w:type="character" w:customStyle="1" w:styleId="af4">
    <w:name w:val="Текст концевой сноски Знак"/>
    <w:link w:val="af3"/>
    <w:uiPriority w:val="99"/>
    <w:rsid w:val="00526244"/>
    <w:rPr>
      <w:rFonts w:ascii="Times New Roman" w:eastAsia="Times New Roman" w:hAnsi="Times New Roman" w:cs="Times New Roman"/>
      <w:sz w:val="20"/>
      <w:szCs w:val="20"/>
      <w:lang w:eastAsia="ru-RU"/>
    </w:rPr>
  </w:style>
  <w:style w:type="character" w:styleId="af5">
    <w:name w:val="endnote reference"/>
    <w:uiPriority w:val="99"/>
    <w:rsid w:val="00526244"/>
    <w:rPr>
      <w:rFonts w:cs="Times New Roman"/>
      <w:vertAlign w:val="superscript"/>
    </w:rPr>
  </w:style>
  <w:style w:type="paragraph" w:styleId="af6">
    <w:name w:val="footnote text"/>
    <w:basedOn w:val="a"/>
    <w:link w:val="af7"/>
    <w:uiPriority w:val="99"/>
    <w:unhideWhenUsed/>
    <w:rsid w:val="004218CF"/>
    <w:pPr>
      <w:spacing w:after="0" w:line="240" w:lineRule="auto"/>
    </w:pPr>
    <w:rPr>
      <w:rFonts w:eastAsia="Calibri"/>
      <w:sz w:val="20"/>
      <w:szCs w:val="20"/>
    </w:rPr>
  </w:style>
  <w:style w:type="character" w:customStyle="1" w:styleId="af7">
    <w:name w:val="Текст сноски Знак"/>
    <w:link w:val="af6"/>
    <w:uiPriority w:val="99"/>
    <w:rsid w:val="004218CF"/>
    <w:rPr>
      <w:sz w:val="20"/>
      <w:szCs w:val="20"/>
    </w:rPr>
  </w:style>
  <w:style w:type="character" w:styleId="af8">
    <w:name w:val="footnote reference"/>
    <w:uiPriority w:val="99"/>
    <w:semiHidden/>
    <w:unhideWhenUsed/>
    <w:rsid w:val="004218CF"/>
    <w:rPr>
      <w:vertAlign w:val="superscript"/>
    </w:rPr>
  </w:style>
  <w:style w:type="character" w:styleId="af9">
    <w:name w:val="Hyperlink"/>
    <w:uiPriority w:val="99"/>
    <w:unhideWhenUsed/>
    <w:rsid w:val="00A9510C"/>
    <w:rPr>
      <w:color w:val="0563C1"/>
      <w:u w:val="single"/>
    </w:rPr>
  </w:style>
  <w:style w:type="paragraph" w:styleId="afa">
    <w:name w:val="Revision"/>
    <w:hidden/>
    <w:uiPriority w:val="99"/>
    <w:semiHidden/>
    <w:rsid w:val="002C1B5C"/>
    <w:rPr>
      <w:sz w:val="22"/>
      <w:szCs w:val="22"/>
      <w:lang w:eastAsia="en-US"/>
    </w:rPr>
  </w:style>
  <w:style w:type="character" w:customStyle="1" w:styleId="afb">
    <w:name w:val="Гипертекстовая ссылка"/>
    <w:uiPriority w:val="99"/>
    <w:rsid w:val="00203AA8"/>
    <w:rPr>
      <w:color w:val="106BBE"/>
    </w:rPr>
  </w:style>
  <w:style w:type="paragraph" w:styleId="afc">
    <w:name w:val="Normal (Web)"/>
    <w:basedOn w:val="a"/>
    <w:uiPriority w:val="99"/>
    <w:rsid w:val="00E33418"/>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uiPriority w:val="9"/>
    <w:qFormat/>
    <w:rsid w:val="00E87523"/>
    <w:rPr>
      <w:rFonts w:ascii="Cambria" w:eastAsia="Times New Roman" w:hAnsi="Cambria" w:cs="Times New Roman"/>
      <w:color w:val="365F91"/>
      <w:sz w:val="32"/>
      <w:szCs w:val="32"/>
    </w:rPr>
  </w:style>
  <w:style w:type="paragraph" w:customStyle="1" w:styleId="111">
    <w:name w:val="Рег. 1.1.1"/>
    <w:basedOn w:val="a"/>
    <w:qFormat/>
    <w:rsid w:val="00E87523"/>
    <w:p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E87523"/>
    <w:pPr>
      <w:autoSpaceDE/>
      <w:autoSpaceDN/>
      <w:adjustRightInd/>
      <w:spacing w:line="276" w:lineRule="auto"/>
      <w:jc w:val="both"/>
    </w:pPr>
  </w:style>
  <w:style w:type="paragraph" w:customStyle="1" w:styleId="Default">
    <w:name w:val="Default"/>
    <w:rsid w:val="0021525E"/>
    <w:pPr>
      <w:autoSpaceDE w:val="0"/>
      <w:autoSpaceDN w:val="0"/>
      <w:adjustRightInd w:val="0"/>
    </w:pPr>
    <w:rPr>
      <w:rFonts w:ascii="Times New Roman" w:eastAsia="Times New Roman" w:hAnsi="Times New Roman"/>
      <w:color w:val="000000"/>
      <w:sz w:val="24"/>
      <w:szCs w:val="24"/>
    </w:rPr>
  </w:style>
  <w:style w:type="paragraph" w:customStyle="1" w:styleId="ConsPlusNonformat">
    <w:name w:val="ConsPlusNonformat"/>
    <w:qFormat/>
    <w:rsid w:val="00D51703"/>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rsid w:val="00D51703"/>
    <w:rPr>
      <w:rFonts w:ascii="Calibri" w:eastAsia="Calibri" w:hAnsi="Calibri" w:cs="Times New Roman"/>
      <w:sz w:val="24"/>
      <w:szCs w:val="24"/>
    </w:rPr>
  </w:style>
  <w:style w:type="paragraph" w:customStyle="1" w:styleId="afd">
    <w:name w:val="обычный приложения"/>
    <w:basedOn w:val="a"/>
    <w:qFormat/>
    <w:rsid w:val="00843F20"/>
    <w:pPr>
      <w:jc w:val="center"/>
    </w:pPr>
    <w:rPr>
      <w:rFonts w:ascii="Times New Roman" w:eastAsia="Calibri" w:hAnsi="Times New Roman"/>
      <w:b/>
      <w:sz w:val="24"/>
      <w:lang w:eastAsia="en-US"/>
    </w:rPr>
  </w:style>
  <w:style w:type="character" w:styleId="afe">
    <w:name w:val="Emphasis"/>
    <w:uiPriority w:val="20"/>
    <w:qFormat/>
    <w:rsid w:val="00EB4293"/>
    <w:rPr>
      <w:i/>
      <w:iCs/>
    </w:rPr>
  </w:style>
  <w:style w:type="paragraph" w:styleId="aff">
    <w:name w:val="Document Map"/>
    <w:basedOn w:val="a"/>
    <w:link w:val="aff0"/>
    <w:uiPriority w:val="99"/>
    <w:semiHidden/>
    <w:unhideWhenUsed/>
    <w:rsid w:val="00372394"/>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sid w:val="00372394"/>
    <w:rPr>
      <w:rFonts w:ascii="Tahoma" w:eastAsia="Times New Roman" w:hAnsi="Tahoma" w:cs="Tahoma"/>
      <w:sz w:val="16"/>
      <w:szCs w:val="16"/>
    </w:rPr>
  </w:style>
  <w:style w:type="paragraph" w:customStyle="1" w:styleId="aff1">
    <w:name w:val="МУ Обычный стиль"/>
    <w:basedOn w:val="a"/>
    <w:autoRedefine/>
    <w:rsid w:val="00955146"/>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rsid w:val="00532547"/>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532547"/>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A14A32"/>
    <w:rPr>
      <w:rFonts w:ascii="Times New Roman" w:hAnsi="Times New Roman"/>
      <w:sz w:val="28"/>
      <w:szCs w:val="28"/>
      <w:lang w:eastAsia="en-US"/>
    </w:rPr>
  </w:style>
  <w:style w:type="character" w:customStyle="1" w:styleId="DefaultFontHxMailStyle">
    <w:name w:val="Default Font HxMail Style"/>
    <w:rsid w:val="00317937"/>
    <w:rPr>
      <w:rFonts w:ascii="Times New Roman" w:hAnsi="Times New Roman" w:cs="Times New Roman" w:hint="default"/>
      <w:b w:val="0"/>
      <w:bCs w:val="0"/>
      <w:i w:val="0"/>
      <w:iCs w:val="0"/>
      <w:strike w:val="0"/>
      <w:dstrike w:val="0"/>
      <w:color w:val="5B9BD5"/>
      <w:u w:val="none"/>
      <w:effect w:val="none"/>
    </w:rPr>
  </w:style>
  <w:style w:type="character" w:customStyle="1" w:styleId="a4">
    <w:name w:val="Абзац списка Знак"/>
    <w:aliases w:val="ТЗ список Знак,Абзац списка нумерованный Знак"/>
    <w:link w:val="a3"/>
    <w:uiPriority w:val="34"/>
    <w:qFormat/>
    <w:locked/>
    <w:rsid w:val="0020443D"/>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0FB"/>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DD552F"/>
    <w:pPr>
      <w:ind w:left="720"/>
      <w:contextualSpacing/>
    </w:pPr>
  </w:style>
  <w:style w:type="paragraph" w:styleId="a5">
    <w:name w:val="No Spacing"/>
    <w:uiPriority w:val="1"/>
    <w:qFormat/>
    <w:rsid w:val="00DD552F"/>
    <w:rPr>
      <w:sz w:val="22"/>
      <w:szCs w:val="22"/>
      <w:lang w:eastAsia="en-US"/>
    </w:rPr>
  </w:style>
  <w:style w:type="paragraph" w:styleId="a6">
    <w:name w:val="header"/>
    <w:basedOn w:val="a"/>
    <w:link w:val="a7"/>
    <w:uiPriority w:val="99"/>
    <w:unhideWhenUsed/>
    <w:rsid w:val="00B1711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17119"/>
  </w:style>
  <w:style w:type="paragraph" w:customStyle="1" w:styleId="ConsPlusNormal">
    <w:name w:val="ConsPlusNormal"/>
    <w:link w:val="ConsPlusNormal0"/>
    <w:rsid w:val="00964ED9"/>
    <w:pPr>
      <w:autoSpaceDE w:val="0"/>
      <w:autoSpaceDN w:val="0"/>
      <w:adjustRightInd w:val="0"/>
    </w:pPr>
    <w:rPr>
      <w:rFonts w:ascii="Times New Roman" w:hAnsi="Times New Roman"/>
      <w:sz w:val="28"/>
      <w:szCs w:val="28"/>
      <w:lang w:eastAsia="en-US"/>
    </w:rPr>
  </w:style>
  <w:style w:type="paragraph" w:styleId="a8">
    <w:name w:val="footer"/>
    <w:basedOn w:val="a"/>
    <w:link w:val="a9"/>
    <w:uiPriority w:val="99"/>
    <w:unhideWhenUsed/>
    <w:rsid w:val="00245E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45EDD"/>
  </w:style>
  <w:style w:type="paragraph" w:styleId="aa">
    <w:name w:val="Balloon Text"/>
    <w:basedOn w:val="a"/>
    <w:link w:val="ab"/>
    <w:uiPriority w:val="99"/>
    <w:semiHidden/>
    <w:unhideWhenUsed/>
    <w:rsid w:val="00753DA4"/>
    <w:pPr>
      <w:spacing w:after="0" w:line="240" w:lineRule="auto"/>
    </w:pPr>
    <w:rPr>
      <w:rFonts w:ascii="Segoe UI" w:eastAsia="Calibri" w:hAnsi="Segoe UI"/>
      <w:sz w:val="18"/>
      <w:szCs w:val="18"/>
    </w:rPr>
  </w:style>
  <w:style w:type="character" w:customStyle="1" w:styleId="ab">
    <w:name w:val="Текст выноски Знак"/>
    <w:link w:val="aa"/>
    <w:uiPriority w:val="99"/>
    <w:semiHidden/>
    <w:rsid w:val="00753DA4"/>
    <w:rPr>
      <w:rFonts w:ascii="Segoe UI" w:hAnsi="Segoe UI" w:cs="Segoe UI"/>
      <w:sz w:val="18"/>
      <w:szCs w:val="18"/>
    </w:rPr>
  </w:style>
  <w:style w:type="paragraph" w:customStyle="1" w:styleId="Char">
    <w:name w:val="Char Знак Знак Знак Знак Знак Знак"/>
    <w:basedOn w:val="a"/>
    <w:rsid w:val="00A9630E"/>
    <w:pPr>
      <w:widowControl w:val="0"/>
      <w:adjustRightInd w:val="0"/>
      <w:spacing w:line="240" w:lineRule="exact"/>
      <w:jc w:val="right"/>
    </w:pPr>
    <w:rPr>
      <w:rFonts w:ascii="Times New Roman" w:hAnsi="Times New Roman"/>
      <w:sz w:val="20"/>
      <w:szCs w:val="20"/>
      <w:lang w:val="en-GB"/>
    </w:rPr>
  </w:style>
  <w:style w:type="character" w:customStyle="1" w:styleId="ac">
    <w:name w:val="Основной текст_"/>
    <w:link w:val="1"/>
    <w:rsid w:val="00675873"/>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c"/>
    <w:rsid w:val="00675873"/>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uiPriority w:val="99"/>
    <w:rsid w:val="00C670D3"/>
    <w:pPr>
      <w:widowControl w:val="0"/>
      <w:autoSpaceDE w:val="0"/>
      <w:autoSpaceDN w:val="0"/>
    </w:pPr>
    <w:rPr>
      <w:rFonts w:eastAsia="Times New Roman" w:cs="Calibri"/>
      <w:b/>
      <w:sz w:val="22"/>
    </w:rPr>
  </w:style>
  <w:style w:type="character" w:styleId="ad">
    <w:name w:val="annotation reference"/>
    <w:uiPriority w:val="99"/>
    <w:semiHidden/>
    <w:unhideWhenUsed/>
    <w:rsid w:val="00FC133C"/>
    <w:rPr>
      <w:sz w:val="16"/>
      <w:szCs w:val="16"/>
    </w:rPr>
  </w:style>
  <w:style w:type="paragraph" w:styleId="ae">
    <w:name w:val="annotation text"/>
    <w:basedOn w:val="a"/>
    <w:link w:val="af"/>
    <w:uiPriority w:val="99"/>
    <w:unhideWhenUsed/>
    <w:rsid w:val="00FC133C"/>
    <w:pPr>
      <w:spacing w:line="240" w:lineRule="auto"/>
    </w:pPr>
    <w:rPr>
      <w:rFonts w:eastAsia="Calibri"/>
      <w:sz w:val="20"/>
      <w:szCs w:val="20"/>
    </w:rPr>
  </w:style>
  <w:style w:type="character" w:customStyle="1" w:styleId="af">
    <w:name w:val="Текст примечания Знак"/>
    <w:link w:val="ae"/>
    <w:uiPriority w:val="99"/>
    <w:rsid w:val="00FC133C"/>
    <w:rPr>
      <w:sz w:val="20"/>
      <w:szCs w:val="20"/>
    </w:rPr>
  </w:style>
  <w:style w:type="paragraph" w:styleId="af0">
    <w:name w:val="annotation subject"/>
    <w:basedOn w:val="ae"/>
    <w:next w:val="ae"/>
    <w:link w:val="af1"/>
    <w:uiPriority w:val="99"/>
    <w:semiHidden/>
    <w:unhideWhenUsed/>
    <w:rsid w:val="00FC133C"/>
    <w:rPr>
      <w:b/>
      <w:bCs/>
    </w:rPr>
  </w:style>
  <w:style w:type="character" w:customStyle="1" w:styleId="af1">
    <w:name w:val="Тема примечания Знак"/>
    <w:link w:val="af0"/>
    <w:uiPriority w:val="99"/>
    <w:semiHidden/>
    <w:rsid w:val="00FC133C"/>
    <w:rPr>
      <w:b/>
      <w:bCs/>
      <w:sz w:val="20"/>
      <w:szCs w:val="20"/>
    </w:rPr>
  </w:style>
  <w:style w:type="table" w:styleId="af2">
    <w:name w:val="Table Grid"/>
    <w:basedOn w:val="a1"/>
    <w:uiPriority w:val="99"/>
    <w:rsid w:val="00526244"/>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qFormat/>
    <w:rsid w:val="00526244"/>
    <w:pPr>
      <w:autoSpaceDE w:val="0"/>
      <w:autoSpaceDN w:val="0"/>
      <w:spacing w:after="0" w:line="240" w:lineRule="auto"/>
    </w:pPr>
    <w:rPr>
      <w:rFonts w:ascii="Times New Roman" w:hAnsi="Times New Roman"/>
      <w:sz w:val="20"/>
      <w:szCs w:val="20"/>
    </w:rPr>
  </w:style>
  <w:style w:type="character" w:customStyle="1" w:styleId="af4">
    <w:name w:val="Текст концевой сноски Знак"/>
    <w:link w:val="af3"/>
    <w:uiPriority w:val="99"/>
    <w:rsid w:val="00526244"/>
    <w:rPr>
      <w:rFonts w:ascii="Times New Roman" w:eastAsia="Times New Roman" w:hAnsi="Times New Roman" w:cs="Times New Roman"/>
      <w:sz w:val="20"/>
      <w:szCs w:val="20"/>
      <w:lang w:eastAsia="ru-RU"/>
    </w:rPr>
  </w:style>
  <w:style w:type="character" w:styleId="af5">
    <w:name w:val="endnote reference"/>
    <w:uiPriority w:val="99"/>
    <w:rsid w:val="00526244"/>
    <w:rPr>
      <w:rFonts w:cs="Times New Roman"/>
      <w:vertAlign w:val="superscript"/>
    </w:rPr>
  </w:style>
  <w:style w:type="paragraph" w:styleId="af6">
    <w:name w:val="footnote text"/>
    <w:basedOn w:val="a"/>
    <w:link w:val="af7"/>
    <w:uiPriority w:val="99"/>
    <w:unhideWhenUsed/>
    <w:rsid w:val="004218CF"/>
    <w:pPr>
      <w:spacing w:after="0" w:line="240" w:lineRule="auto"/>
    </w:pPr>
    <w:rPr>
      <w:rFonts w:eastAsia="Calibri"/>
      <w:sz w:val="20"/>
      <w:szCs w:val="20"/>
    </w:rPr>
  </w:style>
  <w:style w:type="character" w:customStyle="1" w:styleId="af7">
    <w:name w:val="Текст сноски Знак"/>
    <w:link w:val="af6"/>
    <w:uiPriority w:val="99"/>
    <w:rsid w:val="004218CF"/>
    <w:rPr>
      <w:sz w:val="20"/>
      <w:szCs w:val="20"/>
    </w:rPr>
  </w:style>
  <w:style w:type="character" w:styleId="af8">
    <w:name w:val="footnote reference"/>
    <w:uiPriority w:val="99"/>
    <w:semiHidden/>
    <w:unhideWhenUsed/>
    <w:rsid w:val="004218CF"/>
    <w:rPr>
      <w:vertAlign w:val="superscript"/>
    </w:rPr>
  </w:style>
  <w:style w:type="character" w:styleId="af9">
    <w:name w:val="Hyperlink"/>
    <w:uiPriority w:val="99"/>
    <w:unhideWhenUsed/>
    <w:rsid w:val="00A9510C"/>
    <w:rPr>
      <w:color w:val="0563C1"/>
      <w:u w:val="single"/>
    </w:rPr>
  </w:style>
  <w:style w:type="paragraph" w:styleId="afa">
    <w:name w:val="Revision"/>
    <w:hidden/>
    <w:uiPriority w:val="99"/>
    <w:semiHidden/>
    <w:rsid w:val="002C1B5C"/>
    <w:rPr>
      <w:sz w:val="22"/>
      <w:szCs w:val="22"/>
      <w:lang w:eastAsia="en-US"/>
    </w:rPr>
  </w:style>
  <w:style w:type="character" w:customStyle="1" w:styleId="afb">
    <w:name w:val="Гипертекстовая ссылка"/>
    <w:uiPriority w:val="99"/>
    <w:rsid w:val="00203AA8"/>
    <w:rPr>
      <w:color w:val="106BBE"/>
    </w:rPr>
  </w:style>
  <w:style w:type="paragraph" w:styleId="afc">
    <w:name w:val="Normal (Web)"/>
    <w:basedOn w:val="a"/>
    <w:uiPriority w:val="99"/>
    <w:rsid w:val="00E33418"/>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uiPriority w:val="9"/>
    <w:qFormat/>
    <w:rsid w:val="00E87523"/>
    <w:rPr>
      <w:rFonts w:ascii="Cambria" w:eastAsia="Times New Roman" w:hAnsi="Cambria" w:cs="Times New Roman"/>
      <w:color w:val="365F91"/>
      <w:sz w:val="32"/>
      <w:szCs w:val="32"/>
    </w:rPr>
  </w:style>
  <w:style w:type="paragraph" w:customStyle="1" w:styleId="111">
    <w:name w:val="Рег. 1.1.1"/>
    <w:basedOn w:val="a"/>
    <w:qFormat/>
    <w:rsid w:val="00E87523"/>
    <w:p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E87523"/>
    <w:pPr>
      <w:autoSpaceDE/>
      <w:autoSpaceDN/>
      <w:adjustRightInd/>
      <w:spacing w:line="276" w:lineRule="auto"/>
      <w:jc w:val="both"/>
    </w:pPr>
  </w:style>
  <w:style w:type="paragraph" w:customStyle="1" w:styleId="Default">
    <w:name w:val="Default"/>
    <w:rsid w:val="0021525E"/>
    <w:pPr>
      <w:autoSpaceDE w:val="0"/>
      <w:autoSpaceDN w:val="0"/>
      <w:adjustRightInd w:val="0"/>
    </w:pPr>
    <w:rPr>
      <w:rFonts w:ascii="Times New Roman" w:eastAsia="Times New Roman" w:hAnsi="Times New Roman"/>
      <w:color w:val="000000"/>
      <w:sz w:val="24"/>
      <w:szCs w:val="24"/>
    </w:rPr>
  </w:style>
  <w:style w:type="paragraph" w:customStyle="1" w:styleId="ConsPlusNonformat">
    <w:name w:val="ConsPlusNonformat"/>
    <w:qFormat/>
    <w:rsid w:val="00D51703"/>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rsid w:val="00D51703"/>
    <w:rPr>
      <w:rFonts w:ascii="Calibri" w:eastAsia="Calibri" w:hAnsi="Calibri" w:cs="Times New Roman"/>
      <w:sz w:val="24"/>
      <w:szCs w:val="24"/>
    </w:rPr>
  </w:style>
  <w:style w:type="paragraph" w:customStyle="1" w:styleId="afd">
    <w:name w:val="обычный приложения"/>
    <w:basedOn w:val="a"/>
    <w:qFormat/>
    <w:rsid w:val="00843F20"/>
    <w:pPr>
      <w:jc w:val="center"/>
    </w:pPr>
    <w:rPr>
      <w:rFonts w:ascii="Times New Roman" w:eastAsia="Calibri" w:hAnsi="Times New Roman"/>
      <w:b/>
      <w:sz w:val="24"/>
      <w:lang w:eastAsia="en-US"/>
    </w:rPr>
  </w:style>
  <w:style w:type="character" w:styleId="afe">
    <w:name w:val="Emphasis"/>
    <w:uiPriority w:val="20"/>
    <w:qFormat/>
    <w:rsid w:val="00EB4293"/>
    <w:rPr>
      <w:i/>
      <w:iCs/>
    </w:rPr>
  </w:style>
  <w:style w:type="paragraph" w:styleId="aff">
    <w:name w:val="Document Map"/>
    <w:basedOn w:val="a"/>
    <w:link w:val="aff0"/>
    <w:uiPriority w:val="99"/>
    <w:semiHidden/>
    <w:unhideWhenUsed/>
    <w:rsid w:val="00372394"/>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sid w:val="00372394"/>
    <w:rPr>
      <w:rFonts w:ascii="Tahoma" w:eastAsia="Times New Roman" w:hAnsi="Tahoma" w:cs="Tahoma"/>
      <w:sz w:val="16"/>
      <w:szCs w:val="16"/>
    </w:rPr>
  </w:style>
  <w:style w:type="paragraph" w:customStyle="1" w:styleId="aff1">
    <w:name w:val="МУ Обычный стиль"/>
    <w:basedOn w:val="a"/>
    <w:autoRedefine/>
    <w:rsid w:val="00955146"/>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rsid w:val="00532547"/>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532547"/>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A14A32"/>
    <w:rPr>
      <w:rFonts w:ascii="Times New Roman" w:hAnsi="Times New Roman"/>
      <w:sz w:val="28"/>
      <w:szCs w:val="28"/>
      <w:lang w:eastAsia="en-US"/>
    </w:rPr>
  </w:style>
  <w:style w:type="character" w:customStyle="1" w:styleId="DefaultFontHxMailStyle">
    <w:name w:val="Default Font HxMail Style"/>
    <w:rsid w:val="00317937"/>
    <w:rPr>
      <w:rFonts w:ascii="Times New Roman" w:hAnsi="Times New Roman" w:cs="Times New Roman" w:hint="default"/>
      <w:b w:val="0"/>
      <w:bCs w:val="0"/>
      <w:i w:val="0"/>
      <w:iCs w:val="0"/>
      <w:strike w:val="0"/>
      <w:dstrike w:val="0"/>
      <w:color w:val="5B9BD5"/>
      <w:u w:val="none"/>
      <w:effect w:val="none"/>
    </w:rPr>
  </w:style>
  <w:style w:type="character" w:customStyle="1" w:styleId="a4">
    <w:name w:val="Абзац списка Знак"/>
    <w:aliases w:val="ТЗ список Знак,Абзац списка нумерованный Знак"/>
    <w:link w:val="a3"/>
    <w:uiPriority w:val="34"/>
    <w:qFormat/>
    <w:locked/>
    <w:rsid w:val="0020443D"/>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45227">
      <w:bodyDiv w:val="1"/>
      <w:marLeft w:val="0"/>
      <w:marRight w:val="0"/>
      <w:marTop w:val="0"/>
      <w:marBottom w:val="0"/>
      <w:divBdr>
        <w:top w:val="none" w:sz="0" w:space="0" w:color="auto"/>
        <w:left w:val="none" w:sz="0" w:space="0" w:color="auto"/>
        <w:bottom w:val="none" w:sz="0" w:space="0" w:color="auto"/>
        <w:right w:val="none" w:sz="0" w:space="0" w:color="auto"/>
      </w:divBdr>
    </w:div>
    <w:div w:id="122695281">
      <w:bodyDiv w:val="1"/>
      <w:marLeft w:val="0"/>
      <w:marRight w:val="0"/>
      <w:marTop w:val="0"/>
      <w:marBottom w:val="0"/>
      <w:divBdr>
        <w:top w:val="none" w:sz="0" w:space="0" w:color="auto"/>
        <w:left w:val="none" w:sz="0" w:space="0" w:color="auto"/>
        <w:bottom w:val="none" w:sz="0" w:space="0" w:color="auto"/>
        <w:right w:val="none" w:sz="0" w:space="0" w:color="auto"/>
      </w:divBdr>
    </w:div>
    <w:div w:id="160241846">
      <w:bodyDiv w:val="1"/>
      <w:marLeft w:val="0"/>
      <w:marRight w:val="0"/>
      <w:marTop w:val="0"/>
      <w:marBottom w:val="0"/>
      <w:divBdr>
        <w:top w:val="none" w:sz="0" w:space="0" w:color="auto"/>
        <w:left w:val="none" w:sz="0" w:space="0" w:color="auto"/>
        <w:bottom w:val="none" w:sz="0" w:space="0" w:color="auto"/>
        <w:right w:val="none" w:sz="0" w:space="0" w:color="auto"/>
      </w:divBdr>
    </w:div>
    <w:div w:id="223832719">
      <w:bodyDiv w:val="1"/>
      <w:marLeft w:val="0"/>
      <w:marRight w:val="0"/>
      <w:marTop w:val="0"/>
      <w:marBottom w:val="0"/>
      <w:divBdr>
        <w:top w:val="none" w:sz="0" w:space="0" w:color="auto"/>
        <w:left w:val="none" w:sz="0" w:space="0" w:color="auto"/>
        <w:bottom w:val="none" w:sz="0" w:space="0" w:color="auto"/>
        <w:right w:val="none" w:sz="0" w:space="0" w:color="auto"/>
      </w:divBdr>
    </w:div>
    <w:div w:id="387068556">
      <w:bodyDiv w:val="1"/>
      <w:marLeft w:val="0"/>
      <w:marRight w:val="0"/>
      <w:marTop w:val="0"/>
      <w:marBottom w:val="0"/>
      <w:divBdr>
        <w:top w:val="none" w:sz="0" w:space="0" w:color="auto"/>
        <w:left w:val="none" w:sz="0" w:space="0" w:color="auto"/>
        <w:bottom w:val="none" w:sz="0" w:space="0" w:color="auto"/>
        <w:right w:val="none" w:sz="0" w:space="0" w:color="auto"/>
      </w:divBdr>
    </w:div>
    <w:div w:id="444928205">
      <w:bodyDiv w:val="1"/>
      <w:marLeft w:val="0"/>
      <w:marRight w:val="0"/>
      <w:marTop w:val="0"/>
      <w:marBottom w:val="0"/>
      <w:divBdr>
        <w:top w:val="none" w:sz="0" w:space="0" w:color="auto"/>
        <w:left w:val="none" w:sz="0" w:space="0" w:color="auto"/>
        <w:bottom w:val="none" w:sz="0" w:space="0" w:color="auto"/>
        <w:right w:val="none" w:sz="0" w:space="0" w:color="auto"/>
      </w:divBdr>
    </w:div>
    <w:div w:id="447547313">
      <w:bodyDiv w:val="1"/>
      <w:marLeft w:val="0"/>
      <w:marRight w:val="0"/>
      <w:marTop w:val="0"/>
      <w:marBottom w:val="0"/>
      <w:divBdr>
        <w:top w:val="none" w:sz="0" w:space="0" w:color="auto"/>
        <w:left w:val="none" w:sz="0" w:space="0" w:color="auto"/>
        <w:bottom w:val="none" w:sz="0" w:space="0" w:color="auto"/>
        <w:right w:val="none" w:sz="0" w:space="0" w:color="auto"/>
      </w:divBdr>
    </w:div>
    <w:div w:id="502622698">
      <w:bodyDiv w:val="1"/>
      <w:marLeft w:val="0"/>
      <w:marRight w:val="0"/>
      <w:marTop w:val="0"/>
      <w:marBottom w:val="0"/>
      <w:divBdr>
        <w:top w:val="none" w:sz="0" w:space="0" w:color="auto"/>
        <w:left w:val="none" w:sz="0" w:space="0" w:color="auto"/>
        <w:bottom w:val="none" w:sz="0" w:space="0" w:color="auto"/>
        <w:right w:val="none" w:sz="0" w:space="0" w:color="auto"/>
      </w:divBdr>
    </w:div>
    <w:div w:id="636492607">
      <w:bodyDiv w:val="1"/>
      <w:marLeft w:val="0"/>
      <w:marRight w:val="0"/>
      <w:marTop w:val="0"/>
      <w:marBottom w:val="0"/>
      <w:divBdr>
        <w:top w:val="none" w:sz="0" w:space="0" w:color="auto"/>
        <w:left w:val="none" w:sz="0" w:space="0" w:color="auto"/>
        <w:bottom w:val="none" w:sz="0" w:space="0" w:color="auto"/>
        <w:right w:val="none" w:sz="0" w:space="0" w:color="auto"/>
      </w:divBdr>
    </w:div>
    <w:div w:id="714620560">
      <w:bodyDiv w:val="1"/>
      <w:marLeft w:val="0"/>
      <w:marRight w:val="0"/>
      <w:marTop w:val="0"/>
      <w:marBottom w:val="0"/>
      <w:divBdr>
        <w:top w:val="none" w:sz="0" w:space="0" w:color="auto"/>
        <w:left w:val="none" w:sz="0" w:space="0" w:color="auto"/>
        <w:bottom w:val="none" w:sz="0" w:space="0" w:color="auto"/>
        <w:right w:val="none" w:sz="0" w:space="0" w:color="auto"/>
      </w:divBdr>
    </w:div>
    <w:div w:id="715205594">
      <w:bodyDiv w:val="1"/>
      <w:marLeft w:val="0"/>
      <w:marRight w:val="0"/>
      <w:marTop w:val="0"/>
      <w:marBottom w:val="0"/>
      <w:divBdr>
        <w:top w:val="none" w:sz="0" w:space="0" w:color="auto"/>
        <w:left w:val="none" w:sz="0" w:space="0" w:color="auto"/>
        <w:bottom w:val="none" w:sz="0" w:space="0" w:color="auto"/>
        <w:right w:val="none" w:sz="0" w:space="0" w:color="auto"/>
      </w:divBdr>
    </w:div>
    <w:div w:id="733745135">
      <w:bodyDiv w:val="1"/>
      <w:marLeft w:val="0"/>
      <w:marRight w:val="0"/>
      <w:marTop w:val="0"/>
      <w:marBottom w:val="0"/>
      <w:divBdr>
        <w:top w:val="none" w:sz="0" w:space="0" w:color="auto"/>
        <w:left w:val="none" w:sz="0" w:space="0" w:color="auto"/>
        <w:bottom w:val="none" w:sz="0" w:space="0" w:color="auto"/>
        <w:right w:val="none" w:sz="0" w:space="0" w:color="auto"/>
      </w:divBdr>
    </w:div>
    <w:div w:id="909851522">
      <w:bodyDiv w:val="1"/>
      <w:marLeft w:val="0"/>
      <w:marRight w:val="0"/>
      <w:marTop w:val="0"/>
      <w:marBottom w:val="0"/>
      <w:divBdr>
        <w:top w:val="none" w:sz="0" w:space="0" w:color="auto"/>
        <w:left w:val="none" w:sz="0" w:space="0" w:color="auto"/>
        <w:bottom w:val="none" w:sz="0" w:space="0" w:color="auto"/>
        <w:right w:val="none" w:sz="0" w:space="0" w:color="auto"/>
      </w:divBdr>
      <w:divsChild>
        <w:div w:id="1582523987">
          <w:marLeft w:val="0"/>
          <w:marRight w:val="0"/>
          <w:marTop w:val="0"/>
          <w:marBottom w:val="0"/>
          <w:divBdr>
            <w:top w:val="none" w:sz="0" w:space="0" w:color="auto"/>
            <w:left w:val="none" w:sz="0" w:space="0" w:color="auto"/>
            <w:bottom w:val="none" w:sz="0" w:space="0" w:color="auto"/>
            <w:right w:val="none" w:sz="0" w:space="0" w:color="auto"/>
          </w:divBdr>
          <w:divsChild>
            <w:div w:id="2074546810">
              <w:marLeft w:val="0"/>
              <w:marRight w:val="0"/>
              <w:marTop w:val="0"/>
              <w:marBottom w:val="0"/>
              <w:divBdr>
                <w:top w:val="none" w:sz="0" w:space="0" w:color="auto"/>
                <w:left w:val="none" w:sz="0" w:space="0" w:color="auto"/>
                <w:bottom w:val="none" w:sz="0" w:space="0" w:color="auto"/>
                <w:right w:val="none" w:sz="0" w:space="0" w:color="auto"/>
              </w:divBdr>
              <w:divsChild>
                <w:div w:id="203061039">
                  <w:marLeft w:val="0"/>
                  <w:marRight w:val="0"/>
                  <w:marTop w:val="0"/>
                  <w:marBottom w:val="0"/>
                  <w:divBdr>
                    <w:top w:val="none" w:sz="0" w:space="0" w:color="auto"/>
                    <w:left w:val="none" w:sz="0" w:space="0" w:color="auto"/>
                    <w:bottom w:val="none" w:sz="0" w:space="0" w:color="auto"/>
                    <w:right w:val="none" w:sz="0" w:space="0" w:color="auto"/>
                  </w:divBdr>
                  <w:divsChild>
                    <w:div w:id="942539172">
                      <w:marLeft w:val="0"/>
                      <w:marRight w:val="0"/>
                      <w:marTop w:val="0"/>
                      <w:marBottom w:val="0"/>
                      <w:divBdr>
                        <w:top w:val="none" w:sz="0" w:space="0" w:color="auto"/>
                        <w:left w:val="none" w:sz="0" w:space="0" w:color="auto"/>
                        <w:bottom w:val="none" w:sz="0" w:space="0" w:color="auto"/>
                        <w:right w:val="none" w:sz="0" w:space="0" w:color="auto"/>
                      </w:divBdr>
                      <w:divsChild>
                        <w:div w:id="1768116321">
                          <w:marLeft w:val="0"/>
                          <w:marRight w:val="0"/>
                          <w:marTop w:val="0"/>
                          <w:marBottom w:val="0"/>
                          <w:divBdr>
                            <w:top w:val="none" w:sz="0" w:space="0" w:color="auto"/>
                            <w:left w:val="none" w:sz="0" w:space="0" w:color="auto"/>
                            <w:bottom w:val="none" w:sz="0" w:space="0" w:color="auto"/>
                            <w:right w:val="none" w:sz="0" w:space="0" w:color="auto"/>
                          </w:divBdr>
                          <w:divsChild>
                            <w:div w:id="1398825019">
                              <w:marLeft w:val="0"/>
                              <w:marRight w:val="0"/>
                              <w:marTop w:val="0"/>
                              <w:marBottom w:val="0"/>
                              <w:divBdr>
                                <w:top w:val="none" w:sz="0" w:space="0" w:color="auto"/>
                                <w:left w:val="none" w:sz="0" w:space="0" w:color="auto"/>
                                <w:bottom w:val="none" w:sz="0" w:space="0" w:color="auto"/>
                                <w:right w:val="none" w:sz="0" w:space="0" w:color="auto"/>
                              </w:divBdr>
                              <w:divsChild>
                                <w:div w:id="2078437503">
                                  <w:marLeft w:val="0"/>
                                  <w:marRight w:val="0"/>
                                  <w:marTop w:val="0"/>
                                  <w:marBottom w:val="0"/>
                                  <w:divBdr>
                                    <w:top w:val="none" w:sz="0" w:space="0" w:color="auto"/>
                                    <w:left w:val="none" w:sz="0" w:space="0" w:color="auto"/>
                                    <w:bottom w:val="none" w:sz="0" w:space="0" w:color="auto"/>
                                    <w:right w:val="none" w:sz="0" w:space="0" w:color="auto"/>
                                  </w:divBdr>
                                  <w:divsChild>
                                    <w:div w:id="1771511019">
                                      <w:marLeft w:val="0"/>
                                      <w:marRight w:val="0"/>
                                      <w:marTop w:val="0"/>
                                      <w:marBottom w:val="0"/>
                                      <w:divBdr>
                                        <w:top w:val="none" w:sz="0" w:space="0" w:color="auto"/>
                                        <w:left w:val="none" w:sz="0" w:space="0" w:color="auto"/>
                                        <w:bottom w:val="none" w:sz="0" w:space="0" w:color="auto"/>
                                        <w:right w:val="none" w:sz="0" w:space="0" w:color="auto"/>
                                      </w:divBdr>
                                      <w:divsChild>
                                        <w:div w:id="1119642100">
                                          <w:marLeft w:val="0"/>
                                          <w:marRight w:val="0"/>
                                          <w:marTop w:val="0"/>
                                          <w:marBottom w:val="0"/>
                                          <w:divBdr>
                                            <w:top w:val="none" w:sz="0" w:space="0" w:color="auto"/>
                                            <w:left w:val="none" w:sz="0" w:space="0" w:color="auto"/>
                                            <w:bottom w:val="none" w:sz="0" w:space="0" w:color="auto"/>
                                            <w:right w:val="none" w:sz="0" w:space="0" w:color="auto"/>
                                          </w:divBdr>
                                          <w:divsChild>
                                            <w:div w:id="2074502600">
                                              <w:marLeft w:val="0"/>
                                              <w:marRight w:val="0"/>
                                              <w:marTop w:val="0"/>
                                              <w:marBottom w:val="0"/>
                                              <w:divBdr>
                                                <w:top w:val="none" w:sz="0" w:space="0" w:color="auto"/>
                                                <w:left w:val="none" w:sz="0" w:space="0" w:color="auto"/>
                                                <w:bottom w:val="none" w:sz="0" w:space="0" w:color="auto"/>
                                                <w:right w:val="none" w:sz="0" w:space="0" w:color="auto"/>
                                              </w:divBdr>
                                              <w:divsChild>
                                                <w:div w:id="1938555630">
                                                  <w:marLeft w:val="0"/>
                                                  <w:marRight w:val="0"/>
                                                  <w:marTop w:val="0"/>
                                                  <w:marBottom w:val="0"/>
                                                  <w:divBdr>
                                                    <w:top w:val="none" w:sz="0" w:space="0" w:color="auto"/>
                                                    <w:left w:val="none" w:sz="0" w:space="0" w:color="auto"/>
                                                    <w:bottom w:val="none" w:sz="0" w:space="0" w:color="auto"/>
                                                    <w:right w:val="none" w:sz="0" w:space="0" w:color="auto"/>
                                                  </w:divBdr>
                                                  <w:divsChild>
                                                    <w:div w:id="203949466">
                                                      <w:marLeft w:val="0"/>
                                                      <w:marRight w:val="0"/>
                                                      <w:marTop w:val="0"/>
                                                      <w:marBottom w:val="0"/>
                                                      <w:divBdr>
                                                        <w:top w:val="none" w:sz="0" w:space="0" w:color="auto"/>
                                                        <w:left w:val="none" w:sz="0" w:space="0" w:color="auto"/>
                                                        <w:bottom w:val="none" w:sz="0" w:space="0" w:color="auto"/>
                                                        <w:right w:val="none" w:sz="0" w:space="0" w:color="auto"/>
                                                      </w:divBdr>
                                                      <w:divsChild>
                                                        <w:div w:id="1988782234">
                                                          <w:marLeft w:val="0"/>
                                                          <w:marRight w:val="0"/>
                                                          <w:marTop w:val="0"/>
                                                          <w:marBottom w:val="0"/>
                                                          <w:divBdr>
                                                            <w:top w:val="none" w:sz="0" w:space="0" w:color="auto"/>
                                                            <w:left w:val="none" w:sz="0" w:space="0" w:color="auto"/>
                                                            <w:bottom w:val="none" w:sz="0" w:space="0" w:color="auto"/>
                                                            <w:right w:val="none" w:sz="0" w:space="0" w:color="auto"/>
                                                          </w:divBdr>
                                                          <w:divsChild>
                                                            <w:div w:id="1166632179">
                                                              <w:marLeft w:val="0"/>
                                                              <w:marRight w:val="0"/>
                                                              <w:marTop w:val="0"/>
                                                              <w:marBottom w:val="0"/>
                                                              <w:divBdr>
                                                                <w:top w:val="none" w:sz="0" w:space="0" w:color="auto"/>
                                                                <w:left w:val="none" w:sz="0" w:space="0" w:color="auto"/>
                                                                <w:bottom w:val="none" w:sz="0" w:space="0" w:color="auto"/>
                                                                <w:right w:val="none" w:sz="0" w:space="0" w:color="auto"/>
                                                              </w:divBdr>
                                                              <w:divsChild>
                                                                <w:div w:id="293095891">
                                                                  <w:marLeft w:val="0"/>
                                                                  <w:marRight w:val="0"/>
                                                                  <w:marTop w:val="0"/>
                                                                  <w:marBottom w:val="0"/>
                                                                  <w:divBdr>
                                                                    <w:top w:val="none" w:sz="0" w:space="0" w:color="auto"/>
                                                                    <w:left w:val="none" w:sz="0" w:space="0" w:color="auto"/>
                                                                    <w:bottom w:val="none" w:sz="0" w:space="0" w:color="auto"/>
                                                                    <w:right w:val="none" w:sz="0" w:space="0" w:color="auto"/>
                                                                  </w:divBdr>
                                                                  <w:divsChild>
                                                                    <w:div w:id="1485052653">
                                                                      <w:marLeft w:val="0"/>
                                                                      <w:marRight w:val="0"/>
                                                                      <w:marTop w:val="0"/>
                                                                      <w:marBottom w:val="0"/>
                                                                      <w:divBdr>
                                                                        <w:top w:val="none" w:sz="0" w:space="0" w:color="auto"/>
                                                                        <w:left w:val="none" w:sz="0" w:space="0" w:color="auto"/>
                                                                        <w:bottom w:val="none" w:sz="0" w:space="0" w:color="auto"/>
                                                                        <w:right w:val="none" w:sz="0" w:space="0" w:color="auto"/>
                                                                      </w:divBdr>
                                                                      <w:divsChild>
                                                                        <w:div w:id="645279916">
                                                                          <w:marLeft w:val="0"/>
                                                                          <w:marRight w:val="0"/>
                                                                          <w:marTop w:val="0"/>
                                                                          <w:marBottom w:val="0"/>
                                                                          <w:divBdr>
                                                                            <w:top w:val="none" w:sz="0" w:space="0" w:color="auto"/>
                                                                            <w:left w:val="none" w:sz="0" w:space="0" w:color="auto"/>
                                                                            <w:bottom w:val="none" w:sz="0" w:space="0" w:color="auto"/>
                                                                            <w:right w:val="none" w:sz="0" w:space="0" w:color="auto"/>
                                                                          </w:divBdr>
                                                                          <w:divsChild>
                                                                            <w:div w:id="1683781838">
                                                                              <w:marLeft w:val="0"/>
                                                                              <w:marRight w:val="0"/>
                                                                              <w:marTop w:val="0"/>
                                                                              <w:marBottom w:val="0"/>
                                                                              <w:divBdr>
                                                                                <w:top w:val="none" w:sz="0" w:space="0" w:color="auto"/>
                                                                                <w:left w:val="none" w:sz="0" w:space="0" w:color="auto"/>
                                                                                <w:bottom w:val="none" w:sz="0" w:space="0" w:color="auto"/>
                                                                                <w:right w:val="none" w:sz="0" w:space="0" w:color="auto"/>
                                                                              </w:divBdr>
                                                                              <w:divsChild>
                                                                                <w:div w:id="1477919935">
                                                                                  <w:marLeft w:val="0"/>
                                                                                  <w:marRight w:val="0"/>
                                                                                  <w:marTop w:val="0"/>
                                                                                  <w:marBottom w:val="0"/>
                                                                                  <w:divBdr>
                                                                                    <w:top w:val="none" w:sz="0" w:space="0" w:color="auto"/>
                                                                                    <w:left w:val="none" w:sz="0" w:space="0" w:color="auto"/>
                                                                                    <w:bottom w:val="none" w:sz="0" w:space="0" w:color="auto"/>
                                                                                    <w:right w:val="none" w:sz="0" w:space="0" w:color="auto"/>
                                                                                  </w:divBdr>
                                                                                  <w:divsChild>
                                                                                    <w:div w:id="1474912228">
                                                                                      <w:marLeft w:val="0"/>
                                                                                      <w:marRight w:val="0"/>
                                                                                      <w:marTop w:val="0"/>
                                                                                      <w:marBottom w:val="0"/>
                                                                                      <w:divBdr>
                                                                                        <w:top w:val="none" w:sz="0" w:space="0" w:color="auto"/>
                                                                                        <w:left w:val="none" w:sz="0" w:space="0" w:color="auto"/>
                                                                                        <w:bottom w:val="none" w:sz="0" w:space="0" w:color="auto"/>
                                                                                        <w:right w:val="none" w:sz="0" w:space="0" w:color="auto"/>
                                                                                      </w:divBdr>
                                                                                      <w:divsChild>
                                                                                        <w:div w:id="1798914582">
                                                                                          <w:marLeft w:val="0"/>
                                                                                          <w:marRight w:val="0"/>
                                                                                          <w:marTop w:val="0"/>
                                                                                          <w:marBottom w:val="0"/>
                                                                                          <w:divBdr>
                                                                                            <w:top w:val="none" w:sz="0" w:space="0" w:color="auto"/>
                                                                                            <w:left w:val="none" w:sz="0" w:space="0" w:color="auto"/>
                                                                                            <w:bottom w:val="none" w:sz="0" w:space="0" w:color="auto"/>
                                                                                            <w:right w:val="none" w:sz="0" w:space="0" w:color="auto"/>
                                                                                          </w:divBdr>
                                                                                          <w:divsChild>
                                                                                            <w:div w:id="721562803">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5595488">
      <w:bodyDiv w:val="1"/>
      <w:marLeft w:val="0"/>
      <w:marRight w:val="0"/>
      <w:marTop w:val="0"/>
      <w:marBottom w:val="0"/>
      <w:divBdr>
        <w:top w:val="none" w:sz="0" w:space="0" w:color="auto"/>
        <w:left w:val="none" w:sz="0" w:space="0" w:color="auto"/>
        <w:bottom w:val="none" w:sz="0" w:space="0" w:color="auto"/>
        <w:right w:val="none" w:sz="0" w:space="0" w:color="auto"/>
      </w:divBdr>
    </w:div>
    <w:div w:id="1005941696">
      <w:bodyDiv w:val="1"/>
      <w:marLeft w:val="0"/>
      <w:marRight w:val="0"/>
      <w:marTop w:val="0"/>
      <w:marBottom w:val="0"/>
      <w:divBdr>
        <w:top w:val="none" w:sz="0" w:space="0" w:color="auto"/>
        <w:left w:val="none" w:sz="0" w:space="0" w:color="auto"/>
        <w:bottom w:val="none" w:sz="0" w:space="0" w:color="auto"/>
        <w:right w:val="none" w:sz="0" w:space="0" w:color="auto"/>
      </w:divBdr>
    </w:div>
    <w:div w:id="1122069377">
      <w:bodyDiv w:val="1"/>
      <w:marLeft w:val="0"/>
      <w:marRight w:val="0"/>
      <w:marTop w:val="0"/>
      <w:marBottom w:val="0"/>
      <w:divBdr>
        <w:top w:val="none" w:sz="0" w:space="0" w:color="auto"/>
        <w:left w:val="none" w:sz="0" w:space="0" w:color="auto"/>
        <w:bottom w:val="none" w:sz="0" w:space="0" w:color="auto"/>
        <w:right w:val="none" w:sz="0" w:space="0" w:color="auto"/>
      </w:divBdr>
    </w:div>
    <w:div w:id="1196045113">
      <w:bodyDiv w:val="1"/>
      <w:marLeft w:val="0"/>
      <w:marRight w:val="0"/>
      <w:marTop w:val="0"/>
      <w:marBottom w:val="0"/>
      <w:divBdr>
        <w:top w:val="none" w:sz="0" w:space="0" w:color="auto"/>
        <w:left w:val="none" w:sz="0" w:space="0" w:color="auto"/>
        <w:bottom w:val="none" w:sz="0" w:space="0" w:color="auto"/>
        <w:right w:val="none" w:sz="0" w:space="0" w:color="auto"/>
      </w:divBdr>
    </w:div>
    <w:div w:id="1248156695">
      <w:bodyDiv w:val="1"/>
      <w:marLeft w:val="0"/>
      <w:marRight w:val="0"/>
      <w:marTop w:val="0"/>
      <w:marBottom w:val="0"/>
      <w:divBdr>
        <w:top w:val="none" w:sz="0" w:space="0" w:color="auto"/>
        <w:left w:val="none" w:sz="0" w:space="0" w:color="auto"/>
        <w:bottom w:val="none" w:sz="0" w:space="0" w:color="auto"/>
        <w:right w:val="none" w:sz="0" w:space="0" w:color="auto"/>
      </w:divBdr>
    </w:div>
    <w:div w:id="1264340001">
      <w:bodyDiv w:val="1"/>
      <w:marLeft w:val="0"/>
      <w:marRight w:val="0"/>
      <w:marTop w:val="0"/>
      <w:marBottom w:val="0"/>
      <w:divBdr>
        <w:top w:val="none" w:sz="0" w:space="0" w:color="auto"/>
        <w:left w:val="none" w:sz="0" w:space="0" w:color="auto"/>
        <w:bottom w:val="none" w:sz="0" w:space="0" w:color="auto"/>
        <w:right w:val="none" w:sz="0" w:space="0" w:color="auto"/>
      </w:divBdr>
    </w:div>
    <w:div w:id="1442071290">
      <w:bodyDiv w:val="1"/>
      <w:marLeft w:val="0"/>
      <w:marRight w:val="0"/>
      <w:marTop w:val="0"/>
      <w:marBottom w:val="0"/>
      <w:divBdr>
        <w:top w:val="none" w:sz="0" w:space="0" w:color="auto"/>
        <w:left w:val="none" w:sz="0" w:space="0" w:color="auto"/>
        <w:bottom w:val="none" w:sz="0" w:space="0" w:color="auto"/>
        <w:right w:val="none" w:sz="0" w:space="0" w:color="auto"/>
      </w:divBdr>
    </w:div>
    <w:div w:id="1567569080">
      <w:bodyDiv w:val="1"/>
      <w:marLeft w:val="0"/>
      <w:marRight w:val="0"/>
      <w:marTop w:val="0"/>
      <w:marBottom w:val="0"/>
      <w:divBdr>
        <w:top w:val="none" w:sz="0" w:space="0" w:color="auto"/>
        <w:left w:val="none" w:sz="0" w:space="0" w:color="auto"/>
        <w:bottom w:val="none" w:sz="0" w:space="0" w:color="auto"/>
        <w:right w:val="none" w:sz="0" w:space="0" w:color="auto"/>
      </w:divBdr>
    </w:div>
    <w:div w:id="1620646555">
      <w:bodyDiv w:val="1"/>
      <w:marLeft w:val="0"/>
      <w:marRight w:val="0"/>
      <w:marTop w:val="0"/>
      <w:marBottom w:val="0"/>
      <w:divBdr>
        <w:top w:val="none" w:sz="0" w:space="0" w:color="auto"/>
        <w:left w:val="none" w:sz="0" w:space="0" w:color="auto"/>
        <w:bottom w:val="none" w:sz="0" w:space="0" w:color="auto"/>
        <w:right w:val="none" w:sz="0" w:space="0" w:color="auto"/>
      </w:divBdr>
    </w:div>
    <w:div w:id="1682317250">
      <w:bodyDiv w:val="1"/>
      <w:marLeft w:val="0"/>
      <w:marRight w:val="0"/>
      <w:marTop w:val="0"/>
      <w:marBottom w:val="0"/>
      <w:divBdr>
        <w:top w:val="none" w:sz="0" w:space="0" w:color="auto"/>
        <w:left w:val="none" w:sz="0" w:space="0" w:color="auto"/>
        <w:bottom w:val="none" w:sz="0" w:space="0" w:color="auto"/>
        <w:right w:val="none" w:sz="0" w:space="0" w:color="auto"/>
      </w:divBdr>
    </w:div>
    <w:div w:id="1714846765">
      <w:bodyDiv w:val="1"/>
      <w:marLeft w:val="0"/>
      <w:marRight w:val="0"/>
      <w:marTop w:val="0"/>
      <w:marBottom w:val="0"/>
      <w:divBdr>
        <w:top w:val="none" w:sz="0" w:space="0" w:color="auto"/>
        <w:left w:val="none" w:sz="0" w:space="0" w:color="auto"/>
        <w:bottom w:val="none" w:sz="0" w:space="0" w:color="auto"/>
        <w:right w:val="none" w:sz="0" w:space="0" w:color="auto"/>
      </w:divBdr>
    </w:div>
    <w:div w:id="1718356659">
      <w:bodyDiv w:val="1"/>
      <w:marLeft w:val="0"/>
      <w:marRight w:val="0"/>
      <w:marTop w:val="0"/>
      <w:marBottom w:val="0"/>
      <w:divBdr>
        <w:top w:val="none" w:sz="0" w:space="0" w:color="auto"/>
        <w:left w:val="none" w:sz="0" w:space="0" w:color="auto"/>
        <w:bottom w:val="none" w:sz="0" w:space="0" w:color="auto"/>
        <w:right w:val="none" w:sz="0" w:space="0" w:color="auto"/>
      </w:divBdr>
    </w:div>
    <w:div w:id="1748115166">
      <w:bodyDiv w:val="1"/>
      <w:marLeft w:val="0"/>
      <w:marRight w:val="0"/>
      <w:marTop w:val="0"/>
      <w:marBottom w:val="0"/>
      <w:divBdr>
        <w:top w:val="none" w:sz="0" w:space="0" w:color="auto"/>
        <w:left w:val="none" w:sz="0" w:space="0" w:color="auto"/>
        <w:bottom w:val="none" w:sz="0" w:space="0" w:color="auto"/>
        <w:right w:val="none" w:sz="0" w:space="0" w:color="auto"/>
      </w:divBdr>
    </w:div>
    <w:div w:id="1855727504">
      <w:bodyDiv w:val="1"/>
      <w:marLeft w:val="0"/>
      <w:marRight w:val="0"/>
      <w:marTop w:val="0"/>
      <w:marBottom w:val="0"/>
      <w:divBdr>
        <w:top w:val="none" w:sz="0" w:space="0" w:color="auto"/>
        <w:left w:val="none" w:sz="0" w:space="0" w:color="auto"/>
        <w:bottom w:val="none" w:sz="0" w:space="0" w:color="auto"/>
        <w:right w:val="none" w:sz="0" w:space="0" w:color="auto"/>
      </w:divBdr>
    </w:div>
    <w:div w:id="1871064827">
      <w:bodyDiv w:val="1"/>
      <w:marLeft w:val="0"/>
      <w:marRight w:val="0"/>
      <w:marTop w:val="0"/>
      <w:marBottom w:val="0"/>
      <w:divBdr>
        <w:top w:val="none" w:sz="0" w:space="0" w:color="auto"/>
        <w:left w:val="none" w:sz="0" w:space="0" w:color="auto"/>
        <w:bottom w:val="none" w:sz="0" w:space="0" w:color="auto"/>
        <w:right w:val="none" w:sz="0" w:space="0" w:color="auto"/>
      </w:divBdr>
    </w:div>
    <w:div w:id="2071417437">
      <w:bodyDiv w:val="1"/>
      <w:marLeft w:val="0"/>
      <w:marRight w:val="0"/>
      <w:marTop w:val="0"/>
      <w:marBottom w:val="0"/>
      <w:divBdr>
        <w:top w:val="none" w:sz="0" w:space="0" w:color="auto"/>
        <w:left w:val="none" w:sz="0" w:space="0" w:color="auto"/>
        <w:bottom w:val="none" w:sz="0" w:space="0" w:color="auto"/>
        <w:right w:val="none" w:sz="0" w:space="0" w:color="auto"/>
      </w:divBdr>
    </w:div>
    <w:div w:id="2090075851">
      <w:bodyDiv w:val="1"/>
      <w:marLeft w:val="0"/>
      <w:marRight w:val="0"/>
      <w:marTop w:val="0"/>
      <w:marBottom w:val="0"/>
      <w:divBdr>
        <w:top w:val="none" w:sz="0" w:space="0" w:color="auto"/>
        <w:left w:val="none" w:sz="0" w:space="0" w:color="auto"/>
        <w:bottom w:val="none" w:sz="0" w:space="0" w:color="auto"/>
        <w:right w:val="none" w:sz="0" w:space="0" w:color="auto"/>
      </w:divBdr>
    </w:div>
    <w:div w:id="2117869906">
      <w:bodyDiv w:val="1"/>
      <w:marLeft w:val="0"/>
      <w:marRight w:val="0"/>
      <w:marTop w:val="0"/>
      <w:marBottom w:val="0"/>
      <w:divBdr>
        <w:top w:val="none" w:sz="0" w:space="0" w:color="auto"/>
        <w:left w:val="none" w:sz="0" w:space="0" w:color="auto"/>
        <w:bottom w:val="none" w:sz="0" w:space="0" w:color="auto"/>
        <w:right w:val="none" w:sz="0" w:space="0" w:color="auto"/>
      </w:divBdr>
    </w:div>
    <w:div w:id="2120178345">
      <w:bodyDiv w:val="1"/>
      <w:marLeft w:val="0"/>
      <w:marRight w:val="0"/>
      <w:marTop w:val="0"/>
      <w:marBottom w:val="0"/>
      <w:divBdr>
        <w:top w:val="none" w:sz="0" w:space="0" w:color="auto"/>
        <w:left w:val="none" w:sz="0" w:space="0" w:color="auto"/>
        <w:bottom w:val="none" w:sz="0" w:space="0" w:color="auto"/>
        <w:right w:val="none" w:sz="0" w:space="0" w:color="auto"/>
      </w:divBdr>
    </w:div>
    <w:div w:id="2121290846">
      <w:bodyDiv w:val="1"/>
      <w:marLeft w:val="0"/>
      <w:marRight w:val="0"/>
      <w:marTop w:val="0"/>
      <w:marBottom w:val="0"/>
      <w:divBdr>
        <w:top w:val="none" w:sz="0" w:space="0" w:color="auto"/>
        <w:left w:val="none" w:sz="0" w:space="0" w:color="auto"/>
        <w:bottom w:val="none" w:sz="0" w:space="0" w:color="auto"/>
        <w:right w:val="none" w:sz="0" w:space="0" w:color="auto"/>
      </w:divBdr>
    </w:div>
    <w:div w:id="214214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EBFB92CFC280CB8CD0CB890833D348D0DBE2C8C37D5B48DB101C45EF08E8614EED36ED231F046E31ACC4B3E06DBA548BF9334A950XEg2J"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1EBFB92CFC280CB8CD0CB890833D348D0DBE2C8C37D5B48DB101C45EF08E8614EED36ED231F84EB249834A62408BB64ABF9336AC4CE24613X6g5J"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A397FE100A04CF436DCCCECBCB31C68B42BE200191B8B806F655A1EE54601F0A8CDCC862B6B13B1233FA6C374EFDx9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77D36D247F526C7BD4B7DDD08F15A6014F84D62298DDA4DCA8A2DB7828FD21BF4B5E0D31D769E7uBz4M" TargetMode="External"/><Relationship Id="rId5" Type="http://schemas.openxmlformats.org/officeDocument/2006/relationships/settings" Target="settings.xml"/><Relationship Id="rId15" Type="http://schemas.openxmlformats.org/officeDocument/2006/relationships/hyperlink" Target="consultantplus://offline/ref=A397FE100A04CF436DCCCECBCB31C68B42BF210599BFB806F655A1EE54601F0A8CDCC862B6B13B1233FA6C374EFDx9G" TargetMode="External"/><Relationship Id="rId10" Type="http://schemas.openxmlformats.org/officeDocument/2006/relationships/header" Target="header1.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A397FE100A04CF436DCCCECBCB31C68B42BB23069BBDB806F655A1EE54601F0A9EDC906DB7BA2E4666A03B3A4CDA072EB6A14582EAF0x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7E370-8416-45E0-8393-1FBAEFAC8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133</Pages>
  <Words>40577</Words>
  <Characters>231294</Characters>
  <Application>Microsoft Office Word</Application>
  <DocSecurity>0</DocSecurity>
  <Lines>1927</Lines>
  <Paragraphs>542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Ali.Yandiev</dc:creator>
  <cp:lastModifiedBy>User</cp:lastModifiedBy>
  <cp:revision>4</cp:revision>
  <cp:lastPrinted>2022-12-27T12:30:00Z</cp:lastPrinted>
  <dcterms:created xsi:type="dcterms:W3CDTF">2022-12-22T13:23:00Z</dcterms:created>
  <dcterms:modified xsi:type="dcterms:W3CDTF">2022-12-28T08:35:00Z</dcterms:modified>
</cp:coreProperties>
</file>