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36445A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6" o:title=""/>
            <w10:wrap type="topAndBottom" anchorx="page"/>
          </v:shape>
          <o:OLEObject Type="Embed" ProgID="Word.Picture.8" ShapeID="_x0000_s1026" DrawAspect="Content" ObjectID="_1738149654" r:id="rId7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97489E" w:rsidP="009C23D1">
      <w:pPr>
        <w:ind w:right="4819"/>
        <w:rPr>
          <w:szCs w:val="24"/>
        </w:rPr>
      </w:pPr>
    </w:p>
    <w:p w:rsidR="001C11AB" w:rsidRDefault="001C11AB" w:rsidP="001C11AB">
      <w:r>
        <w:t xml:space="preserve">от 17  февраля 2023 года   </w:t>
      </w:r>
      <w:r w:rsidR="0036445A">
        <w:t xml:space="preserve">                            №  5</w:t>
      </w:r>
    </w:p>
    <w:p w:rsidR="0036445A" w:rsidRDefault="0036445A" w:rsidP="001C11AB"/>
    <w:p w:rsidR="0036445A" w:rsidRDefault="0036445A" w:rsidP="0036445A">
      <w:pPr>
        <w:suppressAutoHyphens/>
        <w:ind w:right="4536"/>
        <w:jc w:val="both"/>
      </w:pPr>
      <w:r>
        <w:t>О проведении публичных слушаний по проекту межевания территории под многоквартирным домом</w:t>
      </w:r>
    </w:p>
    <w:p w:rsidR="0036445A" w:rsidRDefault="0036445A" w:rsidP="0036445A">
      <w:pPr>
        <w:ind w:firstLine="709"/>
        <w:jc w:val="both"/>
        <w:rPr>
          <w:lang w:eastAsia="x-none"/>
        </w:rPr>
      </w:pPr>
    </w:p>
    <w:p w:rsidR="0036445A" w:rsidRDefault="0036445A" w:rsidP="0036445A">
      <w:pPr>
        <w:ind w:firstLine="709"/>
        <w:jc w:val="both"/>
        <w:rPr>
          <w:lang w:eastAsia="x-none"/>
        </w:rPr>
      </w:pPr>
      <w:bookmarkStart w:id="0" w:name="_GoBack"/>
      <w:bookmarkEnd w:id="0"/>
    </w:p>
    <w:p w:rsidR="0036445A" w:rsidRDefault="0036445A" w:rsidP="0036445A">
      <w:pPr>
        <w:ind w:firstLine="708"/>
        <w:jc w:val="both"/>
        <w:rPr>
          <w:lang w:eastAsia="x-none"/>
        </w:rPr>
      </w:pPr>
      <w:proofErr w:type="gramStart"/>
      <w:r>
        <w:t>В соответствии с п. 4 ст. 14 Федерального закона от 06.10.2003 № 131-ФЗ «Об общих принципах организации местного самоуправления в Российской Федерации», п. 20 ст. 7 Устава Олонецкого национального муниципального района</w:t>
      </w:r>
      <w:r>
        <w:rPr>
          <w:color w:val="000000"/>
        </w:rPr>
        <w:t xml:space="preserve">, </w:t>
      </w:r>
      <w:r>
        <w:t xml:space="preserve">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>
        <w:t>Видлицкого</w:t>
      </w:r>
      <w:proofErr w:type="spellEnd"/>
      <w:r>
        <w:t xml:space="preserve"> сельского поселения, утвержденные решением</w:t>
      </w:r>
      <w:proofErr w:type="gramEnd"/>
      <w:r>
        <w:t xml:space="preserve"> Совета Олонецкого национального муниципального района от 25.01.2023 № 4,</w:t>
      </w:r>
    </w:p>
    <w:p w:rsidR="0036445A" w:rsidRDefault="0036445A" w:rsidP="0036445A">
      <w:pPr>
        <w:jc w:val="both"/>
        <w:rPr>
          <w:lang w:eastAsia="x-none"/>
        </w:rPr>
      </w:pPr>
    </w:p>
    <w:p w:rsidR="0036445A" w:rsidRDefault="0036445A" w:rsidP="0036445A">
      <w:pPr>
        <w:jc w:val="center"/>
        <w:rPr>
          <w:lang w:eastAsia="x-none"/>
        </w:rPr>
      </w:pPr>
      <w:r>
        <w:rPr>
          <w:lang w:val="x-none" w:eastAsia="x-none"/>
        </w:rPr>
        <w:t>п о с т а н о в л я</w:t>
      </w:r>
      <w:r>
        <w:rPr>
          <w:lang w:eastAsia="x-none"/>
        </w:rPr>
        <w:t xml:space="preserve"> ю</w:t>
      </w:r>
      <w:r>
        <w:rPr>
          <w:lang w:val="x-none" w:eastAsia="x-none"/>
        </w:rPr>
        <w:t>:</w:t>
      </w:r>
    </w:p>
    <w:p w:rsidR="0036445A" w:rsidRPr="0036445A" w:rsidRDefault="0036445A" w:rsidP="0036445A">
      <w:pPr>
        <w:jc w:val="center"/>
        <w:rPr>
          <w:lang w:eastAsia="x-none"/>
        </w:rPr>
      </w:pP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spacing w:val="2"/>
          <w:lang w:eastAsia="ru-RU"/>
        </w:rPr>
      </w:pPr>
      <w:r>
        <w:t xml:space="preserve">1. </w:t>
      </w:r>
      <w:r>
        <w:tab/>
      </w:r>
      <w:r>
        <w:rPr>
          <w:spacing w:val="2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2. </w:t>
      </w:r>
      <w:r>
        <w:rPr>
          <w:spacing w:val="2"/>
        </w:rPr>
        <w:t>Определить организатором публичных слушаний администрацию Олонецкого национального муниципального района (</w:t>
      </w:r>
      <w:r>
        <w:t>комиссию по землепользованию и застройке МО «Олонецкий национальный муниципальный район»).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>3.</w:t>
      </w:r>
      <w:r>
        <w:rPr>
          <w:spacing w:val="2"/>
        </w:rPr>
        <w:t xml:space="preserve"> Назначить председательствующим на публичных слушаниях, </w:t>
      </w:r>
      <w:proofErr w:type="gramStart"/>
      <w:r>
        <w:rPr>
          <w:spacing w:val="2"/>
        </w:rPr>
        <w:t>лицом</w:t>
      </w:r>
      <w:proofErr w:type="gramEnd"/>
      <w:r>
        <w:rPr>
          <w:spacing w:val="2"/>
        </w:rPr>
        <w:t xml:space="preserve"> уполномоченным на подписание протокола общественных обсуждений и заключения о результатах общественных обсуждений </w:t>
      </w:r>
      <w:r>
        <w:t>начальника отдела по распоряжению имуществом архитектуры и градостроительства УЭР Олонецкого района (Т. Калашникова).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4. </w:t>
      </w:r>
      <w:r>
        <w:rPr>
          <w:spacing w:val="2"/>
        </w:rPr>
        <w:t xml:space="preserve">Опубликовать (разместить) оповещение о начале общественных обсуждений в форме публичных слушаний на </w:t>
      </w:r>
      <w:r>
        <w:t xml:space="preserve">официальном сайте Олонецкого национального муниципального района </w:t>
      </w:r>
      <w:proofErr w:type="spellStart"/>
      <w:r>
        <w:rPr>
          <w:lang w:val="en-US"/>
        </w:rPr>
        <w:t>olon</w:t>
      </w:r>
      <w:proofErr w:type="spellEnd"/>
      <w:r>
        <w:t>-</w:t>
      </w:r>
      <w:r>
        <w:rPr>
          <w:lang w:val="en-US"/>
        </w:rPr>
        <w:t>rayon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5. </w:t>
      </w:r>
      <w:r>
        <w:rPr>
          <w:spacing w:val="2"/>
        </w:rPr>
        <w:t>Разместить 27.02.2023 проект, подлежащий рассмотрению на публичных слушаниях, на официальном сайте</w:t>
      </w:r>
      <w:r>
        <w:t xml:space="preserve"> </w:t>
      </w:r>
      <w:r>
        <w:rPr>
          <w:spacing w:val="2"/>
        </w:rPr>
        <w:t>Олонецкого национального муниципального района olon-rayon.ru.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spacing w:val="2"/>
        </w:rPr>
      </w:pPr>
      <w:r>
        <w:t xml:space="preserve">6. </w:t>
      </w:r>
      <w:r>
        <w:rPr>
          <w:spacing w:val="2"/>
        </w:rPr>
        <w:t>Изготовить 14.04.2023 протокол  и заключение публичных слушаний.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rPr>
          <w:spacing w:val="2"/>
        </w:rPr>
        <w:t>7. Разместить 17.04.2023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8. </w:t>
      </w:r>
      <w: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>
        <w:rPr>
          <w:lang w:val="en-US"/>
        </w:rPr>
        <w:t>olon</w:t>
      </w:r>
      <w:proofErr w:type="spellEnd"/>
      <w:r>
        <w:t>-</w:t>
      </w:r>
      <w:r>
        <w:rPr>
          <w:lang w:val="en-US"/>
        </w:rPr>
        <w:t>rayon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</w:p>
    <w:p w:rsidR="0036445A" w:rsidRDefault="0036445A" w:rsidP="0036445A">
      <w:pPr>
        <w:tabs>
          <w:tab w:val="left" w:pos="993"/>
          <w:tab w:val="left" w:pos="9355"/>
        </w:tabs>
        <w:suppressAutoHyphens/>
        <w:ind w:right="-5" w:firstLine="709"/>
        <w:jc w:val="both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both"/>
      </w:pPr>
      <w:r>
        <w:t xml:space="preserve">Глава района                                                                                                              </w:t>
      </w:r>
      <w:r>
        <w:t xml:space="preserve">  В.Н. </w:t>
      </w:r>
      <w:proofErr w:type="spellStart"/>
      <w:r>
        <w:t>Мурый</w:t>
      </w:r>
      <w:proofErr w:type="spellEnd"/>
      <w:r>
        <w:t xml:space="preserve"> 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>Приложение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>УТВЕРЖДЕНО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 xml:space="preserve">постановлением 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 xml:space="preserve">Главы Олонецкого </w:t>
      </w:r>
      <w:proofErr w:type="gramStart"/>
      <w:r>
        <w:t>национального</w:t>
      </w:r>
      <w:proofErr w:type="gramEnd"/>
      <w:r>
        <w:t xml:space="preserve"> 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>муниципального района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  <w:r>
        <w:t>от 17.02.2023 № 5</w:t>
      </w: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tabs>
          <w:tab w:val="left" w:pos="8080"/>
        </w:tabs>
        <w:spacing w:line="276" w:lineRule="auto"/>
        <w:ind w:right="-1"/>
        <w:jc w:val="right"/>
      </w:pPr>
    </w:p>
    <w:p w:rsidR="0036445A" w:rsidRDefault="0036445A" w:rsidP="0036445A">
      <w:pPr>
        <w:suppressAutoHyphens/>
        <w:jc w:val="center"/>
      </w:pPr>
      <w:r>
        <w:rPr>
          <w:b/>
          <w:spacing w:val="2"/>
        </w:rPr>
        <w:t>Оповещение о начале общественных обсуждений (публичных слушаний)</w:t>
      </w:r>
    </w:p>
    <w:p w:rsidR="0036445A" w:rsidRDefault="0036445A" w:rsidP="0036445A">
      <w:pPr>
        <w:shd w:val="clear" w:color="auto" w:fill="FFFFFF"/>
        <w:spacing w:before="375" w:after="225"/>
        <w:jc w:val="center"/>
        <w:textAlignment w:val="baseline"/>
        <w:outlineLvl w:val="2"/>
        <w:rPr>
          <w:b/>
          <w:spacing w:val="2"/>
        </w:rPr>
      </w:pPr>
      <w:r>
        <w:t>по проекту межевания территории под многоквартирным домом, расположенным по адресу: Республика Карелия, Олонецкий район, д. Видлица, ул. Школьная, кадастровый квартал 10:14:0020115.</w:t>
      </w:r>
    </w:p>
    <w:p w:rsidR="0036445A" w:rsidRDefault="0036445A" w:rsidP="0036445A">
      <w:pPr>
        <w:shd w:val="clear" w:color="auto" w:fill="FFFFFF"/>
        <w:jc w:val="both"/>
        <w:textAlignment w:val="baseline"/>
        <w:rPr>
          <w:spacing w:val="2"/>
        </w:rPr>
      </w:pPr>
      <w:r>
        <w:rPr>
          <w:spacing w:val="2"/>
        </w:rPr>
        <w:t>1. Администрация Олонецкого национального муниципального района оповещает о проведении общественных обсуждений. </w:t>
      </w:r>
    </w:p>
    <w:p w:rsidR="0036445A" w:rsidRDefault="0036445A" w:rsidP="0036445A">
      <w:pPr>
        <w:shd w:val="clear" w:color="auto" w:fill="FFFFFF"/>
        <w:jc w:val="both"/>
        <w:textAlignment w:val="baseline"/>
        <w:rPr>
          <w:spacing w:val="2"/>
        </w:rPr>
      </w:pPr>
      <w:r>
        <w:rPr>
          <w:spacing w:val="2"/>
        </w:rPr>
        <w:t>2. Приглашает всех заинтересованных лиц принять участие в общественных обсуждениях (публичных слушаниях).</w:t>
      </w:r>
    </w:p>
    <w:p w:rsidR="0036445A" w:rsidRDefault="0036445A" w:rsidP="0036445A">
      <w:pPr>
        <w:shd w:val="clear" w:color="auto" w:fill="FFFFFF"/>
        <w:jc w:val="both"/>
        <w:textAlignment w:val="baseline"/>
        <w:rPr>
          <w:spacing w:val="2"/>
        </w:rPr>
      </w:pPr>
      <w:r>
        <w:rPr>
          <w:spacing w:val="2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225"/>
        <w:gridCol w:w="3583"/>
      </w:tblGrid>
      <w:tr w:rsidR="0036445A" w:rsidTr="0036445A">
        <w:trPr>
          <w:trHeight w:val="15"/>
        </w:trPr>
        <w:tc>
          <w:tcPr>
            <w:tcW w:w="554" w:type="dxa"/>
            <w:hideMark/>
          </w:tcPr>
          <w:p w:rsidR="0036445A" w:rsidRDefault="0036445A">
            <w:pPr>
              <w:rPr>
                <w:sz w:val="20"/>
                <w:szCs w:val="20"/>
              </w:rPr>
            </w:pPr>
          </w:p>
        </w:tc>
        <w:tc>
          <w:tcPr>
            <w:tcW w:w="7207" w:type="dxa"/>
            <w:hideMark/>
          </w:tcPr>
          <w:p w:rsidR="0036445A" w:rsidRDefault="0036445A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hideMark/>
          </w:tcPr>
          <w:p w:rsidR="0036445A" w:rsidRDefault="0036445A">
            <w:pPr>
              <w:rPr>
                <w:sz w:val="20"/>
                <w:szCs w:val="20"/>
              </w:rPr>
            </w:pP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 xml:space="preserve">проект межевания территории под многоквартирным домом, расположенным по адресу: Республика Карелия, Олонецкий район,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Видлица</w:t>
            </w:r>
            <w:proofErr w:type="gramEnd"/>
            <w:r>
              <w:t>, ул. Школьная, кадастровый квартал 10:14:0020115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2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 xml:space="preserve">проект межевания территории под многоквартирным домом, расположенным по адресу: Республика Карелия, Олонецкий район,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Видлица</w:t>
            </w:r>
            <w:proofErr w:type="gramEnd"/>
            <w:r>
              <w:t>, ул. Школьная, кадастровый квартал 10:14:0020115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3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Сроки проведения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с 27.02.2023 по 14.04.2023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4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Видлица</w:t>
            </w:r>
            <w:proofErr w:type="gramEnd"/>
            <w:r>
              <w:t>, ул. Школьная, кадастровый квартал 10:14:0020115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5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Организатор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Администрация Олонецкого национального муниципального района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6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начальник отдела по распоряжению имуществом архитектуры и градостроительства УЭР Олонецкого района Калашникова Т.А., тел.: +79643178108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7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Порядок проведения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proofErr w:type="gramStart"/>
            <w:r>
              <w:t>Утвержден</w:t>
            </w:r>
            <w:proofErr w:type="gramEnd"/>
            <w:r>
              <w:t xml:space="preserve"> 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8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36445A" w:rsidRDefault="0036445A">
            <w:pPr>
              <w:rPr>
                <w:szCs w:val="24"/>
              </w:rPr>
            </w:pPr>
            <w:r>
              <w:t>с 27.02.2023 по 14.04.2023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9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с 08.30 до 13.00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10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с 27.02.2023 по 14.04.2023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11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>
              <w:br/>
              <w:t>(место, срок, дни и часы приема замечаний и предложений)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207, тел. 89643178108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12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13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http://olon-rayon.ru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14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14.04.2023 в 15.00, с. Видлица, ул. Школьная, д. 18</w:t>
            </w:r>
          </w:p>
        </w:tc>
      </w:tr>
      <w:tr w:rsidR="0036445A" w:rsidTr="0036445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15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textAlignment w:val="baseline"/>
              <w:rPr>
                <w:szCs w:val="24"/>
              </w:rPr>
            </w:pPr>
            <w: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445A" w:rsidRDefault="0036445A">
            <w:pPr>
              <w:rPr>
                <w:szCs w:val="24"/>
              </w:rPr>
            </w:pPr>
            <w:r>
              <w:t>14.04.2023 в 15.00, с. Видлица, ул. Школьная, д. 18</w:t>
            </w:r>
          </w:p>
        </w:tc>
      </w:tr>
    </w:tbl>
    <w:p w:rsidR="001C11AB" w:rsidRDefault="001C11AB" w:rsidP="001C11AB">
      <w:pPr>
        <w:suppressAutoHyphens/>
        <w:ind w:right="5102"/>
        <w:jc w:val="both"/>
      </w:pPr>
    </w:p>
    <w:sectPr w:rsidR="001C11AB" w:rsidSect="009C23D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277E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1AB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6445A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470F7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 проекту межевания территории под многоквартирным домом, расположенным по адре</vt:lpstr>
    </vt:vector>
  </TitlesOfParts>
  <Company>Microsoft</Company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2023-02-17T11:34:00Z</cp:lastPrinted>
  <dcterms:created xsi:type="dcterms:W3CDTF">2023-02-17T11:35:00Z</dcterms:created>
  <dcterms:modified xsi:type="dcterms:W3CDTF">2023-02-17T11:35:00Z</dcterms:modified>
</cp:coreProperties>
</file>