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40" w:rsidRPr="0001169C" w:rsidRDefault="00C01340" w:rsidP="0001169C">
      <w:pPr>
        <w:tabs>
          <w:tab w:val="left" w:pos="1134"/>
        </w:tabs>
        <w:spacing w:line="276" w:lineRule="auto"/>
        <w:ind w:right="-2"/>
        <w:rPr>
          <w:sz w:val="28"/>
          <w:szCs w:val="28"/>
        </w:rPr>
      </w:pPr>
      <w:r w:rsidRPr="0001169C">
        <w:rPr>
          <w:sz w:val="28"/>
          <w:szCs w:val="28"/>
        </w:rPr>
        <w:t xml:space="preserve">Администрация </w:t>
      </w:r>
      <w:proofErr w:type="spellStart"/>
      <w:r w:rsidRPr="0001169C">
        <w:rPr>
          <w:sz w:val="28"/>
          <w:szCs w:val="28"/>
        </w:rPr>
        <w:t>Олонецкого</w:t>
      </w:r>
      <w:proofErr w:type="spellEnd"/>
      <w:r w:rsidRPr="0001169C">
        <w:rPr>
          <w:sz w:val="28"/>
          <w:szCs w:val="28"/>
        </w:rPr>
        <w:t xml:space="preserve"> национального муниципального района </w:t>
      </w:r>
      <w:r w:rsidR="00595EF2" w:rsidRPr="0001169C">
        <w:rPr>
          <w:sz w:val="28"/>
          <w:szCs w:val="28"/>
        </w:rPr>
        <w:t xml:space="preserve">сообщает </w:t>
      </w:r>
      <w:r w:rsidR="003A7B87">
        <w:rPr>
          <w:sz w:val="28"/>
          <w:szCs w:val="28"/>
        </w:rPr>
        <w:t>о результатах</w:t>
      </w:r>
      <w:r w:rsidR="00595EF2" w:rsidRPr="0001169C">
        <w:rPr>
          <w:sz w:val="28"/>
          <w:szCs w:val="28"/>
        </w:rPr>
        <w:t xml:space="preserve"> </w:t>
      </w:r>
      <w:r w:rsidR="0001169C" w:rsidRPr="0001169C">
        <w:rPr>
          <w:sz w:val="28"/>
          <w:szCs w:val="28"/>
        </w:rPr>
        <w:t xml:space="preserve">электронного аукциона по продаже муниципального имущества, проведенного </w:t>
      </w:r>
      <w:r w:rsidR="003A7B87">
        <w:rPr>
          <w:sz w:val="28"/>
          <w:szCs w:val="28"/>
        </w:rPr>
        <w:t xml:space="preserve">20.02.2023 на электронной площадке </w:t>
      </w:r>
      <w:r w:rsidR="0001169C" w:rsidRPr="0001169C">
        <w:rPr>
          <w:sz w:val="28"/>
          <w:szCs w:val="28"/>
        </w:rPr>
        <w:t>АО «Сбербанк-АСТ»</w:t>
      </w:r>
      <w:r w:rsidR="00595EF2" w:rsidRPr="0001169C">
        <w:rPr>
          <w:sz w:val="28"/>
          <w:szCs w:val="28"/>
        </w:rPr>
        <w:t>:</w:t>
      </w:r>
    </w:p>
    <w:p w:rsidR="0080407A" w:rsidRDefault="0080407A" w:rsidP="0080407A">
      <w:pPr>
        <w:pStyle w:val="a4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80407A">
        <w:rPr>
          <w:rFonts w:ascii="Times New Roman" w:hAnsi="Times New Roman"/>
          <w:sz w:val="28"/>
          <w:szCs w:val="28"/>
          <w:u w:val="single"/>
        </w:rPr>
        <w:t>Решение аукционной комиссии:</w:t>
      </w:r>
    </w:p>
    <w:p w:rsidR="003A7B87" w:rsidRPr="003A7B87" w:rsidRDefault="003A7B87" w:rsidP="003A7B87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B87">
        <w:rPr>
          <w:rFonts w:ascii="Times New Roman" w:hAnsi="Times New Roman"/>
          <w:sz w:val="28"/>
          <w:szCs w:val="28"/>
        </w:rPr>
        <w:t>Признать аукцион по продаже муниципального имущества в электронной форме (Лот № 1 – здание детского сада, год постройк</w:t>
      </w:r>
      <w:bookmarkStart w:id="0" w:name="_GoBack"/>
      <w:bookmarkEnd w:id="0"/>
      <w:r w:rsidRPr="003A7B87">
        <w:rPr>
          <w:rFonts w:ascii="Times New Roman" w:hAnsi="Times New Roman"/>
          <w:sz w:val="28"/>
          <w:szCs w:val="28"/>
        </w:rPr>
        <w:t xml:space="preserve">и 1954, назначение: нежилое, площадь здания 328,5 </w:t>
      </w:r>
      <w:proofErr w:type="spellStart"/>
      <w:r w:rsidRPr="003A7B87">
        <w:rPr>
          <w:rFonts w:ascii="Times New Roman" w:hAnsi="Times New Roman"/>
          <w:sz w:val="28"/>
          <w:szCs w:val="28"/>
        </w:rPr>
        <w:t>кв.м</w:t>
      </w:r>
      <w:proofErr w:type="spellEnd"/>
      <w:r w:rsidRPr="003A7B87">
        <w:rPr>
          <w:rFonts w:ascii="Times New Roman" w:hAnsi="Times New Roman"/>
          <w:sz w:val="28"/>
          <w:szCs w:val="28"/>
        </w:rPr>
        <w:t>., кадастровый номер: 10:14:0050111:23, адрес (местоположение):</w:t>
      </w:r>
      <w:proofErr w:type="gramEnd"/>
      <w:r w:rsidRPr="003A7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B87">
        <w:rPr>
          <w:rFonts w:ascii="Times New Roman" w:hAnsi="Times New Roman"/>
          <w:sz w:val="28"/>
          <w:szCs w:val="28"/>
        </w:rPr>
        <w:t xml:space="preserve">Республика Карелия, </w:t>
      </w:r>
      <w:proofErr w:type="spellStart"/>
      <w:r w:rsidRPr="003A7B87">
        <w:rPr>
          <w:rFonts w:ascii="Times New Roman" w:hAnsi="Times New Roman"/>
          <w:sz w:val="28"/>
          <w:szCs w:val="28"/>
        </w:rPr>
        <w:t>Олонецкий</w:t>
      </w:r>
      <w:proofErr w:type="spellEnd"/>
      <w:r w:rsidRPr="003A7B87">
        <w:rPr>
          <w:rFonts w:ascii="Times New Roman" w:hAnsi="Times New Roman"/>
          <w:sz w:val="28"/>
          <w:szCs w:val="28"/>
        </w:rPr>
        <w:t xml:space="preserve"> район, пос. Ильинский, ул. Заводская, д.9; лот № 2 - здание пищеблока, назначение: нежилое, площадь 104 </w:t>
      </w:r>
      <w:proofErr w:type="spellStart"/>
      <w:r w:rsidRPr="003A7B87">
        <w:rPr>
          <w:rFonts w:ascii="Times New Roman" w:hAnsi="Times New Roman"/>
          <w:sz w:val="28"/>
          <w:szCs w:val="28"/>
        </w:rPr>
        <w:t>кв.м</w:t>
      </w:r>
      <w:proofErr w:type="spellEnd"/>
      <w:r w:rsidRPr="003A7B87">
        <w:rPr>
          <w:rFonts w:ascii="Times New Roman" w:hAnsi="Times New Roman"/>
          <w:sz w:val="28"/>
          <w:szCs w:val="28"/>
        </w:rPr>
        <w:t>., кадастровый номер: 10:14:0050111:33, адрес (местоположение):</w:t>
      </w:r>
      <w:proofErr w:type="gramEnd"/>
      <w:r w:rsidRPr="003A7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B87">
        <w:rPr>
          <w:rFonts w:ascii="Times New Roman" w:hAnsi="Times New Roman"/>
          <w:sz w:val="28"/>
          <w:szCs w:val="28"/>
        </w:rPr>
        <w:t xml:space="preserve">Республика Карелия, </w:t>
      </w:r>
      <w:proofErr w:type="spellStart"/>
      <w:r w:rsidRPr="003A7B87">
        <w:rPr>
          <w:rFonts w:ascii="Times New Roman" w:hAnsi="Times New Roman"/>
          <w:sz w:val="28"/>
          <w:szCs w:val="28"/>
        </w:rPr>
        <w:t>Олонецкий</w:t>
      </w:r>
      <w:proofErr w:type="spellEnd"/>
      <w:r w:rsidRPr="003A7B87">
        <w:rPr>
          <w:rFonts w:ascii="Times New Roman" w:hAnsi="Times New Roman"/>
          <w:sz w:val="28"/>
          <w:szCs w:val="28"/>
        </w:rPr>
        <w:t xml:space="preserve"> район, пос. Ильинский, ул. Заводская, д.9а; лот №3 - здание детского сада, назначение: нежилое, 1954 года постройки, площадь 223,6 </w:t>
      </w:r>
      <w:proofErr w:type="spellStart"/>
      <w:r w:rsidRPr="003A7B87">
        <w:rPr>
          <w:rFonts w:ascii="Times New Roman" w:hAnsi="Times New Roman"/>
          <w:sz w:val="28"/>
          <w:szCs w:val="28"/>
        </w:rPr>
        <w:t>кв.м</w:t>
      </w:r>
      <w:proofErr w:type="spellEnd"/>
      <w:r w:rsidRPr="003A7B87">
        <w:rPr>
          <w:rFonts w:ascii="Times New Roman" w:hAnsi="Times New Roman"/>
          <w:sz w:val="28"/>
          <w:szCs w:val="28"/>
        </w:rPr>
        <w:t>., кадастровый номер: 10:14:0050111:34, адрес (местоположение):</w:t>
      </w:r>
      <w:proofErr w:type="gramEnd"/>
      <w:r w:rsidRPr="003A7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B87">
        <w:rPr>
          <w:rFonts w:ascii="Times New Roman" w:hAnsi="Times New Roman"/>
          <w:sz w:val="28"/>
          <w:szCs w:val="28"/>
        </w:rPr>
        <w:t xml:space="preserve">Республика Карелия, </w:t>
      </w:r>
      <w:proofErr w:type="spellStart"/>
      <w:r w:rsidRPr="003A7B87">
        <w:rPr>
          <w:rFonts w:ascii="Times New Roman" w:hAnsi="Times New Roman"/>
          <w:sz w:val="28"/>
          <w:szCs w:val="28"/>
        </w:rPr>
        <w:t>Олонецкий</w:t>
      </w:r>
      <w:proofErr w:type="spellEnd"/>
      <w:r w:rsidRPr="003A7B87">
        <w:rPr>
          <w:rFonts w:ascii="Times New Roman" w:hAnsi="Times New Roman"/>
          <w:sz w:val="28"/>
          <w:szCs w:val="28"/>
        </w:rPr>
        <w:t xml:space="preserve"> район, пос. Ильинский, ул. Заводская, д.9б) не состоявшимся по причине отсутствия заявок на участие в аукционе.</w:t>
      </w:r>
      <w:proofErr w:type="gramEnd"/>
    </w:p>
    <w:p w:rsidR="003A7B87" w:rsidRPr="003A7B87" w:rsidRDefault="0080407A" w:rsidP="003A7B8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B87">
        <w:rPr>
          <w:rFonts w:ascii="Times New Roman" w:hAnsi="Times New Roman"/>
          <w:sz w:val="28"/>
          <w:szCs w:val="28"/>
        </w:rPr>
        <w:t>Признать победителем аукциона по лоту №</w:t>
      </w:r>
      <w:r w:rsidR="003A7B87" w:rsidRPr="003A7B87">
        <w:rPr>
          <w:rFonts w:ascii="Times New Roman" w:hAnsi="Times New Roman"/>
          <w:sz w:val="28"/>
          <w:szCs w:val="28"/>
        </w:rPr>
        <w:t xml:space="preserve">4 </w:t>
      </w:r>
      <w:r w:rsidR="003A7B87">
        <w:rPr>
          <w:rFonts w:ascii="Times New Roman" w:hAnsi="Times New Roman"/>
          <w:sz w:val="28"/>
          <w:szCs w:val="28"/>
        </w:rPr>
        <w:t>(</w:t>
      </w:r>
      <w:r w:rsidR="003A7B87" w:rsidRPr="003A7B87">
        <w:rPr>
          <w:rFonts w:ascii="Times New Roman" w:hAnsi="Times New Roman"/>
          <w:sz w:val="28"/>
          <w:szCs w:val="28"/>
        </w:rPr>
        <w:t xml:space="preserve">здание детского сада, назначение: нежилое, год постройки 1964, площадь 260,6 </w:t>
      </w:r>
      <w:proofErr w:type="spellStart"/>
      <w:r w:rsidR="003A7B87" w:rsidRPr="003A7B87">
        <w:rPr>
          <w:rFonts w:ascii="Times New Roman" w:hAnsi="Times New Roman"/>
          <w:sz w:val="28"/>
          <w:szCs w:val="28"/>
        </w:rPr>
        <w:t>кв.м</w:t>
      </w:r>
      <w:proofErr w:type="spellEnd"/>
      <w:r w:rsidR="003A7B87" w:rsidRPr="003A7B87">
        <w:rPr>
          <w:rFonts w:ascii="Times New Roman" w:hAnsi="Times New Roman"/>
          <w:sz w:val="28"/>
          <w:szCs w:val="28"/>
        </w:rPr>
        <w:t>., кадастровый номер 10:14:0050111:35, адрес (местоположение):</w:t>
      </w:r>
      <w:proofErr w:type="gramEnd"/>
      <w:r w:rsidR="003A7B87" w:rsidRPr="003A7B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A7B87" w:rsidRPr="003A7B87">
        <w:rPr>
          <w:rFonts w:ascii="Times New Roman" w:hAnsi="Times New Roman"/>
          <w:sz w:val="28"/>
          <w:szCs w:val="28"/>
        </w:rPr>
        <w:t xml:space="preserve">Республика Карелия, </w:t>
      </w:r>
      <w:proofErr w:type="spellStart"/>
      <w:r w:rsidR="003A7B87" w:rsidRPr="003A7B87">
        <w:rPr>
          <w:rFonts w:ascii="Times New Roman" w:hAnsi="Times New Roman"/>
          <w:sz w:val="28"/>
          <w:szCs w:val="28"/>
        </w:rPr>
        <w:t>Олонецкий</w:t>
      </w:r>
      <w:proofErr w:type="spellEnd"/>
      <w:r w:rsidR="003A7B87" w:rsidRPr="003A7B87">
        <w:rPr>
          <w:rFonts w:ascii="Times New Roman" w:hAnsi="Times New Roman"/>
          <w:sz w:val="28"/>
          <w:szCs w:val="28"/>
        </w:rPr>
        <w:t xml:space="preserve"> район, пос.</w:t>
      </w:r>
      <w:r w:rsidR="003A7B87">
        <w:rPr>
          <w:rFonts w:ascii="Times New Roman" w:hAnsi="Times New Roman"/>
          <w:sz w:val="28"/>
          <w:szCs w:val="28"/>
        </w:rPr>
        <w:t xml:space="preserve"> Ильинский, ул. Заводская, д.9в) </w:t>
      </w:r>
      <w:proofErr w:type="spellStart"/>
      <w:r w:rsidR="003A7B87" w:rsidRPr="003A7B87">
        <w:rPr>
          <w:rFonts w:ascii="Times New Roman" w:hAnsi="Times New Roman"/>
          <w:sz w:val="28"/>
          <w:szCs w:val="28"/>
        </w:rPr>
        <w:t>Юллинен</w:t>
      </w:r>
      <w:proofErr w:type="spellEnd"/>
      <w:r w:rsidR="003A7B87" w:rsidRPr="003A7B87">
        <w:rPr>
          <w:rFonts w:ascii="Times New Roman" w:hAnsi="Times New Roman"/>
          <w:sz w:val="28"/>
          <w:szCs w:val="28"/>
        </w:rPr>
        <w:t xml:space="preserve"> Ксению Евгеньевну по цене прод</w:t>
      </w:r>
      <w:r w:rsidR="003A7B87">
        <w:rPr>
          <w:rFonts w:ascii="Times New Roman" w:hAnsi="Times New Roman"/>
          <w:sz w:val="28"/>
          <w:szCs w:val="28"/>
        </w:rPr>
        <w:t>ажи имущества в размере 319 409 руб. 68 коп.</w:t>
      </w:r>
      <w:proofErr w:type="gramEnd"/>
    </w:p>
    <w:p w:rsidR="0080407A" w:rsidRPr="0080407A" w:rsidRDefault="0080407A" w:rsidP="003A7B87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7B8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7B87">
        <w:rPr>
          <w:rFonts w:ascii="Times New Roman" w:hAnsi="Times New Roman"/>
          <w:sz w:val="28"/>
          <w:szCs w:val="28"/>
        </w:rPr>
        <w:t xml:space="preserve"> настоящий протокол на общероссийском сайте  торгов – www.torgi.gov.ru не позднее</w:t>
      </w:r>
      <w:r w:rsidRPr="0080407A">
        <w:rPr>
          <w:rFonts w:ascii="Times New Roman" w:hAnsi="Times New Roman"/>
          <w:sz w:val="28"/>
          <w:szCs w:val="28"/>
        </w:rPr>
        <w:t xml:space="preserve"> рабочего дня, следующего за днем подведения итогов аукциона.</w:t>
      </w:r>
    </w:p>
    <w:p w:rsidR="0080407A" w:rsidRPr="0080407A" w:rsidRDefault="0080407A" w:rsidP="003A7B87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407A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80407A">
        <w:rPr>
          <w:rFonts w:ascii="Times New Roman" w:hAnsi="Times New Roman"/>
          <w:sz w:val="28"/>
          <w:szCs w:val="28"/>
        </w:rPr>
        <w:t xml:space="preserve"> о результатах аукциона на сайте </w:t>
      </w:r>
      <w:proofErr w:type="spellStart"/>
      <w:r w:rsidRPr="0080407A">
        <w:rPr>
          <w:rFonts w:ascii="Times New Roman" w:hAnsi="Times New Roman"/>
          <w:sz w:val="28"/>
          <w:szCs w:val="28"/>
        </w:rPr>
        <w:t>Олонецкого</w:t>
      </w:r>
      <w:proofErr w:type="spellEnd"/>
      <w:r w:rsidRPr="0080407A">
        <w:rPr>
          <w:rFonts w:ascii="Times New Roman" w:hAnsi="Times New Roman"/>
          <w:sz w:val="28"/>
          <w:szCs w:val="28"/>
        </w:rPr>
        <w:t xml:space="preserve"> района www.olon-rayon.ru.</w:t>
      </w:r>
    </w:p>
    <w:p w:rsidR="0080407A" w:rsidRPr="0080407A" w:rsidRDefault="0080407A" w:rsidP="003A7B87">
      <w:pPr>
        <w:pStyle w:val="a4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407A">
        <w:rPr>
          <w:rFonts w:ascii="Times New Roman" w:hAnsi="Times New Roman"/>
          <w:sz w:val="28"/>
          <w:szCs w:val="28"/>
        </w:rPr>
        <w:t xml:space="preserve">Организатор аукциона - администрация </w:t>
      </w:r>
      <w:proofErr w:type="spellStart"/>
      <w:r w:rsidRPr="0080407A">
        <w:rPr>
          <w:rFonts w:ascii="Times New Roman" w:hAnsi="Times New Roman"/>
          <w:sz w:val="28"/>
          <w:szCs w:val="28"/>
        </w:rPr>
        <w:t>Олонецкого</w:t>
      </w:r>
      <w:proofErr w:type="spellEnd"/>
      <w:r w:rsidRPr="0080407A">
        <w:rPr>
          <w:rFonts w:ascii="Times New Roman" w:hAnsi="Times New Roman"/>
          <w:sz w:val="28"/>
          <w:szCs w:val="28"/>
        </w:rPr>
        <w:t xml:space="preserve"> национального муниципального района</w:t>
      </w:r>
    </w:p>
    <w:p w:rsidR="0001169C" w:rsidRPr="0001169C" w:rsidRDefault="0001169C" w:rsidP="0080407A">
      <w:pPr>
        <w:tabs>
          <w:tab w:val="left" w:pos="0"/>
          <w:tab w:val="left" w:pos="1134"/>
        </w:tabs>
        <w:spacing w:line="276" w:lineRule="auto"/>
        <w:rPr>
          <w:sz w:val="28"/>
          <w:szCs w:val="28"/>
        </w:rPr>
      </w:pPr>
    </w:p>
    <w:sectPr w:rsidR="0001169C" w:rsidRPr="0001169C" w:rsidSect="00575B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20E"/>
    <w:multiLevelType w:val="hybridMultilevel"/>
    <w:tmpl w:val="D0F4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23FE"/>
    <w:multiLevelType w:val="hybridMultilevel"/>
    <w:tmpl w:val="7B501540"/>
    <w:lvl w:ilvl="0" w:tplc="217AA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B71D3D"/>
    <w:multiLevelType w:val="hybridMultilevel"/>
    <w:tmpl w:val="43C8CB9E"/>
    <w:lvl w:ilvl="0" w:tplc="F490F53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40"/>
    <w:rsid w:val="0001169C"/>
    <w:rsid w:val="00177D6B"/>
    <w:rsid w:val="00300C1B"/>
    <w:rsid w:val="003A7B87"/>
    <w:rsid w:val="00575B7C"/>
    <w:rsid w:val="00595EF2"/>
    <w:rsid w:val="006D5798"/>
    <w:rsid w:val="0080407A"/>
    <w:rsid w:val="00814E4C"/>
    <w:rsid w:val="00AF3DA3"/>
    <w:rsid w:val="00C0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3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134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1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3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13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134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013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3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2016-04-18T11:01:00Z</cp:lastPrinted>
  <dcterms:created xsi:type="dcterms:W3CDTF">2023-02-27T12:18:00Z</dcterms:created>
  <dcterms:modified xsi:type="dcterms:W3CDTF">2023-02-27T12:28:00Z</dcterms:modified>
</cp:coreProperties>
</file>