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92"/>
      <w:bookmarkEnd w:id="0"/>
      <w:r w:rsidRPr="005239E5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7652DF" w:rsidRPr="005239E5">
        <w:rPr>
          <w:rFonts w:ascii="Times New Roman" w:hAnsi="Times New Roman" w:cs="Times New Roman"/>
          <w:sz w:val="26"/>
          <w:szCs w:val="26"/>
        </w:rPr>
        <w:t>№</w:t>
      </w:r>
      <w:r w:rsidR="004D16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купли-продажи земельного участка с победителем аукциона</w:t>
      </w:r>
    </w:p>
    <w:p w:rsidR="002605AF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8045C2" w:rsidRPr="005239E5" w:rsidRDefault="008045C2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«</w:t>
      </w:r>
      <w:r w:rsidR="00BF46BD">
        <w:rPr>
          <w:rFonts w:ascii="Times New Roman" w:hAnsi="Times New Roman" w:cs="Times New Roman"/>
          <w:sz w:val="26"/>
          <w:szCs w:val="26"/>
        </w:rPr>
        <w:t xml:space="preserve">    </w:t>
      </w:r>
      <w:r w:rsidRPr="005239E5">
        <w:rPr>
          <w:rFonts w:ascii="Times New Roman" w:hAnsi="Times New Roman" w:cs="Times New Roman"/>
          <w:sz w:val="26"/>
          <w:szCs w:val="26"/>
        </w:rPr>
        <w:t>»</w:t>
      </w:r>
      <w:r w:rsidR="007D3549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20</w:t>
      </w:r>
      <w:r w:rsidR="00F80765">
        <w:rPr>
          <w:rFonts w:ascii="Times New Roman" w:hAnsi="Times New Roman" w:cs="Times New Roman"/>
          <w:sz w:val="26"/>
          <w:szCs w:val="26"/>
        </w:rPr>
        <w:t>2</w:t>
      </w:r>
      <w:r w:rsidR="00956DBF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</w:t>
      </w:r>
      <w:r w:rsidR="00A9397E" w:rsidRPr="005239E5">
        <w:rPr>
          <w:rFonts w:ascii="Times New Roman" w:hAnsi="Times New Roman" w:cs="Times New Roman"/>
          <w:sz w:val="26"/>
          <w:szCs w:val="26"/>
        </w:rPr>
        <w:t xml:space="preserve">Олонец </w:t>
      </w: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A9397E" w:rsidP="000465C0">
      <w:pPr>
        <w:pStyle w:val="ConsPlusNonformat"/>
        <w:widowControl/>
        <w:ind w:right="2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Администрация Олонецкого национального муниципального района, в лице Главы Олонецкого национального муниципального района Мурого Вадима Николаевича, действующего на основании Устава, </w:t>
      </w:r>
      <w:r w:rsidR="002605AF" w:rsidRPr="005239E5">
        <w:rPr>
          <w:rFonts w:ascii="Times New Roman" w:hAnsi="Times New Roman" w:cs="Times New Roman"/>
          <w:sz w:val="26"/>
          <w:szCs w:val="26"/>
        </w:rPr>
        <w:t>именуемая в дальнейшем Продавец, с одной стороны, и</w:t>
      </w:r>
      <w:r w:rsidR="00BF46BD">
        <w:rPr>
          <w:rFonts w:ascii="Times New Roman" w:hAnsi="Times New Roman" w:cs="Times New Roman"/>
          <w:sz w:val="26"/>
          <w:szCs w:val="26"/>
        </w:rPr>
        <w:t xml:space="preserve"> ___________________</w:t>
      </w:r>
      <w:r w:rsidR="007D3549">
        <w:rPr>
          <w:rFonts w:ascii="Times New Roman" w:hAnsi="Times New Roman" w:cs="Times New Roman"/>
          <w:sz w:val="26"/>
          <w:szCs w:val="26"/>
        </w:rPr>
        <w:t xml:space="preserve">, </w:t>
      </w:r>
      <w:r w:rsidR="00EA1C0A">
        <w:rPr>
          <w:rFonts w:ascii="Times New Roman" w:hAnsi="Times New Roman" w:cs="Times New Roman"/>
          <w:sz w:val="26"/>
          <w:szCs w:val="26"/>
        </w:rPr>
        <w:t>паспорт</w:t>
      </w:r>
      <w:r w:rsidR="00BF46BD">
        <w:rPr>
          <w:rFonts w:ascii="Times New Roman" w:hAnsi="Times New Roman" w:cs="Times New Roman"/>
          <w:sz w:val="26"/>
          <w:szCs w:val="26"/>
        </w:rPr>
        <w:t>______________</w:t>
      </w:r>
      <w:r w:rsidR="00EA1C0A">
        <w:rPr>
          <w:rFonts w:ascii="Times New Roman" w:hAnsi="Times New Roman" w:cs="Times New Roman"/>
          <w:sz w:val="26"/>
          <w:szCs w:val="26"/>
        </w:rPr>
        <w:t>, выдан</w:t>
      </w:r>
      <w:r w:rsidR="00BF46BD">
        <w:rPr>
          <w:rFonts w:ascii="Times New Roman" w:hAnsi="Times New Roman" w:cs="Times New Roman"/>
          <w:sz w:val="26"/>
          <w:szCs w:val="26"/>
        </w:rPr>
        <w:t>____________________</w:t>
      </w:r>
      <w:r w:rsidR="00EA1C0A">
        <w:rPr>
          <w:rFonts w:ascii="Times New Roman" w:hAnsi="Times New Roman" w:cs="Times New Roman"/>
          <w:sz w:val="26"/>
          <w:szCs w:val="26"/>
        </w:rPr>
        <w:t>, дата выдачи</w:t>
      </w:r>
      <w:r w:rsidR="00BF46BD">
        <w:rPr>
          <w:rFonts w:ascii="Times New Roman" w:hAnsi="Times New Roman" w:cs="Times New Roman"/>
          <w:sz w:val="26"/>
          <w:szCs w:val="26"/>
        </w:rPr>
        <w:t>____________</w:t>
      </w:r>
      <w:r w:rsidR="00EA1C0A">
        <w:rPr>
          <w:rFonts w:ascii="Times New Roman" w:hAnsi="Times New Roman" w:cs="Times New Roman"/>
          <w:sz w:val="26"/>
          <w:szCs w:val="26"/>
        </w:rPr>
        <w:t>, код подразделения</w:t>
      </w:r>
      <w:r w:rsidR="00BF46BD">
        <w:rPr>
          <w:rFonts w:ascii="Times New Roman" w:hAnsi="Times New Roman" w:cs="Times New Roman"/>
          <w:sz w:val="26"/>
          <w:szCs w:val="26"/>
        </w:rPr>
        <w:t>__________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, </w:t>
      </w:r>
      <w:r w:rsidR="00025C71">
        <w:rPr>
          <w:rFonts w:ascii="Times New Roman" w:hAnsi="Times New Roman" w:cs="Times New Roman"/>
          <w:sz w:val="26"/>
          <w:szCs w:val="26"/>
        </w:rPr>
        <w:t>зарегистрированн</w:t>
      </w:r>
      <w:r w:rsidR="00BF46BD">
        <w:rPr>
          <w:rFonts w:ascii="Times New Roman" w:hAnsi="Times New Roman" w:cs="Times New Roman"/>
          <w:sz w:val="26"/>
          <w:szCs w:val="26"/>
        </w:rPr>
        <w:t>(</w:t>
      </w:r>
      <w:r w:rsidR="00025C71">
        <w:rPr>
          <w:rFonts w:ascii="Times New Roman" w:hAnsi="Times New Roman" w:cs="Times New Roman"/>
          <w:sz w:val="26"/>
          <w:szCs w:val="26"/>
        </w:rPr>
        <w:t>ый</w:t>
      </w:r>
      <w:r w:rsidR="00BF46BD">
        <w:rPr>
          <w:rFonts w:ascii="Times New Roman" w:hAnsi="Times New Roman" w:cs="Times New Roman"/>
          <w:sz w:val="26"/>
          <w:szCs w:val="26"/>
        </w:rPr>
        <w:t>)</w:t>
      </w:r>
      <w:r w:rsidR="00025C71">
        <w:rPr>
          <w:rFonts w:ascii="Times New Roman" w:hAnsi="Times New Roman" w:cs="Times New Roman"/>
          <w:sz w:val="26"/>
          <w:szCs w:val="26"/>
        </w:rPr>
        <w:t xml:space="preserve"> </w:t>
      </w:r>
      <w:r w:rsidR="000465C0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BF46BD">
        <w:rPr>
          <w:rFonts w:ascii="Times New Roman" w:hAnsi="Times New Roman" w:cs="Times New Roman"/>
          <w:sz w:val="26"/>
          <w:szCs w:val="26"/>
        </w:rPr>
        <w:t>_____________________________</w:t>
      </w:r>
      <w:r w:rsidR="000465C0">
        <w:rPr>
          <w:rFonts w:ascii="Times New Roman" w:hAnsi="Times New Roman" w:cs="Times New Roman"/>
          <w:sz w:val="26"/>
          <w:szCs w:val="26"/>
        </w:rPr>
        <w:t xml:space="preserve">,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именуемый в дальнейшем Покупатель, с другой стороны, совместно именуемые в дальнейшем Стороны, в соответствии с протоколом </w:t>
      </w:r>
      <w:r w:rsid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_____________</w:t>
      </w:r>
      <w:r w:rsidR="002605AF" w:rsidRPr="005239E5">
        <w:rPr>
          <w:rFonts w:ascii="Times New Roman" w:hAnsi="Times New Roman" w:cs="Times New Roman"/>
          <w:sz w:val="26"/>
          <w:szCs w:val="26"/>
        </w:rPr>
        <w:t>, заключили настоящий договор (далее - Договор) о нижеследующем: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7652DF" w:rsidP="000E57D9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231"/>
      <w:bookmarkEnd w:id="1"/>
      <w:r w:rsidRPr="005239E5">
        <w:rPr>
          <w:rFonts w:ascii="Times New Roman" w:hAnsi="Times New Roman" w:cs="Times New Roman"/>
          <w:sz w:val="26"/>
          <w:szCs w:val="26"/>
        </w:rPr>
        <w:t xml:space="preserve">1.1. </w:t>
      </w:r>
      <w:r w:rsidR="002605AF" w:rsidRPr="005239E5">
        <w:rPr>
          <w:rFonts w:ascii="Times New Roman" w:hAnsi="Times New Roman" w:cs="Times New Roman"/>
          <w:sz w:val="26"/>
          <w:szCs w:val="26"/>
        </w:rPr>
        <w:t>Продавец обязуется передать в собственность, а Покупатель принять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и  оплатить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по цене и на условиях настоящего Договора</w:t>
      </w:r>
      <w:r w:rsidR="007B6CCA">
        <w:rPr>
          <w:rFonts w:ascii="Times New Roman" w:hAnsi="Times New Roman" w:cs="Times New Roman"/>
          <w:sz w:val="26"/>
          <w:szCs w:val="26"/>
        </w:rPr>
        <w:t xml:space="preserve"> </w:t>
      </w:r>
      <w:r w:rsidR="007B6CCA" w:rsidRPr="007B6CCA">
        <w:rPr>
          <w:rFonts w:ascii="Times New Roman" w:hAnsi="Times New Roman" w:cs="Times New Roman"/>
          <w:sz w:val="26"/>
          <w:szCs w:val="26"/>
        </w:rPr>
        <w:t>земельный участок, кадастровый номер 10:14:0070105:39</w:t>
      </w:r>
      <w:r w:rsidR="00704DFB">
        <w:rPr>
          <w:rFonts w:ascii="Times New Roman" w:hAnsi="Times New Roman" w:cs="Times New Roman"/>
          <w:sz w:val="26"/>
          <w:szCs w:val="26"/>
        </w:rPr>
        <w:t>3</w:t>
      </w:r>
      <w:r w:rsidR="007B6CCA" w:rsidRPr="007B6CCA">
        <w:rPr>
          <w:rFonts w:ascii="Times New Roman" w:hAnsi="Times New Roman" w:cs="Times New Roman"/>
          <w:sz w:val="26"/>
          <w:szCs w:val="26"/>
        </w:rPr>
        <w:t>, расположенный по адресу: Российская Федерация, Республика Карелия, Олонецкий национальный муниципальный район, Олонецкое городское поселение, д. Верховье, ул. Запрудная, земельный участок 1, площадь 1500,0 кв.м., вид разрешенного использования - для индивидуального жилищного строительства, категория земель – земли населенных пунктов</w:t>
      </w:r>
      <w:r w:rsidR="007B6CCA">
        <w:rPr>
          <w:rFonts w:ascii="Times New Roman" w:hAnsi="Times New Roman" w:cs="Times New Roman"/>
          <w:sz w:val="26"/>
          <w:szCs w:val="26"/>
        </w:rPr>
        <w:t>.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2. Плата по Договору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F46BD" w:rsidRDefault="002605A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50"/>
      <w:bookmarkEnd w:id="2"/>
      <w:r w:rsidRPr="005239E5">
        <w:rPr>
          <w:rFonts w:ascii="Times New Roman" w:hAnsi="Times New Roman" w:cs="Times New Roman"/>
          <w:sz w:val="26"/>
          <w:szCs w:val="26"/>
        </w:rPr>
        <w:t>2.1. Стоимость Участка определена в соо</w:t>
      </w:r>
      <w:r w:rsidR="007652DF" w:rsidRPr="005239E5">
        <w:rPr>
          <w:rFonts w:ascii="Times New Roman" w:hAnsi="Times New Roman" w:cs="Times New Roman"/>
          <w:sz w:val="26"/>
          <w:szCs w:val="26"/>
        </w:rPr>
        <w:t xml:space="preserve">тветствии с протоколом </w:t>
      </w:r>
      <w:r w:rsidR="000465C0" w:rsidRP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 и </w:t>
      </w:r>
      <w:r w:rsidRPr="005239E5">
        <w:rPr>
          <w:rFonts w:ascii="Times New Roman" w:hAnsi="Times New Roman" w:cs="Times New Roman"/>
          <w:sz w:val="26"/>
          <w:szCs w:val="26"/>
        </w:rPr>
        <w:t>составляет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__________(     ). </w:t>
      </w:r>
    </w:p>
    <w:p w:rsidR="003E6996" w:rsidRPr="00302C43" w:rsidRDefault="0000380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2.2. Оплата стоимости земельного участка </w:t>
      </w:r>
      <w:r w:rsidR="002605AF" w:rsidRPr="005239E5">
        <w:rPr>
          <w:rFonts w:ascii="Times New Roman" w:hAnsi="Times New Roman" w:cs="Times New Roman"/>
          <w:sz w:val="26"/>
          <w:szCs w:val="26"/>
        </w:rPr>
        <w:t>(за исключением задатка в</w:t>
      </w:r>
      <w:r w:rsidR="003F3E1A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956DBF" w:rsidRPr="00956DBF">
        <w:rPr>
          <w:rFonts w:ascii="Times New Roman" w:hAnsi="Times New Roman" w:cs="Times New Roman"/>
          <w:sz w:val="26"/>
          <w:szCs w:val="26"/>
        </w:rPr>
        <w:t>4</w:t>
      </w:r>
      <w:r w:rsidR="007B6CCA">
        <w:rPr>
          <w:rFonts w:ascii="Times New Roman" w:hAnsi="Times New Roman" w:cs="Times New Roman"/>
          <w:sz w:val="26"/>
          <w:szCs w:val="26"/>
        </w:rPr>
        <w:t>1100</w:t>
      </w:r>
      <w:r w:rsidR="00956DBF" w:rsidRPr="00956DBF">
        <w:rPr>
          <w:rFonts w:ascii="Times New Roman" w:hAnsi="Times New Roman" w:cs="Times New Roman"/>
          <w:sz w:val="26"/>
          <w:szCs w:val="26"/>
        </w:rPr>
        <w:t xml:space="preserve">,00 </w:t>
      </w:r>
      <w:r w:rsidR="000E57D9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0465C0">
        <w:rPr>
          <w:rFonts w:ascii="Times New Roman" w:hAnsi="Times New Roman" w:cs="Times New Roman"/>
          <w:sz w:val="26"/>
          <w:szCs w:val="26"/>
        </w:rPr>
        <w:t>(</w:t>
      </w:r>
      <w:r w:rsidR="00956DBF">
        <w:rPr>
          <w:rFonts w:ascii="Times New Roman" w:hAnsi="Times New Roman" w:cs="Times New Roman"/>
          <w:sz w:val="26"/>
          <w:szCs w:val="26"/>
        </w:rPr>
        <w:t xml:space="preserve">сорок </w:t>
      </w:r>
      <w:r w:rsidR="007B6CCA">
        <w:rPr>
          <w:rFonts w:ascii="Times New Roman" w:hAnsi="Times New Roman" w:cs="Times New Roman"/>
          <w:sz w:val="26"/>
          <w:szCs w:val="26"/>
        </w:rPr>
        <w:t>одна тысяча сто рублей</w:t>
      </w:r>
      <w:r w:rsidR="00EA1C0A">
        <w:rPr>
          <w:rFonts w:ascii="Times New Roman" w:hAnsi="Times New Roman" w:cs="Times New Roman"/>
          <w:sz w:val="26"/>
          <w:szCs w:val="26"/>
        </w:rPr>
        <w:t>)</w:t>
      </w:r>
      <w:r w:rsidR="000465C0">
        <w:rPr>
          <w:rFonts w:ascii="Times New Roman" w:hAnsi="Times New Roman" w:cs="Times New Roman"/>
          <w:sz w:val="26"/>
          <w:szCs w:val="26"/>
        </w:rPr>
        <w:t xml:space="preserve">,  </w:t>
      </w:r>
      <w:r w:rsidR="005239E5">
        <w:rPr>
          <w:rFonts w:ascii="Times New Roman" w:hAnsi="Times New Roman" w:cs="Times New Roman"/>
          <w:sz w:val="26"/>
          <w:szCs w:val="26"/>
        </w:rPr>
        <w:t>у</w:t>
      </w:r>
      <w:r w:rsidR="002605AF" w:rsidRPr="005239E5">
        <w:rPr>
          <w:rFonts w:ascii="Times New Roman" w:hAnsi="Times New Roman" w:cs="Times New Roman"/>
          <w:sz w:val="26"/>
          <w:szCs w:val="26"/>
        </w:rPr>
        <w:t>казанн</w:t>
      </w:r>
      <w:r w:rsidR="000465C0">
        <w:rPr>
          <w:rFonts w:ascii="Times New Roman" w:hAnsi="Times New Roman" w:cs="Times New Roman"/>
          <w:sz w:val="26"/>
          <w:szCs w:val="26"/>
        </w:rPr>
        <w:t xml:space="preserve">ая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250" w:history="1"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.1 раздела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="000465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Договора, производится Покупателем в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</w:t>
      </w:r>
      <w:r w:rsidR="008A0C12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трех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банковских дней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момента подписания настоящего Договора</w:t>
      </w:r>
      <w:r w:rsidR="003F3E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путем внесения денежных средств по следующим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реквизитам</w:t>
      </w:r>
      <w:r w:rsidR="003E6996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631C6F" w:rsidRDefault="003E6996" w:rsidP="00631C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получателя средств: </w:t>
      </w:r>
      <w:r w:rsidR="00631C6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УФК по Республике Карелия (Администрация Олонецкого национального муниципал</w:t>
      </w:r>
      <w:r w:rsidR="00631C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ьного района, л/с 04063024530), ИНН 1014002151, КПП 101401001, </w:t>
      </w:r>
      <w:r w:rsidR="00631C6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Р/сч (к</w:t>
      </w:r>
      <w:r w:rsidR="00631C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аз.счет) – 03100643000000010600, </w:t>
      </w:r>
      <w:r w:rsidR="00631C6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Кор.счет (единый ка</w:t>
      </w:r>
      <w:r w:rsidR="00631C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зн.счет) – 40102810945370000073. </w:t>
      </w:r>
      <w:r w:rsidR="00631C6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Банк: ОТДЕЛЕНИЕ – НБ РЕСПУБЛИКА КАРЕЛИЯ//УФК по Республике Карелия,  г. ПЕТРОЗАВОДСК</w:t>
      </w:r>
      <w:r w:rsidR="00631C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БИК 018602104, </w:t>
      </w:r>
      <w:r w:rsidR="00631C6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ОКТМО 86630101</w:t>
      </w:r>
      <w:r w:rsidR="00631C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631C6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КБК  91511406025130000430</w:t>
      </w:r>
      <w:r w:rsidR="00631C6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F46BD" w:rsidRDefault="00BF46BD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1C6F" w:rsidRPr="00D85406" w:rsidRDefault="00631C6F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_GoBack"/>
      <w:bookmarkEnd w:id="3"/>
    </w:p>
    <w:p w:rsidR="002605AF" w:rsidRPr="005239E5" w:rsidRDefault="002605AF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lastRenderedPageBreak/>
        <w:t>3. Обязательства и ответственность Сторон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3.1. Продавец продает Участок, свободный от прав третьих лиц, не являющийся предметом спора и не находящийся под залогом и арестом.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3.2. Покупатель обязан: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использовать Участок в соответствии с его целевым назначением и принадлежностью к той или иной категории земель и разрешенным использованием, которые не должны наносить вред окружающей среде, в том числе земле, как природному объекту;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т.п., не препятствовать их ремонту и обслуживанию;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нарушать законных интересов владельцев инженерно-технических сетей,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режим использования земельного участка, расположенного в охранной зоне инженерных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особый правовой режим содержания и использования земельного участка, связанного с нахождением на его территории памятника истории, культуры и археологии;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за свой счет обеспечить государственную регистрацию права собственности на Участок.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>. Во всем, что не предусмотрено в настоящем Договоре, Стороны руководствуются законодательством Российской Федерации.</w:t>
      </w:r>
    </w:p>
    <w:p w:rsidR="002605AF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4</w:t>
      </w:r>
      <w:r w:rsidRPr="005239E5">
        <w:rPr>
          <w:rFonts w:ascii="Times New Roman" w:hAnsi="Times New Roman" w:cs="Times New Roman"/>
          <w:sz w:val="26"/>
          <w:szCs w:val="26"/>
        </w:rPr>
        <w:t>. Технические условия определены, платой за подключение является сумма затрат на выполнение технических условий и затрат на технологическое присоединение.</w:t>
      </w:r>
    </w:p>
    <w:p w:rsidR="00DF2C00" w:rsidRDefault="00DF2C00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 Рассмотрение споров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.1. Споры и разногласия Сторон, которые могут возникнуть из настоящего Договора и которые не удалось разрешить путем переговоров, разрешаются в суде</w:t>
      </w:r>
      <w:r w:rsidRPr="005239E5">
        <w:rPr>
          <w:rFonts w:ascii="Times New Roman" w:hAnsi="Times New Roman" w:cs="Times New Roman"/>
          <w:sz w:val="26"/>
          <w:szCs w:val="26"/>
        </w:rPr>
        <w:t xml:space="preserve"> Республики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.1. Право собственности на Участок у Покупателя возникает после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 xml:space="preserve">Республики Карелия </w:t>
      </w:r>
      <w:r w:rsidR="002605AF" w:rsidRPr="005239E5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  <w:r w:rsidRPr="005239E5">
        <w:rPr>
          <w:rFonts w:ascii="Times New Roman" w:hAnsi="Times New Roman" w:cs="Times New Roman"/>
          <w:sz w:val="26"/>
          <w:szCs w:val="26"/>
        </w:rPr>
        <w:t>2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 Настоящий Договор составлен в </w:t>
      </w:r>
      <w:r w:rsidRPr="005239E5">
        <w:rPr>
          <w:rFonts w:ascii="Times New Roman" w:hAnsi="Times New Roman" w:cs="Times New Roman"/>
          <w:sz w:val="26"/>
          <w:szCs w:val="26"/>
        </w:rPr>
        <w:t xml:space="preserve">трех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экземплярах, имеющих одинаковую юридическую силу, и передается: </w:t>
      </w:r>
      <w:r w:rsidRPr="005239E5">
        <w:rPr>
          <w:rFonts w:ascii="Times New Roman" w:hAnsi="Times New Roman" w:cs="Times New Roman"/>
          <w:sz w:val="26"/>
          <w:szCs w:val="26"/>
        </w:rPr>
        <w:t>один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экземпляр - Продавцу; один экземпляр - Покупателю; один экземпляр - Управлению Федеральной государственной </w:t>
      </w:r>
      <w:r w:rsidR="002605AF" w:rsidRPr="005239E5">
        <w:rPr>
          <w:rFonts w:ascii="Times New Roman" w:hAnsi="Times New Roman" w:cs="Times New Roman"/>
          <w:sz w:val="26"/>
          <w:szCs w:val="26"/>
        </w:rPr>
        <w:lastRenderedPageBreak/>
        <w:t xml:space="preserve">регистрационной службы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>Республике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, осуществляющему государственную регистрацию</w:t>
      </w:r>
      <w:r w:rsidRPr="005239E5">
        <w:rPr>
          <w:rFonts w:ascii="Times New Roman" w:hAnsi="Times New Roman" w:cs="Times New Roman"/>
          <w:sz w:val="26"/>
          <w:szCs w:val="26"/>
        </w:rPr>
        <w:t xml:space="preserve"> права собственности на Участок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6</w:t>
      </w:r>
      <w:r w:rsidR="002605AF" w:rsidRPr="005239E5">
        <w:rPr>
          <w:rFonts w:ascii="Times New Roman" w:hAnsi="Times New Roman" w:cs="Times New Roman"/>
          <w:sz w:val="26"/>
          <w:szCs w:val="26"/>
        </w:rPr>
        <w:t>. Адреса и реквизиты Сторон</w:t>
      </w: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40775" w:rsidRPr="005239E5" w:rsidTr="00087FBB">
        <w:trPr>
          <w:trHeight w:val="1322"/>
        </w:trPr>
        <w:tc>
          <w:tcPr>
            <w:tcW w:w="4927" w:type="dxa"/>
          </w:tcPr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Продавец: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Администрация Олонецкого национального муниципального района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186000, Республика Карелия, г. Олонец, ул. Свирских дивизий, д. 1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ОГРН 1021001027629, ИНН 1014002151, КПП 101401001</w:t>
            </w: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Глава Олонецкого национального муниципального района 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_________________            В.Н. Мурый</w:t>
            </w:r>
          </w:p>
        </w:tc>
        <w:tc>
          <w:tcPr>
            <w:tcW w:w="4927" w:type="dxa"/>
          </w:tcPr>
          <w:p w:rsidR="00E40775" w:rsidRPr="005239E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Покупатель:</w:t>
            </w:r>
          </w:p>
          <w:p w:rsidR="00E4077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Pr="005239E5" w:rsidRDefault="008045C2" w:rsidP="00BF46BD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 </w:t>
            </w:r>
          </w:p>
        </w:tc>
      </w:tr>
    </w:tbl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 ПРИЕМА-ПЕРЕДАЧИ ЗЕМЕЛЬНОГО УЧАСТКА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г. Олонец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«_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>__»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BB6C87">
      <w:pPr>
        <w:pStyle w:val="a4"/>
        <w:rPr>
          <w:sz w:val="26"/>
          <w:szCs w:val="26"/>
          <w:lang w:val="ru-RU" w:eastAsia="ru-RU"/>
        </w:rPr>
      </w:pPr>
      <w:r w:rsidRPr="005239E5">
        <w:rPr>
          <w:sz w:val="26"/>
          <w:szCs w:val="26"/>
          <w:lang w:eastAsia="ru-RU"/>
        </w:rPr>
        <w:t>Администрация Олонецкого национального муниципального района, в лице Главы Олонецкого национального муниципального района Мурого Вадима Николаевича, действующего на основании Устава, именуемая в дальнейшем Продавец, с одной стороны, передает</w:t>
      </w:r>
      <w:r w:rsidR="009903C4">
        <w:rPr>
          <w:sz w:val="26"/>
          <w:szCs w:val="26"/>
          <w:lang w:val="ru-RU" w:eastAsia="ru-RU"/>
        </w:rPr>
        <w:t xml:space="preserve"> </w:t>
      </w:r>
      <w:r w:rsidR="009903C4" w:rsidRPr="009903C4">
        <w:rPr>
          <w:sz w:val="26"/>
          <w:szCs w:val="26"/>
          <w:lang w:eastAsia="ru-RU"/>
        </w:rPr>
        <w:t>земельный участок, кадастровый номер 10:14:0070105:393, расположенный по адресу: Российская Федерация, Республика Карелия, Олонецкий национальный муниципальный район, Олонецкое городское поселение, д. Верховье, ул. Запрудная, земельный участок 1, площадь 1500,0 кв.м., вид разрешенного использования - для индивидуального жилищного строительства, категория земель – земли населенных пунктов</w:t>
      </w:r>
      <w:r w:rsidR="008A0C12" w:rsidRPr="008A0C12">
        <w:rPr>
          <w:sz w:val="26"/>
          <w:szCs w:val="26"/>
          <w:lang w:eastAsia="ru-RU"/>
        </w:rPr>
        <w:t>, а</w:t>
      </w:r>
      <w:r w:rsidR="000E57D9">
        <w:rPr>
          <w:sz w:val="26"/>
          <w:szCs w:val="26"/>
          <w:lang w:val="ru-RU" w:eastAsia="ru-RU"/>
        </w:rPr>
        <w:t xml:space="preserve"> </w:t>
      </w:r>
      <w:r w:rsidR="00BF46BD">
        <w:rPr>
          <w:sz w:val="26"/>
          <w:szCs w:val="26"/>
          <w:lang w:eastAsia="ru-RU"/>
        </w:rPr>
        <w:t>_________________</w:t>
      </w:r>
      <w:r w:rsidR="008A0C12" w:rsidRPr="008A0C12">
        <w:rPr>
          <w:sz w:val="26"/>
          <w:szCs w:val="26"/>
          <w:lang w:eastAsia="ru-RU"/>
        </w:rPr>
        <w:t>принимает</w:t>
      </w:r>
      <w:r w:rsidR="009903C4">
        <w:rPr>
          <w:sz w:val="26"/>
          <w:szCs w:val="26"/>
          <w:lang w:val="ru-RU" w:eastAsia="ru-RU"/>
        </w:rPr>
        <w:t xml:space="preserve"> </w:t>
      </w:r>
      <w:r w:rsidR="009903C4" w:rsidRPr="009903C4">
        <w:rPr>
          <w:sz w:val="26"/>
          <w:szCs w:val="26"/>
          <w:lang w:eastAsia="ru-RU"/>
        </w:rPr>
        <w:t>земельный участок, кадастровый номер 10:14:0070105:393, расположенный по адресу: Российская Федерация, Республика Карелия, Олонецкий национальный муниципальный район, Олонецкое городское поселение, д. Верховье, ул. Запрудная, земельный участок 1, площадь 1500,0 кв.м., вид разрешенного использования - для индивидуального жилищного строительства, категория земель – земли населенных пунктов.</w:t>
      </w:r>
    </w:p>
    <w:p w:rsidR="009903C4" w:rsidRPr="009903C4" w:rsidRDefault="009903C4" w:rsidP="00BB6C87">
      <w:pPr>
        <w:pStyle w:val="a4"/>
        <w:rPr>
          <w:sz w:val="26"/>
          <w:szCs w:val="26"/>
          <w:lang w:val="ru-RU" w:eastAsia="ru-RU"/>
        </w:rPr>
      </w:pPr>
    </w:p>
    <w:p w:rsidR="005239E5" w:rsidRPr="008A0C12" w:rsidRDefault="005239E5" w:rsidP="005239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сдал:</w:t>
      </w: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Олонецкого национального муниципального района</w:t>
      </w: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______________________ </w:t>
      </w:r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В.Н. Мурый</w:t>
      </w: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принял: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Pr="008A0C12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775" w:rsidRPr="008A0C12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05AF" w:rsidRPr="008A0C12" w:rsidRDefault="002605A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40775" w:rsidRPr="008A0C12" w:rsidRDefault="00E40775" w:rsidP="00E40775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Default="0000380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0380F" w:rsidSect="002605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E1"/>
    <w:rsid w:val="0000380F"/>
    <w:rsid w:val="00025C71"/>
    <w:rsid w:val="000465C0"/>
    <w:rsid w:val="000D2D86"/>
    <w:rsid w:val="000E57D9"/>
    <w:rsid w:val="00123517"/>
    <w:rsid w:val="002605AF"/>
    <w:rsid w:val="002B4B1B"/>
    <w:rsid w:val="00302C43"/>
    <w:rsid w:val="00307095"/>
    <w:rsid w:val="003903A8"/>
    <w:rsid w:val="003C13AD"/>
    <w:rsid w:val="003E6996"/>
    <w:rsid w:val="003F3E1A"/>
    <w:rsid w:val="004D1626"/>
    <w:rsid w:val="005239E5"/>
    <w:rsid w:val="00554ACE"/>
    <w:rsid w:val="00591E23"/>
    <w:rsid w:val="00631C6F"/>
    <w:rsid w:val="00655C18"/>
    <w:rsid w:val="006D2C0E"/>
    <w:rsid w:val="006D51E7"/>
    <w:rsid w:val="00703C84"/>
    <w:rsid w:val="00704DFB"/>
    <w:rsid w:val="00752076"/>
    <w:rsid w:val="0076030A"/>
    <w:rsid w:val="007652DF"/>
    <w:rsid w:val="007A1ADB"/>
    <w:rsid w:val="007B6CCA"/>
    <w:rsid w:val="007D3549"/>
    <w:rsid w:val="008045C2"/>
    <w:rsid w:val="008A0C12"/>
    <w:rsid w:val="008D5DE1"/>
    <w:rsid w:val="00956DBF"/>
    <w:rsid w:val="009903C4"/>
    <w:rsid w:val="009C1CE1"/>
    <w:rsid w:val="009F3E5F"/>
    <w:rsid w:val="00A03A8B"/>
    <w:rsid w:val="00A9397E"/>
    <w:rsid w:val="00B72B7D"/>
    <w:rsid w:val="00BB6C87"/>
    <w:rsid w:val="00BF46BD"/>
    <w:rsid w:val="00C37FD7"/>
    <w:rsid w:val="00D85406"/>
    <w:rsid w:val="00DF2C00"/>
    <w:rsid w:val="00E40775"/>
    <w:rsid w:val="00EA1C0A"/>
    <w:rsid w:val="00F07CD4"/>
    <w:rsid w:val="00F80765"/>
    <w:rsid w:val="00FA0AE1"/>
    <w:rsid w:val="00FD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Ваниев А.В.</dc:creator>
  <cp:lastModifiedBy>Пользователь Windows</cp:lastModifiedBy>
  <cp:revision>19</cp:revision>
  <cp:lastPrinted>2022-05-26T10:32:00Z</cp:lastPrinted>
  <dcterms:created xsi:type="dcterms:W3CDTF">2022-12-19T10:49:00Z</dcterms:created>
  <dcterms:modified xsi:type="dcterms:W3CDTF">2023-02-21T12:24:00Z</dcterms:modified>
</cp:coreProperties>
</file>