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552957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1B276D" w:rsidRPr="001B276D">
        <w:rPr>
          <w:rFonts w:ascii="Times New Roman" w:hAnsi="Times New Roman" w:cs="Times New Roman"/>
          <w:sz w:val="26"/>
          <w:szCs w:val="26"/>
        </w:rPr>
        <w:t xml:space="preserve">земельный участок, </w:t>
      </w:r>
      <w:r w:rsidR="00552957" w:rsidRPr="00552957">
        <w:rPr>
          <w:rFonts w:ascii="Times New Roman" w:hAnsi="Times New Roman" w:cs="Times New Roman"/>
          <w:sz w:val="26"/>
          <w:szCs w:val="26"/>
        </w:rPr>
        <w:t xml:space="preserve">кадастровый номер 10:14:0010112:35, расположенный по адресу: Российская Федерация, Республика Карелия, </w:t>
      </w:r>
      <w:proofErr w:type="spellStart"/>
      <w:r w:rsidR="00552957" w:rsidRPr="00552957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552957" w:rsidRPr="00552957">
        <w:rPr>
          <w:rFonts w:ascii="Times New Roman" w:hAnsi="Times New Roman" w:cs="Times New Roman"/>
          <w:sz w:val="26"/>
          <w:szCs w:val="26"/>
        </w:rPr>
        <w:t xml:space="preserve"> район. Земельный участок расположен в кадастровом квартале № 10:14:010112 </w:t>
      </w:r>
      <w:proofErr w:type="spellStart"/>
      <w:r w:rsidR="00552957" w:rsidRPr="00552957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="00552957" w:rsidRPr="00552957">
        <w:rPr>
          <w:rFonts w:ascii="Times New Roman" w:hAnsi="Times New Roman" w:cs="Times New Roman"/>
          <w:sz w:val="26"/>
          <w:szCs w:val="26"/>
        </w:rPr>
        <w:t xml:space="preserve"> кадастрового района, площадь 1343,0 </w:t>
      </w:r>
      <w:proofErr w:type="spellStart"/>
      <w:r w:rsidR="00552957" w:rsidRPr="0055295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52957" w:rsidRPr="00552957">
        <w:rPr>
          <w:rFonts w:ascii="Times New Roman" w:hAnsi="Times New Roman" w:cs="Times New Roman"/>
          <w:sz w:val="26"/>
          <w:szCs w:val="26"/>
        </w:rPr>
        <w:t>., вид разрешенного использования - для индивидуального жилищного строительства, категория зе</w:t>
      </w:r>
      <w:r w:rsidR="00552957">
        <w:rPr>
          <w:rFonts w:ascii="Times New Roman" w:hAnsi="Times New Roman" w:cs="Times New Roman"/>
          <w:sz w:val="26"/>
          <w:szCs w:val="26"/>
        </w:rPr>
        <w:t>мель – земли населенных пунктов.</w:t>
      </w: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552957" w:rsidRPr="00552957">
        <w:rPr>
          <w:rFonts w:ascii="Times New Roman" w:hAnsi="Times New Roman" w:cs="Times New Roman"/>
          <w:sz w:val="26"/>
          <w:szCs w:val="26"/>
        </w:rPr>
        <w:t>26860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552957">
        <w:rPr>
          <w:rFonts w:ascii="Times New Roman" w:hAnsi="Times New Roman" w:cs="Times New Roman"/>
          <w:sz w:val="26"/>
          <w:szCs w:val="26"/>
        </w:rPr>
        <w:t xml:space="preserve">двадцать шесть тысяч восемьсот шестьдесят </w:t>
      </w:r>
      <w:r w:rsidR="007B6CCA">
        <w:rPr>
          <w:rFonts w:ascii="Times New Roman" w:hAnsi="Times New Roman" w:cs="Times New Roman"/>
          <w:sz w:val="26"/>
          <w:szCs w:val="26"/>
        </w:rPr>
        <w:t>рублей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7D5D17" w:rsidRDefault="007D5D17" w:rsidP="007D5D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04063024530), ИНН 1014002151, КПП 101401001, </w:t>
      </w:r>
      <w:proofErr w:type="gram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аз.счет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Кор.счет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(единый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зн.счет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40102810945370000073.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КАРЕЛИЯ//УФК по Республике Карелия,  г. ПЕТРОЗАВОДСК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БИК 018602104,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КБК  91511406025130000430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D5D17" w:rsidRPr="00302C43" w:rsidRDefault="007D5D17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5D17" w:rsidRDefault="007D5D17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957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</w:t>
      </w:r>
      <w:r w:rsidR="00552957">
        <w:rPr>
          <w:sz w:val="26"/>
          <w:szCs w:val="26"/>
          <w:lang w:val="ru-RU" w:eastAsia="ru-RU"/>
        </w:rPr>
        <w:t xml:space="preserve"> </w:t>
      </w:r>
      <w:r w:rsidR="00552957" w:rsidRPr="00552957">
        <w:rPr>
          <w:sz w:val="26"/>
          <w:szCs w:val="26"/>
          <w:lang w:eastAsia="ru-RU"/>
        </w:rPr>
        <w:t xml:space="preserve">земельный участок, кадастровый номер 10:14:0010112:35, расположенный по адресу: Российская Федерация, Республика Карелия, </w:t>
      </w:r>
      <w:proofErr w:type="spellStart"/>
      <w:r w:rsidR="00552957" w:rsidRPr="00552957">
        <w:rPr>
          <w:sz w:val="26"/>
          <w:szCs w:val="26"/>
          <w:lang w:eastAsia="ru-RU"/>
        </w:rPr>
        <w:t>Олонецкий</w:t>
      </w:r>
      <w:proofErr w:type="spellEnd"/>
      <w:r w:rsidR="00552957" w:rsidRPr="00552957">
        <w:rPr>
          <w:sz w:val="26"/>
          <w:szCs w:val="26"/>
          <w:lang w:eastAsia="ru-RU"/>
        </w:rPr>
        <w:t xml:space="preserve"> район. Земельный участок расположен в кадастровом квартале № 10:14:010112 </w:t>
      </w:r>
      <w:proofErr w:type="spellStart"/>
      <w:r w:rsidR="00552957" w:rsidRPr="00552957">
        <w:rPr>
          <w:sz w:val="26"/>
          <w:szCs w:val="26"/>
          <w:lang w:eastAsia="ru-RU"/>
        </w:rPr>
        <w:t>Олонецкого</w:t>
      </w:r>
      <w:proofErr w:type="spellEnd"/>
      <w:r w:rsidR="00552957" w:rsidRPr="00552957">
        <w:rPr>
          <w:sz w:val="26"/>
          <w:szCs w:val="26"/>
          <w:lang w:eastAsia="ru-RU"/>
        </w:rPr>
        <w:t xml:space="preserve"> кадастрового района, площадь 1343,0 </w:t>
      </w:r>
      <w:proofErr w:type="spellStart"/>
      <w:r w:rsidR="00552957" w:rsidRPr="00552957">
        <w:rPr>
          <w:sz w:val="26"/>
          <w:szCs w:val="26"/>
          <w:lang w:eastAsia="ru-RU"/>
        </w:rPr>
        <w:t>кв.м</w:t>
      </w:r>
      <w:proofErr w:type="spellEnd"/>
      <w:r w:rsidR="00552957" w:rsidRPr="00552957">
        <w:rPr>
          <w:sz w:val="26"/>
          <w:szCs w:val="26"/>
          <w:lang w:eastAsia="ru-RU"/>
        </w:rPr>
        <w:t>., вид разрешенного использования - для индивидуального жилищного строительства, категория зе</w:t>
      </w:r>
      <w:r w:rsidR="00552957">
        <w:rPr>
          <w:sz w:val="26"/>
          <w:szCs w:val="26"/>
          <w:lang w:eastAsia="ru-RU"/>
        </w:rPr>
        <w:t>мель – земли населенных пунктов</w:t>
      </w:r>
      <w:r w:rsidR="00552957">
        <w:rPr>
          <w:sz w:val="26"/>
          <w:szCs w:val="26"/>
          <w:lang w:val="ru-RU" w:eastAsia="ru-RU"/>
        </w:rPr>
        <w:t xml:space="preserve">, </w:t>
      </w:r>
      <w:r w:rsidR="00933EBB">
        <w:rPr>
          <w:sz w:val="26"/>
          <w:szCs w:val="26"/>
          <w:lang w:val="ru-RU" w:eastAsia="ru-RU"/>
        </w:rPr>
        <w:t xml:space="preserve"> </w:t>
      </w:r>
      <w:r w:rsidR="008A0C12" w:rsidRPr="008A0C12">
        <w:rPr>
          <w:sz w:val="26"/>
          <w:szCs w:val="26"/>
          <w:lang w:eastAsia="ru-RU"/>
        </w:rPr>
        <w:t>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552957" w:rsidRPr="00552957">
        <w:rPr>
          <w:sz w:val="26"/>
          <w:szCs w:val="26"/>
          <w:lang w:eastAsia="ru-RU"/>
        </w:rPr>
        <w:t xml:space="preserve">земельный участок, кадастровый номер 10:14:0010112:35, расположенный по адресу: Российская Федерация, Республика Карелия, </w:t>
      </w:r>
      <w:proofErr w:type="spellStart"/>
      <w:r w:rsidR="00552957" w:rsidRPr="00552957">
        <w:rPr>
          <w:sz w:val="26"/>
          <w:szCs w:val="26"/>
          <w:lang w:eastAsia="ru-RU"/>
        </w:rPr>
        <w:t>Олонецкий</w:t>
      </w:r>
      <w:proofErr w:type="spellEnd"/>
      <w:r w:rsidR="00552957" w:rsidRPr="00552957">
        <w:rPr>
          <w:sz w:val="26"/>
          <w:szCs w:val="26"/>
          <w:lang w:eastAsia="ru-RU"/>
        </w:rPr>
        <w:t xml:space="preserve"> район. Земельный участок расположен в кадастровом квартале № 10:14:010112 </w:t>
      </w:r>
      <w:proofErr w:type="spellStart"/>
      <w:r w:rsidR="00552957" w:rsidRPr="00552957">
        <w:rPr>
          <w:sz w:val="26"/>
          <w:szCs w:val="26"/>
          <w:lang w:eastAsia="ru-RU"/>
        </w:rPr>
        <w:t>Олонецкого</w:t>
      </w:r>
      <w:proofErr w:type="spellEnd"/>
      <w:r w:rsidR="00552957" w:rsidRPr="00552957">
        <w:rPr>
          <w:sz w:val="26"/>
          <w:szCs w:val="26"/>
          <w:lang w:eastAsia="ru-RU"/>
        </w:rPr>
        <w:t xml:space="preserve"> кадастрового района, площадь 1343,0 </w:t>
      </w:r>
      <w:proofErr w:type="spellStart"/>
      <w:r w:rsidR="00552957" w:rsidRPr="00552957">
        <w:rPr>
          <w:sz w:val="26"/>
          <w:szCs w:val="26"/>
          <w:lang w:eastAsia="ru-RU"/>
        </w:rPr>
        <w:t>кв.м</w:t>
      </w:r>
      <w:proofErr w:type="spellEnd"/>
      <w:r w:rsidR="00552957" w:rsidRPr="00552957">
        <w:rPr>
          <w:sz w:val="26"/>
          <w:szCs w:val="26"/>
          <w:lang w:eastAsia="ru-RU"/>
        </w:rPr>
        <w:t>., вид разрешенного использования - для индивидуального жилищного строительства, категория земель – земли населенных пунктов.</w:t>
      </w:r>
    </w:p>
    <w:p w:rsid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</w:p>
    <w:p w:rsidR="00933EBB" w:rsidRPr="008A0C12" w:rsidRDefault="00933EBB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1B276D"/>
    <w:rsid w:val="002605AF"/>
    <w:rsid w:val="002B4B1B"/>
    <w:rsid w:val="00302C43"/>
    <w:rsid w:val="00307095"/>
    <w:rsid w:val="003E6996"/>
    <w:rsid w:val="003F3E1A"/>
    <w:rsid w:val="004D1626"/>
    <w:rsid w:val="005239E5"/>
    <w:rsid w:val="00552957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B6CCA"/>
    <w:rsid w:val="007D3549"/>
    <w:rsid w:val="007D5D17"/>
    <w:rsid w:val="008045C2"/>
    <w:rsid w:val="008A0C12"/>
    <w:rsid w:val="00933EBB"/>
    <w:rsid w:val="00956DBF"/>
    <w:rsid w:val="009C1CE1"/>
    <w:rsid w:val="009F3E5F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2</cp:revision>
  <cp:lastPrinted>2022-05-26T10:32:00Z</cp:lastPrinted>
  <dcterms:created xsi:type="dcterms:W3CDTF">2023-02-27T11:30:00Z</dcterms:created>
  <dcterms:modified xsi:type="dcterms:W3CDTF">2023-02-27T11:30:00Z</dcterms:modified>
</cp:coreProperties>
</file>