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45" w:rsidRPr="00E64445" w:rsidRDefault="00164D80" w:rsidP="00E64445">
      <w:pPr>
        <w:pStyle w:val="3"/>
        <w:ind w:firstLine="0"/>
        <w:rPr>
          <w:lang w:val="en-US"/>
        </w:rPr>
      </w:pPr>
      <w:r w:rsidRPr="00164D8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6pt;margin-top:-9.9pt;width:54pt;height:1in;z-index:251659264" o:allowincell="f" fillcolor="window">
            <v:imagedata r:id="rId5" o:title=""/>
            <w10:wrap type="topAndBottom"/>
          </v:shape>
          <o:OLEObject Type="Embed" ProgID="Word.Picture.8" ShapeID="_x0000_s1026" DrawAspect="Content" ObjectID="_1744542176" r:id="rId6"/>
        </w:pict>
      </w:r>
    </w:p>
    <w:p w:rsidR="00E64445" w:rsidRPr="00760D7D" w:rsidRDefault="00E64445" w:rsidP="00E64445"/>
    <w:p w:rsidR="00E64445" w:rsidRDefault="00E64445" w:rsidP="00E64445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 xml:space="preserve">Республика Карелия </w:t>
      </w:r>
    </w:p>
    <w:p w:rsidR="00E64445" w:rsidRDefault="00E64445" w:rsidP="00E64445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arjalanTasavalta</w:t>
      </w:r>
      <w:proofErr w:type="spellEnd"/>
    </w:p>
    <w:p w:rsidR="00E64445" w:rsidRPr="00511269" w:rsidRDefault="00E64445" w:rsidP="00E64445"/>
    <w:p w:rsidR="00E64445" w:rsidRPr="00511269" w:rsidRDefault="00E64445" w:rsidP="00E64445">
      <w:pPr>
        <w:jc w:val="center"/>
        <w:rPr>
          <w:b/>
        </w:rPr>
      </w:pPr>
      <w:r w:rsidRPr="00511269">
        <w:rPr>
          <w:b/>
        </w:rPr>
        <w:t xml:space="preserve">СОВЕТ </w:t>
      </w:r>
    </w:p>
    <w:p w:rsidR="00E64445" w:rsidRPr="00511269" w:rsidRDefault="00E64445" w:rsidP="00E64445">
      <w:pPr>
        <w:jc w:val="center"/>
        <w:rPr>
          <w:b/>
        </w:rPr>
      </w:pPr>
      <w:r w:rsidRPr="00511269">
        <w:rPr>
          <w:b/>
        </w:rPr>
        <w:t>ОЛОНЕЦКОГО НАЦИОНАЛЬНОГО МУНИЦИПАЛЬНОГО РАЙОНА</w:t>
      </w:r>
    </w:p>
    <w:p w:rsidR="00E64445" w:rsidRPr="00DD3E27" w:rsidRDefault="00E64445" w:rsidP="00E64445">
      <w:pPr>
        <w:jc w:val="center"/>
        <w:rPr>
          <w:b/>
          <w:sz w:val="22"/>
        </w:rPr>
      </w:pPr>
      <w:proofErr w:type="spellStart"/>
      <w:r>
        <w:rPr>
          <w:b/>
          <w:sz w:val="22"/>
          <w:lang w:val="en-US"/>
        </w:rPr>
        <w:t>Aunuksenpiirineuvosto</w:t>
      </w:r>
      <w:proofErr w:type="spellEnd"/>
      <w:r w:rsidRPr="00DD3E27">
        <w:rPr>
          <w:b/>
          <w:sz w:val="22"/>
        </w:rPr>
        <w:t xml:space="preserve"> –</w:t>
      </w:r>
    </w:p>
    <w:p w:rsidR="00E64445" w:rsidRPr="00DD3E27" w:rsidRDefault="00E64445" w:rsidP="00E64445">
      <w:pPr>
        <w:jc w:val="center"/>
        <w:rPr>
          <w:b/>
          <w:sz w:val="22"/>
        </w:rPr>
      </w:pPr>
      <w:proofErr w:type="spellStart"/>
      <w:proofErr w:type="gramStart"/>
      <w:r>
        <w:rPr>
          <w:b/>
          <w:sz w:val="22"/>
          <w:lang w:val="en-US"/>
        </w:rPr>
        <w:t>piirinpaikallisenitsehallinnon</w:t>
      </w:r>
      <w:proofErr w:type="spellEnd"/>
      <w:proofErr w:type="gramEnd"/>
    </w:p>
    <w:p w:rsidR="00E64445" w:rsidRPr="00DD3E27" w:rsidRDefault="00E64445" w:rsidP="00E64445">
      <w:pPr>
        <w:jc w:val="center"/>
        <w:rPr>
          <w:b/>
          <w:sz w:val="22"/>
        </w:rPr>
      </w:pPr>
      <w:proofErr w:type="spellStart"/>
      <w:r>
        <w:rPr>
          <w:b/>
          <w:sz w:val="22"/>
          <w:lang w:val="en-US"/>
        </w:rPr>
        <w:t>Edustavaelin</w:t>
      </w:r>
      <w:proofErr w:type="spellEnd"/>
    </w:p>
    <w:p w:rsidR="00E64445" w:rsidRPr="00DD3E27" w:rsidRDefault="00E64445" w:rsidP="00E64445">
      <w:pPr>
        <w:rPr>
          <w:b/>
          <w:sz w:val="22"/>
        </w:rPr>
      </w:pPr>
    </w:p>
    <w:p w:rsidR="00E64445" w:rsidRPr="009D5701" w:rsidRDefault="00E64445" w:rsidP="00E64445">
      <w:pPr>
        <w:pStyle w:val="2"/>
        <w:rPr>
          <w:sz w:val="28"/>
          <w:szCs w:val="28"/>
        </w:rPr>
      </w:pPr>
      <w:r w:rsidRPr="00511269">
        <w:rPr>
          <w:sz w:val="28"/>
          <w:szCs w:val="28"/>
        </w:rPr>
        <w:t>РЕШЕНИЕ</w:t>
      </w:r>
    </w:p>
    <w:p w:rsidR="00E64445" w:rsidRPr="009D5701" w:rsidRDefault="00E64445" w:rsidP="00E64445"/>
    <w:p w:rsidR="001A3671" w:rsidRDefault="001A3671" w:rsidP="00E64445">
      <w:r>
        <w:t>от 26 апреля 2023 года                   № 21</w:t>
      </w:r>
    </w:p>
    <w:p w:rsidR="001A3671" w:rsidRDefault="001A3671" w:rsidP="00E64445"/>
    <w:p w:rsidR="00E64445" w:rsidRDefault="00E64445" w:rsidP="00E64445">
      <w:r>
        <w:t xml:space="preserve">Об утверждении Положения о </w:t>
      </w:r>
    </w:p>
    <w:p w:rsidR="00E64445" w:rsidRDefault="00E64445" w:rsidP="00E64445">
      <w:r>
        <w:t xml:space="preserve">порядке проведения конкурса </w:t>
      </w:r>
      <w:proofErr w:type="gramStart"/>
      <w:r>
        <w:t>на</w:t>
      </w:r>
      <w:proofErr w:type="gramEnd"/>
      <w:r>
        <w:t xml:space="preserve"> </w:t>
      </w:r>
    </w:p>
    <w:p w:rsidR="00E64445" w:rsidRDefault="00E64445" w:rsidP="00E64445">
      <w:r>
        <w:t xml:space="preserve">замещение вакантной должности </w:t>
      </w:r>
    </w:p>
    <w:p w:rsidR="00E64445" w:rsidRDefault="00E64445" w:rsidP="00E64445">
      <w:r>
        <w:t>муниципальной службы</w:t>
      </w:r>
    </w:p>
    <w:p w:rsidR="000C73E4" w:rsidRDefault="000C73E4" w:rsidP="00E64445"/>
    <w:p w:rsidR="000C73E4" w:rsidRDefault="000C73E4" w:rsidP="00595690">
      <w:pPr>
        <w:ind w:firstLine="708"/>
        <w:jc w:val="both"/>
      </w:pPr>
      <w:r>
        <w:t>В соответствии с Федеральным законом от 02.03.2007 № 2-ФЗ «О муниципальной службе  Российской Федерации», законом Республики Карелия от 24.07.2007 № 1107-ЗРК «О муниципальной службе в Республике Карелия»,</w:t>
      </w:r>
    </w:p>
    <w:p w:rsidR="000C73E4" w:rsidRDefault="000C73E4" w:rsidP="00E64445"/>
    <w:p w:rsidR="000C73E4" w:rsidRDefault="000C73E4" w:rsidP="00E64445">
      <w:r>
        <w:t xml:space="preserve">Совет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решил:</w:t>
      </w:r>
    </w:p>
    <w:p w:rsidR="000C73E4" w:rsidRDefault="000C73E4" w:rsidP="00E64445"/>
    <w:p w:rsidR="000C73E4" w:rsidRDefault="000C73E4" w:rsidP="00595690">
      <w:pPr>
        <w:pStyle w:val="a4"/>
        <w:numPr>
          <w:ilvl w:val="0"/>
          <w:numId w:val="1"/>
        </w:numPr>
        <w:jc w:val="both"/>
      </w:pPr>
      <w:r>
        <w:t xml:space="preserve">Утвердить Положение о порядке проведения конкурса на замещение вакантной должности муниципальной службы </w:t>
      </w:r>
      <w:proofErr w:type="gramStart"/>
      <w:r>
        <w:t>согласно Приложения</w:t>
      </w:r>
      <w:proofErr w:type="gramEnd"/>
      <w:r>
        <w:t>.</w:t>
      </w:r>
    </w:p>
    <w:p w:rsidR="00335A2A" w:rsidRDefault="00335A2A" w:rsidP="00595690">
      <w:pPr>
        <w:pStyle w:val="a4"/>
        <w:numPr>
          <w:ilvl w:val="0"/>
          <w:numId w:val="1"/>
        </w:numPr>
        <w:jc w:val="both"/>
      </w:pPr>
      <w:r>
        <w:t xml:space="preserve">Обнародовать настоящее  Решение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района.</w:t>
      </w:r>
    </w:p>
    <w:p w:rsidR="000C73E4" w:rsidRDefault="000C73E4" w:rsidP="00595690">
      <w:pPr>
        <w:pStyle w:val="a4"/>
      </w:pPr>
    </w:p>
    <w:p w:rsidR="000C73E4" w:rsidRDefault="000C73E4" w:rsidP="000C73E4"/>
    <w:p w:rsidR="000C73E4" w:rsidRDefault="000C73E4" w:rsidP="000C73E4">
      <w:r>
        <w:t xml:space="preserve">Глава </w:t>
      </w:r>
      <w:proofErr w:type="spellStart"/>
      <w:r>
        <w:t>Олонецкого</w:t>
      </w:r>
      <w:proofErr w:type="spellEnd"/>
    </w:p>
    <w:p w:rsidR="000C73E4" w:rsidRDefault="000C73E4" w:rsidP="000C73E4">
      <w:r>
        <w:t xml:space="preserve">национального </w:t>
      </w:r>
    </w:p>
    <w:p w:rsidR="000C73E4" w:rsidRPr="00E64445" w:rsidRDefault="000C73E4" w:rsidP="000C73E4">
      <w:r>
        <w:t xml:space="preserve">муниципального района                                                                                             В.Н. </w:t>
      </w:r>
      <w:proofErr w:type="spellStart"/>
      <w:r>
        <w:t>Мурый</w:t>
      </w:r>
      <w:proofErr w:type="spellEnd"/>
    </w:p>
    <w:p w:rsidR="000C73E4" w:rsidRDefault="00E64445" w:rsidP="00E64445">
      <w:r w:rsidRPr="00E64445">
        <w:tab/>
      </w:r>
      <w:r w:rsidRPr="00E64445">
        <w:tab/>
      </w:r>
      <w:r w:rsidRPr="00E64445">
        <w:tab/>
      </w:r>
      <w:r w:rsidRPr="00E64445">
        <w:tab/>
      </w:r>
      <w:r w:rsidRPr="00E64445">
        <w:tab/>
      </w:r>
    </w:p>
    <w:p w:rsidR="000C73E4" w:rsidRDefault="000C73E4" w:rsidP="000C73E4">
      <w:r>
        <w:br w:type="page"/>
      </w:r>
    </w:p>
    <w:p w:rsidR="000C73E4" w:rsidRDefault="000C73E4" w:rsidP="000C73E4">
      <w:pPr>
        <w:ind w:left="4820"/>
      </w:pPr>
      <w:r>
        <w:lastRenderedPageBreak/>
        <w:t xml:space="preserve">Приложение </w:t>
      </w:r>
    </w:p>
    <w:p w:rsidR="000C73E4" w:rsidRDefault="000C73E4" w:rsidP="000C73E4">
      <w:pPr>
        <w:ind w:left="4820"/>
      </w:pPr>
      <w:r>
        <w:t xml:space="preserve">к Решению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</w:t>
      </w:r>
      <w:r w:rsidR="001A3671">
        <w:t>26.04.2023</w:t>
      </w:r>
      <w:r>
        <w:t xml:space="preserve"> №</w:t>
      </w:r>
      <w:r w:rsidR="001A3671">
        <w:t xml:space="preserve"> 21</w:t>
      </w:r>
      <w:r>
        <w:t xml:space="preserve"> «Об утверждении Положения о  порядке проведения конкурса на замещение вакантной должности муниципальной службы»</w:t>
      </w:r>
    </w:p>
    <w:p w:rsidR="00E64445" w:rsidRPr="000C73E4" w:rsidRDefault="00E64445" w:rsidP="000C73E4">
      <w:pPr>
        <w:ind w:left="4820"/>
      </w:pPr>
      <w:r w:rsidRPr="00E64445">
        <w:tab/>
      </w:r>
    </w:p>
    <w:p w:rsidR="00976FAB" w:rsidRPr="00E64445" w:rsidRDefault="00FE5DAA" w:rsidP="00E64445">
      <w:pPr>
        <w:pStyle w:val="consplusnormal"/>
        <w:spacing w:before="0" w:beforeAutospacing="0" w:after="0" w:afterAutospacing="0"/>
        <w:contextualSpacing/>
        <w:jc w:val="center"/>
      </w:pPr>
      <w:r w:rsidRPr="00E64445">
        <w:rPr>
          <w:bCs/>
        </w:rPr>
        <w:t>ПОЛОЖЕНИЕ</w:t>
      </w:r>
    </w:p>
    <w:p w:rsidR="00976FAB" w:rsidRPr="00E64445" w:rsidRDefault="00FE5DAA" w:rsidP="00E64445">
      <w:pPr>
        <w:pStyle w:val="consplusnormal"/>
        <w:spacing w:before="0" w:beforeAutospacing="0" w:after="0" w:afterAutospacing="0"/>
        <w:contextualSpacing/>
        <w:jc w:val="center"/>
      </w:pPr>
      <w:r w:rsidRPr="00E64445">
        <w:rPr>
          <w:bCs/>
        </w:rPr>
        <w:t xml:space="preserve">О ПОРЯДКЕ ПРОВЕДЕНИЯ КОНКУРСА НА ЗАМЕЩЕНИЕ </w:t>
      </w:r>
      <w:proofErr w:type="gramStart"/>
      <w:r w:rsidRPr="00E64445">
        <w:rPr>
          <w:bCs/>
        </w:rPr>
        <w:t>ВАКАНТНОЙ</w:t>
      </w:r>
      <w:proofErr w:type="gramEnd"/>
    </w:p>
    <w:p w:rsidR="00976FAB" w:rsidRPr="00E64445" w:rsidRDefault="00FE5DAA" w:rsidP="00E64445">
      <w:pPr>
        <w:pStyle w:val="consplusnormal"/>
        <w:spacing w:before="0" w:beforeAutospacing="0" w:after="0" w:afterAutospacing="0"/>
        <w:contextualSpacing/>
        <w:jc w:val="center"/>
      </w:pPr>
      <w:r w:rsidRPr="00E64445">
        <w:rPr>
          <w:bCs/>
        </w:rPr>
        <w:t>ДОЛЖНОСТИ МУНИЦИПАЛЬНОЙ СЛУЖБЫ В ОРГАНАХ МЕСТНОГО</w:t>
      </w:r>
    </w:p>
    <w:p w:rsidR="00976FAB" w:rsidRPr="00E64445" w:rsidRDefault="00FE5DAA" w:rsidP="00E64445">
      <w:pPr>
        <w:pStyle w:val="consplusnormal"/>
        <w:spacing w:before="0" w:beforeAutospacing="0" w:after="0" w:afterAutospacing="0"/>
        <w:contextualSpacing/>
        <w:jc w:val="center"/>
      </w:pPr>
      <w:r w:rsidRPr="00E64445">
        <w:rPr>
          <w:bCs/>
        </w:rPr>
        <w:t>САМОУПРАВЛЕНИЯ</w:t>
      </w:r>
    </w:p>
    <w:p w:rsidR="005D188B" w:rsidRPr="00E64445" w:rsidRDefault="005D188B" w:rsidP="00E64445">
      <w:pPr>
        <w:pStyle w:val="consplusnormal"/>
        <w:spacing w:before="0" w:beforeAutospacing="0" w:after="0" w:afterAutospacing="0"/>
        <w:contextualSpacing/>
        <w:jc w:val="both"/>
      </w:pPr>
    </w:p>
    <w:p w:rsidR="00976FAB" w:rsidRPr="00E64445" w:rsidRDefault="00976FAB" w:rsidP="00E64445">
      <w:pPr>
        <w:pStyle w:val="consplusnormal"/>
        <w:spacing w:before="0" w:beforeAutospacing="0" w:after="0" w:afterAutospacing="0"/>
        <w:contextualSpacing/>
        <w:jc w:val="center"/>
      </w:pPr>
      <w:bookmarkStart w:id="0" w:name="Par42"/>
      <w:bookmarkEnd w:id="0"/>
      <w:r w:rsidRPr="00E64445">
        <w:t>I. Общие положения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1.1. Настоящим Положением определяются порядок и условия проведения конкурса на замещение вакантной д</w:t>
      </w:r>
      <w:r w:rsidR="00E64445" w:rsidRPr="00E64445">
        <w:t xml:space="preserve">олжности муниципальной службы в администрации </w:t>
      </w:r>
      <w:proofErr w:type="spellStart"/>
      <w:r w:rsidR="00E64445" w:rsidRPr="00E64445">
        <w:t>Олонецкого</w:t>
      </w:r>
      <w:proofErr w:type="spellEnd"/>
      <w:r w:rsidR="00E64445" w:rsidRPr="00E64445">
        <w:t xml:space="preserve"> национального муниципального района</w:t>
      </w:r>
      <w:r w:rsidRPr="00E64445">
        <w:t xml:space="preserve"> (далее - </w:t>
      </w:r>
      <w:r w:rsidR="00E64445" w:rsidRPr="00E64445">
        <w:t>Адми</w:t>
      </w:r>
      <w:bookmarkStart w:id="1" w:name="_GoBack"/>
      <w:bookmarkEnd w:id="1"/>
      <w:r w:rsidR="00E64445" w:rsidRPr="00E64445">
        <w:t>нистрация</w:t>
      </w:r>
      <w:r w:rsidRPr="00E64445">
        <w:t>).</w:t>
      </w:r>
    </w:p>
    <w:p w:rsidR="00E64445" w:rsidRPr="00E64445" w:rsidRDefault="00E64445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1.2. Вакантной должностью муниципальной службы в органе местного самоуправления признается свободная, не замещенная муниципальным служащим должность муниципальной службы, предусмотренная штатным расписанием и структурой органа местного самоуправления.</w:t>
      </w:r>
    </w:p>
    <w:p w:rsidR="00E64445" w:rsidRPr="00E64445" w:rsidRDefault="00E64445" w:rsidP="00E64445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</w:pPr>
      <w:r w:rsidRPr="00E64445">
        <w:rPr>
          <w:shd w:val="clear" w:color="auto" w:fill="FFFFFF"/>
        </w:rPr>
        <w:t>1.3. При замещении вакантной должности муниципальной службы в Администрации заключению трудового договора может предшествовать конкурс на ее замещение, в ходе которого осуществляется оценка профессионального уровня претендентов на замещение вакантной должности муниципальной службы, их соответствия установленным квалификационным требованиям к должности муниципальной службы.</w:t>
      </w:r>
      <w:r w:rsidRPr="00E64445">
        <w:rPr>
          <w:shd w:val="clear" w:color="auto" w:fill="FFFFFF"/>
        </w:rPr>
        <w:br/>
      </w:r>
      <w:r w:rsidRPr="00E64445">
        <w:t xml:space="preserve">         1.4. Решение о проведении конкурса на замещение вакантной должности муниципальной службы принимается Главой </w:t>
      </w:r>
      <w:proofErr w:type="spellStart"/>
      <w:r w:rsidRPr="00E64445">
        <w:t>Олонецкого</w:t>
      </w:r>
      <w:proofErr w:type="spellEnd"/>
      <w:r w:rsidRPr="00E64445">
        <w:t xml:space="preserve"> национального муниципального района на основании служебной записки заместителя главы, руководителя структурного подразделения администрации о необходимости проведения конкурса.</w:t>
      </w:r>
    </w:p>
    <w:p w:rsidR="00E64445" w:rsidRPr="00E64445" w:rsidRDefault="00E64445" w:rsidP="00E64445">
      <w:pPr>
        <w:shd w:val="clear" w:color="auto" w:fill="FFFFFF"/>
        <w:ind w:firstLine="480"/>
        <w:contextualSpacing/>
        <w:jc w:val="both"/>
        <w:textAlignment w:val="baseline"/>
      </w:pPr>
      <w:r w:rsidRPr="00E64445">
        <w:t>Служебная записка должна содержать:</w:t>
      </w:r>
    </w:p>
    <w:p w:rsidR="00E64445" w:rsidRPr="00E64445" w:rsidRDefault="00E64445" w:rsidP="00E64445">
      <w:pPr>
        <w:shd w:val="clear" w:color="auto" w:fill="FFFFFF"/>
        <w:ind w:firstLine="480"/>
        <w:contextualSpacing/>
        <w:jc w:val="both"/>
        <w:textAlignment w:val="baseline"/>
      </w:pPr>
      <w:r w:rsidRPr="00E64445">
        <w:t>- просьбу об объявлении конкурса;</w:t>
      </w:r>
    </w:p>
    <w:p w:rsidR="00E64445" w:rsidRPr="00E64445" w:rsidRDefault="00E64445" w:rsidP="00E64445">
      <w:pPr>
        <w:shd w:val="clear" w:color="auto" w:fill="FFFFFF"/>
        <w:ind w:firstLine="480"/>
        <w:contextualSpacing/>
        <w:jc w:val="both"/>
        <w:textAlignment w:val="baseline"/>
      </w:pPr>
      <w:r w:rsidRPr="00E64445">
        <w:t>- наименование вакантной должности муниципальной службы;</w:t>
      </w:r>
    </w:p>
    <w:p w:rsidR="00E64445" w:rsidRPr="00E64445" w:rsidRDefault="00E64445" w:rsidP="00E64445">
      <w:pPr>
        <w:shd w:val="clear" w:color="auto" w:fill="FFFFFF"/>
        <w:ind w:firstLine="480"/>
        <w:contextualSpacing/>
        <w:jc w:val="both"/>
        <w:textAlignment w:val="baseline"/>
      </w:pPr>
      <w:r w:rsidRPr="00E64445">
        <w:t>- квалификационные требования, предъявляемые к вакантной должности муниципальной службы;</w:t>
      </w:r>
    </w:p>
    <w:p w:rsidR="00E64445" w:rsidRPr="00E64445" w:rsidRDefault="00E64445" w:rsidP="00E64445">
      <w:pPr>
        <w:shd w:val="clear" w:color="auto" w:fill="FFFFFF"/>
        <w:ind w:firstLine="480"/>
        <w:contextualSpacing/>
        <w:jc w:val="both"/>
        <w:textAlignment w:val="baseline"/>
      </w:pPr>
      <w:r w:rsidRPr="00E64445">
        <w:t>- сведения о лице, ответственном за организацию собеседования с участниками конкурса.</w:t>
      </w:r>
    </w:p>
    <w:p w:rsidR="00E64445" w:rsidRPr="00E64445" w:rsidRDefault="00E64445" w:rsidP="00E64445">
      <w:pPr>
        <w:shd w:val="clear" w:color="auto" w:fill="FFFFFF"/>
        <w:ind w:firstLine="480"/>
        <w:contextualSpacing/>
        <w:jc w:val="both"/>
        <w:textAlignment w:val="baseline"/>
      </w:pPr>
      <w:r w:rsidRPr="00E64445">
        <w:t>К служебной записке прилагается должностная инструкция на вакантную должность муниципальной службы.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1.</w:t>
      </w:r>
      <w:r w:rsidR="00E64445" w:rsidRPr="00E64445">
        <w:t>5</w:t>
      </w:r>
      <w:r w:rsidRPr="00E64445">
        <w:t>. Решение о проведении конкурса оформляется правовым актом, который должен содержать: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а) сведения о вакантных должностях, на замещение которых объявляется конкурс;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б) дату публикации объявления о приеме документов;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в) состав формируемой конкурсной комиссии;</w:t>
      </w:r>
    </w:p>
    <w:p w:rsidR="005D188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г) дату подведения итогов конкурса.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1.</w:t>
      </w:r>
      <w:r w:rsidR="00E64445" w:rsidRPr="00E64445">
        <w:t>6</w:t>
      </w:r>
      <w:r w:rsidRPr="00E64445">
        <w:t>. Конкурс является способом отбора наиболее способного и подготовленного кандидата на замещение вакантной должности муниципальной службы в органах местного самоуправления.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1.</w:t>
      </w:r>
      <w:r w:rsidR="00E64445" w:rsidRPr="00E64445">
        <w:t>7</w:t>
      </w:r>
      <w:r w:rsidRPr="00E64445">
        <w:t>. По результатам конкурса могут замещаться высшие, главные, ведущие и старшие должности муниципальной службы. Замещение вакантных младших должностей муниципальной службы производится без объявления конкурса.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lastRenderedPageBreak/>
        <w:t>1.</w:t>
      </w:r>
      <w:r w:rsidR="00E64445" w:rsidRPr="00E64445">
        <w:t>8</w:t>
      </w:r>
      <w:r w:rsidRPr="00E64445">
        <w:t>. Для проведения конкурса правовым актом органа местного самоуправления образуется конкурсная комиссия.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contextualSpacing/>
        <w:jc w:val="center"/>
      </w:pPr>
      <w:bookmarkStart w:id="2" w:name="Par56"/>
      <w:bookmarkEnd w:id="2"/>
      <w:r w:rsidRPr="00E64445">
        <w:t>II. Участники конкурса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 xml:space="preserve">2.1. </w:t>
      </w:r>
      <w:proofErr w:type="gramStart"/>
      <w:r w:rsidRPr="00E64445">
        <w:t>Право на участие в конкурсе имеют граждане Российской Федерации не моложе 18 лет и не старше 65, владеющие государственным языком Российской Федерации и соответствующие квалификационным требованиям, установленным федеральным законом для замещения должностей муниципальной службы, при отсутствии ограничений, связанных с муниципальной службой.</w:t>
      </w:r>
      <w:proofErr w:type="gramEnd"/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2.2. Один и тот же гражданин вправе принять участие в конкурсе неоднократно и одновременно на несколько должностей.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2.3. Муниципальные служащие могут участвовать в конкурсе по собственной инициативе независимо от того, какие должности они замещают на момент его проведения.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contextualSpacing/>
        <w:jc w:val="center"/>
      </w:pPr>
      <w:bookmarkStart w:id="3" w:name="Par62"/>
      <w:bookmarkEnd w:id="3"/>
      <w:r w:rsidRPr="00E64445">
        <w:t>III. Порядок проведения конкурса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3.1. Конкурс на замещение вакантных должностей муниципальной службы проводится в два этапа: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1-й - подготовка конкурса;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2-й - заседание конкурсной комиссии в форме: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- конкурса документов - на замещение старших и ведущих должностей муниципальной службы;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- конкурса-испытания - на замещение главных и высших должностей муниципальной службы.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При проведении конкурса кандидатам гарантируется равенство прав в соответствии с</w:t>
      </w:r>
      <w:r w:rsidRPr="00E64445">
        <w:rPr>
          <w:rStyle w:val="apple-converted-space"/>
        </w:rPr>
        <w:t> 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Pr="00E64445">
          <w:rPr>
            <w:rStyle w:val="a3"/>
            <w:color w:val="auto"/>
            <w:u w:val="none"/>
            <w:bdr w:val="none" w:sz="0" w:space="0" w:color="auto" w:frame="1"/>
          </w:rPr>
          <w:t>Конституцией</w:t>
        </w:r>
      </w:hyperlink>
      <w:r w:rsidRPr="00E64445">
        <w:t>Российской Федерации и федеральными законами.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3.2. На первом этапе: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 xml:space="preserve">3.2.1. </w:t>
      </w:r>
      <w:r w:rsidR="00E64445" w:rsidRPr="00E64445">
        <w:t>Администрация</w:t>
      </w:r>
      <w:r w:rsidRPr="00E64445">
        <w:t xml:space="preserve"> опубликовывает объявление о приеме документов для участия в конкурсе на замещение должности муниципальной службы не </w:t>
      </w:r>
      <w:proofErr w:type="gramStart"/>
      <w:r w:rsidRPr="00E64445">
        <w:t>позднее</w:t>
      </w:r>
      <w:proofErr w:type="gramEnd"/>
      <w:r w:rsidRPr="00E64445">
        <w:t xml:space="preserve"> чем за 20 дней до дня проведения конкурса в средствах массовой информации и (или) размещает на официальном сайте в сети </w:t>
      </w:r>
      <w:r w:rsidR="00356B67" w:rsidRPr="00E64445">
        <w:t>«</w:t>
      </w:r>
      <w:r w:rsidRPr="00E64445">
        <w:t>Интернет</w:t>
      </w:r>
      <w:r w:rsidR="00356B67" w:rsidRPr="00E64445">
        <w:t>»</w:t>
      </w:r>
      <w:r w:rsidRPr="00E64445">
        <w:t xml:space="preserve"> (далее - официальный сайт).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proofErr w:type="gramStart"/>
      <w:r w:rsidRPr="00E64445">
        <w:t xml:space="preserve">В объявлении публикуются условия проведения конкурса, информация о предполагаемой дате проведения конкурса, месте и времени проведения конкурса, наименование должности, по которой проводится конкурс, перечень необходимых для участия в конкурсе документов, образовательные и профессиональные требования, предъявляемые к претенденту на замещение должности муниципальной службы, срок, до истечения которого принимаются указанные документы, порядок проведения конкурса, </w:t>
      </w:r>
      <w:r w:rsidR="009D5701">
        <w:t xml:space="preserve">проект трудового договора, </w:t>
      </w:r>
      <w:r w:rsidRPr="00E64445">
        <w:t>а также т</w:t>
      </w:r>
      <w:r w:rsidR="00E64445" w:rsidRPr="00E64445">
        <w:t>елефон, факс, электронная</w:t>
      </w:r>
      <w:proofErr w:type="gramEnd"/>
      <w:r w:rsidR="00E64445" w:rsidRPr="00E64445">
        <w:t xml:space="preserve"> почта, </w:t>
      </w:r>
      <w:r w:rsidRPr="00E64445">
        <w:t>электронный адрес официального сайта.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3.2.2. Гражданин Российской Федерации, изъявивший желание участвовать в конкурсе, представляет в орган местного самоуправления: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а) заявление на имя представителя нанимателя (работодателя);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б) собственноручно заполненную и подписанную анкету по</w:t>
      </w:r>
      <w:r w:rsidRPr="00E64445">
        <w:rPr>
          <w:rStyle w:val="apple-converted-space"/>
        </w:rPr>
        <w:t> </w:t>
      </w:r>
      <w:hyperlink r:id="rId8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" w:history="1">
        <w:r w:rsidRPr="00E64445">
          <w:rPr>
            <w:rStyle w:val="a3"/>
            <w:color w:val="auto"/>
            <w:u w:val="none"/>
            <w:bdr w:val="none" w:sz="0" w:space="0" w:color="auto" w:frame="1"/>
          </w:rPr>
          <w:t>форме</w:t>
        </w:r>
      </w:hyperlink>
      <w:r w:rsidRPr="00E64445">
        <w:t>, установленной Правительством Российской Федерации, с приложением фотографии</w:t>
      </w:r>
      <w:r w:rsidR="009D5701">
        <w:t xml:space="preserve"> (формат 3*4)</w:t>
      </w:r>
      <w:r w:rsidRPr="00E64445">
        <w:t>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в) документы, подтверждающие необходимое профессиональное образование, стаж работы и квалификацию (заверенные нотариально или кадровой службой органа местного самоуправления);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proofErr w:type="gramStart"/>
      <w:r w:rsidRPr="00E64445">
        <w:t>г) муниципальные служащие (граждане),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имуществе,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lastRenderedPageBreak/>
        <w:t>д) другие документы, предусмотренные федеральным и законодательством</w:t>
      </w:r>
      <w:r w:rsidR="009D5701">
        <w:t xml:space="preserve"> Республики Карелия</w:t>
      </w:r>
      <w:r w:rsidRPr="00E64445">
        <w:t>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е) различные характеристики и рекомендации по инициативе кандидата.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По прибытии на конкурс представляет документ, удостоверяющий личность.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3.2.3. Документы для участия в конкурсе представляются в уполномоченный орган (уполномоченному лицу) в течение 15 дней со дня опубликования объявления о проведении конкурса.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3.2.4. Представленные гражданином сведения подлежат проверке в установленном федеральным законодательством порядке.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В случае установления в ходе проверки обстоятельств, препятствующих участию гражданина в конкурсе, он информируется в письменной форме представителем нанимателя (работодателем) о причинах отказа в участии в конкурсе.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3.2.5.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3.2.6. После проверки сведений, представленных кандидатами, представитель нанимателя (руководитель) принимает решение о составе участников, месте, дате и времени проведения 2-го этапа конкурса.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Информация об этом доводится уполномоченным органом (уполномоченным лицом) до каждого кандидата не позднее</w:t>
      </w:r>
      <w:r w:rsidR="005D188B" w:rsidRPr="00E64445">
        <w:t>,</w:t>
      </w:r>
      <w:r w:rsidRPr="00E64445">
        <w:t xml:space="preserve"> чем за 5 дней до начала его проведения.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3.3. На втором этапе: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3.3.1. При проведении конкурса документов конкурсная комиссия оценивает кандидатов исходя из соответствующих квалификационных требований для замещения должности муниципальной службы на основании представленных ими документов об образовании и предыдущей трудовой деятельности. Конкурс документов проводится на заседании конкурсной комиссии в отсутствие кандидатов.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3.3.2. Конкурс-испытание проводится с использованием методов оценки профессиональных и личностных качеств, не противоречащих федеральному и законодательству</w:t>
      </w:r>
      <w:r w:rsidR="009D5701">
        <w:t xml:space="preserve"> Республики Карелия</w:t>
      </w:r>
      <w:r w:rsidRPr="00E64445">
        <w:t>, в том числе: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- индивидуального собеседования;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- анкетирования или тестирования;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- групповой дискуссии или защиты реферата по вопросам, связанным с выполнением должностных обязанностей и полномочий по вакантной должности.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Конкурс-испытание проводится на заседании конкурсной комиссии в присутствии кандидата.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Неявка кандидата, оповещенного в установленном порядке, на заседание конкурсной комиссии расценивается как его отказ от участия в конкурсе.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3.4.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службы, а также иных положений, установленных законодательством Российской Федерации, о муниципальной службе.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3.5. 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представитель нанимателя (работодатель) может принять решение о проведении повторного конкурса.</w:t>
      </w:r>
    </w:p>
    <w:p w:rsidR="003F4575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proofErr w:type="gramStart"/>
      <w:r w:rsidRPr="00E64445">
        <w:t>В случае если в результате повторного конкурса заявился только один кандидат, то конкурс может быть признан состоявшимся по решению конкурсной комиссии только в случае, если кандидат отвечает всем квалификационным требованиям к вакантной должности муниципальной службы, на замещение которой был объявлен конкурс.</w:t>
      </w:r>
      <w:proofErr w:type="gramEnd"/>
    </w:p>
    <w:p w:rsidR="00976FAB" w:rsidRPr="00E64445" w:rsidRDefault="00976FAB" w:rsidP="00E64445">
      <w:pPr>
        <w:pStyle w:val="consplusnormal"/>
        <w:spacing w:before="0" w:beforeAutospacing="0" w:after="0" w:afterAutospacing="0"/>
        <w:contextualSpacing/>
        <w:jc w:val="center"/>
      </w:pPr>
      <w:bookmarkStart w:id="4" w:name="Par100"/>
      <w:bookmarkEnd w:id="4"/>
      <w:r w:rsidRPr="00E64445">
        <w:t>IV. Оформление результатов конкурса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lastRenderedPageBreak/>
        <w:t>4.1. По итогам конкурса конкурсная комиссия принимает одно из следующих решений: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а) о признании одного кандидата победителем конкурса;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 xml:space="preserve">б) о признании конкурса </w:t>
      </w:r>
      <w:proofErr w:type="gramStart"/>
      <w:r w:rsidRPr="00E64445">
        <w:t>несостоявшимся</w:t>
      </w:r>
      <w:proofErr w:type="gramEnd"/>
      <w:r w:rsidRPr="00E64445">
        <w:t xml:space="preserve"> в одном из следующих случаев: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- поступления менее двух заявлений на участие в конкурсе;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- допуска ко второму этапу конкурса менее двух кандидатов;</w:t>
      </w:r>
    </w:p>
    <w:p w:rsidR="00976FAB" w:rsidRPr="00E64445" w:rsidRDefault="00CE5A8E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>- в случае</w:t>
      </w:r>
      <w:proofErr w:type="gramStart"/>
      <w:r w:rsidRPr="00E64445">
        <w:t>,</w:t>
      </w:r>
      <w:proofErr w:type="gramEnd"/>
      <w:r w:rsidR="00976FAB" w:rsidRPr="00E64445">
        <w:t xml:space="preserve"> если после отказа кандидатов от участия в конкурсе осталось менее двух кандидатов;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ind w:firstLine="540"/>
        <w:contextualSpacing/>
        <w:jc w:val="both"/>
      </w:pPr>
      <w:r w:rsidRPr="00E64445">
        <w:t xml:space="preserve">- признания всех кандидатов не </w:t>
      </w:r>
      <w:proofErr w:type="gramStart"/>
      <w:r w:rsidRPr="00E64445">
        <w:t>соответствующими</w:t>
      </w:r>
      <w:proofErr w:type="gramEnd"/>
      <w:r w:rsidRPr="00E64445">
        <w:t xml:space="preserve"> требованиям.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4.2. Итоги голосования конкурсной комиссии оформляются решением, которое подписывается всеми членами конкурсной комиссии, принявшими участие в ее заседании. Члены комиссии, несогласные с решением, принятым комиссией, вправе в письменной форме высказать свое особое мнение, которое прилагается к решению конкурсной комиссии и доводится председателем комиссии до сведения представителя нанимателя (работодателя).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4.3. Решение конкурсной комиссии принимается в отсутствие кандидата и является основанием для заключения с ним трудового договора, назначения его на вакантную должность либо отказа в таком назначении.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4.4. По результатам конкурса издается акт представителя нанимателя (работодателя) о назначении победителя конкурса на вакантную должность муниципальной службы и заключается трудовой договор (контракт) с победителем конкурса.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Кандидаты, принимавшие участие в конкурсе, но не заключившие трудовой договор (контракт), включаются в кадровый резерв соответствующего органа местного самоуправл</w:t>
      </w:r>
      <w:r w:rsidR="00E24820" w:rsidRPr="00E64445">
        <w:t>ения</w:t>
      </w:r>
      <w:r w:rsidRPr="00E64445">
        <w:t>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4.5. Кандидатам, участвовавшим в конкурсе, сообщается о результатах конкурса в письменной форме в течение месяца со дня его завершения. Информация о результатах конкурса опубликовыва</w:t>
      </w:r>
      <w:r w:rsidR="00E24820" w:rsidRPr="00E64445">
        <w:t>ется в газете</w:t>
      </w:r>
      <w:r w:rsidRPr="00E64445">
        <w:t xml:space="preserve"> и (или) размещается на официальном сайте.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contextualSpacing/>
        <w:jc w:val="center"/>
      </w:pPr>
      <w:bookmarkStart w:id="5" w:name="Par116"/>
      <w:bookmarkEnd w:id="5"/>
      <w:r w:rsidRPr="00E64445">
        <w:t>V. Обстоятельства, препятствующие участию в конкурсе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5.1. Граждане РФ не допускаются к участию в конкурсе при наличии ограничений, установленных законодательством Российской Федерации о муниципальной службе, для поступления на муниципальную службу и ее прохождения.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5.2. В случае установления в ходе проверки обстоятельств, препятствующих поступлению гражданина на муниципальную службу, он информируется в письменной форме о причинах отказа в участии в конкурсе.</w:t>
      </w:r>
    </w:p>
    <w:p w:rsidR="00976FAB" w:rsidRPr="00E64445" w:rsidRDefault="00976FAB" w:rsidP="00E64445">
      <w:pPr>
        <w:pStyle w:val="consplusnormal"/>
        <w:spacing w:before="0" w:beforeAutospacing="0" w:after="0" w:afterAutospacing="0"/>
        <w:contextualSpacing/>
        <w:jc w:val="center"/>
      </w:pPr>
      <w:bookmarkStart w:id="6" w:name="Par121"/>
      <w:bookmarkEnd w:id="6"/>
      <w:r w:rsidRPr="00E64445">
        <w:t>VI. Заключительные положения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6.1. Расходы по участию в конкурсе (проезд к месту проведения конкурса и обратно, наем жилого помещения, проживание, пользование услугами всех видов сре</w:t>
      </w:r>
      <w:proofErr w:type="gramStart"/>
      <w:r w:rsidRPr="00E64445">
        <w:t>дств св</w:t>
      </w:r>
      <w:proofErr w:type="gramEnd"/>
      <w:r w:rsidRPr="00E64445">
        <w:t>язи</w:t>
      </w:r>
      <w:r w:rsidR="009D5701">
        <w:t xml:space="preserve"> и др.</w:t>
      </w:r>
      <w:r w:rsidRPr="00E64445">
        <w:t>) осуществляются кандидатами, изъявившими желание участвовать в конкурсе, за счет собственных средств.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6.2. Споры, связанные с проведением конкурса, рассматриваются представителем нанимателя (работодателем) или в суде.</w:t>
      </w:r>
    </w:p>
    <w:p w:rsidR="00976FAB" w:rsidRPr="00E64445" w:rsidRDefault="00976FAB" w:rsidP="00E64445">
      <w:pPr>
        <w:pStyle w:val="consplusnormal"/>
        <w:spacing w:before="0" w:beforeAutospacing="0" w:after="150" w:afterAutospacing="0"/>
        <w:ind w:firstLine="540"/>
        <w:contextualSpacing/>
        <w:jc w:val="both"/>
      </w:pPr>
      <w:r w:rsidRPr="00E64445"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976FAB" w:rsidRPr="00976FAB" w:rsidRDefault="00976FAB" w:rsidP="00976FAB">
      <w:pPr>
        <w:pStyle w:val="p1"/>
        <w:shd w:val="clear" w:color="auto" w:fill="FFFFFF"/>
        <w:ind w:firstLine="708"/>
        <w:jc w:val="both"/>
      </w:pPr>
    </w:p>
    <w:p w:rsidR="00FA620F" w:rsidRPr="00976FAB" w:rsidRDefault="00FA620F" w:rsidP="00976FAB">
      <w:pPr>
        <w:jc w:val="both"/>
      </w:pPr>
    </w:p>
    <w:sectPr w:rsidR="00FA620F" w:rsidRPr="00976FAB" w:rsidSect="0015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028"/>
    <w:multiLevelType w:val="hybridMultilevel"/>
    <w:tmpl w:val="3A30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417A"/>
    <w:multiLevelType w:val="hybridMultilevel"/>
    <w:tmpl w:val="3A30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D1F8B"/>
    <w:rsid w:val="00000797"/>
    <w:rsid w:val="00030305"/>
    <w:rsid w:val="00043348"/>
    <w:rsid w:val="000640AF"/>
    <w:rsid w:val="00072D0A"/>
    <w:rsid w:val="000A06CA"/>
    <w:rsid w:val="000C629E"/>
    <w:rsid w:val="000C73E4"/>
    <w:rsid w:val="000C7961"/>
    <w:rsid w:val="000D1D78"/>
    <w:rsid w:val="000D4634"/>
    <w:rsid w:val="000E7B3E"/>
    <w:rsid w:val="0010789A"/>
    <w:rsid w:val="001152E6"/>
    <w:rsid w:val="0012426E"/>
    <w:rsid w:val="001424BC"/>
    <w:rsid w:val="00152ECD"/>
    <w:rsid w:val="0015413A"/>
    <w:rsid w:val="00156B72"/>
    <w:rsid w:val="00164D80"/>
    <w:rsid w:val="001656CB"/>
    <w:rsid w:val="001710CC"/>
    <w:rsid w:val="00171199"/>
    <w:rsid w:val="00174CBE"/>
    <w:rsid w:val="00177FFC"/>
    <w:rsid w:val="001A03F3"/>
    <w:rsid w:val="001A3671"/>
    <w:rsid w:val="001B70D3"/>
    <w:rsid w:val="001C2A0E"/>
    <w:rsid w:val="001D49E4"/>
    <w:rsid w:val="001E0BF1"/>
    <w:rsid w:val="0020603A"/>
    <w:rsid w:val="00212BA0"/>
    <w:rsid w:val="00242410"/>
    <w:rsid w:val="00251B84"/>
    <w:rsid w:val="002764BD"/>
    <w:rsid w:val="00276B59"/>
    <w:rsid w:val="002A2059"/>
    <w:rsid w:val="002A25AC"/>
    <w:rsid w:val="002B63F0"/>
    <w:rsid w:val="002E1C84"/>
    <w:rsid w:val="002F2352"/>
    <w:rsid w:val="003040EE"/>
    <w:rsid w:val="00335A2A"/>
    <w:rsid w:val="003446F9"/>
    <w:rsid w:val="00356B67"/>
    <w:rsid w:val="00364F87"/>
    <w:rsid w:val="00366050"/>
    <w:rsid w:val="003802B7"/>
    <w:rsid w:val="00392DDF"/>
    <w:rsid w:val="003961C0"/>
    <w:rsid w:val="003D7651"/>
    <w:rsid w:val="003F4575"/>
    <w:rsid w:val="004012BF"/>
    <w:rsid w:val="00404A93"/>
    <w:rsid w:val="00424D00"/>
    <w:rsid w:val="00432F06"/>
    <w:rsid w:val="00450FC6"/>
    <w:rsid w:val="00464D04"/>
    <w:rsid w:val="00477ACB"/>
    <w:rsid w:val="004B6B77"/>
    <w:rsid w:val="004D773F"/>
    <w:rsid w:val="004F056F"/>
    <w:rsid w:val="004F0ABA"/>
    <w:rsid w:val="00507B13"/>
    <w:rsid w:val="00514A21"/>
    <w:rsid w:val="0056566A"/>
    <w:rsid w:val="00582091"/>
    <w:rsid w:val="00585FD3"/>
    <w:rsid w:val="00595690"/>
    <w:rsid w:val="005D188B"/>
    <w:rsid w:val="005E4152"/>
    <w:rsid w:val="005F329E"/>
    <w:rsid w:val="0060390E"/>
    <w:rsid w:val="00617F48"/>
    <w:rsid w:val="0066427C"/>
    <w:rsid w:val="0068393D"/>
    <w:rsid w:val="00685839"/>
    <w:rsid w:val="006A63FD"/>
    <w:rsid w:val="006E57DD"/>
    <w:rsid w:val="00731C48"/>
    <w:rsid w:val="00746D54"/>
    <w:rsid w:val="00762546"/>
    <w:rsid w:val="00766878"/>
    <w:rsid w:val="0077096A"/>
    <w:rsid w:val="00777185"/>
    <w:rsid w:val="007A2D9B"/>
    <w:rsid w:val="007C3B18"/>
    <w:rsid w:val="007F5FA5"/>
    <w:rsid w:val="00800119"/>
    <w:rsid w:val="00800F4C"/>
    <w:rsid w:val="008057BA"/>
    <w:rsid w:val="00834AD0"/>
    <w:rsid w:val="008355CD"/>
    <w:rsid w:val="00863809"/>
    <w:rsid w:val="008705AC"/>
    <w:rsid w:val="008A689C"/>
    <w:rsid w:val="008B4B11"/>
    <w:rsid w:val="008D1F8B"/>
    <w:rsid w:val="00911AED"/>
    <w:rsid w:val="00931B1E"/>
    <w:rsid w:val="0094557C"/>
    <w:rsid w:val="0095509A"/>
    <w:rsid w:val="009573A6"/>
    <w:rsid w:val="00976FAB"/>
    <w:rsid w:val="009A5948"/>
    <w:rsid w:val="009B341B"/>
    <w:rsid w:val="009D0EA5"/>
    <w:rsid w:val="009D5701"/>
    <w:rsid w:val="009F14CD"/>
    <w:rsid w:val="00A05459"/>
    <w:rsid w:val="00A358DD"/>
    <w:rsid w:val="00A42A87"/>
    <w:rsid w:val="00A4505F"/>
    <w:rsid w:val="00A56664"/>
    <w:rsid w:val="00A74EE9"/>
    <w:rsid w:val="00A8332D"/>
    <w:rsid w:val="00A86961"/>
    <w:rsid w:val="00A971FA"/>
    <w:rsid w:val="00AA7C68"/>
    <w:rsid w:val="00AC63F0"/>
    <w:rsid w:val="00AD32AB"/>
    <w:rsid w:val="00AD7203"/>
    <w:rsid w:val="00AE37D6"/>
    <w:rsid w:val="00B019CC"/>
    <w:rsid w:val="00BD7772"/>
    <w:rsid w:val="00C01C19"/>
    <w:rsid w:val="00C15F6B"/>
    <w:rsid w:val="00C27A0E"/>
    <w:rsid w:val="00C341A1"/>
    <w:rsid w:val="00C36280"/>
    <w:rsid w:val="00C432B2"/>
    <w:rsid w:val="00C65DC7"/>
    <w:rsid w:val="00C7215D"/>
    <w:rsid w:val="00C73A46"/>
    <w:rsid w:val="00C73B23"/>
    <w:rsid w:val="00C82A39"/>
    <w:rsid w:val="00C8692C"/>
    <w:rsid w:val="00C9563C"/>
    <w:rsid w:val="00CC4632"/>
    <w:rsid w:val="00CE5A8E"/>
    <w:rsid w:val="00D035D0"/>
    <w:rsid w:val="00D064F7"/>
    <w:rsid w:val="00D07619"/>
    <w:rsid w:val="00D13171"/>
    <w:rsid w:val="00D4734C"/>
    <w:rsid w:val="00D554C7"/>
    <w:rsid w:val="00D6562D"/>
    <w:rsid w:val="00D84ABC"/>
    <w:rsid w:val="00DB0852"/>
    <w:rsid w:val="00DD3E27"/>
    <w:rsid w:val="00E0384E"/>
    <w:rsid w:val="00E1049B"/>
    <w:rsid w:val="00E124D0"/>
    <w:rsid w:val="00E149CE"/>
    <w:rsid w:val="00E24820"/>
    <w:rsid w:val="00E4422E"/>
    <w:rsid w:val="00E54065"/>
    <w:rsid w:val="00E64445"/>
    <w:rsid w:val="00E6449D"/>
    <w:rsid w:val="00EA6158"/>
    <w:rsid w:val="00EB3064"/>
    <w:rsid w:val="00EB52E0"/>
    <w:rsid w:val="00EC63ED"/>
    <w:rsid w:val="00ED1DD1"/>
    <w:rsid w:val="00EE1D88"/>
    <w:rsid w:val="00EF0C86"/>
    <w:rsid w:val="00EF44EF"/>
    <w:rsid w:val="00EF4D80"/>
    <w:rsid w:val="00F07DD3"/>
    <w:rsid w:val="00F1231F"/>
    <w:rsid w:val="00F47E0D"/>
    <w:rsid w:val="00F61381"/>
    <w:rsid w:val="00FA620F"/>
    <w:rsid w:val="00FD41D8"/>
    <w:rsid w:val="00FD5BF1"/>
    <w:rsid w:val="00FE5DAA"/>
    <w:rsid w:val="00FF6A3F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F8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4445"/>
    <w:pPr>
      <w:keepNext/>
      <w:ind w:right="509" w:firstLine="851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64445"/>
    <w:pPr>
      <w:keepNext/>
      <w:ind w:right="509" w:firstLine="851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6FAB"/>
    <w:pPr>
      <w:spacing w:before="100" w:beforeAutospacing="1" w:after="100" w:afterAutospacing="1"/>
    </w:pPr>
  </w:style>
  <w:style w:type="character" w:customStyle="1" w:styleId="s1">
    <w:name w:val="s1"/>
    <w:rsid w:val="00976FAB"/>
  </w:style>
  <w:style w:type="paragraph" w:customStyle="1" w:styleId="consplusnormal">
    <w:name w:val="consplusnormal"/>
    <w:basedOn w:val="a"/>
    <w:rsid w:val="00976FA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76FAB"/>
  </w:style>
  <w:style w:type="character" w:styleId="a3">
    <w:name w:val="Hyperlink"/>
    <w:uiPriority w:val="99"/>
    <w:unhideWhenUsed/>
    <w:rsid w:val="00976FAB"/>
    <w:rPr>
      <w:color w:val="0000FF"/>
      <w:u w:val="single"/>
    </w:rPr>
  </w:style>
  <w:style w:type="paragraph" w:customStyle="1" w:styleId="formattext">
    <w:name w:val="formattext"/>
    <w:basedOn w:val="a"/>
    <w:rsid w:val="00E6444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E64445"/>
    <w:rPr>
      <w:b/>
      <w:sz w:val="24"/>
    </w:rPr>
  </w:style>
  <w:style w:type="character" w:customStyle="1" w:styleId="30">
    <w:name w:val="Заголовок 3 Знак"/>
    <w:basedOn w:val="a0"/>
    <w:link w:val="3"/>
    <w:rsid w:val="00E64445"/>
    <w:rPr>
      <w:sz w:val="24"/>
    </w:rPr>
  </w:style>
  <w:style w:type="paragraph" w:styleId="a4">
    <w:name w:val="List Paragraph"/>
    <w:basedOn w:val="a"/>
    <w:uiPriority w:val="34"/>
    <w:qFormat/>
    <w:rsid w:val="000C73E4"/>
    <w:pPr>
      <w:ind w:left="720"/>
      <w:contextualSpacing/>
    </w:pPr>
  </w:style>
  <w:style w:type="paragraph" w:styleId="a5">
    <w:name w:val="Balloon Text"/>
    <w:basedOn w:val="a"/>
    <w:link w:val="a6"/>
    <w:rsid w:val="00595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95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1FC315868069E991F454EF67D1CBBF8667E77D0A067653CE5EE317E5AD2F1DD9EE2FBEEE5CAy1C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A1FC315868069E991F454EF67D1CBBFD6F7171DFFD6D6D65E9ECy3C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кадровом обеспечении органа местного самоуправления</vt:lpstr>
    </vt:vector>
  </TitlesOfParts>
  <Company>Администрация</Company>
  <LinksUpToDate>false</LinksUpToDate>
  <CharactersWithSpaces>13870</CharactersWithSpaces>
  <SharedDoc>false</SharedDoc>
  <HLinks>
    <vt:vector size="12" baseType="variant">
      <vt:variant>
        <vt:i4>6029404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consultantplus://offline/ref=59A1FC315868069E991F454EF67D1CBBF8667E77D0A067653CE5EE317E5AD2F1DD9EE2FBEEE5CAy1CBK</vt:lpwstr>
      </vt:variant>
      <vt:variant>
        <vt:lpwstr/>
      </vt:variant>
      <vt:variant>
        <vt:i4>5242974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consultantplus://offline/ref=59A1FC315868069E991F454EF67D1CBBFD6F7171DFFD6D6D65E9ECy3C6K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кадровом обеспечении органа местного самоуправления</dc:title>
  <dc:creator>Пользователь</dc:creator>
  <cp:lastModifiedBy>Пользователь</cp:lastModifiedBy>
  <cp:revision>4</cp:revision>
  <cp:lastPrinted>2023-04-28T11:56:00Z</cp:lastPrinted>
  <dcterms:created xsi:type="dcterms:W3CDTF">2023-05-02T11:15:00Z</dcterms:created>
  <dcterms:modified xsi:type="dcterms:W3CDTF">2023-05-02T11:17:00Z</dcterms:modified>
</cp:coreProperties>
</file>