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Совет</w:t>
      </w:r>
      <w:r w:rsidR="00B211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Олонецкого городского поселения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53300F" w:rsidP="00E126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Олонецкого городского поселения за 20</w:t>
            </w:r>
            <w:r w:rsidR="00E126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53300F" w:rsidP="00E126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Олонецкого городского поселения за 20</w:t>
            </w:r>
            <w:r w:rsidR="00E126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3300F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начало 1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Совет</w:t>
            </w:r>
            <w:r w:rsidR="00B211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E126F2" w:rsidP="00103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Д.В., председатель постоянной комиссии по бюджету и вопросам собственности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FB" w:rsidRDefault="0053300F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финансового управления администрации Олонецкого национального муниципального района </w:t>
            </w:r>
          </w:p>
          <w:p w:rsidR="00B2110D" w:rsidRDefault="00BA2A01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Столяровой.</w:t>
            </w:r>
          </w:p>
          <w:p w:rsidR="00B2110D" w:rsidRPr="008355EA" w:rsidRDefault="0010346E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</w:t>
            </w:r>
            <w:r w:rsidR="005A49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53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г.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3300F" w:rsidP="0088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внесения участниками общественных обсуждений (публичных слушаний) замечаний и 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6204FE" w:rsidRDefault="00E126F2" w:rsidP="0088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Pr="006204FE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Pr="006204FE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 1,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35A2D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6204FE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5009FB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админист</w:t>
            </w:r>
            <w:r w:rsidR="00034D0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Олонецкого национального</w:t>
            </w:r>
            <w:r w:rsidR="000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8C2269" w:rsidP="0088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C2269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269" w:rsidRPr="008355EA" w:rsidRDefault="008C2269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269" w:rsidRPr="008355EA" w:rsidRDefault="008C2269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269" w:rsidRPr="008355EA" w:rsidRDefault="008C2269" w:rsidP="0088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зал администрации Олонецкого национального муниципального района, 1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6E" w:rsidRPr="00B2110D" w:rsidRDefault="0010346E" w:rsidP="00103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C5B9E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Олонецкого городского поселения за 20</w:t>
      </w:r>
      <w:r w:rsidR="00E126F2">
        <w:rPr>
          <w:rFonts w:ascii="Times New Roman" w:hAnsi="Times New Roman" w:cs="Times New Roman"/>
          <w:sz w:val="24"/>
          <w:szCs w:val="24"/>
        </w:rPr>
        <w:t>22</w:t>
      </w:r>
      <w:r w:rsidR="000C5B9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15" w:rsidRDefault="00D97915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2110D" w:rsidRPr="00D97915" w:rsidRDefault="006204FE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Дата оформления: "</w:t>
      </w:r>
      <w:r w:rsidR="000C5B9E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0C5B9E">
        <w:rPr>
          <w:rFonts w:ascii="Times New Roman" w:eastAsia="Times New Roman" w:hAnsi="Times New Roman" w:cs="Times New Roman"/>
          <w:spacing w:val="2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Совет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лонецкого городского поселения. </w:t>
      </w:r>
    </w:p>
    <w:p w:rsidR="005A49B5" w:rsidRPr="00E126F2" w:rsidRDefault="00B2110D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5A49B5" w:rsidRPr="00E126F2">
        <w:rPr>
          <w:rFonts w:ascii="Times New Roman" w:hAnsi="Times New Roman" w:cs="Times New Roman"/>
          <w:sz w:val="24"/>
          <w:szCs w:val="24"/>
        </w:rPr>
        <w:t xml:space="preserve">по </w:t>
      </w:r>
      <w:r w:rsidR="00E126F2" w:rsidRPr="00E126F2">
        <w:rPr>
          <w:rFonts w:ascii="Times New Roman" w:hAnsi="Times New Roman" w:cs="Times New Roman"/>
          <w:sz w:val="24"/>
          <w:szCs w:val="24"/>
        </w:rPr>
        <w:t>бюджету и вопросам собственности Д.В. Васильев.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25 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апреля на официальной группе «</w:t>
      </w:r>
      <w:r w:rsidR="00E126F2" w:rsidRPr="00E126F2">
        <w:rPr>
          <w:rFonts w:ascii="Times New Roman" w:eastAsia="Times New Roman" w:hAnsi="Times New Roman" w:cs="Times New Roman"/>
          <w:spacing w:val="2"/>
          <w:sz w:val="24"/>
          <w:szCs w:val="24"/>
        </w:rPr>
        <w:t>Совета Олонецкого городского поселения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» социальных сетей «</w:t>
      </w:r>
      <w:proofErr w:type="spellStart"/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ВКонтакте</w:t>
      </w:r>
      <w:proofErr w:type="spellEnd"/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25 апреля 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>оф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>ициальный сайт администрации Олонецкого нацио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нального муниципального района.</w:t>
      </w:r>
    </w:p>
    <w:p w:rsidR="00E126F2" w:rsidRDefault="00E126F2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25.0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3C7F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2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126F2" w:rsidRDefault="00E126F2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35A2D" w:rsidRPr="005A49B5" w:rsidRDefault="00B2110D" w:rsidP="005A4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8813DC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Олонецкого городского поселения за 2022 год</w:t>
      </w:r>
    </w:p>
    <w:p w:rsidR="00B2110D" w:rsidRPr="00BA2A01" w:rsidRDefault="00B2110D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Слушали: </w:t>
      </w:r>
      <w:r w:rsidR="00BA2A01">
        <w:rPr>
          <w:rFonts w:ascii="Times New Roman" w:eastAsia="Times New Roman" w:hAnsi="Times New Roman" w:cs="Times New Roman"/>
          <w:sz w:val="24"/>
          <w:szCs w:val="24"/>
        </w:rPr>
        <w:t>начальника финансового управления администрации Олонецкого национального муниципального района Т.Н. Столярову.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3. 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4. 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нет. </w:t>
      </w:r>
    </w:p>
    <w:p w:rsidR="00AD0855" w:rsidRDefault="008813DC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Васильев Д.В.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предложила поддержать проект решения. </w:t>
      </w:r>
    </w:p>
    <w:p w:rsidR="00B2110D" w:rsidRDefault="008813DC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 </w:t>
      </w:r>
      <w:proofErr w:type="gramStart"/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проекта</w:t>
      </w:r>
      <w:proofErr w:type="gramEnd"/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8813DC" w:rsidRDefault="00B2110D" w:rsidP="008813D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813DC" w:rsidRPr="00881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Председательствующий на публичных слушаниях, лицо, уполномоченное на подписание протокола общественных обсуждений - председатель постоянной комиссии по бюджету и вопросам собственности </w:t>
      </w:r>
    </w:p>
    <w:p w:rsidR="005A49B5" w:rsidRDefault="008813DC" w:rsidP="00881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Д.В. Васильев</w:t>
      </w:r>
      <w:r w:rsidR="005A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13DC" w:rsidRDefault="008813DC" w:rsidP="008813DC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Заключение о результатах общественных обсуждений (публичных слушаний) </w:t>
      </w:r>
    </w:p>
    <w:p w:rsidR="005A49B5" w:rsidRPr="006204FE" w:rsidRDefault="00CF4A77" w:rsidP="005A49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проекту</w:t>
      </w:r>
      <w:r w:rsidR="00D97915"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«</w:t>
      </w:r>
      <w:r w:rsidR="008813DC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Олонецкого городского поселения за 2022 </w:t>
      </w:r>
      <w:proofErr w:type="gramStart"/>
      <w:r w:rsidR="008813DC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мая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мая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Сведения о количестве участников общественных обсуждений или публичных слушаний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6204FE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Нет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6204FE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отчета об исполнении бюджета Олонецкого городского поселения за 2022 год.</w:t>
      </w:r>
    </w:p>
    <w:p w:rsidR="008813DC" w:rsidRPr="008813DC" w:rsidRDefault="005009FB" w:rsidP="008813DC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813DC" w:rsidRPr="00881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Председательствующий на публичных слушаниях, лицо, уполномоченное на подписание протокола общественных обсуждений - председатель постоянной комиссии по бюджету и вопросам собственности </w:t>
      </w:r>
    </w:p>
    <w:p w:rsidR="008813DC" w:rsidRDefault="008813DC" w:rsidP="008813DC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Pr="00BA2A01" w:rsidRDefault="008813DC" w:rsidP="00881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Д.В. Васильев                                                                                  </w:t>
      </w:r>
      <w:r w:rsidR="005A49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913" w:rsidRPr="00D9791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10D"/>
    <w:rsid w:val="00033D77"/>
    <w:rsid w:val="00034D0A"/>
    <w:rsid w:val="00035A2D"/>
    <w:rsid w:val="000C5B9E"/>
    <w:rsid w:val="0010346E"/>
    <w:rsid w:val="00247A7A"/>
    <w:rsid w:val="003C7F8F"/>
    <w:rsid w:val="004363FE"/>
    <w:rsid w:val="005009FB"/>
    <w:rsid w:val="0053300F"/>
    <w:rsid w:val="00590113"/>
    <w:rsid w:val="005A49B5"/>
    <w:rsid w:val="005C5913"/>
    <w:rsid w:val="005D4617"/>
    <w:rsid w:val="006204FE"/>
    <w:rsid w:val="007C1F40"/>
    <w:rsid w:val="008813DC"/>
    <w:rsid w:val="00897277"/>
    <w:rsid w:val="008C2269"/>
    <w:rsid w:val="00AD0855"/>
    <w:rsid w:val="00B2110D"/>
    <w:rsid w:val="00BA2A01"/>
    <w:rsid w:val="00C54296"/>
    <w:rsid w:val="00CF4A77"/>
    <w:rsid w:val="00D97915"/>
    <w:rsid w:val="00E126F2"/>
    <w:rsid w:val="00E5438C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177"/>
  <w15:docId w15:val="{D4988C90-7216-42CE-9609-53344D3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4</cp:revision>
  <cp:lastPrinted>2023-05-12T11:27:00Z</cp:lastPrinted>
  <dcterms:created xsi:type="dcterms:W3CDTF">2020-12-16T07:59:00Z</dcterms:created>
  <dcterms:modified xsi:type="dcterms:W3CDTF">2023-05-12T11:28:00Z</dcterms:modified>
</cp:coreProperties>
</file>