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27" w:rsidRDefault="00B27827" w:rsidP="00FB5673">
      <w:pPr>
        <w:rPr>
          <w:rFonts w:asciiTheme="minorHAnsi" w:hAnsiTheme="minorHAnsi"/>
          <w:b/>
          <w:color w:val="000000" w:themeColor="text1"/>
          <w:sz w:val="32"/>
        </w:rPr>
      </w:pPr>
    </w:p>
    <w:p w:rsidR="00B27827" w:rsidRPr="00467E26" w:rsidRDefault="00B27827" w:rsidP="00B27827">
      <w:pPr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467E26">
        <w:rPr>
          <w:rFonts w:asciiTheme="minorHAnsi" w:hAnsiTheme="minorHAnsi"/>
          <w:b/>
          <w:color w:val="000000" w:themeColor="text1"/>
          <w:sz w:val="32"/>
        </w:rPr>
        <w:t>РАСПИСАНИЕ</w:t>
      </w:r>
      <w:r>
        <w:rPr>
          <w:rFonts w:asciiTheme="minorHAnsi" w:hAnsiTheme="minorHAnsi"/>
          <w:b/>
          <w:color w:val="000000" w:themeColor="text1"/>
          <w:sz w:val="32"/>
        </w:rPr>
        <w:t xml:space="preserve"> </w:t>
      </w:r>
      <w:r w:rsidRPr="00467E26">
        <w:rPr>
          <w:rFonts w:asciiTheme="minorHAnsi" w:hAnsiTheme="minorHAnsi"/>
          <w:b/>
          <w:color w:val="000000" w:themeColor="text1"/>
          <w:sz w:val="32"/>
        </w:rPr>
        <w:t>движения автобусов ООО «ПУТИНАУТО»</w:t>
      </w:r>
    </w:p>
    <w:p w:rsidR="00B27827" w:rsidRPr="00467E26" w:rsidRDefault="00B27827" w:rsidP="00B27827">
      <w:pPr>
        <w:jc w:val="center"/>
        <w:rPr>
          <w:rFonts w:asciiTheme="minorHAnsi" w:hAnsiTheme="minorHAnsi"/>
          <w:b/>
          <w:color w:val="000000" w:themeColor="text1"/>
          <w:sz w:val="32"/>
        </w:rPr>
      </w:pPr>
      <w:r w:rsidRPr="00467E26">
        <w:rPr>
          <w:rFonts w:asciiTheme="minorHAnsi" w:hAnsiTheme="minorHAnsi"/>
          <w:b/>
          <w:color w:val="000000" w:themeColor="text1"/>
          <w:sz w:val="32"/>
        </w:rPr>
        <w:t>в пригородном сообщении</w:t>
      </w:r>
    </w:p>
    <w:p w:rsidR="00B27827" w:rsidRPr="00470373" w:rsidRDefault="00B27827" w:rsidP="00B27827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2"/>
        <w:gridCol w:w="2863"/>
        <w:gridCol w:w="57"/>
        <w:gridCol w:w="2920"/>
        <w:gridCol w:w="2409"/>
      </w:tblGrid>
      <w:tr w:rsidR="00B27827" w:rsidRPr="00FB5673" w:rsidTr="00FB5673">
        <w:trPr>
          <w:trHeight w:val="1212"/>
        </w:trPr>
        <w:tc>
          <w:tcPr>
            <w:tcW w:w="2632" w:type="dxa"/>
            <w:vAlign w:val="center"/>
          </w:tcPr>
          <w:p w:rsidR="00B27827" w:rsidRPr="00FB5673" w:rsidRDefault="00B27827" w:rsidP="000B4F8E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Маршрут следования</w:t>
            </w:r>
          </w:p>
        </w:tc>
        <w:tc>
          <w:tcPr>
            <w:tcW w:w="2920" w:type="dxa"/>
            <w:gridSpan w:val="2"/>
            <w:vAlign w:val="center"/>
          </w:tcPr>
          <w:p w:rsidR="00B27827" w:rsidRPr="00FB5673" w:rsidRDefault="00B27827" w:rsidP="000B4F8E">
            <w:pPr>
              <w:jc w:val="center"/>
              <w:rPr>
                <w:sz w:val="36"/>
                <w:szCs w:val="36"/>
              </w:rPr>
            </w:pPr>
            <w:proofErr w:type="spellStart"/>
            <w:r w:rsidRPr="00FB5673">
              <w:rPr>
                <w:sz w:val="36"/>
                <w:szCs w:val="36"/>
              </w:rPr>
              <w:t>Отпр</w:t>
            </w:r>
            <w:proofErr w:type="spellEnd"/>
            <w:r w:rsidRPr="00FB5673">
              <w:rPr>
                <w:sz w:val="36"/>
                <w:szCs w:val="36"/>
              </w:rPr>
              <w:t xml:space="preserve">. из </w:t>
            </w:r>
            <w:proofErr w:type="spellStart"/>
            <w:r w:rsidRPr="00FB5673">
              <w:rPr>
                <w:sz w:val="36"/>
                <w:szCs w:val="36"/>
              </w:rPr>
              <w:t>нач</w:t>
            </w:r>
            <w:proofErr w:type="spellEnd"/>
            <w:r w:rsidRPr="00FB5673">
              <w:rPr>
                <w:sz w:val="36"/>
                <w:szCs w:val="36"/>
              </w:rPr>
              <w:t>/п.</w:t>
            </w:r>
          </w:p>
        </w:tc>
        <w:tc>
          <w:tcPr>
            <w:tcW w:w="2920" w:type="dxa"/>
            <w:vAlign w:val="center"/>
          </w:tcPr>
          <w:p w:rsidR="00B27827" w:rsidRPr="00FB5673" w:rsidRDefault="00B27827" w:rsidP="000B4F8E">
            <w:pPr>
              <w:jc w:val="center"/>
              <w:rPr>
                <w:sz w:val="36"/>
                <w:szCs w:val="36"/>
              </w:rPr>
            </w:pPr>
            <w:proofErr w:type="spellStart"/>
            <w:r w:rsidRPr="00FB5673">
              <w:rPr>
                <w:sz w:val="36"/>
                <w:szCs w:val="36"/>
              </w:rPr>
              <w:t>Отпр</w:t>
            </w:r>
            <w:proofErr w:type="spellEnd"/>
            <w:r w:rsidRPr="00FB5673">
              <w:rPr>
                <w:sz w:val="36"/>
                <w:szCs w:val="36"/>
              </w:rPr>
              <w:t xml:space="preserve">. </w:t>
            </w:r>
            <w:proofErr w:type="gramStart"/>
            <w:r w:rsidRPr="00FB5673">
              <w:rPr>
                <w:sz w:val="36"/>
                <w:szCs w:val="36"/>
              </w:rPr>
              <w:t>из</w:t>
            </w:r>
            <w:proofErr w:type="gramEnd"/>
            <w:r w:rsidRPr="00FB5673">
              <w:rPr>
                <w:sz w:val="36"/>
                <w:szCs w:val="36"/>
              </w:rPr>
              <w:t xml:space="preserve"> кон/п.</w:t>
            </w:r>
          </w:p>
        </w:tc>
        <w:tc>
          <w:tcPr>
            <w:tcW w:w="2409" w:type="dxa"/>
            <w:vAlign w:val="center"/>
          </w:tcPr>
          <w:p w:rsidR="00B27827" w:rsidRPr="00FB5673" w:rsidRDefault="00B27827" w:rsidP="000B4F8E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Дни следования</w:t>
            </w:r>
          </w:p>
        </w:tc>
      </w:tr>
      <w:tr w:rsidR="00B27827" w:rsidRPr="00FB5673" w:rsidTr="00FB5673">
        <w:trPr>
          <w:trHeight w:val="796"/>
        </w:trPr>
        <w:tc>
          <w:tcPr>
            <w:tcW w:w="2632" w:type="dxa"/>
            <w:vMerge w:val="restart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 xml:space="preserve">Олонец - </w:t>
            </w:r>
            <w:r w:rsidRPr="00FB5673">
              <w:rPr>
                <w:sz w:val="36"/>
                <w:szCs w:val="36"/>
              </w:rPr>
              <w:br/>
              <w:t>Михайловское</w:t>
            </w:r>
          </w:p>
        </w:tc>
        <w:tc>
          <w:tcPr>
            <w:tcW w:w="2920" w:type="dxa"/>
            <w:gridSpan w:val="2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06-40</w:t>
            </w:r>
          </w:p>
        </w:tc>
        <w:tc>
          <w:tcPr>
            <w:tcW w:w="2920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07-40</w:t>
            </w:r>
          </w:p>
        </w:tc>
        <w:tc>
          <w:tcPr>
            <w:tcW w:w="2409" w:type="dxa"/>
            <w:vMerge w:val="restart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понедельник</w:t>
            </w:r>
          </w:p>
        </w:tc>
      </w:tr>
      <w:tr w:rsidR="00B27827" w:rsidRPr="00FB5673" w:rsidTr="00FB5673">
        <w:trPr>
          <w:trHeight w:val="796"/>
        </w:trPr>
        <w:tc>
          <w:tcPr>
            <w:tcW w:w="2632" w:type="dxa"/>
            <w:vMerge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15-40</w:t>
            </w:r>
          </w:p>
        </w:tc>
        <w:tc>
          <w:tcPr>
            <w:tcW w:w="2920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16-40</w:t>
            </w:r>
          </w:p>
        </w:tc>
        <w:tc>
          <w:tcPr>
            <w:tcW w:w="2409" w:type="dxa"/>
            <w:vMerge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  <w:tr w:rsidR="00B27827" w:rsidRPr="00FB5673" w:rsidTr="00FB5673">
        <w:trPr>
          <w:trHeight w:val="360"/>
        </w:trPr>
        <w:tc>
          <w:tcPr>
            <w:tcW w:w="10881" w:type="dxa"/>
            <w:gridSpan w:val="5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  <w:tr w:rsidR="00B27827" w:rsidRPr="00FB5673" w:rsidTr="00FB5673">
        <w:trPr>
          <w:trHeight w:val="802"/>
        </w:trPr>
        <w:tc>
          <w:tcPr>
            <w:tcW w:w="2632" w:type="dxa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 xml:space="preserve">Олонец – </w:t>
            </w:r>
            <w:proofErr w:type="spellStart"/>
            <w:r w:rsidRPr="00FB5673">
              <w:rPr>
                <w:sz w:val="36"/>
                <w:szCs w:val="36"/>
              </w:rPr>
              <w:t>Куйтежа</w:t>
            </w:r>
            <w:proofErr w:type="spellEnd"/>
          </w:p>
        </w:tc>
        <w:tc>
          <w:tcPr>
            <w:tcW w:w="2863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11-40</w:t>
            </w:r>
          </w:p>
        </w:tc>
        <w:tc>
          <w:tcPr>
            <w:tcW w:w="2977" w:type="dxa"/>
            <w:gridSpan w:val="2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12-05</w:t>
            </w:r>
          </w:p>
        </w:tc>
        <w:tc>
          <w:tcPr>
            <w:tcW w:w="2409" w:type="dxa"/>
          </w:tcPr>
          <w:p w:rsidR="00B27827" w:rsidRPr="00FB5673" w:rsidRDefault="00FB5673" w:rsidP="00FB5673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</w:t>
            </w:r>
            <w:r w:rsidR="00B27827" w:rsidRPr="00FB5673">
              <w:rPr>
                <w:sz w:val="36"/>
                <w:szCs w:val="36"/>
              </w:rPr>
              <w:t>онедельник</w:t>
            </w:r>
            <w:r>
              <w:rPr>
                <w:sz w:val="36"/>
                <w:szCs w:val="36"/>
              </w:rPr>
              <w:t>,</w:t>
            </w:r>
            <w:r w:rsidR="00B27827" w:rsidRPr="00FB5673">
              <w:rPr>
                <w:sz w:val="36"/>
                <w:szCs w:val="36"/>
              </w:rPr>
              <w:t>пятница</w:t>
            </w:r>
            <w:proofErr w:type="spellEnd"/>
          </w:p>
        </w:tc>
      </w:tr>
      <w:tr w:rsidR="00B27827" w:rsidRPr="00FB5673" w:rsidTr="00FB5673">
        <w:trPr>
          <w:trHeight w:val="367"/>
        </w:trPr>
        <w:tc>
          <w:tcPr>
            <w:tcW w:w="10881" w:type="dxa"/>
            <w:gridSpan w:val="5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  <w:tr w:rsidR="00B27827" w:rsidRPr="00FB5673" w:rsidTr="00FB5673">
        <w:trPr>
          <w:trHeight w:val="733"/>
        </w:trPr>
        <w:tc>
          <w:tcPr>
            <w:tcW w:w="2632" w:type="dxa"/>
            <w:vMerge w:val="restart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Олонец – Мегрега</w:t>
            </w:r>
          </w:p>
        </w:tc>
        <w:tc>
          <w:tcPr>
            <w:tcW w:w="2920" w:type="dxa"/>
            <w:gridSpan w:val="2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06-45</w:t>
            </w:r>
          </w:p>
        </w:tc>
        <w:tc>
          <w:tcPr>
            <w:tcW w:w="2920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06-55</w:t>
            </w:r>
          </w:p>
        </w:tc>
        <w:tc>
          <w:tcPr>
            <w:tcW w:w="2409" w:type="dxa"/>
            <w:vMerge w:val="restart"/>
          </w:tcPr>
          <w:p w:rsidR="00B27827" w:rsidRPr="00FB5673" w:rsidRDefault="00FB5673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в</w:t>
            </w:r>
            <w:r w:rsidR="00B27827" w:rsidRPr="00FB5673">
              <w:rPr>
                <w:sz w:val="36"/>
                <w:szCs w:val="36"/>
              </w:rPr>
              <w:t>торник, среда, четверг, пятница</w:t>
            </w:r>
          </w:p>
        </w:tc>
      </w:tr>
      <w:tr w:rsidR="00B27827" w:rsidRPr="00FB5673" w:rsidTr="00FB5673">
        <w:trPr>
          <w:trHeight w:val="84"/>
        </w:trPr>
        <w:tc>
          <w:tcPr>
            <w:tcW w:w="2632" w:type="dxa"/>
            <w:vMerge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16-40</w:t>
            </w:r>
          </w:p>
        </w:tc>
        <w:tc>
          <w:tcPr>
            <w:tcW w:w="2920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16-50</w:t>
            </w:r>
          </w:p>
        </w:tc>
        <w:tc>
          <w:tcPr>
            <w:tcW w:w="2409" w:type="dxa"/>
            <w:vMerge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</w:tbl>
    <w:p w:rsidR="00B27827" w:rsidRPr="00FB5673" w:rsidRDefault="00B27827" w:rsidP="00FB5673">
      <w:pPr>
        <w:jc w:val="center"/>
        <w:rPr>
          <w:sz w:val="36"/>
          <w:szCs w:val="3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906"/>
        <w:gridCol w:w="2906"/>
        <w:gridCol w:w="2409"/>
      </w:tblGrid>
      <w:tr w:rsidR="00B27827" w:rsidRPr="00FB5673" w:rsidTr="00FB5673">
        <w:trPr>
          <w:trHeight w:val="802"/>
        </w:trPr>
        <w:tc>
          <w:tcPr>
            <w:tcW w:w="2694" w:type="dxa"/>
            <w:vMerge w:val="restart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 xml:space="preserve">Олонец </w:t>
            </w:r>
            <w:proofErr w:type="gramStart"/>
            <w:r w:rsidRPr="00FB5673">
              <w:rPr>
                <w:sz w:val="36"/>
                <w:szCs w:val="36"/>
              </w:rPr>
              <w:t>–</w:t>
            </w:r>
            <w:proofErr w:type="spellStart"/>
            <w:r w:rsidRPr="00FB5673">
              <w:rPr>
                <w:sz w:val="36"/>
                <w:szCs w:val="36"/>
              </w:rPr>
              <w:t>К</w:t>
            </w:r>
            <w:proofErr w:type="gramEnd"/>
            <w:r w:rsidRPr="00FB5673">
              <w:rPr>
                <w:sz w:val="36"/>
                <w:szCs w:val="36"/>
              </w:rPr>
              <w:t>овера</w:t>
            </w:r>
            <w:proofErr w:type="spellEnd"/>
          </w:p>
        </w:tc>
        <w:tc>
          <w:tcPr>
            <w:tcW w:w="2906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08-40</w:t>
            </w:r>
          </w:p>
        </w:tc>
        <w:tc>
          <w:tcPr>
            <w:tcW w:w="2906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09-00</w:t>
            </w:r>
          </w:p>
        </w:tc>
        <w:tc>
          <w:tcPr>
            <w:tcW w:w="2409" w:type="dxa"/>
            <w:vMerge w:val="restart"/>
            <w:vAlign w:val="center"/>
          </w:tcPr>
          <w:p w:rsidR="00B27827" w:rsidRPr="00FB5673" w:rsidRDefault="00FB5673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п</w:t>
            </w:r>
            <w:r w:rsidR="00B27827" w:rsidRPr="00FB5673">
              <w:rPr>
                <w:sz w:val="36"/>
                <w:szCs w:val="36"/>
              </w:rPr>
              <w:t>онедельник</w:t>
            </w:r>
          </w:p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  <w:tr w:rsidR="00B27827" w:rsidRPr="00FB5673" w:rsidTr="00FB5673">
        <w:trPr>
          <w:trHeight w:val="802"/>
        </w:trPr>
        <w:tc>
          <w:tcPr>
            <w:tcW w:w="2694" w:type="dxa"/>
            <w:vMerge/>
            <w:vAlign w:val="center"/>
          </w:tcPr>
          <w:p w:rsidR="00B27827" w:rsidRPr="00FB5673" w:rsidRDefault="00B27827" w:rsidP="00FB567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6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13-10</w:t>
            </w:r>
          </w:p>
        </w:tc>
        <w:tc>
          <w:tcPr>
            <w:tcW w:w="2906" w:type="dxa"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  <w:r w:rsidRPr="00FB5673">
              <w:rPr>
                <w:sz w:val="36"/>
                <w:szCs w:val="36"/>
              </w:rPr>
              <w:t>13-40</w:t>
            </w:r>
          </w:p>
        </w:tc>
        <w:tc>
          <w:tcPr>
            <w:tcW w:w="2409" w:type="dxa"/>
            <w:vMerge/>
            <w:vAlign w:val="center"/>
          </w:tcPr>
          <w:p w:rsidR="00B27827" w:rsidRPr="00FB5673" w:rsidRDefault="00B27827" w:rsidP="00FB5673">
            <w:pPr>
              <w:jc w:val="center"/>
              <w:rPr>
                <w:sz w:val="36"/>
                <w:szCs w:val="36"/>
              </w:rPr>
            </w:pPr>
          </w:p>
        </w:tc>
      </w:tr>
    </w:tbl>
    <w:p w:rsidR="00B27827" w:rsidRPr="004B3143" w:rsidRDefault="00B27827" w:rsidP="00214D6E">
      <w:pPr>
        <w:rPr>
          <w:rFonts w:asciiTheme="minorHAnsi" w:hAnsiTheme="minorHAnsi"/>
          <w:b/>
          <w:sz w:val="36"/>
        </w:rPr>
      </w:pPr>
    </w:p>
    <w:sectPr w:rsidR="00B27827" w:rsidRPr="004B3143" w:rsidSect="00FF2F3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AD5"/>
    <w:rsid w:val="00040E11"/>
    <w:rsid w:val="000478C7"/>
    <w:rsid w:val="000B75B1"/>
    <w:rsid w:val="000C5B5E"/>
    <w:rsid w:val="000D5F85"/>
    <w:rsid w:val="000F3BF2"/>
    <w:rsid w:val="001038B3"/>
    <w:rsid w:val="00214D6E"/>
    <w:rsid w:val="00226C4B"/>
    <w:rsid w:val="00317F60"/>
    <w:rsid w:val="0032311B"/>
    <w:rsid w:val="003F3230"/>
    <w:rsid w:val="00413CFA"/>
    <w:rsid w:val="00467E26"/>
    <w:rsid w:val="004A1F0A"/>
    <w:rsid w:val="004B3143"/>
    <w:rsid w:val="00503DEB"/>
    <w:rsid w:val="00586C2B"/>
    <w:rsid w:val="005D481B"/>
    <w:rsid w:val="005E1CA2"/>
    <w:rsid w:val="006321A8"/>
    <w:rsid w:val="00711CB8"/>
    <w:rsid w:val="00756E25"/>
    <w:rsid w:val="00803DBA"/>
    <w:rsid w:val="00864AD5"/>
    <w:rsid w:val="008D10D9"/>
    <w:rsid w:val="009E1570"/>
    <w:rsid w:val="00AE6212"/>
    <w:rsid w:val="00B27827"/>
    <w:rsid w:val="00B93486"/>
    <w:rsid w:val="00C147DF"/>
    <w:rsid w:val="00D079BA"/>
    <w:rsid w:val="00D62F4B"/>
    <w:rsid w:val="00D87A98"/>
    <w:rsid w:val="00DD35AD"/>
    <w:rsid w:val="00DF53AF"/>
    <w:rsid w:val="00EA140E"/>
    <w:rsid w:val="00EB1201"/>
    <w:rsid w:val="00F05217"/>
    <w:rsid w:val="00F331EF"/>
    <w:rsid w:val="00F7049B"/>
    <w:rsid w:val="00F712BA"/>
    <w:rsid w:val="00FA59CF"/>
    <w:rsid w:val="00FB5673"/>
    <w:rsid w:val="00FF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2017-09-04T02:47:00Z</cp:lastPrinted>
  <dcterms:created xsi:type="dcterms:W3CDTF">2023-06-09T12:38:00Z</dcterms:created>
  <dcterms:modified xsi:type="dcterms:W3CDTF">2023-06-09T12:38:00Z</dcterms:modified>
</cp:coreProperties>
</file>