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6A5E58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54902353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Pr="00174EF1" w:rsidRDefault="00CB1417" w:rsidP="00EE75CC">
      <w:pPr>
        <w:rPr>
          <w:szCs w:val="24"/>
        </w:rPr>
      </w:pPr>
      <w:r w:rsidRPr="00174EF1">
        <w:rPr>
          <w:szCs w:val="24"/>
        </w:rPr>
        <w:t>о</w:t>
      </w:r>
      <w:r w:rsidR="00D210EF" w:rsidRPr="00174EF1">
        <w:rPr>
          <w:szCs w:val="24"/>
        </w:rPr>
        <w:t>т 3</w:t>
      </w:r>
      <w:r w:rsidRPr="00174EF1">
        <w:rPr>
          <w:szCs w:val="24"/>
        </w:rPr>
        <w:t xml:space="preserve">0 августа </w:t>
      </w:r>
      <w:r w:rsidR="00D210EF" w:rsidRPr="00174EF1">
        <w:rPr>
          <w:szCs w:val="24"/>
        </w:rPr>
        <w:t>202</w:t>
      </w:r>
      <w:r w:rsidRPr="00174EF1">
        <w:rPr>
          <w:szCs w:val="24"/>
        </w:rPr>
        <w:t xml:space="preserve">3 года    </w:t>
      </w:r>
      <w:r w:rsidR="00D210EF" w:rsidRPr="00174EF1">
        <w:rPr>
          <w:szCs w:val="24"/>
        </w:rPr>
        <w:t xml:space="preserve"> № </w:t>
      </w:r>
      <w:r w:rsidR="006A5E58">
        <w:rPr>
          <w:szCs w:val="24"/>
        </w:rPr>
        <w:t>38</w:t>
      </w:r>
      <w:r w:rsidRPr="00174EF1">
        <w:rPr>
          <w:szCs w:val="24"/>
        </w:rPr>
        <w:t xml:space="preserve"> </w:t>
      </w:r>
    </w:p>
    <w:p w:rsidR="00CB1417" w:rsidRPr="00174EF1" w:rsidRDefault="00CB1417" w:rsidP="00644E27">
      <w:pPr>
        <w:jc w:val="both"/>
        <w:rPr>
          <w:szCs w:val="24"/>
        </w:rPr>
      </w:pPr>
    </w:p>
    <w:p w:rsidR="00174EF1" w:rsidRPr="00174EF1" w:rsidRDefault="00174EF1" w:rsidP="00174EF1">
      <w:pPr>
        <w:pStyle w:val="Textbody"/>
        <w:spacing w:after="0"/>
        <w:ind w:right="3685"/>
        <w:rPr>
          <w:rFonts w:ascii="Times New Roman" w:hAnsi="Times New Roman" w:cs="Times New Roman"/>
          <w:sz w:val="24"/>
        </w:rPr>
      </w:pPr>
      <w:r w:rsidRPr="00174EF1">
        <w:rPr>
          <w:rFonts w:ascii="Times New Roman" w:hAnsi="Times New Roman" w:cs="Times New Roman"/>
          <w:sz w:val="24"/>
        </w:rPr>
        <w:t xml:space="preserve">Об утверждении </w:t>
      </w:r>
      <w:r w:rsidRPr="00174EF1">
        <w:rPr>
          <w:rFonts w:ascii="Times New Roman" w:hAnsi="Times New Roman" w:cs="Times New Roman"/>
          <w:bCs/>
          <w:sz w:val="24"/>
        </w:rPr>
        <w:t xml:space="preserve">Положения </w:t>
      </w:r>
      <w:r w:rsidRPr="00174EF1">
        <w:rPr>
          <w:rFonts w:ascii="Times New Roman" w:hAnsi="Times New Roman" w:cs="Times New Roman"/>
          <w:sz w:val="24"/>
        </w:rPr>
        <w:t xml:space="preserve">сообщения лицами, замещающими муниципальные должности главы </w:t>
      </w:r>
      <w:proofErr w:type="spellStart"/>
      <w:r w:rsidRPr="00174EF1">
        <w:rPr>
          <w:rFonts w:ascii="Times New Roman" w:hAnsi="Times New Roman" w:cs="Times New Roman"/>
          <w:sz w:val="24"/>
        </w:rPr>
        <w:t>Олонецкого</w:t>
      </w:r>
      <w:proofErr w:type="spellEnd"/>
      <w:r w:rsidRPr="00174EF1">
        <w:rPr>
          <w:rFonts w:ascii="Times New Roman" w:hAnsi="Times New Roman" w:cs="Times New Roman"/>
          <w:sz w:val="24"/>
        </w:rPr>
        <w:t xml:space="preserve"> национального муниципального района, должности глав сельских и городских поселений, депутатов </w:t>
      </w:r>
      <w:proofErr w:type="spellStart"/>
      <w:r w:rsidRPr="00174EF1">
        <w:rPr>
          <w:rFonts w:ascii="Times New Roman" w:hAnsi="Times New Roman" w:cs="Times New Roman"/>
          <w:sz w:val="24"/>
        </w:rPr>
        <w:t>Олонецкого</w:t>
      </w:r>
      <w:proofErr w:type="spellEnd"/>
      <w:r w:rsidRPr="00174EF1">
        <w:rPr>
          <w:rFonts w:ascii="Times New Roman" w:hAnsi="Times New Roman" w:cs="Times New Roman"/>
          <w:sz w:val="24"/>
        </w:rPr>
        <w:t xml:space="preserve"> национального муниципального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174EF1" w:rsidRPr="00174EF1" w:rsidRDefault="00174EF1" w:rsidP="00174EF1">
      <w:pPr>
        <w:pStyle w:val="Textbody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</w:p>
    <w:p w:rsidR="00174EF1" w:rsidRPr="00174EF1" w:rsidRDefault="00174EF1" w:rsidP="00174EF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74EF1">
        <w:rPr>
          <w:szCs w:val="24"/>
        </w:rPr>
        <w:t xml:space="preserve">На основании Постановления Правительства Российской Федерации от 09.01.2014 № 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Совет </w:t>
      </w:r>
      <w:proofErr w:type="spellStart"/>
      <w:r w:rsidRPr="00174EF1">
        <w:rPr>
          <w:szCs w:val="24"/>
        </w:rPr>
        <w:t>Олонецкого</w:t>
      </w:r>
      <w:proofErr w:type="spellEnd"/>
      <w:r w:rsidRPr="00174EF1">
        <w:rPr>
          <w:szCs w:val="24"/>
        </w:rPr>
        <w:t xml:space="preserve"> национального муниципального района решил:</w:t>
      </w:r>
    </w:p>
    <w:p w:rsidR="00174EF1" w:rsidRPr="00174EF1" w:rsidRDefault="00174EF1" w:rsidP="00174EF1">
      <w:pPr>
        <w:pStyle w:val="Textbody"/>
        <w:numPr>
          <w:ilvl w:val="0"/>
          <w:numId w:val="3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174EF1">
        <w:rPr>
          <w:rFonts w:ascii="Times New Roman" w:hAnsi="Times New Roman" w:cs="Times New Roman"/>
          <w:sz w:val="24"/>
        </w:rPr>
        <w:t xml:space="preserve">Утвердить </w:t>
      </w:r>
      <w:r w:rsidRPr="00174EF1">
        <w:rPr>
          <w:rFonts w:ascii="Times New Roman" w:hAnsi="Times New Roman" w:cs="Times New Roman"/>
          <w:bCs/>
          <w:sz w:val="24"/>
        </w:rPr>
        <w:t xml:space="preserve">Положение </w:t>
      </w:r>
      <w:r w:rsidRPr="00174EF1">
        <w:rPr>
          <w:rFonts w:ascii="Times New Roman" w:hAnsi="Times New Roman" w:cs="Times New Roman"/>
          <w:sz w:val="24"/>
        </w:rPr>
        <w:t xml:space="preserve">сообщения лицами, замещающими муниципальные должности главы </w:t>
      </w:r>
      <w:proofErr w:type="spellStart"/>
      <w:r w:rsidRPr="00174EF1">
        <w:rPr>
          <w:rFonts w:ascii="Times New Roman" w:hAnsi="Times New Roman" w:cs="Times New Roman"/>
          <w:sz w:val="24"/>
        </w:rPr>
        <w:t>Олонецкого</w:t>
      </w:r>
      <w:proofErr w:type="spellEnd"/>
      <w:r w:rsidRPr="00174EF1">
        <w:rPr>
          <w:rFonts w:ascii="Times New Roman" w:hAnsi="Times New Roman" w:cs="Times New Roman"/>
          <w:sz w:val="24"/>
        </w:rPr>
        <w:t xml:space="preserve"> национального муниципального района, должности глав сельских и городских поселений, депутатов </w:t>
      </w:r>
      <w:proofErr w:type="spellStart"/>
      <w:r w:rsidRPr="00174EF1">
        <w:rPr>
          <w:rFonts w:ascii="Times New Roman" w:hAnsi="Times New Roman" w:cs="Times New Roman"/>
          <w:sz w:val="24"/>
        </w:rPr>
        <w:t>Олонецкого</w:t>
      </w:r>
      <w:proofErr w:type="spellEnd"/>
      <w:r w:rsidRPr="00174EF1">
        <w:rPr>
          <w:rFonts w:ascii="Times New Roman" w:hAnsi="Times New Roman" w:cs="Times New Roman"/>
          <w:sz w:val="24"/>
        </w:rPr>
        <w:t xml:space="preserve"> национального муниципального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174EF1">
        <w:rPr>
          <w:rFonts w:ascii="Times New Roman" w:hAnsi="Times New Roman" w:cs="Times New Roman"/>
          <w:bCs/>
          <w:sz w:val="24"/>
        </w:rPr>
        <w:t xml:space="preserve"> согласно приложению.</w:t>
      </w:r>
      <w:proofErr w:type="gramEnd"/>
    </w:p>
    <w:p w:rsidR="00174EF1" w:rsidRPr="00174EF1" w:rsidRDefault="00174EF1" w:rsidP="00174EF1">
      <w:pPr>
        <w:pStyle w:val="Textbody"/>
        <w:numPr>
          <w:ilvl w:val="0"/>
          <w:numId w:val="3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174EF1">
        <w:rPr>
          <w:rFonts w:ascii="Times New Roman" w:hAnsi="Times New Roman" w:cs="Times New Roman"/>
          <w:sz w:val="24"/>
        </w:rPr>
        <w:t>Разместить</w:t>
      </w:r>
      <w:proofErr w:type="gramEnd"/>
      <w:r w:rsidRPr="00174EF1">
        <w:rPr>
          <w:rFonts w:ascii="Times New Roman" w:hAnsi="Times New Roman" w:cs="Times New Roman"/>
          <w:sz w:val="24"/>
        </w:rPr>
        <w:t xml:space="preserve"> настоящее решение на официальном сайте </w:t>
      </w:r>
      <w:proofErr w:type="spellStart"/>
      <w:r w:rsidRPr="00174EF1">
        <w:rPr>
          <w:rFonts w:ascii="Times New Roman" w:hAnsi="Times New Roman" w:cs="Times New Roman"/>
          <w:bCs/>
          <w:spacing w:val="3"/>
          <w:sz w:val="24"/>
        </w:rPr>
        <w:t>Олонецкого</w:t>
      </w:r>
      <w:proofErr w:type="spellEnd"/>
      <w:r w:rsidRPr="00174EF1">
        <w:rPr>
          <w:rFonts w:ascii="Times New Roman" w:hAnsi="Times New Roman" w:cs="Times New Roman"/>
          <w:bCs/>
          <w:spacing w:val="3"/>
          <w:sz w:val="24"/>
        </w:rPr>
        <w:t xml:space="preserve"> национального муниципального района</w:t>
      </w:r>
      <w:r w:rsidRPr="00174EF1">
        <w:rPr>
          <w:rFonts w:ascii="Times New Roman" w:hAnsi="Times New Roman" w:cs="Times New Roman"/>
          <w:sz w:val="24"/>
        </w:rPr>
        <w:t xml:space="preserve"> в сети Интернет.</w:t>
      </w:r>
    </w:p>
    <w:p w:rsidR="0002046E" w:rsidRPr="00174EF1" w:rsidRDefault="0002046E" w:rsidP="0002046E">
      <w:pPr>
        <w:rPr>
          <w:szCs w:val="24"/>
        </w:rPr>
      </w:pPr>
    </w:p>
    <w:p w:rsidR="0002046E" w:rsidRPr="00174EF1" w:rsidRDefault="0002046E" w:rsidP="0002046E">
      <w:pPr>
        <w:rPr>
          <w:szCs w:val="24"/>
        </w:rPr>
      </w:pPr>
    </w:p>
    <w:p w:rsidR="00CB1417" w:rsidRPr="00174EF1" w:rsidRDefault="006A5E58" w:rsidP="00CB1417">
      <w:pPr>
        <w:rPr>
          <w:szCs w:val="24"/>
        </w:rPr>
      </w:pPr>
      <w:r>
        <w:rPr>
          <w:szCs w:val="24"/>
        </w:rPr>
        <w:t xml:space="preserve">Глава </w:t>
      </w:r>
      <w:proofErr w:type="spellStart"/>
      <w:r w:rsidR="00CB1417" w:rsidRPr="00174EF1">
        <w:rPr>
          <w:szCs w:val="24"/>
        </w:rPr>
        <w:t>Олонецкого</w:t>
      </w:r>
      <w:proofErr w:type="spellEnd"/>
      <w:r w:rsidR="00CB1417" w:rsidRPr="00174EF1">
        <w:rPr>
          <w:szCs w:val="24"/>
        </w:rPr>
        <w:t xml:space="preserve"> </w:t>
      </w:r>
      <w:proofErr w:type="gramStart"/>
      <w:r w:rsidR="00CB1417" w:rsidRPr="00174EF1">
        <w:rPr>
          <w:szCs w:val="24"/>
        </w:rPr>
        <w:t>национального</w:t>
      </w:r>
      <w:proofErr w:type="gramEnd"/>
      <w:r w:rsidR="00CB1417" w:rsidRPr="00174EF1">
        <w:rPr>
          <w:szCs w:val="24"/>
        </w:rPr>
        <w:t xml:space="preserve"> </w:t>
      </w:r>
    </w:p>
    <w:p w:rsidR="00CB1417" w:rsidRPr="00174EF1" w:rsidRDefault="00CB1417" w:rsidP="00CB1417">
      <w:pPr>
        <w:rPr>
          <w:szCs w:val="24"/>
        </w:rPr>
      </w:pPr>
      <w:r w:rsidRPr="00174EF1">
        <w:rPr>
          <w:szCs w:val="24"/>
        </w:rPr>
        <w:t xml:space="preserve">муниципального района  </w:t>
      </w:r>
      <w:r w:rsidRPr="00174EF1">
        <w:rPr>
          <w:szCs w:val="24"/>
        </w:rPr>
        <w:tab/>
      </w:r>
      <w:r w:rsidRPr="00174EF1">
        <w:rPr>
          <w:szCs w:val="24"/>
        </w:rPr>
        <w:tab/>
      </w:r>
      <w:r w:rsidRPr="00174EF1">
        <w:rPr>
          <w:szCs w:val="24"/>
        </w:rPr>
        <w:tab/>
      </w:r>
      <w:r w:rsidRPr="00174EF1">
        <w:rPr>
          <w:szCs w:val="24"/>
        </w:rPr>
        <w:tab/>
      </w:r>
      <w:r w:rsidRPr="00174EF1">
        <w:rPr>
          <w:szCs w:val="24"/>
        </w:rPr>
        <w:tab/>
      </w:r>
      <w:r w:rsidRPr="00174EF1">
        <w:rPr>
          <w:szCs w:val="24"/>
        </w:rPr>
        <w:tab/>
      </w:r>
      <w:r w:rsidRPr="00174EF1">
        <w:rPr>
          <w:szCs w:val="24"/>
        </w:rPr>
        <w:tab/>
      </w:r>
      <w:r w:rsidR="006A5E58">
        <w:rPr>
          <w:szCs w:val="24"/>
        </w:rPr>
        <w:t xml:space="preserve">            </w:t>
      </w:r>
      <w:r w:rsidR="00174EF1">
        <w:rPr>
          <w:szCs w:val="24"/>
        </w:rPr>
        <w:t xml:space="preserve">    </w:t>
      </w:r>
      <w:r w:rsidR="006A5E58">
        <w:rPr>
          <w:szCs w:val="24"/>
        </w:rPr>
        <w:t xml:space="preserve">В.Н. </w:t>
      </w:r>
      <w:proofErr w:type="spellStart"/>
      <w:r w:rsidR="006A5E58">
        <w:rPr>
          <w:szCs w:val="24"/>
        </w:rPr>
        <w:t>Мурый</w:t>
      </w:r>
      <w:proofErr w:type="spellEnd"/>
    </w:p>
    <w:p w:rsidR="00174EF1" w:rsidRPr="00174EF1" w:rsidRDefault="00174EF1" w:rsidP="00174EF1">
      <w:pPr>
        <w:jc w:val="right"/>
        <w:rPr>
          <w:szCs w:val="24"/>
        </w:rPr>
      </w:pPr>
      <w:r w:rsidRPr="00174EF1">
        <w:rPr>
          <w:szCs w:val="24"/>
        </w:rPr>
        <w:br w:type="page"/>
      </w:r>
      <w:r w:rsidRPr="00174EF1">
        <w:rPr>
          <w:rFonts w:cs="Times New Roman"/>
          <w:szCs w:val="24"/>
        </w:rPr>
        <w:lastRenderedPageBreak/>
        <w:t>Приложение</w:t>
      </w:r>
    </w:p>
    <w:p w:rsidR="00174EF1" w:rsidRPr="00174EF1" w:rsidRDefault="00174EF1" w:rsidP="00174EF1">
      <w:pPr>
        <w:pStyle w:val="Textbody"/>
        <w:tabs>
          <w:tab w:val="left" w:pos="7938"/>
        </w:tabs>
        <w:spacing w:after="0"/>
        <w:jc w:val="right"/>
        <w:rPr>
          <w:rFonts w:ascii="Times New Roman" w:hAnsi="Times New Roman" w:cs="Times New Roman"/>
          <w:sz w:val="24"/>
        </w:rPr>
      </w:pPr>
    </w:p>
    <w:p w:rsidR="00174EF1" w:rsidRPr="00174EF1" w:rsidRDefault="00174EF1" w:rsidP="00174EF1">
      <w:pPr>
        <w:shd w:val="clear" w:color="auto" w:fill="FFFFFF"/>
        <w:ind w:firstLine="360"/>
        <w:contextualSpacing/>
        <w:jc w:val="right"/>
        <w:textAlignment w:val="baseline"/>
        <w:rPr>
          <w:szCs w:val="24"/>
        </w:rPr>
      </w:pPr>
      <w:r w:rsidRPr="00174EF1">
        <w:rPr>
          <w:szCs w:val="24"/>
        </w:rPr>
        <w:t>УТВЕРЖДЕНО</w:t>
      </w:r>
    </w:p>
    <w:p w:rsidR="00174EF1" w:rsidRPr="00174EF1" w:rsidRDefault="00174EF1" w:rsidP="00174EF1">
      <w:pPr>
        <w:shd w:val="clear" w:color="auto" w:fill="FFFFFF"/>
        <w:ind w:firstLine="360"/>
        <w:contextualSpacing/>
        <w:jc w:val="right"/>
        <w:textAlignment w:val="baseline"/>
        <w:rPr>
          <w:szCs w:val="24"/>
        </w:rPr>
      </w:pPr>
      <w:r w:rsidRPr="00174EF1">
        <w:rPr>
          <w:szCs w:val="24"/>
        </w:rPr>
        <w:t>Решением Совета</w:t>
      </w:r>
    </w:p>
    <w:p w:rsidR="00174EF1" w:rsidRPr="00174EF1" w:rsidRDefault="00174EF1" w:rsidP="00174EF1">
      <w:pPr>
        <w:shd w:val="clear" w:color="auto" w:fill="FFFFFF"/>
        <w:ind w:firstLine="360"/>
        <w:contextualSpacing/>
        <w:jc w:val="right"/>
        <w:textAlignment w:val="baseline"/>
        <w:rPr>
          <w:szCs w:val="24"/>
        </w:rPr>
      </w:pPr>
      <w:proofErr w:type="spellStart"/>
      <w:r w:rsidRPr="00174EF1">
        <w:rPr>
          <w:szCs w:val="24"/>
        </w:rPr>
        <w:t>Олонецкого</w:t>
      </w:r>
      <w:proofErr w:type="spellEnd"/>
      <w:r w:rsidRPr="00174EF1">
        <w:rPr>
          <w:szCs w:val="24"/>
        </w:rPr>
        <w:t xml:space="preserve"> национального</w:t>
      </w:r>
    </w:p>
    <w:p w:rsidR="00174EF1" w:rsidRPr="00174EF1" w:rsidRDefault="00174EF1" w:rsidP="00174EF1">
      <w:pPr>
        <w:shd w:val="clear" w:color="auto" w:fill="FFFFFF"/>
        <w:ind w:firstLine="360"/>
        <w:contextualSpacing/>
        <w:jc w:val="right"/>
        <w:textAlignment w:val="baseline"/>
        <w:rPr>
          <w:szCs w:val="24"/>
        </w:rPr>
      </w:pPr>
      <w:r w:rsidRPr="00174EF1">
        <w:rPr>
          <w:szCs w:val="24"/>
        </w:rPr>
        <w:t>муниципального района</w:t>
      </w:r>
    </w:p>
    <w:p w:rsidR="00174EF1" w:rsidRPr="00174EF1" w:rsidRDefault="00174EF1" w:rsidP="00174EF1">
      <w:pPr>
        <w:spacing w:after="240"/>
        <w:ind w:firstLine="427"/>
        <w:contextualSpacing/>
        <w:jc w:val="right"/>
        <w:rPr>
          <w:szCs w:val="24"/>
        </w:rPr>
      </w:pPr>
      <w:r w:rsidRPr="00174EF1">
        <w:rPr>
          <w:szCs w:val="24"/>
        </w:rPr>
        <w:t xml:space="preserve">от </w:t>
      </w:r>
      <w:r>
        <w:rPr>
          <w:szCs w:val="24"/>
        </w:rPr>
        <w:t>30</w:t>
      </w:r>
      <w:r w:rsidRPr="00174EF1">
        <w:rPr>
          <w:szCs w:val="24"/>
        </w:rPr>
        <w:t xml:space="preserve">.08.2023 № </w:t>
      </w:r>
      <w:r w:rsidR="006A5E58">
        <w:rPr>
          <w:szCs w:val="24"/>
        </w:rPr>
        <w:t>38</w:t>
      </w:r>
      <w:bookmarkStart w:id="0" w:name="_GoBack"/>
      <w:bookmarkEnd w:id="0"/>
    </w:p>
    <w:p w:rsidR="00F6315D" w:rsidRPr="00F6315D" w:rsidRDefault="00F6315D" w:rsidP="00F6315D">
      <w:pPr>
        <w:pStyle w:val="a6"/>
        <w:shd w:val="clear" w:color="auto" w:fill="FFFFFF"/>
        <w:tabs>
          <w:tab w:val="left" w:pos="7938"/>
        </w:tabs>
        <w:spacing w:before="0" w:beforeAutospacing="0" w:after="0" w:afterAutospacing="0"/>
        <w:jc w:val="center"/>
        <w:textAlignment w:val="baseline"/>
      </w:pPr>
      <w:r w:rsidRPr="00F6315D">
        <w:t>Положение</w:t>
      </w:r>
    </w:p>
    <w:p w:rsidR="00F6315D" w:rsidRPr="00F6315D" w:rsidRDefault="00F6315D" w:rsidP="00F6315D">
      <w:pPr>
        <w:pStyle w:val="a6"/>
        <w:shd w:val="clear" w:color="auto" w:fill="FFFFFF"/>
        <w:tabs>
          <w:tab w:val="left" w:pos="7938"/>
        </w:tabs>
        <w:spacing w:before="0" w:beforeAutospacing="0" w:after="0" w:afterAutospacing="0"/>
        <w:jc w:val="center"/>
        <w:textAlignment w:val="baseline"/>
      </w:pPr>
      <w:r w:rsidRPr="00F6315D">
        <w:t xml:space="preserve">сообщения лицами, замещающими муниципальные должности главы </w:t>
      </w:r>
      <w:proofErr w:type="spellStart"/>
      <w:r w:rsidRPr="00F6315D">
        <w:t>Олонецкого</w:t>
      </w:r>
      <w:proofErr w:type="spellEnd"/>
      <w:r w:rsidRPr="00F6315D">
        <w:t xml:space="preserve"> национального муниципального района, должности глав сельских и городских поселений, депутатов </w:t>
      </w:r>
      <w:proofErr w:type="spellStart"/>
      <w:r w:rsidRPr="00F6315D">
        <w:t>Олонецкого</w:t>
      </w:r>
      <w:proofErr w:type="spellEnd"/>
      <w:r w:rsidRPr="00F6315D">
        <w:t xml:space="preserve"> национального муниципального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F6315D" w:rsidRPr="00F6315D" w:rsidRDefault="00F6315D" w:rsidP="00F6315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851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15D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</w:t>
      </w:r>
      <w:hyperlink r:id="rId9">
        <w:r w:rsidRPr="00F6315D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F6315D">
        <w:rPr>
          <w:rFonts w:ascii="Times New Roman" w:hAnsi="Times New Roman" w:cs="Times New Roman"/>
          <w:sz w:val="24"/>
          <w:szCs w:val="24"/>
        </w:rPr>
        <w:t xml:space="preserve"> сообщения лицами, замещающими должности главы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района, должности глав сельских и городских поселений, депутатов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(далее муниципальные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</w:t>
      </w:r>
      <w:proofErr w:type="gramEnd"/>
      <w:r w:rsidRPr="00F6315D">
        <w:rPr>
          <w:rFonts w:ascii="Times New Roman" w:hAnsi="Times New Roman" w:cs="Times New Roman"/>
          <w:sz w:val="24"/>
          <w:szCs w:val="24"/>
        </w:rPr>
        <w:t>, реализации (выкупа) и зачисления средств, вырученных от его реализации.</w:t>
      </w:r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851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Для целей настоящего положения используются следующие понятия:</w:t>
      </w:r>
    </w:p>
    <w:p w:rsidR="00F6315D" w:rsidRPr="00F6315D" w:rsidRDefault="00F6315D" w:rsidP="00F6315D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F6315D">
        <w:rPr>
          <w:rFonts w:ascii="Times New Roman" w:hAnsi="Times New Roman" w:cs="Times New Roman"/>
          <w:sz w:val="24"/>
          <w:szCs w:val="24"/>
        </w:rPr>
        <w:t>«подарок, полученный в связи с протокольными мероприятиями, служебными</w:t>
      </w:r>
      <w:r w:rsidRPr="00F631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6315D">
        <w:rPr>
          <w:rFonts w:ascii="Times New Roman" w:hAnsi="Times New Roman" w:cs="Times New Roman"/>
          <w:sz w:val="24"/>
          <w:szCs w:val="24"/>
        </w:rPr>
        <w:t>командировками и другими официальными мероприятиями» – подарок, полученный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Pr="00F6315D">
        <w:rPr>
          <w:rFonts w:ascii="Times New Roman" w:hAnsi="Times New Roman" w:cs="Times New Roman"/>
          <w:sz w:val="24"/>
          <w:szCs w:val="24"/>
        </w:rP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F6315D" w:rsidRPr="00F6315D" w:rsidRDefault="00F6315D" w:rsidP="00F6315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15D">
        <w:rPr>
          <w:rFonts w:ascii="Times New Roman" w:hAnsi="Times New Roman" w:cs="Times New Roman"/>
          <w:sz w:val="24"/>
          <w:szCs w:val="24"/>
        </w:rPr>
        <w:t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– получение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 w:rsidRPr="00F6315D">
        <w:rPr>
          <w:rFonts w:ascii="Times New Roman" w:hAnsi="Times New Roman" w:cs="Times New Roman"/>
          <w:sz w:val="24"/>
          <w:szCs w:val="24"/>
        </w:rPr>
        <w:t xml:space="preserve">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851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851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 xml:space="preserve">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</w:t>
      </w:r>
      <w:r w:rsidRPr="00F6315D">
        <w:rPr>
          <w:rFonts w:ascii="Times New Roman" w:hAnsi="Times New Roman" w:cs="Times New Roman"/>
          <w:sz w:val="24"/>
          <w:szCs w:val="24"/>
        </w:rPr>
        <w:lastRenderedPageBreak/>
        <w:t>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851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5"/>
      <w:bookmarkEnd w:id="1"/>
      <w:r w:rsidRPr="00F6315D">
        <w:rPr>
          <w:rFonts w:ascii="Times New Roman" w:hAnsi="Times New Roman" w:cs="Times New Roman"/>
          <w:sz w:val="24"/>
          <w:szCs w:val="24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93">
        <w:r w:rsidRPr="00F6315D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F6315D">
        <w:rPr>
          <w:rFonts w:ascii="Times New Roman" w:hAnsi="Times New Roman" w:cs="Times New Roman"/>
          <w:sz w:val="24"/>
          <w:szCs w:val="24"/>
        </w:rPr>
        <w:t xml:space="preserve"> 1, представляется не позднее 3 рабочих дней со дня получения подарка в Управление делами администрации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bookmarkStart w:id="2" w:name="P67"/>
      <w:bookmarkEnd w:id="2"/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851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851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При невозможности подачи уведомления в сроки, указанные в пунктах 5 и 6, по причине, не зависящей от муниципального служащего, оно представляется не позднее следующего дня после ее устранения.</w:t>
      </w:r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851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 в журнале регистрации согласно </w:t>
      </w:r>
      <w:hyperlink w:anchor="P93">
        <w:r w:rsidRPr="00F6315D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F6315D">
        <w:rPr>
          <w:rFonts w:ascii="Times New Roman" w:hAnsi="Times New Roman" w:cs="Times New Roman"/>
          <w:sz w:val="24"/>
          <w:szCs w:val="24"/>
        </w:rPr>
        <w:t xml:space="preserve"> 2, другой экземпляр хранится в Управлении делами администрации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района. Копии уведомления направляются в Управление экономического развития и Финансовое управление администрации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района.</w:t>
      </w:r>
      <w:bookmarkStart w:id="3" w:name="P71"/>
      <w:bookmarkEnd w:id="3"/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851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15D">
        <w:rPr>
          <w:rFonts w:ascii="Times New Roman" w:hAnsi="Times New Roman" w:cs="Times New Roman"/>
          <w:sz w:val="24"/>
          <w:szCs w:val="24"/>
        </w:rPr>
        <w:t xml:space="preserve">Подарок, стоимость которого подтверждается документами и превышает 3 тыс. рублей либо стоимость которого получившим его муниципальному служащему неизвестна, сдается в Управление делами администрации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района, которое принимает его на хранение по акту приема-передачи, составленного согласно </w:t>
      </w:r>
      <w:hyperlink w:anchor="P93">
        <w:r w:rsidRPr="00F6315D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F6315D">
        <w:rPr>
          <w:rFonts w:ascii="Times New Roman" w:hAnsi="Times New Roman" w:cs="Times New Roman"/>
          <w:sz w:val="24"/>
          <w:szCs w:val="24"/>
        </w:rPr>
        <w:t xml:space="preserve"> 2, не позднее 5 рабочих дней со дня регистрации уведомления в соответствующем журнале регистрации.</w:t>
      </w:r>
      <w:proofErr w:type="gramEnd"/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993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 xml:space="preserve">Подарок, полученный муниципальным служащим, независимо от его стоимости, подлежит передаче на хранение в порядке, предусмотренном </w:t>
      </w:r>
      <w:hyperlink w:anchor="P71">
        <w:r w:rsidRPr="00F6315D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F6315D">
        <w:rPr>
          <w:rFonts w:ascii="Times New Roman" w:hAnsi="Times New Roman" w:cs="Times New Roman"/>
          <w:sz w:val="24"/>
          <w:szCs w:val="24"/>
        </w:rPr>
        <w:t>9 настоящего положения.</w:t>
      </w:r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993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 xml:space="preserve">До передачи подарка по акту приема - передачи согласно </w:t>
      </w:r>
      <w:hyperlink w:anchor="P93">
        <w:r w:rsidRPr="00F6315D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F6315D">
        <w:rPr>
          <w:rFonts w:ascii="Times New Roman" w:hAnsi="Times New Roman" w:cs="Times New Roman"/>
          <w:sz w:val="24"/>
          <w:szCs w:val="24"/>
        </w:rPr>
        <w:t> 3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993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993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 xml:space="preserve">Управление экономического развития администрации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обеспечивает включение в установленном порядке принятого к бухгалтерскому учету подарка, стоимость которого превышает 3 тыс. рублей, в реестр имущества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bookmarkStart w:id="4" w:name="P78"/>
      <w:bookmarkEnd w:id="4"/>
      <w:r w:rsidRPr="00F6315D">
        <w:rPr>
          <w:rFonts w:ascii="Times New Roman" w:hAnsi="Times New Roman" w:cs="Times New Roman"/>
          <w:sz w:val="24"/>
          <w:szCs w:val="24"/>
        </w:rPr>
        <w:t>.</w:t>
      </w:r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993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 xml:space="preserve">Муниципальный служащий сдавший подарок, может его выкупить, направив на имя главы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соответствующее заявление не позднее двух месяцев со дня сдачи подарка.</w:t>
      </w:r>
      <w:bookmarkStart w:id="5" w:name="P79"/>
      <w:bookmarkEnd w:id="5"/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993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15D">
        <w:rPr>
          <w:rFonts w:ascii="Times New Roman" w:hAnsi="Times New Roman" w:cs="Times New Roman"/>
          <w:sz w:val="24"/>
          <w:szCs w:val="24"/>
        </w:rPr>
        <w:t xml:space="preserve">Управление экономического развития администрации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в течение 3 месяцев со дня поступления заявления, указанного в </w:t>
      </w:r>
      <w:hyperlink w:anchor="P78">
        <w:r w:rsidRPr="00F6315D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F6315D">
        <w:rPr>
          <w:rFonts w:ascii="Times New Roman" w:hAnsi="Times New Roman" w:cs="Times New Roman"/>
          <w:sz w:val="24"/>
          <w:szCs w:val="24"/>
        </w:rPr>
        <w:t xml:space="preserve">4 настоящего положения, организует оценку стоимости </w:t>
      </w:r>
      <w:r w:rsidRPr="00F6315D">
        <w:rPr>
          <w:rFonts w:ascii="Times New Roman" w:hAnsi="Times New Roman" w:cs="Times New Roman"/>
          <w:sz w:val="24"/>
          <w:szCs w:val="24"/>
        </w:rPr>
        <w:lastRenderedPageBreak/>
        <w:t>подарка для реализации (выкупа) и уведомляет в письменной форме муниципального служащего,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6315D" w:rsidRPr="00F6315D" w:rsidRDefault="00F6315D" w:rsidP="00F6315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 xml:space="preserve">15.1. </w:t>
      </w:r>
      <w:proofErr w:type="gramStart"/>
      <w:r w:rsidRPr="00F6315D">
        <w:rPr>
          <w:rFonts w:ascii="Times New Roman" w:hAnsi="Times New Roman" w:cs="Times New Roman"/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Муниципального служащего заявление, указанное в </w:t>
      </w:r>
      <w:hyperlink w:anchor="P78">
        <w:r w:rsidRPr="00F6315D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F6315D">
        <w:rPr>
          <w:rFonts w:ascii="Times New Roman" w:hAnsi="Times New Roman" w:cs="Times New Roman"/>
          <w:sz w:val="24"/>
          <w:szCs w:val="24"/>
        </w:rPr>
        <w:t xml:space="preserve">4 настоящего положения, либо в случае отказа от выкупа такого подарка подарок, изготовленный из драгоценных металлов и (или) драгоценных камней, подлежит передаче Управлением экономического развития администрации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в федеральное казенное учреждение «Государственное учреждение</w:t>
      </w:r>
      <w:proofErr w:type="gramEnd"/>
      <w:r w:rsidRPr="00F6315D">
        <w:rPr>
          <w:rFonts w:ascii="Times New Roman" w:hAnsi="Times New Roman" w:cs="Times New Roman"/>
          <w:sz w:val="24"/>
          <w:szCs w:val="24"/>
        </w:rPr>
        <w:t xml:space="preserve">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993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 xml:space="preserve">В случае нецелесообразности использования подарка, главой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принимается решение о реализации подарка и проведении оценки его стоимости для реализации (выкупа), в порядке, предусмотренном законодательством Российской Федерации.</w:t>
      </w:r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993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 xml:space="preserve">Оценка стоимости подарка для реализации (выкупа), предусмотренная </w:t>
      </w:r>
      <w:hyperlink w:anchor="P79">
        <w:r w:rsidRPr="00F6315D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F6315D">
        <w:rPr>
          <w:rFonts w:ascii="Times New Roman" w:hAnsi="Times New Roman" w:cs="Times New Roman"/>
          <w:sz w:val="24"/>
          <w:szCs w:val="24"/>
        </w:rPr>
        <w:t xml:space="preserve">5 и </w:t>
      </w:r>
      <w:hyperlink w:anchor="P84">
        <w:r w:rsidRPr="00F6315D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F6315D">
        <w:rPr>
          <w:rFonts w:ascii="Times New Roman" w:hAnsi="Times New Roman" w:cs="Times New Roman"/>
          <w:sz w:val="24"/>
          <w:szCs w:val="24"/>
        </w:rPr>
        <w:t>6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993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 xml:space="preserve">В случае если подарок не выкуплен или не реализован, главой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6315D" w:rsidRPr="00F6315D" w:rsidRDefault="00F6315D" w:rsidP="00F6315D">
      <w:pPr>
        <w:pStyle w:val="ConsPlusNormal"/>
        <w:numPr>
          <w:ilvl w:val="0"/>
          <w:numId w:val="4"/>
        </w:numPr>
        <w:tabs>
          <w:tab w:val="left" w:pos="993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 xml:space="preserve">Средства, вырученные от реализации (выкупа) подарка, зачисляются в доход бюджета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в порядке, установленном бюджетным законодательством Российской Федерации.</w:t>
      </w:r>
    </w:p>
    <w:p w:rsidR="00F6315D" w:rsidRPr="00F6315D" w:rsidRDefault="00F6315D" w:rsidP="00F6315D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left="3969"/>
        <w:jc w:val="both"/>
        <w:textAlignment w:val="baseline"/>
      </w:pPr>
      <w:r w:rsidRPr="00F6315D">
        <w:br w:type="page"/>
      </w:r>
    </w:p>
    <w:p w:rsidR="00F6315D" w:rsidRPr="00F6315D" w:rsidRDefault="00F6315D" w:rsidP="00F6315D">
      <w:pPr>
        <w:pStyle w:val="ConsPlusNormal"/>
        <w:ind w:left="3969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Pr="00F6315D">
        <w:rPr>
          <w:rFonts w:ascii="Times New Roman" w:hAnsi="Times New Roman" w:cs="Times New Roman"/>
          <w:sz w:val="24"/>
          <w:szCs w:val="24"/>
        </w:rPr>
        <w:br/>
        <w:t xml:space="preserve">к Положению о сообщении лицами, замещающими муниципальные должности главы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муниципального, глав сельских и городских поселений, депутатов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служебных(должностных) обязанностей, сдаче и оценке подарка, реализации(выкупе) и зачислении средств, вырученных </w:t>
      </w:r>
      <w:proofErr w:type="gramStart"/>
      <w:r w:rsidRPr="00F6315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63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315D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F6315D">
        <w:rPr>
          <w:rFonts w:ascii="Times New Roman" w:hAnsi="Times New Roman" w:cs="Times New Roman"/>
          <w:sz w:val="24"/>
          <w:szCs w:val="24"/>
        </w:rPr>
        <w:t xml:space="preserve"> реализации</w:t>
      </w:r>
    </w:p>
    <w:p w:rsidR="00F6315D" w:rsidRPr="00F6315D" w:rsidRDefault="00F6315D" w:rsidP="00F6315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F6315D" w:rsidRPr="00F6315D" w:rsidRDefault="00F6315D" w:rsidP="00F6315D">
      <w:pPr>
        <w:pStyle w:val="ConsPlusNonformat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 xml:space="preserve">Управление делами администрации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</w:p>
    <w:p w:rsidR="00F6315D" w:rsidRPr="00F6315D" w:rsidRDefault="00F6315D" w:rsidP="00F631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F6315D" w:rsidRPr="00F6315D" w:rsidRDefault="00F6315D" w:rsidP="00F631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6315D" w:rsidRPr="00F6315D" w:rsidRDefault="00F6315D" w:rsidP="00F631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6315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>, замещаемая должность)</w:t>
      </w:r>
      <w:proofErr w:type="gramEnd"/>
    </w:p>
    <w:p w:rsidR="00F6315D" w:rsidRPr="00F6315D" w:rsidRDefault="00F6315D" w:rsidP="00F631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6315D" w:rsidRPr="00F6315D" w:rsidRDefault="00F6315D" w:rsidP="00F631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15D"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 от "__" ________ 20__ г.</w:t>
      </w: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315D" w:rsidRPr="00F6315D" w:rsidRDefault="00F6315D" w:rsidP="00F6315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Уведомляю о получении _______________________________________ подарк</w:t>
      </w:r>
      <w:proofErr w:type="gramStart"/>
      <w:r w:rsidRPr="00F6315D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F6315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>) на</w:t>
      </w:r>
    </w:p>
    <w:p w:rsidR="00F6315D" w:rsidRPr="00F6315D" w:rsidRDefault="00F6315D" w:rsidP="00F6315D">
      <w:pPr>
        <w:pStyle w:val="ConsPlusNonformat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(дата получения)</w:t>
      </w: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командировки, другого официального мероприятия, место и дата проведения, место и дата командировки)</w:t>
      </w: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F6315D" w:rsidRPr="00F6315D" w:rsidTr="00D705BF">
        <w:tc>
          <w:tcPr>
            <w:tcW w:w="2426" w:type="dxa"/>
            <w:tcBorders>
              <w:left w:val="nil"/>
            </w:tcBorders>
          </w:tcPr>
          <w:p w:rsidR="00F6315D" w:rsidRPr="00F6315D" w:rsidRDefault="00F6315D" w:rsidP="00D705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D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</w:tcPr>
          <w:p w:rsidR="00F6315D" w:rsidRPr="00F6315D" w:rsidRDefault="00F6315D" w:rsidP="00D705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D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</w:tcPr>
          <w:p w:rsidR="00F6315D" w:rsidRPr="00F6315D" w:rsidRDefault="00F6315D" w:rsidP="00D705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D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right w:val="nil"/>
            </w:tcBorders>
          </w:tcPr>
          <w:p w:rsidR="00F6315D" w:rsidRPr="00F6315D" w:rsidRDefault="00F6315D" w:rsidP="00D705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D">
              <w:rPr>
                <w:rFonts w:ascii="Times New Roman" w:hAnsi="Times New Roman" w:cs="Times New Roman"/>
                <w:sz w:val="24"/>
                <w:szCs w:val="24"/>
              </w:rPr>
              <w:t>Стоимость (рублей)</w:t>
            </w:r>
            <w:r w:rsidRPr="00F631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w:anchor="Par128" w:history="1">
              <w:r w:rsidRPr="00F6315D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</w:tr>
      <w:tr w:rsidR="00F6315D" w:rsidRPr="00F6315D" w:rsidTr="00D705BF">
        <w:tblPrEx>
          <w:tblBorders>
            <w:insideV w:val="none" w:sz="0" w:space="0" w:color="auto"/>
          </w:tblBorders>
        </w:tblPrEx>
        <w:tc>
          <w:tcPr>
            <w:tcW w:w="2426" w:type="dxa"/>
            <w:tcBorders>
              <w:left w:val="nil"/>
              <w:bottom w:val="nil"/>
              <w:right w:val="nil"/>
            </w:tcBorders>
          </w:tcPr>
          <w:p w:rsidR="00F6315D" w:rsidRPr="00F6315D" w:rsidRDefault="00F6315D" w:rsidP="00D705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6315D" w:rsidRPr="00F6315D" w:rsidRDefault="00F6315D" w:rsidP="00D705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6315D" w:rsidRPr="00F6315D" w:rsidRDefault="00F6315D" w:rsidP="00D705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:rsidR="00F6315D" w:rsidRPr="00F6315D" w:rsidRDefault="00F6315D" w:rsidP="00D705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:rsidR="00F6315D" w:rsidRPr="00F6315D" w:rsidRDefault="00F6315D" w:rsidP="00D705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left w:val="nil"/>
              <w:bottom w:val="nil"/>
              <w:right w:val="nil"/>
            </w:tcBorders>
          </w:tcPr>
          <w:p w:rsidR="00F6315D" w:rsidRPr="00F6315D" w:rsidRDefault="00F6315D" w:rsidP="00D705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15D" w:rsidRPr="00F6315D" w:rsidRDefault="00F6315D" w:rsidP="00F631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F6315D" w:rsidRPr="00F6315D" w:rsidRDefault="00F6315D" w:rsidP="00F6315D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 xml:space="preserve"> (наименование документа)</w:t>
      </w: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уведомление         _________  _________________________  "__" ____ 20__ г.</w:t>
      </w:r>
    </w:p>
    <w:p w:rsidR="00F6315D" w:rsidRPr="00F6315D" w:rsidRDefault="00F6315D" w:rsidP="00F6315D">
      <w:pPr>
        <w:pStyle w:val="ConsPlusNonformat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(подпись)                (расшифровка подписи)</w:t>
      </w: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Лицо,     принявшее</w:t>
      </w: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уведомление         _________  _________________________  "__" ____ 20__ г.</w:t>
      </w:r>
    </w:p>
    <w:p w:rsidR="00F6315D" w:rsidRPr="00F6315D" w:rsidRDefault="00F6315D" w:rsidP="00F6315D">
      <w:pPr>
        <w:pStyle w:val="ConsPlusNonformat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 xml:space="preserve"> (подпись)             (расшифровка подписи)</w:t>
      </w: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"__" _________ 20__ года</w:t>
      </w: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315D" w:rsidRPr="00F6315D" w:rsidRDefault="006A5E58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ar128" w:history="1">
        <w:r w:rsidR="00F6315D" w:rsidRPr="00F6315D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&lt;*&gt;</w:t>
        </w:r>
      </w:hyperlink>
      <w:r w:rsidR="00F6315D" w:rsidRPr="00F631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6315D" w:rsidRPr="00F6315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Заполняется при наличии документов, подтверждающих стоимость подарка.</w:t>
      </w:r>
    </w:p>
    <w:p w:rsidR="00F6315D" w:rsidRPr="00F6315D" w:rsidRDefault="00F6315D" w:rsidP="00F6315D">
      <w:pPr>
        <w:pStyle w:val="ConsPlusNonformat"/>
        <w:ind w:left="4253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br w:type="page"/>
      </w:r>
      <w:r w:rsidRPr="00F6315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2</w:t>
      </w:r>
      <w:r w:rsidRPr="00F6315D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к </w:t>
      </w:r>
      <w:hyperlink r:id="rId10" w:history="1">
        <w:r w:rsidRPr="00F6315D">
          <w:rPr>
            <w:rFonts w:ascii="Times New Roman" w:eastAsia="Calibri" w:hAnsi="Times New Roman" w:cs="Times New Roman"/>
            <w:bCs/>
            <w:sz w:val="24"/>
            <w:szCs w:val="24"/>
            <w:lang w:eastAsia="en-US"/>
          </w:rPr>
          <w:t>Положени</w:t>
        </w:r>
      </w:hyperlink>
      <w:r w:rsidRPr="00F631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ю </w:t>
      </w:r>
      <w:r w:rsidRPr="00F6315D">
        <w:rPr>
          <w:rFonts w:ascii="Times New Roman" w:hAnsi="Times New Roman" w:cs="Times New Roman"/>
          <w:sz w:val="24"/>
          <w:szCs w:val="24"/>
        </w:rPr>
        <w:t xml:space="preserve">о сообщении лицами, замещающими муниципальные должности главы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муниципального, глав сельских и городских поселений, депутатов </w:t>
      </w:r>
      <w:proofErr w:type="spellStart"/>
      <w:r w:rsidRPr="00F6315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F6315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</w:t>
      </w:r>
      <w:proofErr w:type="gramStart"/>
      <w:r w:rsidRPr="00F6315D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F6315D">
        <w:rPr>
          <w:rFonts w:ascii="Times New Roman" w:hAnsi="Times New Roman" w:cs="Times New Roman"/>
          <w:sz w:val="24"/>
          <w:szCs w:val="24"/>
        </w:rPr>
        <w:t>должностных) обязанностей, сдаче и оценке подарка, реализации(выкупе) и зачислении средств, вырученных от его реализации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F6315D" w:rsidRPr="00F6315D" w:rsidRDefault="00F6315D" w:rsidP="00F6315D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F6315D">
        <w:rPr>
          <w:rFonts w:cs="Times New Roman"/>
          <w:b/>
          <w:szCs w:val="24"/>
        </w:rPr>
        <w:t>Журнал регистрации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F6315D">
        <w:rPr>
          <w:rFonts w:cs="Times New Roman"/>
          <w:b/>
          <w:szCs w:val="24"/>
        </w:rPr>
        <w:t>уведомлений о получении подарк</w:t>
      </w:r>
      <w:proofErr w:type="gramStart"/>
      <w:r w:rsidRPr="00F6315D">
        <w:rPr>
          <w:rFonts w:cs="Times New Roman"/>
          <w:b/>
          <w:szCs w:val="24"/>
        </w:rPr>
        <w:t>а</w:t>
      </w:r>
      <w:r w:rsidRPr="00F6315D">
        <w:rPr>
          <w:rFonts w:cs="Times New Roman"/>
          <w:szCs w:val="24"/>
        </w:rPr>
        <w:t>(</w:t>
      </w:r>
      <w:proofErr w:type="spellStart"/>
      <w:proofErr w:type="gramEnd"/>
      <w:r w:rsidRPr="00F6315D">
        <w:rPr>
          <w:rFonts w:cs="Times New Roman"/>
          <w:b/>
          <w:szCs w:val="24"/>
        </w:rPr>
        <w:t>ов</w:t>
      </w:r>
      <w:proofErr w:type="spellEnd"/>
      <w:r w:rsidRPr="00F6315D">
        <w:rPr>
          <w:rFonts w:cs="Times New Roman"/>
          <w:b/>
          <w:szCs w:val="24"/>
        </w:rPr>
        <w:t>), полученных в связи с протокольными мероприятиями, служебными командировками и другими официальными мероприятиями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outlineLvl w:val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8"/>
        <w:gridCol w:w="1876"/>
        <w:gridCol w:w="1690"/>
        <w:gridCol w:w="1812"/>
        <w:gridCol w:w="1549"/>
        <w:gridCol w:w="1876"/>
      </w:tblGrid>
      <w:tr w:rsidR="00F6315D" w:rsidRPr="00F6315D" w:rsidTr="00D705BF">
        <w:tc>
          <w:tcPr>
            <w:tcW w:w="958" w:type="dxa"/>
            <w:vAlign w:val="center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6315D">
              <w:rPr>
                <w:rFonts w:cs="Times New Roman"/>
                <w:szCs w:val="24"/>
              </w:rPr>
              <w:t xml:space="preserve">№ </w:t>
            </w:r>
            <w:proofErr w:type="gramStart"/>
            <w:r w:rsidRPr="00F6315D">
              <w:rPr>
                <w:rFonts w:cs="Times New Roman"/>
                <w:szCs w:val="24"/>
              </w:rPr>
              <w:t>п</w:t>
            </w:r>
            <w:proofErr w:type="gramEnd"/>
            <w:r w:rsidRPr="00F6315D">
              <w:rPr>
                <w:rFonts w:cs="Times New Roman"/>
                <w:szCs w:val="24"/>
              </w:rPr>
              <w:t>/п</w:t>
            </w:r>
          </w:p>
        </w:tc>
        <w:tc>
          <w:tcPr>
            <w:tcW w:w="1876" w:type="dxa"/>
            <w:vAlign w:val="center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6315D">
              <w:rPr>
                <w:rFonts w:cs="Times New Roman"/>
                <w:szCs w:val="24"/>
              </w:rPr>
              <w:t>ФИО лица, представившего уведомление, замещаемая муниципальная должность</w:t>
            </w:r>
          </w:p>
        </w:tc>
        <w:tc>
          <w:tcPr>
            <w:tcW w:w="1811" w:type="dxa"/>
            <w:vAlign w:val="center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6315D">
              <w:rPr>
                <w:rFonts w:cs="Times New Roman"/>
                <w:szCs w:val="24"/>
              </w:rPr>
              <w:t>Дата регистрации уведомления</w:t>
            </w:r>
          </w:p>
        </w:tc>
        <w:tc>
          <w:tcPr>
            <w:tcW w:w="1812" w:type="dxa"/>
            <w:vAlign w:val="center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6315D">
              <w:rPr>
                <w:rFonts w:cs="Times New Roman"/>
                <w:szCs w:val="24"/>
              </w:rPr>
              <w:t>ФИО лица, принявшего уведомление, замещаемая муниципальная должность</w:t>
            </w:r>
          </w:p>
        </w:tc>
        <w:tc>
          <w:tcPr>
            <w:tcW w:w="1557" w:type="dxa"/>
            <w:vAlign w:val="center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6315D">
              <w:rPr>
                <w:rFonts w:cs="Times New Roman"/>
                <w:szCs w:val="24"/>
              </w:rPr>
              <w:t>Подпись лица, принявшего уведомление</w:t>
            </w:r>
          </w:p>
        </w:tc>
        <w:tc>
          <w:tcPr>
            <w:tcW w:w="1557" w:type="dxa"/>
            <w:vAlign w:val="center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6315D">
              <w:rPr>
                <w:rFonts w:cs="Times New Roman"/>
                <w:szCs w:val="24"/>
              </w:rPr>
              <w:t xml:space="preserve">Подпись лица, представившего уведомление о получении экземпляра уведомления с отметкой о регистрации </w:t>
            </w:r>
          </w:p>
        </w:tc>
      </w:tr>
      <w:tr w:rsidR="00F6315D" w:rsidRPr="00F6315D" w:rsidTr="00D705BF">
        <w:tc>
          <w:tcPr>
            <w:tcW w:w="958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11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12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57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57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F6315D" w:rsidRPr="00F6315D" w:rsidTr="00D705BF">
        <w:tc>
          <w:tcPr>
            <w:tcW w:w="958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11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12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57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57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F6315D" w:rsidRPr="00F6315D" w:rsidTr="00D705BF">
        <w:tc>
          <w:tcPr>
            <w:tcW w:w="958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11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12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57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57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t>В данном журнале пронумеровано и прошнуровано __ страниц.</w:t>
      </w: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315D" w:rsidRPr="00F6315D" w:rsidRDefault="00F6315D" w:rsidP="00F6315D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F6315D">
        <w:rPr>
          <w:rFonts w:cs="Times New Roman"/>
          <w:szCs w:val="24"/>
        </w:rPr>
        <w:t>Исполнитель _________ _______________________           «___»___________ 20__ г.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ind w:firstLine="1560"/>
        <w:rPr>
          <w:rFonts w:cs="Times New Roman"/>
          <w:i/>
          <w:szCs w:val="24"/>
        </w:rPr>
      </w:pPr>
      <w:r w:rsidRPr="00F6315D">
        <w:rPr>
          <w:rFonts w:cs="Times New Roman"/>
          <w:i/>
          <w:szCs w:val="24"/>
        </w:rPr>
        <w:t xml:space="preserve"> (подпись)             (расшифровка подписи)</w:t>
      </w: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315D" w:rsidRPr="00F6315D" w:rsidRDefault="00F6315D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15D">
        <w:rPr>
          <w:rFonts w:ascii="Times New Roman" w:hAnsi="Times New Roman" w:cs="Times New Roman"/>
          <w:sz w:val="24"/>
          <w:szCs w:val="24"/>
        </w:rPr>
        <w:br w:type="page"/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ind w:left="3969"/>
        <w:jc w:val="right"/>
        <w:rPr>
          <w:rFonts w:eastAsia="Calibri" w:cs="Times New Roman"/>
          <w:bCs/>
          <w:szCs w:val="24"/>
        </w:rPr>
      </w:pPr>
      <w:r w:rsidRPr="00F6315D">
        <w:rPr>
          <w:rFonts w:eastAsia="Calibri" w:cs="Times New Roman"/>
          <w:szCs w:val="24"/>
        </w:rPr>
        <w:lastRenderedPageBreak/>
        <w:t>Приложение 3</w:t>
      </w:r>
      <w:r w:rsidRPr="00F6315D">
        <w:rPr>
          <w:rFonts w:eastAsia="Calibri" w:cs="Times New Roman"/>
          <w:szCs w:val="24"/>
        </w:rPr>
        <w:br/>
        <w:t xml:space="preserve"> к </w:t>
      </w:r>
      <w:hyperlink r:id="rId11" w:history="1">
        <w:r w:rsidRPr="00F6315D">
          <w:rPr>
            <w:rFonts w:eastAsia="Calibri" w:cs="Times New Roman"/>
            <w:bCs/>
            <w:szCs w:val="24"/>
          </w:rPr>
          <w:t>Положени</w:t>
        </w:r>
      </w:hyperlink>
      <w:r w:rsidRPr="00F6315D">
        <w:rPr>
          <w:rFonts w:eastAsia="Calibri" w:cs="Times New Roman"/>
          <w:bCs/>
          <w:szCs w:val="24"/>
        </w:rPr>
        <w:t xml:space="preserve">ю </w:t>
      </w:r>
      <w:r w:rsidRPr="00F6315D">
        <w:rPr>
          <w:rFonts w:cs="Times New Roman"/>
          <w:szCs w:val="24"/>
        </w:rPr>
        <w:t xml:space="preserve">о сообщении лицами, замещающими муниципальные должности главы </w:t>
      </w:r>
      <w:proofErr w:type="spellStart"/>
      <w:r w:rsidRPr="00F6315D">
        <w:rPr>
          <w:rFonts w:cs="Times New Roman"/>
          <w:szCs w:val="24"/>
        </w:rPr>
        <w:t>Олонецкого</w:t>
      </w:r>
      <w:proofErr w:type="spellEnd"/>
      <w:r w:rsidRPr="00F6315D">
        <w:rPr>
          <w:rFonts w:cs="Times New Roman"/>
          <w:szCs w:val="24"/>
        </w:rPr>
        <w:t xml:space="preserve"> национального муниципального, глав сельских и городских поселений, депутатов </w:t>
      </w:r>
      <w:proofErr w:type="spellStart"/>
      <w:r w:rsidRPr="00F6315D">
        <w:rPr>
          <w:rFonts w:cs="Times New Roman"/>
          <w:szCs w:val="24"/>
        </w:rPr>
        <w:t>Олонецкого</w:t>
      </w:r>
      <w:proofErr w:type="spellEnd"/>
      <w:r w:rsidRPr="00F6315D">
        <w:rPr>
          <w:rFonts w:cs="Times New Roman"/>
          <w:szCs w:val="24"/>
        </w:rPr>
        <w:t xml:space="preserve"> национального муниципального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</w:t>
      </w:r>
      <w:proofErr w:type="gramStart"/>
      <w:r w:rsidRPr="00F6315D">
        <w:rPr>
          <w:rFonts w:cs="Times New Roman"/>
          <w:szCs w:val="24"/>
        </w:rPr>
        <w:t>х(</w:t>
      </w:r>
      <w:proofErr w:type="gramEnd"/>
      <w:r w:rsidRPr="00F6315D">
        <w:rPr>
          <w:rFonts w:cs="Times New Roman"/>
          <w:szCs w:val="24"/>
        </w:rPr>
        <w:t>должностных) обязанностей, сдаче и оценке подарка, реализации(выкупе) и зачислении средств, вырученных от его реализации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F6315D" w:rsidRPr="00F6315D" w:rsidRDefault="00F6315D" w:rsidP="00F6315D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F6315D">
        <w:rPr>
          <w:rFonts w:cs="Times New Roman"/>
          <w:b/>
          <w:szCs w:val="24"/>
        </w:rPr>
        <w:t>Акт приема-передачи № ______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F6315D">
        <w:rPr>
          <w:rFonts w:cs="Times New Roman"/>
          <w:b/>
          <w:szCs w:val="24"/>
        </w:rPr>
        <w:t>подарк</w:t>
      </w:r>
      <w:proofErr w:type="gramStart"/>
      <w:r w:rsidRPr="00F6315D">
        <w:rPr>
          <w:rFonts w:cs="Times New Roman"/>
          <w:b/>
          <w:szCs w:val="24"/>
        </w:rPr>
        <w:t>а(</w:t>
      </w:r>
      <w:proofErr w:type="spellStart"/>
      <w:proofErr w:type="gramEnd"/>
      <w:r w:rsidRPr="00F6315D">
        <w:rPr>
          <w:rFonts w:cs="Times New Roman"/>
          <w:b/>
          <w:szCs w:val="24"/>
        </w:rPr>
        <w:t>ов</w:t>
      </w:r>
      <w:proofErr w:type="spellEnd"/>
      <w:r w:rsidRPr="00F6315D">
        <w:rPr>
          <w:rFonts w:cs="Times New Roman"/>
          <w:b/>
          <w:szCs w:val="24"/>
        </w:rPr>
        <w:t xml:space="preserve">), полученных в связи с протокольными мероприятиями, 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F6315D">
        <w:rPr>
          <w:rFonts w:cs="Times New Roman"/>
          <w:b/>
          <w:szCs w:val="24"/>
        </w:rPr>
        <w:t>служебными командировками и другими официальными мероприятиями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outlineLvl w:val="0"/>
        <w:rPr>
          <w:rFonts w:cs="Times New Roman"/>
          <w:szCs w:val="24"/>
        </w:rPr>
      </w:pPr>
    </w:p>
    <w:p w:rsidR="00F6315D" w:rsidRPr="00F6315D" w:rsidRDefault="00F6315D" w:rsidP="00F6315D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F6315D">
        <w:rPr>
          <w:rFonts w:cs="Times New Roman"/>
          <w:szCs w:val="24"/>
        </w:rPr>
        <w:t>«___» __________ 20__ г.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F6315D" w:rsidRPr="00F6315D" w:rsidRDefault="00F6315D" w:rsidP="00F6315D">
      <w:pPr>
        <w:widowControl w:val="0"/>
        <w:autoSpaceDE w:val="0"/>
        <w:autoSpaceDN w:val="0"/>
        <w:adjustRightInd w:val="0"/>
        <w:ind w:firstLine="708"/>
        <w:rPr>
          <w:rFonts w:cs="Times New Roman"/>
          <w:szCs w:val="24"/>
        </w:rPr>
      </w:pPr>
      <w:r w:rsidRPr="00F6315D">
        <w:rPr>
          <w:rFonts w:cs="Times New Roman"/>
          <w:szCs w:val="24"/>
        </w:rPr>
        <w:t>Мы, нижеподписавшиеся, составили настоящий акт о том, что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F6315D">
        <w:rPr>
          <w:rFonts w:cs="Times New Roman"/>
          <w:szCs w:val="24"/>
        </w:rPr>
        <w:t>_____________________________________________________________________________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jc w:val="center"/>
        <w:rPr>
          <w:rFonts w:cs="Times New Roman"/>
          <w:i/>
          <w:szCs w:val="24"/>
        </w:rPr>
      </w:pPr>
      <w:r w:rsidRPr="00F6315D">
        <w:rPr>
          <w:rFonts w:cs="Times New Roman"/>
          <w:i/>
          <w:szCs w:val="24"/>
        </w:rPr>
        <w:t>(Ф.И.О. должностного лица)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F6315D">
        <w:rPr>
          <w:rFonts w:cs="Times New Roman"/>
          <w:szCs w:val="24"/>
        </w:rPr>
        <w:t>сдал, а материально ответственное лицо_________________________________________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ind w:firstLine="4820"/>
        <w:rPr>
          <w:rFonts w:cs="Times New Roman"/>
          <w:i/>
          <w:szCs w:val="24"/>
        </w:rPr>
      </w:pPr>
      <w:r w:rsidRPr="00F6315D">
        <w:rPr>
          <w:rFonts w:cs="Times New Roman"/>
          <w:i/>
          <w:szCs w:val="24"/>
        </w:rPr>
        <w:t>(Ф.И.О., должность)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F6315D">
        <w:rPr>
          <w:rFonts w:cs="Times New Roman"/>
          <w:szCs w:val="24"/>
        </w:rPr>
        <w:t>_____________________________________________________________________________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F6315D">
        <w:rPr>
          <w:rFonts w:cs="Times New Roman"/>
          <w:szCs w:val="24"/>
        </w:rPr>
        <w:t>принял на ответственное хранение следующие подарки: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F6315D" w:rsidRPr="00F6315D" w:rsidTr="00D705BF">
        <w:tc>
          <w:tcPr>
            <w:tcW w:w="1857" w:type="dxa"/>
            <w:vAlign w:val="center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6315D">
              <w:rPr>
                <w:rFonts w:cs="Times New Roman"/>
                <w:szCs w:val="24"/>
              </w:rPr>
              <w:t xml:space="preserve">№ </w:t>
            </w:r>
            <w:proofErr w:type="gramStart"/>
            <w:r w:rsidRPr="00F6315D">
              <w:rPr>
                <w:rFonts w:cs="Times New Roman"/>
                <w:szCs w:val="24"/>
              </w:rPr>
              <w:t>п</w:t>
            </w:r>
            <w:proofErr w:type="gramEnd"/>
            <w:r w:rsidRPr="00F6315D">
              <w:rPr>
                <w:rFonts w:cs="Times New Roman"/>
                <w:szCs w:val="24"/>
              </w:rPr>
              <w:t>/п</w:t>
            </w:r>
          </w:p>
        </w:tc>
        <w:tc>
          <w:tcPr>
            <w:tcW w:w="1857" w:type="dxa"/>
            <w:vAlign w:val="center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6315D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858" w:type="dxa"/>
            <w:vAlign w:val="center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6315D">
              <w:rPr>
                <w:rFonts w:cs="Times New Roman"/>
                <w:szCs w:val="24"/>
              </w:rPr>
              <w:t>Основные характеристики (их описание)</w:t>
            </w:r>
          </w:p>
        </w:tc>
        <w:tc>
          <w:tcPr>
            <w:tcW w:w="1858" w:type="dxa"/>
            <w:vAlign w:val="center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6315D">
              <w:rPr>
                <w:rFonts w:cs="Times New Roman"/>
                <w:szCs w:val="24"/>
              </w:rPr>
              <w:t>Количество предметов</w:t>
            </w:r>
          </w:p>
        </w:tc>
        <w:tc>
          <w:tcPr>
            <w:tcW w:w="1858" w:type="dxa"/>
            <w:vAlign w:val="center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6315D">
              <w:rPr>
                <w:rFonts w:cs="Times New Roman"/>
                <w:szCs w:val="24"/>
              </w:rPr>
              <w:t xml:space="preserve">Сумма в рублях </w:t>
            </w:r>
            <w:hyperlink w:anchor="Par128" w:history="1">
              <w:r w:rsidRPr="00F6315D">
                <w:rPr>
                  <w:rFonts w:eastAsia="Calibri" w:cs="Times New Roman"/>
                  <w:szCs w:val="24"/>
                </w:rPr>
                <w:t>&lt;*&gt;</w:t>
              </w:r>
            </w:hyperlink>
          </w:p>
        </w:tc>
      </w:tr>
      <w:tr w:rsidR="00F6315D" w:rsidRPr="00F6315D" w:rsidTr="00D705BF">
        <w:tc>
          <w:tcPr>
            <w:tcW w:w="1857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7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8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8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8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F6315D" w:rsidRPr="00F6315D" w:rsidTr="00D705BF">
        <w:tc>
          <w:tcPr>
            <w:tcW w:w="1857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7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8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8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8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F6315D" w:rsidRPr="00F6315D" w:rsidTr="00D705BF">
        <w:tc>
          <w:tcPr>
            <w:tcW w:w="1857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7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8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8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58" w:type="dxa"/>
          </w:tcPr>
          <w:p w:rsidR="00F6315D" w:rsidRPr="00F6315D" w:rsidRDefault="00F6315D" w:rsidP="00D705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:rsidR="00F6315D" w:rsidRPr="00F6315D" w:rsidRDefault="00F6315D" w:rsidP="00F6315D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Итого: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Pr="00F6315D">
        <w:rPr>
          <w:rFonts w:cs="Times New Roman"/>
          <w:szCs w:val="24"/>
        </w:rPr>
        <w:t>Настоящий акт составлен в двух экземплярах, один  экземпляр – для должностного лица, второй – для материально ответственного лица.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F6315D" w:rsidRPr="00F6315D" w:rsidRDefault="00F6315D" w:rsidP="00F6315D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6315D">
        <w:rPr>
          <w:rFonts w:cs="Times New Roman"/>
          <w:szCs w:val="24"/>
        </w:rPr>
        <w:t>Приложение: _____________________________________________ на ____ листах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ind w:firstLine="1418"/>
        <w:jc w:val="both"/>
        <w:rPr>
          <w:rFonts w:cs="Times New Roman"/>
          <w:i/>
          <w:szCs w:val="24"/>
        </w:rPr>
      </w:pPr>
      <w:r w:rsidRPr="00F6315D">
        <w:rPr>
          <w:rFonts w:cs="Times New Roman"/>
          <w:i/>
          <w:szCs w:val="24"/>
        </w:rPr>
        <w:t xml:space="preserve"> (наименование документа: чек, гарантийный  талон и т.п.)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F6315D" w:rsidRPr="00F6315D" w:rsidRDefault="00F6315D" w:rsidP="00F6315D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F6315D">
        <w:rPr>
          <w:rFonts w:cs="Times New Roman"/>
          <w:szCs w:val="24"/>
        </w:rPr>
        <w:t>Принял на ответственное хранение</w:t>
      </w:r>
      <w:proofErr w:type="gramStart"/>
      <w:r w:rsidRPr="00F6315D">
        <w:rPr>
          <w:rFonts w:cs="Times New Roman"/>
          <w:szCs w:val="24"/>
        </w:rPr>
        <w:t xml:space="preserve">        </w:t>
      </w:r>
      <w:r w:rsidRPr="00F6315D">
        <w:rPr>
          <w:rFonts w:cs="Times New Roman"/>
          <w:szCs w:val="24"/>
        </w:rPr>
        <w:tab/>
      </w:r>
      <w:r w:rsidRPr="00F6315D">
        <w:rPr>
          <w:rFonts w:cs="Times New Roman"/>
          <w:szCs w:val="24"/>
        </w:rPr>
        <w:tab/>
        <w:t>С</w:t>
      </w:r>
      <w:proofErr w:type="gramEnd"/>
      <w:r w:rsidRPr="00F6315D">
        <w:rPr>
          <w:rFonts w:cs="Times New Roman"/>
          <w:szCs w:val="24"/>
        </w:rPr>
        <w:t>дал на ответственное хранение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F6315D" w:rsidRPr="00F6315D" w:rsidRDefault="00F6315D" w:rsidP="00F6315D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F6315D">
        <w:rPr>
          <w:rFonts w:cs="Times New Roman"/>
          <w:szCs w:val="24"/>
        </w:rPr>
        <w:t xml:space="preserve">_________ ______________________           </w:t>
      </w:r>
      <w:r w:rsidRPr="00F6315D">
        <w:rPr>
          <w:rFonts w:cs="Times New Roman"/>
          <w:szCs w:val="24"/>
        </w:rPr>
        <w:tab/>
        <w:t>_________ ______________________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rPr>
          <w:rFonts w:cs="Times New Roman"/>
          <w:i/>
          <w:szCs w:val="24"/>
        </w:rPr>
      </w:pPr>
      <w:r w:rsidRPr="00F6315D">
        <w:rPr>
          <w:rFonts w:cs="Times New Roman"/>
          <w:i/>
          <w:szCs w:val="24"/>
        </w:rPr>
        <w:t xml:space="preserve">  (подпись)        (расшифровка подписи)                                  (подпись)           (расшифровка подписи)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F6315D" w:rsidRPr="00F6315D" w:rsidRDefault="00F6315D" w:rsidP="00F6315D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F6315D">
        <w:rPr>
          <w:rFonts w:cs="Times New Roman"/>
          <w:szCs w:val="24"/>
        </w:rPr>
        <w:t>Принято к учету __________________________________________________________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(наименование подарка)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F6315D">
        <w:rPr>
          <w:rFonts w:cs="Times New Roman"/>
          <w:szCs w:val="24"/>
        </w:rPr>
        <w:t>Исполнитель _________ _______________________           «___»___________ 20__ г.</w:t>
      </w:r>
    </w:p>
    <w:p w:rsidR="00F6315D" w:rsidRPr="00F6315D" w:rsidRDefault="00F6315D" w:rsidP="00F6315D">
      <w:pPr>
        <w:widowControl w:val="0"/>
        <w:autoSpaceDE w:val="0"/>
        <w:autoSpaceDN w:val="0"/>
        <w:adjustRightInd w:val="0"/>
        <w:ind w:firstLine="1560"/>
        <w:rPr>
          <w:rFonts w:cs="Times New Roman"/>
          <w:i/>
          <w:szCs w:val="24"/>
        </w:rPr>
      </w:pPr>
      <w:r w:rsidRPr="00F6315D">
        <w:rPr>
          <w:rFonts w:cs="Times New Roman"/>
          <w:i/>
          <w:szCs w:val="24"/>
        </w:rPr>
        <w:t xml:space="preserve"> (подпись)   </w:t>
      </w:r>
      <w:r>
        <w:rPr>
          <w:rFonts w:cs="Times New Roman"/>
          <w:i/>
          <w:szCs w:val="24"/>
        </w:rPr>
        <w:t xml:space="preserve">          (расшифровка подписи)</w:t>
      </w:r>
    </w:p>
    <w:p w:rsidR="0002046E" w:rsidRPr="00F6315D" w:rsidRDefault="006A5E58" w:rsidP="00F63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ar128" w:history="1">
        <w:r w:rsidR="00F6315D" w:rsidRPr="00F6315D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&lt;*&gt;</w:t>
        </w:r>
      </w:hyperlink>
      <w:r w:rsidR="00F6315D" w:rsidRPr="00F631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6315D" w:rsidRPr="00F6315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Заполняется при наличии документов, подтверждающих стоимость подарка.</w:t>
      </w:r>
    </w:p>
    <w:sectPr w:rsidR="0002046E" w:rsidRPr="00F6315D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17A03"/>
    <w:multiLevelType w:val="multilevel"/>
    <w:tmpl w:val="93FCD5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35DE42FA"/>
    <w:multiLevelType w:val="hybridMultilevel"/>
    <w:tmpl w:val="4DBA5892"/>
    <w:lvl w:ilvl="0" w:tplc="FD1810AE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4EF1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584"/>
    <w:rsid w:val="006857FC"/>
    <w:rsid w:val="00686E3D"/>
    <w:rsid w:val="006A5E58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15D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  <w:style w:type="paragraph" w:customStyle="1" w:styleId="Textbody">
    <w:name w:val="Text body"/>
    <w:basedOn w:val="a"/>
    <w:rsid w:val="00174EF1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Normal">
    <w:name w:val="ConsPlusNormal"/>
    <w:rsid w:val="00174EF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aliases w:val="Обычный (веб)1,Обычный (Web)1"/>
    <w:basedOn w:val="a"/>
    <w:link w:val="a7"/>
    <w:unhideWhenUsed/>
    <w:rsid w:val="00174E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7">
    <w:name w:val="Обычный (веб) Знак"/>
    <w:aliases w:val="Обычный (веб)1 Знак,Обычный (Web)1 Знак"/>
    <w:link w:val="a6"/>
    <w:locked/>
    <w:rsid w:val="00174EF1"/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F6315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B593FD9A3E82253EBD97B1CA06A18476EE77E987D4274CFF4E1C64892A77C7DC93135EC9CBCB688h2TB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B593FD9A3E82253EBD97B1CA06A18476EE77E987D4274CFF4E1C64892A77C7DC93135EC9CBCB688h2T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6D1EB1CE475AEA724B9B2A5114FA834C7EFB51801B21DD980A678A3BF711EE32596AC508D7A7D0BCBAC050F5B163C1E20E6F07A4DB514B14e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43BA8-A3C6-4068-ABF5-A463940A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2023-08-30T09:05:00Z</cp:lastPrinted>
  <dcterms:created xsi:type="dcterms:W3CDTF">2017-08-23T10:32:00Z</dcterms:created>
  <dcterms:modified xsi:type="dcterms:W3CDTF">2023-08-30T09:06:00Z</dcterms:modified>
</cp:coreProperties>
</file>