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361C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5802290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BE7008" w:rsidRDefault="0097489E">
      <w:pPr>
        <w:rPr>
          <w:sz w:val="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BE7008" w:rsidRDefault="0097489E" w:rsidP="00CF6A40">
      <w:pPr>
        <w:jc w:val="center"/>
        <w:rPr>
          <w:sz w:val="18"/>
          <w:szCs w:val="28"/>
        </w:rPr>
      </w:pPr>
    </w:p>
    <w:p w:rsidR="0097489E" w:rsidRPr="00CF6A40" w:rsidRDefault="0097489E" w:rsidP="00BE7008">
      <w:pPr>
        <w:rPr>
          <w:sz w:val="28"/>
          <w:szCs w:val="28"/>
        </w:rPr>
      </w:pPr>
    </w:p>
    <w:p w:rsidR="0097489E" w:rsidRPr="00C00C55" w:rsidRDefault="00C00C55" w:rsidP="00BE7008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96D92">
        <w:rPr>
          <w:szCs w:val="24"/>
        </w:rPr>
        <w:t>4</w:t>
      </w:r>
      <w:r w:rsidR="00A83F90" w:rsidRPr="00C00C55">
        <w:rPr>
          <w:szCs w:val="24"/>
        </w:rPr>
        <w:t xml:space="preserve"> </w:t>
      </w:r>
      <w:r w:rsidR="00B76820">
        <w:rPr>
          <w:szCs w:val="24"/>
        </w:rPr>
        <w:t>октябр</w:t>
      </w:r>
      <w:r w:rsidR="0031741E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</w:t>
      </w:r>
      <w:r w:rsidR="00396D92">
        <w:rPr>
          <w:szCs w:val="24"/>
        </w:rPr>
        <w:t xml:space="preserve">      </w:t>
      </w:r>
      <w:r w:rsidR="00A83F90" w:rsidRPr="00C00C55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396D92">
        <w:rPr>
          <w:szCs w:val="24"/>
        </w:rPr>
        <w:t>32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BE7008">
      <w:pPr>
        <w:rPr>
          <w:szCs w:val="24"/>
        </w:rPr>
      </w:pPr>
    </w:p>
    <w:p w:rsidR="00BE7008" w:rsidRPr="00BE7008" w:rsidRDefault="00BE7008" w:rsidP="00BE7008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 под многоквартирным домом</w:t>
      </w:r>
    </w:p>
    <w:p w:rsidR="00BE7008" w:rsidRDefault="00BE7008" w:rsidP="00BE700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BE7008" w:rsidRPr="00BE7008" w:rsidRDefault="00BE7008" w:rsidP="00BE700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BE7008" w:rsidRPr="00BE7008" w:rsidRDefault="00BE7008" w:rsidP="00BE7008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BE7008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BE700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BE7008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Мегрегского сельского поселения, утвержденными решением Совета Олонецкого национального муниципального района от 28.11.2018 № 64 (в ред. от 30.08.2023 № 41),</w:t>
      </w:r>
    </w:p>
    <w:p w:rsidR="00BE7008" w:rsidRPr="00BE7008" w:rsidRDefault="00BE7008" w:rsidP="00BE7008">
      <w:pPr>
        <w:jc w:val="both"/>
        <w:rPr>
          <w:rFonts w:eastAsia="Times New Roman" w:cs="Times New Roman"/>
          <w:szCs w:val="24"/>
          <w:lang w:eastAsia="x-none"/>
        </w:rPr>
      </w:pPr>
    </w:p>
    <w:p w:rsidR="00BE7008" w:rsidRPr="00BE7008" w:rsidRDefault="00BE7008" w:rsidP="00BE7008">
      <w:pPr>
        <w:jc w:val="center"/>
        <w:rPr>
          <w:rFonts w:eastAsia="Times New Roman" w:cs="Times New Roman"/>
          <w:szCs w:val="24"/>
          <w:lang w:eastAsia="x-none"/>
        </w:rPr>
      </w:pPr>
      <w:r w:rsidRPr="00BE700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BE7008">
        <w:rPr>
          <w:rFonts w:eastAsia="Times New Roman" w:cs="Times New Roman"/>
          <w:szCs w:val="24"/>
          <w:lang w:eastAsia="x-none"/>
        </w:rPr>
        <w:t xml:space="preserve"> ю</w:t>
      </w:r>
      <w:r w:rsidRPr="00BE7008">
        <w:rPr>
          <w:rFonts w:eastAsia="Times New Roman" w:cs="Times New Roman"/>
          <w:szCs w:val="24"/>
          <w:lang w:val="x-none" w:eastAsia="x-none"/>
        </w:rPr>
        <w:t>:</w:t>
      </w:r>
    </w:p>
    <w:p w:rsidR="00BE7008" w:rsidRPr="00BE7008" w:rsidRDefault="00BE7008" w:rsidP="00BE7008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BE7008" w:rsidRPr="00BE7008" w:rsidRDefault="00BE7008" w:rsidP="00BE700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1. </w:t>
      </w:r>
      <w:r w:rsidRPr="00BE7008">
        <w:rPr>
          <w:rFonts w:eastAsia="Times New Roman" w:cs="Times New Roman"/>
          <w:szCs w:val="24"/>
          <w:lang w:eastAsia="ru-RU"/>
        </w:rPr>
        <w:tab/>
      </w:r>
      <w:r w:rsidRPr="00BE700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BE7008" w:rsidRPr="00BE7008" w:rsidRDefault="00BE7008" w:rsidP="00BE700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2. </w:t>
      </w:r>
      <w:r w:rsidRPr="00BE7008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BE7008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BE7008" w:rsidRPr="00BE7008" w:rsidRDefault="00BE7008" w:rsidP="00BE700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zCs w:val="24"/>
          <w:lang w:eastAsia="ru-RU"/>
        </w:rPr>
        <w:tab/>
      </w:r>
      <w:r w:rsidRPr="00BE7008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zCs w:val="24"/>
          <w:lang w:eastAsia="ru-RU"/>
        </w:rPr>
        <w:t>,</w:t>
      </w:r>
      <w:r w:rsidRPr="00BE7008">
        <w:rPr>
          <w:rFonts w:eastAsia="Times New Roman" w:cs="Times New Roman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BE7008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(Н. Королёва).</w:t>
      </w:r>
    </w:p>
    <w:p w:rsidR="00BE7008" w:rsidRPr="00BE7008" w:rsidRDefault="00BE7008" w:rsidP="00BE700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BE7008">
        <w:rPr>
          <w:rFonts w:eastAsia="Times New Roman" w:cs="Times New Roman"/>
          <w:szCs w:val="24"/>
          <w:lang w:eastAsia="ru-RU"/>
        </w:rPr>
        <w:t>Опубликовать (разместить) оповещение о начале общественных обсуждений в форме публичных слушаний на официальном сайте Олонецкого национального муниципального района olon-rayon.ru.</w:t>
      </w:r>
    </w:p>
    <w:p w:rsidR="00BE7008" w:rsidRPr="00BE7008" w:rsidRDefault="00BE7008" w:rsidP="00BE700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BE7008">
        <w:rPr>
          <w:rFonts w:eastAsia="Times New Roman" w:cs="Times New Roman"/>
          <w:szCs w:val="24"/>
          <w:lang w:eastAsia="ru-RU"/>
        </w:rPr>
        <w:t>Разместить 11.10.2023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BE7008" w:rsidRPr="00BE7008" w:rsidRDefault="00BE7008" w:rsidP="00BE700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BE7008">
        <w:rPr>
          <w:rFonts w:eastAsia="Times New Roman" w:cs="Times New Roman"/>
          <w:szCs w:val="24"/>
          <w:lang w:eastAsia="ru-RU"/>
        </w:rPr>
        <w:t>Изготовить 24.10.2023 протокол  и заключение публичных слушаний.</w:t>
      </w:r>
    </w:p>
    <w:p w:rsidR="00BE7008" w:rsidRPr="00BE7008" w:rsidRDefault="00BE7008" w:rsidP="00BE700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BE7008">
        <w:rPr>
          <w:rFonts w:eastAsia="Times New Roman" w:cs="Times New Roman"/>
          <w:szCs w:val="24"/>
          <w:lang w:eastAsia="ru-RU"/>
        </w:rPr>
        <w:t>Разместить 24.10.2023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BE7008" w:rsidRPr="00BE7008" w:rsidRDefault="00BE7008" w:rsidP="00BE7008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8. </w:t>
      </w:r>
      <w:r w:rsidRPr="00BE7008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471DB8" w:rsidRPr="00C00C55" w:rsidRDefault="00471DB8" w:rsidP="00BE7008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A83F90" w:rsidRDefault="00A83F90" w:rsidP="00BE7008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BE7008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BE7008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BE7008" w:rsidRP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BE7008" w:rsidRP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>УТВЕРЖДЕНО</w:t>
      </w:r>
    </w:p>
    <w:p w:rsid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BE7008">
        <w:rPr>
          <w:rFonts w:eastAsia="Times New Roman" w:cs="Times New Roman"/>
          <w:szCs w:val="24"/>
          <w:lang w:eastAsia="ru-RU"/>
        </w:rPr>
        <w:t xml:space="preserve">лавы </w:t>
      </w:r>
    </w:p>
    <w:p w:rsid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BE7008" w:rsidRP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BE7008" w:rsidRP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</w:t>
      </w:r>
      <w:r w:rsidRPr="00BE7008">
        <w:rPr>
          <w:rFonts w:eastAsia="Times New Roman" w:cs="Times New Roman"/>
          <w:szCs w:val="24"/>
          <w:lang w:eastAsia="ru-RU"/>
        </w:rPr>
        <w:t xml:space="preserve"> 04</w:t>
      </w:r>
      <w:r>
        <w:rPr>
          <w:rFonts w:eastAsia="Times New Roman" w:cs="Times New Roman"/>
          <w:szCs w:val="24"/>
          <w:lang w:eastAsia="ru-RU"/>
        </w:rPr>
        <w:t>.10.</w:t>
      </w:r>
      <w:r w:rsidRPr="00BE7008">
        <w:rPr>
          <w:rFonts w:eastAsia="Times New Roman" w:cs="Times New Roman"/>
          <w:szCs w:val="24"/>
          <w:lang w:eastAsia="ru-RU"/>
        </w:rPr>
        <w:t>2023 № 32</w:t>
      </w:r>
    </w:p>
    <w:p w:rsidR="00BE7008" w:rsidRP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BE7008" w:rsidRP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BE7008" w:rsidRPr="00BE7008" w:rsidRDefault="00BE7008" w:rsidP="00BE7008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BE700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BE7008" w:rsidRPr="00BE7008" w:rsidRDefault="00BE7008" w:rsidP="00BE700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BE7008">
        <w:rPr>
          <w:rFonts w:eastAsia="Times New Roman" w:cs="Times New Roman"/>
          <w:szCs w:val="24"/>
          <w:lang w:eastAsia="ru-RU"/>
        </w:rPr>
        <w:t>по проекту межевания территории под многоквартирным домом, расположенным по адресу: Республика Карелия, Олонецкий район, д. Мегрега, ул. Новая.</w:t>
      </w:r>
    </w:p>
    <w:p w:rsidR="00BE7008" w:rsidRPr="00BE7008" w:rsidRDefault="00BE7008" w:rsidP="00BE700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E7008">
        <w:rPr>
          <w:rFonts w:eastAsia="Times New Roman" w:cs="Times New Roman"/>
          <w:spacing w:val="2"/>
          <w:szCs w:val="24"/>
          <w:lang w:eastAsia="ru-RU"/>
        </w:rPr>
        <w:br/>
        <w:t>1. Администрация Олонецкого национального муниципального района оповещает о проведении общественных обсуждений.</w:t>
      </w:r>
    </w:p>
    <w:p w:rsidR="00BE7008" w:rsidRPr="00BE7008" w:rsidRDefault="00BE7008" w:rsidP="00BE700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E7008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BE7008" w:rsidRPr="00BE7008" w:rsidRDefault="00BE7008" w:rsidP="00BE700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BE7008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406"/>
        <w:gridCol w:w="4111"/>
      </w:tblGrid>
      <w:tr w:rsidR="00BE7008" w:rsidRPr="00BE7008" w:rsidTr="00BE7008">
        <w:trPr>
          <w:trHeight w:val="15"/>
        </w:trPr>
        <w:tc>
          <w:tcPr>
            <w:tcW w:w="697" w:type="dxa"/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06" w:type="dxa"/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жилым домом, расположенным по адресу: Республика Карелия, Олонецкий район, д. Мегрега, ул. Новая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жилым домом, расположенным по адресу: Республика Карелия, Олонецкий район, д. Мегрега, ул. Новая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с 11.10.2023 по 24.10.2023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Олонецкий район,  д. Мегрега, ул. Новая, д. 9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администрации Олонецкого национального муниципального района Королёва Н.А., тел.: +79643178108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  <w:r w:rsidR="00396D92">
              <w:rPr>
                <w:rFonts w:eastAsia="Times New Roman" w:cs="Times New Roman"/>
                <w:szCs w:val="24"/>
                <w:lang w:eastAsia="ru-RU"/>
              </w:rPr>
              <w:t xml:space="preserve">           </w:t>
            </w:r>
            <w:r w:rsidRPr="00BE7008">
              <w:rPr>
                <w:rFonts w:eastAsia="Times New Roman" w:cs="Times New Roman"/>
                <w:szCs w:val="24"/>
                <w:lang w:eastAsia="ru-RU"/>
              </w:rPr>
              <w:t>д. 1, каб. 207</w:t>
            </w:r>
          </w:p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с 11.10.2023 по 24.10.2023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с 11.10.2023 по 24.10.2023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BE700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  <w:p w:rsidR="00396D92" w:rsidRPr="00BE7008" w:rsidRDefault="00396D92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24.10.2023 в 11.00, Олонецкий район, д. Мегрега, ул. Новая, д. 9</w:t>
            </w:r>
          </w:p>
        </w:tc>
      </w:tr>
      <w:tr w:rsidR="00BE7008" w:rsidRPr="00BE7008" w:rsidTr="00BE7008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008" w:rsidRPr="00BE7008" w:rsidRDefault="00BE7008" w:rsidP="00BE700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E7008">
              <w:rPr>
                <w:rFonts w:eastAsia="Times New Roman" w:cs="Times New Roman"/>
                <w:szCs w:val="24"/>
                <w:lang w:eastAsia="ru-RU"/>
              </w:rPr>
              <w:t>24.10.2023 в 11.00, Олонецкий район, д. Мегрега, ул. Новая, д. 9</w:t>
            </w:r>
          </w:p>
        </w:tc>
      </w:tr>
    </w:tbl>
    <w:p w:rsidR="00BE7008" w:rsidRPr="00BE7008" w:rsidRDefault="00BE7008" w:rsidP="00BE700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396D92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1C7" w:rsidRDefault="002361C7" w:rsidP="00396D92">
      <w:r>
        <w:separator/>
      </w:r>
    </w:p>
  </w:endnote>
  <w:endnote w:type="continuationSeparator" w:id="0">
    <w:p w:rsidR="002361C7" w:rsidRDefault="002361C7" w:rsidP="0039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1C7" w:rsidRDefault="002361C7" w:rsidP="00396D92">
      <w:r>
        <w:separator/>
      </w:r>
    </w:p>
  </w:footnote>
  <w:footnote w:type="continuationSeparator" w:id="0">
    <w:p w:rsidR="002361C7" w:rsidRDefault="002361C7" w:rsidP="0039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062250"/>
      <w:docPartObj>
        <w:docPartGallery w:val="Page Numbers (Top of Page)"/>
        <w:docPartUnique/>
      </w:docPartObj>
    </w:sdtPr>
    <w:sdtContent>
      <w:p w:rsidR="00396D92" w:rsidRDefault="00396D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C7">
          <w:rPr>
            <w:noProof/>
          </w:rPr>
          <w:t>1</w:t>
        </w:r>
        <w:r>
          <w:fldChar w:fldCharType="end"/>
        </w:r>
      </w:p>
    </w:sdtContent>
  </w:sdt>
  <w:p w:rsidR="00396D92" w:rsidRDefault="00396D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741E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6D92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6820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E7008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6D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6D92"/>
  </w:style>
  <w:style w:type="paragraph" w:styleId="a6">
    <w:name w:val="footer"/>
    <w:basedOn w:val="a"/>
    <w:link w:val="a7"/>
    <w:uiPriority w:val="99"/>
    <w:unhideWhenUsed/>
    <w:rsid w:val="00396D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6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6D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6D92"/>
  </w:style>
  <w:style w:type="paragraph" w:styleId="a6">
    <w:name w:val="footer"/>
    <w:basedOn w:val="a"/>
    <w:link w:val="a7"/>
    <w:uiPriority w:val="99"/>
    <w:unhideWhenUsed/>
    <w:rsid w:val="00396D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межевания территории под многоквартирным домом, расположенным по адре</vt:lpstr>
    </vt:vector>
  </TitlesOfParts>
  <Company>Microsoft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2023-10-05T11:55:00Z</dcterms:created>
  <dcterms:modified xsi:type="dcterms:W3CDTF">2023-10-05T11:55:00Z</dcterms:modified>
</cp:coreProperties>
</file>