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CC" w:rsidRDefault="004103ED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7" o:title=""/>
            <w10:wrap type="topAndBottom"/>
          </v:shape>
          <o:OLEObject Type="Embed" ProgID="Word.Picture.8" ShapeID="_x0000_s1026" DrawAspect="Content" ObjectID="_1759737037" r:id="rId8"/>
        </w:pi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proofErr w:type="gramStart"/>
      <w:r w:rsidRPr="00511269">
        <w:rPr>
          <w:sz w:val="28"/>
          <w:szCs w:val="28"/>
        </w:rPr>
        <w:t>К</w:t>
      </w:r>
      <w:proofErr w:type="spellStart"/>
      <w:proofErr w:type="gramEnd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Pr="00263F7E" w:rsidRDefault="00CB1417" w:rsidP="00CB1417">
      <w:pPr>
        <w:jc w:val="center"/>
        <w:rPr>
          <w:sz w:val="28"/>
          <w:szCs w:val="28"/>
          <w:lang w:val="en-US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Pr="00263F7E" w:rsidRDefault="00EE75CC" w:rsidP="0002046E">
      <w:pPr>
        <w:jc w:val="center"/>
        <w:rPr>
          <w:sz w:val="28"/>
          <w:szCs w:val="28"/>
          <w:lang w:val="en-US"/>
        </w:rPr>
      </w:pPr>
    </w:p>
    <w:p w:rsidR="00EE75CC" w:rsidRPr="004103ED" w:rsidRDefault="00CB1417" w:rsidP="00EE75CC">
      <w:pPr>
        <w:rPr>
          <w:sz w:val="28"/>
          <w:szCs w:val="28"/>
          <w:lang w:val="en-US"/>
        </w:rPr>
      </w:pPr>
      <w:r w:rsidRPr="004103ED">
        <w:rPr>
          <w:sz w:val="28"/>
          <w:szCs w:val="28"/>
        </w:rPr>
        <w:t>о</w:t>
      </w:r>
      <w:r w:rsidR="00D210EF" w:rsidRPr="004103ED">
        <w:rPr>
          <w:sz w:val="28"/>
          <w:szCs w:val="28"/>
        </w:rPr>
        <w:t xml:space="preserve">т </w:t>
      </w:r>
      <w:r w:rsidR="00263F7E" w:rsidRPr="004103ED">
        <w:rPr>
          <w:sz w:val="28"/>
          <w:szCs w:val="28"/>
        </w:rPr>
        <w:t>2</w:t>
      </w:r>
      <w:r w:rsidR="00C06B80" w:rsidRPr="004103ED">
        <w:rPr>
          <w:sz w:val="28"/>
          <w:szCs w:val="28"/>
        </w:rPr>
        <w:t>5</w:t>
      </w:r>
      <w:r w:rsidR="00263F7E" w:rsidRPr="004103ED">
        <w:rPr>
          <w:sz w:val="28"/>
          <w:szCs w:val="28"/>
        </w:rPr>
        <w:t xml:space="preserve"> </w:t>
      </w:r>
      <w:r w:rsidR="00C06B80" w:rsidRPr="004103ED">
        <w:rPr>
          <w:sz w:val="28"/>
          <w:szCs w:val="28"/>
        </w:rPr>
        <w:t>октября</w:t>
      </w:r>
      <w:r w:rsidRPr="004103ED">
        <w:rPr>
          <w:sz w:val="28"/>
          <w:szCs w:val="28"/>
        </w:rPr>
        <w:t xml:space="preserve"> </w:t>
      </w:r>
      <w:r w:rsidR="00D210EF" w:rsidRPr="004103ED">
        <w:rPr>
          <w:sz w:val="28"/>
          <w:szCs w:val="28"/>
        </w:rPr>
        <w:t>202</w:t>
      </w:r>
      <w:r w:rsidRPr="004103ED">
        <w:rPr>
          <w:sz w:val="28"/>
          <w:szCs w:val="28"/>
        </w:rPr>
        <w:t xml:space="preserve">3 года    </w:t>
      </w:r>
      <w:r w:rsidR="00D210EF" w:rsidRPr="004103ED">
        <w:rPr>
          <w:sz w:val="28"/>
          <w:szCs w:val="28"/>
        </w:rPr>
        <w:t xml:space="preserve"> № </w:t>
      </w:r>
      <w:r w:rsidR="00263F7E" w:rsidRPr="004103ED">
        <w:rPr>
          <w:sz w:val="28"/>
          <w:szCs w:val="28"/>
        </w:rPr>
        <w:t xml:space="preserve"> </w:t>
      </w:r>
      <w:r w:rsidR="004103ED">
        <w:rPr>
          <w:sz w:val="28"/>
          <w:szCs w:val="28"/>
          <w:lang w:val="en-US"/>
        </w:rPr>
        <w:t>49</w:t>
      </w:r>
      <w:bookmarkStart w:id="0" w:name="_GoBack"/>
      <w:bookmarkEnd w:id="0"/>
    </w:p>
    <w:p w:rsidR="00CB1417" w:rsidRPr="004103ED" w:rsidRDefault="00CB1417" w:rsidP="00644E27">
      <w:pPr>
        <w:jc w:val="both"/>
        <w:rPr>
          <w:sz w:val="28"/>
          <w:szCs w:val="28"/>
        </w:rPr>
      </w:pPr>
    </w:p>
    <w:p w:rsidR="00883581" w:rsidRPr="004103ED" w:rsidRDefault="00883581" w:rsidP="00883581">
      <w:pPr>
        <w:ind w:right="4677"/>
        <w:jc w:val="both"/>
        <w:rPr>
          <w:sz w:val="28"/>
          <w:szCs w:val="28"/>
        </w:rPr>
      </w:pPr>
      <w:r w:rsidRPr="004103ED">
        <w:rPr>
          <w:sz w:val="28"/>
          <w:szCs w:val="28"/>
        </w:rPr>
        <w:t xml:space="preserve">Об утверждении перечня объектов муниципальной собственности </w:t>
      </w:r>
      <w:proofErr w:type="spellStart"/>
      <w:r w:rsidRPr="004103ED">
        <w:rPr>
          <w:sz w:val="28"/>
          <w:szCs w:val="28"/>
        </w:rPr>
        <w:t>Олонецкого</w:t>
      </w:r>
      <w:proofErr w:type="spellEnd"/>
      <w:r w:rsidRPr="004103ED">
        <w:rPr>
          <w:sz w:val="28"/>
          <w:szCs w:val="28"/>
        </w:rPr>
        <w:t xml:space="preserve"> национального муниципального района, предлагаемых для передачи в государственную собственность Республики Карелия</w:t>
      </w:r>
    </w:p>
    <w:p w:rsidR="00883581" w:rsidRPr="004103ED" w:rsidRDefault="00883581" w:rsidP="00883581">
      <w:pPr>
        <w:ind w:right="43"/>
        <w:jc w:val="both"/>
        <w:rPr>
          <w:sz w:val="28"/>
          <w:szCs w:val="28"/>
        </w:rPr>
      </w:pPr>
    </w:p>
    <w:p w:rsidR="00883581" w:rsidRPr="004103ED" w:rsidRDefault="00883581" w:rsidP="00883581">
      <w:pPr>
        <w:ind w:right="43" w:firstLine="709"/>
        <w:jc w:val="both"/>
        <w:rPr>
          <w:sz w:val="28"/>
          <w:szCs w:val="28"/>
        </w:rPr>
      </w:pPr>
      <w:proofErr w:type="gramStart"/>
      <w:r w:rsidRPr="004103ED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 п. 11.1 ст. 154 Федерального закона от 22.08.2004 № 122-ФЗ «О внесении изменений в законодательные акты Российской Федерации и признании утратившим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 w:rsidRPr="004103ED">
        <w:rPr>
          <w:sz w:val="28"/>
          <w:szCs w:val="28"/>
        </w:rPr>
        <w:t xml:space="preserve"> организации законодательных (представительных) и исполнительных органов государственной власти субъектов Российской Федерации», в соответствии с Законом Республики Карелия от 26.06.2015 № 1908-ЗРК «О перераспределении полномочий между органами местного самоуправления муниципальных образований в Республике Карелия и органами государственной власти Республики Карелия»,</w:t>
      </w:r>
    </w:p>
    <w:p w:rsidR="00883581" w:rsidRPr="004103ED" w:rsidRDefault="00883581" w:rsidP="00883581">
      <w:pPr>
        <w:ind w:right="43" w:firstLine="851"/>
        <w:jc w:val="both"/>
        <w:rPr>
          <w:sz w:val="28"/>
          <w:szCs w:val="28"/>
        </w:rPr>
      </w:pPr>
    </w:p>
    <w:p w:rsidR="00883581" w:rsidRPr="004103ED" w:rsidRDefault="00883581" w:rsidP="00883581">
      <w:pPr>
        <w:tabs>
          <w:tab w:val="left" w:pos="567"/>
        </w:tabs>
        <w:ind w:right="43"/>
        <w:jc w:val="both"/>
        <w:rPr>
          <w:sz w:val="28"/>
          <w:szCs w:val="28"/>
        </w:rPr>
      </w:pPr>
      <w:r w:rsidRPr="004103ED">
        <w:rPr>
          <w:sz w:val="28"/>
          <w:szCs w:val="28"/>
        </w:rPr>
        <w:tab/>
        <w:t xml:space="preserve">Совет </w:t>
      </w:r>
      <w:proofErr w:type="spellStart"/>
      <w:r w:rsidRPr="004103ED">
        <w:rPr>
          <w:sz w:val="28"/>
          <w:szCs w:val="28"/>
        </w:rPr>
        <w:t>Олонецкого</w:t>
      </w:r>
      <w:proofErr w:type="spellEnd"/>
      <w:r w:rsidRPr="004103ED">
        <w:rPr>
          <w:sz w:val="28"/>
          <w:szCs w:val="28"/>
        </w:rPr>
        <w:t xml:space="preserve"> национального муниципального района </w:t>
      </w:r>
      <w:proofErr w:type="gramStart"/>
      <w:r w:rsidRPr="004103ED">
        <w:rPr>
          <w:sz w:val="28"/>
          <w:szCs w:val="28"/>
        </w:rPr>
        <w:t>р</w:t>
      </w:r>
      <w:proofErr w:type="gramEnd"/>
      <w:r w:rsidRPr="004103ED">
        <w:rPr>
          <w:sz w:val="28"/>
          <w:szCs w:val="28"/>
        </w:rPr>
        <w:t xml:space="preserve"> е ш и л:</w:t>
      </w:r>
    </w:p>
    <w:p w:rsidR="00883581" w:rsidRPr="004103ED" w:rsidRDefault="00883581" w:rsidP="00883581">
      <w:pPr>
        <w:tabs>
          <w:tab w:val="left" w:pos="567"/>
        </w:tabs>
        <w:ind w:right="43"/>
        <w:jc w:val="both"/>
        <w:rPr>
          <w:sz w:val="28"/>
          <w:szCs w:val="28"/>
        </w:rPr>
      </w:pPr>
    </w:p>
    <w:p w:rsidR="00883581" w:rsidRPr="004103ED" w:rsidRDefault="00883581" w:rsidP="00883581">
      <w:pPr>
        <w:numPr>
          <w:ilvl w:val="0"/>
          <w:numId w:val="3"/>
        </w:numPr>
        <w:tabs>
          <w:tab w:val="left" w:pos="567"/>
          <w:tab w:val="left" w:pos="709"/>
          <w:tab w:val="left" w:pos="1134"/>
          <w:tab w:val="left" w:pos="1276"/>
        </w:tabs>
        <w:ind w:left="0" w:right="43" w:firstLine="709"/>
        <w:jc w:val="both"/>
        <w:rPr>
          <w:sz w:val="28"/>
          <w:szCs w:val="28"/>
        </w:rPr>
      </w:pPr>
      <w:r w:rsidRPr="004103ED">
        <w:rPr>
          <w:sz w:val="28"/>
          <w:szCs w:val="28"/>
        </w:rPr>
        <w:t xml:space="preserve">Утвердить прилагаемый перечень объектов муниципальной собственности </w:t>
      </w:r>
      <w:proofErr w:type="spellStart"/>
      <w:r w:rsidRPr="004103ED">
        <w:rPr>
          <w:sz w:val="28"/>
          <w:szCs w:val="28"/>
        </w:rPr>
        <w:t>Олонецкого</w:t>
      </w:r>
      <w:proofErr w:type="spellEnd"/>
      <w:r w:rsidRPr="004103ED">
        <w:rPr>
          <w:sz w:val="28"/>
          <w:szCs w:val="28"/>
        </w:rPr>
        <w:t xml:space="preserve"> национального муниципального района, </w:t>
      </w:r>
      <w:r w:rsidRPr="004103ED">
        <w:rPr>
          <w:sz w:val="28"/>
          <w:szCs w:val="28"/>
        </w:rPr>
        <w:lastRenderedPageBreak/>
        <w:t>предлагаемых для передачи в государственную собственность Республики Карелия (приложение).</w:t>
      </w:r>
    </w:p>
    <w:p w:rsidR="00883581" w:rsidRPr="004103ED" w:rsidRDefault="00883581" w:rsidP="00883581">
      <w:pPr>
        <w:numPr>
          <w:ilvl w:val="0"/>
          <w:numId w:val="3"/>
        </w:numPr>
        <w:tabs>
          <w:tab w:val="left" w:pos="567"/>
          <w:tab w:val="left" w:pos="709"/>
          <w:tab w:val="left" w:pos="1134"/>
          <w:tab w:val="left" w:pos="1276"/>
        </w:tabs>
        <w:ind w:left="0" w:right="43" w:firstLine="709"/>
        <w:jc w:val="both"/>
        <w:rPr>
          <w:sz w:val="28"/>
          <w:szCs w:val="28"/>
        </w:rPr>
      </w:pPr>
      <w:r w:rsidRPr="004103ED">
        <w:rPr>
          <w:sz w:val="28"/>
          <w:szCs w:val="28"/>
        </w:rPr>
        <w:t xml:space="preserve">Управлению экономического развития администрации </w:t>
      </w:r>
      <w:proofErr w:type="spellStart"/>
      <w:r w:rsidRPr="004103ED">
        <w:rPr>
          <w:sz w:val="28"/>
          <w:szCs w:val="28"/>
        </w:rPr>
        <w:t>Олонецкого</w:t>
      </w:r>
      <w:proofErr w:type="spellEnd"/>
      <w:r w:rsidRPr="004103ED">
        <w:rPr>
          <w:sz w:val="28"/>
          <w:szCs w:val="28"/>
        </w:rPr>
        <w:t xml:space="preserve"> национального муниципального района (Ю. Богданова) в двухнедельный срок со дня выхода настоящего решения представить утвержденный перечень в Министерство имущественных и земельных отношений Республики Карелия для дальнейшей регистрации и оформления передачи указанного муниципального имущества в государственную собственность Республики Карелия.</w:t>
      </w:r>
    </w:p>
    <w:p w:rsidR="0002046E" w:rsidRPr="004103ED" w:rsidRDefault="0002046E" w:rsidP="0002046E">
      <w:pPr>
        <w:rPr>
          <w:sz w:val="28"/>
          <w:szCs w:val="28"/>
        </w:rPr>
      </w:pPr>
    </w:p>
    <w:p w:rsidR="0002046E" w:rsidRPr="004103ED" w:rsidRDefault="0002046E" w:rsidP="0002046E">
      <w:pPr>
        <w:rPr>
          <w:sz w:val="28"/>
          <w:szCs w:val="28"/>
        </w:rPr>
      </w:pPr>
    </w:p>
    <w:p w:rsidR="00CB1417" w:rsidRPr="004103ED" w:rsidRDefault="00A1257B" w:rsidP="00CB1417">
      <w:pPr>
        <w:rPr>
          <w:sz w:val="28"/>
          <w:szCs w:val="28"/>
        </w:rPr>
      </w:pPr>
      <w:r w:rsidRPr="004103ED">
        <w:rPr>
          <w:sz w:val="28"/>
          <w:szCs w:val="28"/>
        </w:rPr>
        <w:t xml:space="preserve">Глава </w:t>
      </w:r>
      <w:proofErr w:type="spellStart"/>
      <w:r w:rsidR="00CB1417" w:rsidRPr="004103ED">
        <w:rPr>
          <w:sz w:val="28"/>
          <w:szCs w:val="28"/>
        </w:rPr>
        <w:t>Олонецкого</w:t>
      </w:r>
      <w:proofErr w:type="spellEnd"/>
      <w:r w:rsidR="00CB1417" w:rsidRPr="004103ED">
        <w:rPr>
          <w:sz w:val="28"/>
          <w:szCs w:val="28"/>
        </w:rPr>
        <w:t xml:space="preserve"> </w:t>
      </w:r>
      <w:proofErr w:type="gramStart"/>
      <w:r w:rsidR="00CB1417" w:rsidRPr="004103ED">
        <w:rPr>
          <w:sz w:val="28"/>
          <w:szCs w:val="28"/>
        </w:rPr>
        <w:t>национального</w:t>
      </w:r>
      <w:proofErr w:type="gramEnd"/>
      <w:r w:rsidR="00CB1417" w:rsidRPr="004103ED">
        <w:rPr>
          <w:sz w:val="28"/>
          <w:szCs w:val="28"/>
        </w:rPr>
        <w:t xml:space="preserve"> </w:t>
      </w:r>
    </w:p>
    <w:p w:rsidR="00C06B80" w:rsidRPr="004103ED" w:rsidRDefault="00CB1417" w:rsidP="00CB1417">
      <w:pPr>
        <w:rPr>
          <w:sz w:val="28"/>
          <w:szCs w:val="28"/>
        </w:rPr>
      </w:pPr>
      <w:r w:rsidRPr="004103ED">
        <w:rPr>
          <w:sz w:val="28"/>
          <w:szCs w:val="28"/>
        </w:rPr>
        <w:t xml:space="preserve">муниципального района  </w:t>
      </w:r>
      <w:r w:rsidRPr="004103ED">
        <w:rPr>
          <w:sz w:val="28"/>
          <w:szCs w:val="28"/>
        </w:rPr>
        <w:tab/>
      </w:r>
      <w:r w:rsidRPr="004103ED">
        <w:rPr>
          <w:sz w:val="28"/>
          <w:szCs w:val="28"/>
        </w:rPr>
        <w:tab/>
      </w:r>
      <w:r w:rsidRPr="004103ED">
        <w:rPr>
          <w:sz w:val="28"/>
          <w:szCs w:val="28"/>
        </w:rPr>
        <w:tab/>
      </w:r>
      <w:r w:rsidRPr="004103ED">
        <w:rPr>
          <w:sz w:val="28"/>
          <w:szCs w:val="28"/>
        </w:rPr>
        <w:tab/>
      </w:r>
      <w:r w:rsidRPr="004103ED">
        <w:rPr>
          <w:sz w:val="28"/>
          <w:szCs w:val="28"/>
        </w:rPr>
        <w:tab/>
      </w:r>
      <w:r w:rsidRPr="004103ED">
        <w:rPr>
          <w:sz w:val="28"/>
          <w:szCs w:val="28"/>
        </w:rPr>
        <w:tab/>
      </w:r>
      <w:r w:rsidRPr="004103ED">
        <w:rPr>
          <w:sz w:val="28"/>
          <w:szCs w:val="28"/>
        </w:rPr>
        <w:tab/>
      </w:r>
      <w:r w:rsidR="00A1257B" w:rsidRPr="004103ED">
        <w:rPr>
          <w:sz w:val="28"/>
          <w:szCs w:val="28"/>
        </w:rPr>
        <w:t xml:space="preserve">В.Н. </w:t>
      </w:r>
      <w:proofErr w:type="spellStart"/>
      <w:r w:rsidR="00A1257B" w:rsidRPr="004103ED">
        <w:rPr>
          <w:sz w:val="28"/>
          <w:szCs w:val="28"/>
        </w:rPr>
        <w:t>Мурый</w:t>
      </w:r>
      <w:proofErr w:type="spellEnd"/>
    </w:p>
    <w:p w:rsidR="00883581" w:rsidRPr="009D2FE0" w:rsidRDefault="00C06B80">
      <w:pPr>
        <w:rPr>
          <w:sz w:val="20"/>
          <w:szCs w:val="20"/>
        </w:rPr>
      </w:pPr>
      <w:r w:rsidRPr="009D2FE0">
        <w:rPr>
          <w:sz w:val="20"/>
          <w:szCs w:val="20"/>
        </w:rPr>
        <w:br w:type="page"/>
      </w:r>
    </w:p>
    <w:p w:rsidR="00883581" w:rsidRDefault="00883581" w:rsidP="00CB1417">
      <w:pPr>
        <w:rPr>
          <w:sz w:val="28"/>
          <w:szCs w:val="28"/>
        </w:rPr>
        <w:sectPr w:rsidR="00883581" w:rsidSect="00263F7E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883581" w:rsidRPr="004103ED" w:rsidRDefault="00883581" w:rsidP="00883581">
      <w:pPr>
        <w:spacing w:line="276" w:lineRule="auto"/>
        <w:ind w:left="10773" w:right="-1"/>
        <w:jc w:val="right"/>
        <w:outlineLvl w:val="0"/>
        <w:rPr>
          <w:szCs w:val="24"/>
        </w:rPr>
      </w:pPr>
      <w:r w:rsidRPr="004103ED">
        <w:rPr>
          <w:szCs w:val="24"/>
        </w:rPr>
        <w:lastRenderedPageBreak/>
        <w:t>Приложение</w:t>
      </w:r>
    </w:p>
    <w:p w:rsidR="00883581" w:rsidRPr="004103ED" w:rsidRDefault="00883581" w:rsidP="00883581">
      <w:pPr>
        <w:ind w:left="9923"/>
        <w:jc w:val="center"/>
        <w:rPr>
          <w:szCs w:val="24"/>
        </w:rPr>
      </w:pPr>
    </w:p>
    <w:p w:rsidR="00883581" w:rsidRPr="004103ED" w:rsidRDefault="00883581" w:rsidP="00883581">
      <w:pPr>
        <w:ind w:left="9923"/>
        <w:jc w:val="center"/>
        <w:rPr>
          <w:szCs w:val="24"/>
        </w:rPr>
      </w:pPr>
      <w:r w:rsidRPr="004103ED">
        <w:rPr>
          <w:szCs w:val="24"/>
        </w:rPr>
        <w:t>УТВЕРЖДЕН</w:t>
      </w:r>
    </w:p>
    <w:p w:rsidR="00883581" w:rsidRPr="004103ED" w:rsidRDefault="00883581" w:rsidP="00883581">
      <w:pPr>
        <w:ind w:left="9923"/>
        <w:rPr>
          <w:szCs w:val="24"/>
        </w:rPr>
      </w:pPr>
      <w:r w:rsidRPr="004103ED">
        <w:rPr>
          <w:szCs w:val="24"/>
        </w:rPr>
        <w:t xml:space="preserve">решением Совета </w:t>
      </w:r>
      <w:proofErr w:type="spellStart"/>
      <w:r w:rsidRPr="004103ED">
        <w:rPr>
          <w:szCs w:val="24"/>
        </w:rPr>
        <w:t>Олонецкого</w:t>
      </w:r>
      <w:proofErr w:type="spellEnd"/>
      <w:r w:rsidRPr="004103ED">
        <w:rPr>
          <w:szCs w:val="24"/>
        </w:rPr>
        <w:t xml:space="preserve"> национального</w:t>
      </w:r>
    </w:p>
    <w:p w:rsidR="00883581" w:rsidRPr="004103ED" w:rsidRDefault="00883581" w:rsidP="00883581">
      <w:pPr>
        <w:ind w:left="9923"/>
        <w:rPr>
          <w:szCs w:val="24"/>
          <w:lang w:val="en-US"/>
        </w:rPr>
      </w:pPr>
      <w:r w:rsidRPr="004103ED">
        <w:rPr>
          <w:szCs w:val="24"/>
        </w:rPr>
        <w:t xml:space="preserve">муниципального района от </w:t>
      </w:r>
      <w:r w:rsidR="004103ED">
        <w:rPr>
          <w:szCs w:val="24"/>
          <w:lang w:val="en-US"/>
        </w:rPr>
        <w:t>25</w:t>
      </w:r>
      <w:r w:rsidR="004103ED">
        <w:rPr>
          <w:szCs w:val="24"/>
        </w:rPr>
        <w:t xml:space="preserve"> октября</w:t>
      </w:r>
      <w:r w:rsidR="004103ED">
        <w:rPr>
          <w:szCs w:val="24"/>
          <w:lang w:val="en-US"/>
        </w:rPr>
        <w:t xml:space="preserve"> </w:t>
      </w:r>
      <w:r w:rsidRPr="004103ED">
        <w:rPr>
          <w:szCs w:val="24"/>
        </w:rPr>
        <w:t xml:space="preserve">2023 № </w:t>
      </w:r>
      <w:r w:rsidR="004103ED">
        <w:rPr>
          <w:szCs w:val="24"/>
          <w:lang w:val="en-US"/>
        </w:rPr>
        <w:t>49</w:t>
      </w:r>
    </w:p>
    <w:p w:rsidR="00883581" w:rsidRPr="004103ED" w:rsidRDefault="00883581" w:rsidP="00883581">
      <w:pPr>
        <w:ind w:left="9639"/>
        <w:rPr>
          <w:szCs w:val="24"/>
        </w:rPr>
      </w:pPr>
    </w:p>
    <w:p w:rsidR="00883581" w:rsidRPr="004103ED" w:rsidRDefault="00883581" w:rsidP="00883581">
      <w:pPr>
        <w:spacing w:line="276" w:lineRule="auto"/>
        <w:ind w:right="-1"/>
        <w:outlineLvl w:val="0"/>
        <w:rPr>
          <w:szCs w:val="24"/>
        </w:rPr>
      </w:pPr>
    </w:p>
    <w:p w:rsidR="00883581" w:rsidRPr="004103ED" w:rsidRDefault="00883581" w:rsidP="00883581">
      <w:pPr>
        <w:spacing w:line="276" w:lineRule="auto"/>
        <w:ind w:right="-1"/>
        <w:jc w:val="center"/>
        <w:outlineLvl w:val="0"/>
        <w:rPr>
          <w:szCs w:val="24"/>
        </w:rPr>
      </w:pPr>
    </w:p>
    <w:p w:rsidR="00883581" w:rsidRPr="004103ED" w:rsidRDefault="00883581" w:rsidP="00883581">
      <w:pPr>
        <w:spacing w:line="276" w:lineRule="auto"/>
        <w:ind w:right="-173"/>
        <w:jc w:val="center"/>
        <w:outlineLvl w:val="0"/>
        <w:rPr>
          <w:szCs w:val="24"/>
        </w:rPr>
      </w:pPr>
      <w:r w:rsidRPr="004103ED">
        <w:rPr>
          <w:szCs w:val="24"/>
        </w:rPr>
        <w:t>ПЕРЕЧЕНЬ</w:t>
      </w:r>
    </w:p>
    <w:p w:rsidR="00883581" w:rsidRPr="004103ED" w:rsidRDefault="00883581" w:rsidP="00883581">
      <w:pPr>
        <w:spacing w:line="276" w:lineRule="auto"/>
        <w:ind w:right="-173"/>
        <w:jc w:val="center"/>
        <w:outlineLvl w:val="0"/>
        <w:rPr>
          <w:szCs w:val="24"/>
        </w:rPr>
      </w:pPr>
      <w:r w:rsidRPr="004103ED">
        <w:rPr>
          <w:szCs w:val="24"/>
        </w:rPr>
        <w:t xml:space="preserve">имущества, подлежащего передаче из собственности </w:t>
      </w:r>
      <w:proofErr w:type="spellStart"/>
      <w:r w:rsidRPr="004103ED">
        <w:rPr>
          <w:szCs w:val="24"/>
        </w:rPr>
        <w:t>Олонецкого</w:t>
      </w:r>
      <w:proofErr w:type="spellEnd"/>
      <w:r w:rsidRPr="004103ED">
        <w:rPr>
          <w:szCs w:val="24"/>
        </w:rPr>
        <w:t xml:space="preserve"> национального муниципального района </w:t>
      </w:r>
    </w:p>
    <w:p w:rsidR="00883581" w:rsidRPr="004103ED" w:rsidRDefault="00883581" w:rsidP="00883581">
      <w:pPr>
        <w:spacing w:line="276" w:lineRule="auto"/>
        <w:ind w:right="-173"/>
        <w:jc w:val="center"/>
        <w:outlineLvl w:val="0"/>
        <w:rPr>
          <w:szCs w:val="24"/>
        </w:rPr>
      </w:pPr>
      <w:r w:rsidRPr="004103ED">
        <w:rPr>
          <w:szCs w:val="24"/>
        </w:rPr>
        <w:t>в государственную собственность Республики Карелия</w:t>
      </w:r>
    </w:p>
    <w:p w:rsidR="00883581" w:rsidRPr="004103ED" w:rsidRDefault="00883581" w:rsidP="00883581">
      <w:pPr>
        <w:spacing w:line="276" w:lineRule="auto"/>
        <w:ind w:right="-173"/>
        <w:jc w:val="center"/>
        <w:outlineLvl w:val="0"/>
        <w:rPr>
          <w:szCs w:val="24"/>
        </w:rPr>
      </w:pPr>
    </w:p>
    <w:p w:rsidR="00883581" w:rsidRPr="004103ED" w:rsidRDefault="00883581" w:rsidP="00883581">
      <w:pPr>
        <w:spacing w:line="276" w:lineRule="auto"/>
        <w:ind w:right="1670"/>
        <w:outlineLvl w:val="0"/>
        <w:rPr>
          <w:szCs w:val="24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267"/>
        <w:gridCol w:w="3970"/>
        <w:gridCol w:w="2126"/>
        <w:gridCol w:w="3543"/>
      </w:tblGrid>
      <w:tr w:rsidR="00883581" w:rsidRPr="004103ED" w:rsidTr="00883581">
        <w:trPr>
          <w:trHeight w:val="1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81" w:rsidRPr="004103ED" w:rsidRDefault="00883581">
            <w:pPr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>№</w:t>
            </w:r>
            <w:proofErr w:type="gramStart"/>
            <w:r w:rsidRPr="004103ED">
              <w:rPr>
                <w:szCs w:val="24"/>
              </w:rPr>
              <w:t>п</w:t>
            </w:r>
            <w:proofErr w:type="gramEnd"/>
            <w:r w:rsidRPr="004103ED">
              <w:rPr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1" w:rsidRPr="004103ED" w:rsidRDefault="00883581">
            <w:pPr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>Полное наименование организации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81" w:rsidRPr="004103ED" w:rsidRDefault="00883581">
            <w:pPr>
              <w:jc w:val="center"/>
              <w:rPr>
                <w:szCs w:val="24"/>
              </w:rPr>
            </w:pPr>
          </w:p>
          <w:p w:rsidR="00883581" w:rsidRPr="004103ED" w:rsidRDefault="00883581">
            <w:pPr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>Адрес местонахождения организации, ИНН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81" w:rsidRPr="004103ED" w:rsidRDefault="00883581">
            <w:pPr>
              <w:jc w:val="center"/>
              <w:rPr>
                <w:szCs w:val="24"/>
              </w:rPr>
            </w:pPr>
          </w:p>
          <w:p w:rsidR="00883581" w:rsidRPr="004103ED" w:rsidRDefault="00883581">
            <w:pPr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>Наименование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1" w:rsidRPr="004103ED" w:rsidRDefault="00883581">
            <w:pPr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>Адрес местонахождения имущества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1" w:rsidRPr="004103ED" w:rsidRDefault="00883581">
            <w:pPr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>Индивидуализирующие характеристики имущества</w:t>
            </w:r>
          </w:p>
        </w:tc>
      </w:tr>
      <w:tr w:rsidR="00883581" w:rsidRPr="004103ED" w:rsidTr="00883581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81" w:rsidRPr="004103ED" w:rsidRDefault="00883581">
            <w:pPr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81" w:rsidRPr="004103ED" w:rsidRDefault="00883581">
            <w:pPr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 xml:space="preserve">Администрация </w:t>
            </w:r>
            <w:proofErr w:type="spellStart"/>
            <w:r w:rsidRPr="004103ED">
              <w:rPr>
                <w:szCs w:val="24"/>
              </w:rPr>
              <w:t>Олонецкого</w:t>
            </w:r>
            <w:proofErr w:type="spellEnd"/>
            <w:r w:rsidRPr="004103ED">
              <w:rPr>
                <w:szCs w:val="24"/>
              </w:rPr>
              <w:t xml:space="preserve"> национального муниципального района</w:t>
            </w:r>
          </w:p>
          <w:p w:rsidR="00883581" w:rsidRPr="004103ED" w:rsidRDefault="00883581">
            <w:pPr>
              <w:jc w:val="center"/>
              <w:rPr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81" w:rsidRPr="004103ED" w:rsidRDefault="00883581">
            <w:pPr>
              <w:spacing w:line="276" w:lineRule="auto"/>
              <w:rPr>
                <w:szCs w:val="24"/>
              </w:rPr>
            </w:pPr>
          </w:p>
          <w:p w:rsidR="00883581" w:rsidRPr="004103ED" w:rsidRDefault="00883581">
            <w:pPr>
              <w:spacing w:line="276" w:lineRule="auto"/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>Республика Карелия, г. Олонец,</w:t>
            </w:r>
          </w:p>
          <w:p w:rsidR="00883581" w:rsidRPr="004103ED" w:rsidRDefault="00883581">
            <w:pPr>
              <w:pStyle w:val="a3"/>
              <w:tabs>
                <w:tab w:val="left" w:pos="318"/>
              </w:tabs>
              <w:ind w:left="0"/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>ул. Свирских дивизий, д.1 ИНН1014002151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81" w:rsidRPr="004103ED" w:rsidRDefault="00883581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4103ED">
              <w:rPr>
                <w:color w:val="000000"/>
                <w:szCs w:val="24"/>
              </w:rPr>
              <w:t>Тепловая сеть</w:t>
            </w:r>
          </w:p>
          <w:p w:rsidR="00883581" w:rsidRPr="004103ED" w:rsidRDefault="00883581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81" w:rsidRPr="004103ED" w:rsidRDefault="00883581">
            <w:pPr>
              <w:spacing w:line="276" w:lineRule="auto"/>
              <w:ind w:left="-108" w:right="-108"/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>Республика Карелия, г. Олонец, ул. Ладожская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81" w:rsidRPr="004103ED" w:rsidRDefault="00883581">
            <w:pPr>
              <w:jc w:val="both"/>
              <w:rPr>
                <w:szCs w:val="24"/>
              </w:rPr>
            </w:pPr>
            <w:r w:rsidRPr="004103ED">
              <w:rPr>
                <w:szCs w:val="24"/>
              </w:rPr>
              <w:t>Сооружение коммунального хозяйства, кадастровый номер 10:14:0010328:305, 2016 года, протяженностью 105 метров, балансовой стоимостью              1,00 руб.</w:t>
            </w:r>
          </w:p>
        </w:tc>
      </w:tr>
      <w:tr w:rsidR="00883581" w:rsidRPr="004103ED" w:rsidTr="00883581">
        <w:trPr>
          <w:trHeight w:val="5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81" w:rsidRPr="004103ED" w:rsidRDefault="00883581">
            <w:pPr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>2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1" w:rsidRPr="004103ED" w:rsidRDefault="00883581">
            <w:pPr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81" w:rsidRPr="004103ED" w:rsidRDefault="00883581">
            <w:pPr>
              <w:rPr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81" w:rsidRPr="004103ED" w:rsidRDefault="00883581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4103ED">
              <w:rPr>
                <w:color w:val="000000"/>
                <w:szCs w:val="24"/>
              </w:rPr>
              <w:t>Тепловая сеть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81" w:rsidRPr="004103ED" w:rsidRDefault="00883581">
            <w:pPr>
              <w:spacing w:line="276" w:lineRule="auto"/>
              <w:ind w:left="-108" w:right="-108"/>
              <w:jc w:val="center"/>
              <w:rPr>
                <w:szCs w:val="24"/>
              </w:rPr>
            </w:pPr>
            <w:r w:rsidRPr="004103ED">
              <w:rPr>
                <w:szCs w:val="24"/>
              </w:rPr>
              <w:t>Республика Карелия, г. Олонец, ул. Карла Либкнехта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581" w:rsidRPr="004103ED" w:rsidRDefault="00883581">
            <w:pPr>
              <w:jc w:val="both"/>
              <w:rPr>
                <w:szCs w:val="24"/>
              </w:rPr>
            </w:pPr>
            <w:r w:rsidRPr="004103ED">
              <w:rPr>
                <w:szCs w:val="24"/>
              </w:rPr>
              <w:t>Сооружение коммунального хозяйства, кадастровый номер 10:14:0010126:221, 2016 года, протяженностью 42 метра, балансовой стоимостью          1,00 руб.</w:t>
            </w:r>
          </w:p>
        </w:tc>
      </w:tr>
    </w:tbl>
    <w:p w:rsidR="00C06B80" w:rsidRDefault="00C06B80" w:rsidP="00CB1417">
      <w:pPr>
        <w:rPr>
          <w:sz w:val="28"/>
          <w:szCs w:val="28"/>
        </w:rPr>
        <w:sectPr w:rsidR="00C06B80" w:rsidSect="00883581">
          <w:pgSz w:w="16838" w:h="11906" w:orient="landscape"/>
          <w:pgMar w:top="1701" w:right="1134" w:bottom="850" w:left="567" w:header="708" w:footer="708" w:gutter="0"/>
          <w:cols w:space="708"/>
          <w:docGrid w:linePitch="360"/>
        </w:sectPr>
      </w:pPr>
    </w:p>
    <w:p w:rsidR="0002046E" w:rsidRPr="0002046E" w:rsidRDefault="0002046E" w:rsidP="009D2FE0">
      <w:pPr>
        <w:ind w:right="-28"/>
        <w:rPr>
          <w:sz w:val="28"/>
          <w:szCs w:val="28"/>
        </w:rPr>
      </w:pPr>
    </w:p>
    <w:sectPr w:rsidR="0002046E" w:rsidRPr="0002046E" w:rsidSect="00883581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7090"/>
    <w:multiLevelType w:val="hybridMultilevel"/>
    <w:tmpl w:val="0ABABDF0"/>
    <w:lvl w:ilvl="0" w:tplc="078283D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2499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3F7E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03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3E40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581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2FE0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6B80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257C-A1B7-4ECA-9676-BF766CF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</cp:revision>
  <cp:lastPrinted>2023-10-25T07:59:00Z</cp:lastPrinted>
  <dcterms:created xsi:type="dcterms:W3CDTF">2017-08-23T10:32:00Z</dcterms:created>
  <dcterms:modified xsi:type="dcterms:W3CDTF">2023-10-25T08:04:00Z</dcterms:modified>
</cp:coreProperties>
</file>