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CB" w:rsidRPr="00923FC6" w:rsidRDefault="009E3CCB" w:rsidP="009E3CCB">
      <w:pPr>
        <w:pStyle w:val="a6"/>
        <w:spacing w:after="0"/>
        <w:ind w:right="-1" w:firstLine="56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ИЗВЕЩЕН</w:t>
      </w:r>
      <w:r>
        <w:rPr>
          <w:rFonts w:ascii="Times New Roman" w:hAnsi="Times New Roman"/>
          <w:b/>
          <w:lang w:val="ru-RU"/>
        </w:rPr>
        <w:t>ИЕ</w:t>
      </w:r>
      <w:r w:rsidR="006A5395">
        <w:rPr>
          <w:rFonts w:ascii="Times New Roman" w:hAnsi="Times New Roman"/>
          <w:b/>
          <w:lang w:val="ru-RU"/>
        </w:rPr>
        <w:t xml:space="preserve"> 22000154380000000458</w:t>
      </w:r>
      <w:bookmarkStart w:id="0" w:name="_GoBack"/>
      <w:bookmarkEnd w:id="0"/>
    </w:p>
    <w:p w:rsidR="009E3CCB" w:rsidRPr="00480770" w:rsidRDefault="009E3CCB" w:rsidP="009E3CCB">
      <w:pPr>
        <w:pStyle w:val="a6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 w:rsidRPr="0047538E">
        <w:rPr>
          <w:rFonts w:ascii="Times New Roman" w:hAnsi="Times New Roman"/>
          <w:b/>
        </w:rPr>
        <w:t xml:space="preserve"> </w:t>
      </w:r>
      <w:r w:rsidR="00AA5600">
        <w:rPr>
          <w:rFonts w:ascii="Times New Roman" w:hAnsi="Times New Roman"/>
          <w:b/>
          <w:lang w:val="ru-RU"/>
        </w:rPr>
        <w:t>закрытого</w:t>
      </w:r>
      <w:r>
        <w:rPr>
          <w:rFonts w:ascii="Times New Roman" w:hAnsi="Times New Roman"/>
          <w:b/>
          <w:lang w:val="ru-RU"/>
        </w:rPr>
        <w:t xml:space="preserve">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Pr="0047538E">
        <w:rPr>
          <w:rFonts w:ascii="Times New Roman" w:hAnsi="Times New Roman"/>
          <w:b/>
        </w:rPr>
        <w:t>на право закл</w:t>
      </w:r>
      <w:r>
        <w:rPr>
          <w:rFonts w:ascii="Times New Roman" w:hAnsi="Times New Roman"/>
          <w:b/>
        </w:rPr>
        <w:t>ю</w:t>
      </w:r>
      <w:r w:rsidR="00C22ED1">
        <w:rPr>
          <w:rFonts w:ascii="Times New Roman" w:hAnsi="Times New Roman"/>
          <w:b/>
        </w:rPr>
        <w:t>чения договор</w:t>
      </w:r>
      <w:r w:rsidR="00C22ED1">
        <w:rPr>
          <w:rFonts w:ascii="Times New Roman" w:hAnsi="Times New Roman"/>
          <w:b/>
          <w:lang w:val="ru-RU"/>
        </w:rPr>
        <w:t>ов</w:t>
      </w:r>
      <w:r w:rsidR="003274B9">
        <w:rPr>
          <w:rFonts w:ascii="Times New Roman" w:hAnsi="Times New Roman"/>
          <w:b/>
        </w:rPr>
        <w:t xml:space="preserve"> аренды земельных участков, расположенных</w:t>
      </w:r>
      <w:r>
        <w:rPr>
          <w:rFonts w:ascii="Times New Roman" w:hAnsi="Times New Roman"/>
          <w:b/>
        </w:rPr>
        <w:t xml:space="preserve"> на территории</w:t>
      </w:r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муниципального района.</w:t>
      </w:r>
    </w:p>
    <w:p w:rsidR="009E3CCB" w:rsidRPr="0047538E" w:rsidRDefault="009E3CCB" w:rsidP="009E3CCB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9E3CCB" w:rsidRPr="0047538E" w:rsidRDefault="009E3CCB" w:rsidP="009E3CCB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9E3CCB" w:rsidRPr="0047538E" w:rsidRDefault="009E3CCB" w:rsidP="009E3CCB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9E3CCB" w:rsidRPr="0047538E" w:rsidRDefault="009E3CCB" w:rsidP="009E3CCB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9E3CCB" w:rsidRPr="0047538E" w:rsidRDefault="009E3CCB" w:rsidP="009E3CCB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9E3CCB" w:rsidRPr="00BC776B" w:rsidRDefault="009E3CCB" w:rsidP="00BC776B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="00BC776B" w:rsidRPr="00D47448">
        <w:rPr>
          <w:rFonts w:ascii="Times New Roman" w:hAnsi="Times New Roman" w:cs="Times New Roman"/>
          <w:sz w:val="24"/>
          <w:szCs w:val="24"/>
        </w:rPr>
        <w:t xml:space="preserve"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</w:t>
      </w:r>
      <w:r w:rsidR="00BC776B">
        <w:rPr>
          <w:rFonts w:ascii="Times New Roman" w:hAnsi="Times New Roman" w:cs="Times New Roman"/>
          <w:sz w:val="24"/>
          <w:szCs w:val="24"/>
        </w:rPr>
        <w:t xml:space="preserve">(физические лица) </w:t>
      </w:r>
      <w:r w:rsidR="00BC776B" w:rsidRPr="00D47448">
        <w:rPr>
          <w:rFonts w:ascii="Times New Roman" w:hAnsi="Times New Roman" w:cs="Times New Roman"/>
          <w:sz w:val="24"/>
          <w:szCs w:val="24"/>
        </w:rPr>
        <w:t>и открытый по форме подачи предложений по цен</w:t>
      </w:r>
      <w:r w:rsidR="00BC776B">
        <w:rPr>
          <w:rFonts w:ascii="Times New Roman" w:hAnsi="Times New Roman" w:cs="Times New Roman"/>
          <w:sz w:val="24"/>
          <w:szCs w:val="24"/>
        </w:rPr>
        <w:t>е</w:t>
      </w:r>
      <w:r w:rsidR="00BC776B" w:rsidRPr="00173D58">
        <w:rPr>
          <w:rFonts w:ascii="Times New Roman" w:hAnsi="Times New Roman" w:cs="Times New Roman"/>
          <w:sz w:val="24"/>
          <w:szCs w:val="24"/>
        </w:rPr>
        <w:t>.</w:t>
      </w:r>
    </w:p>
    <w:p w:rsidR="009E3CCB" w:rsidRPr="0047538E" w:rsidRDefault="009E3CCB" w:rsidP="009E3CCB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9E3CCB" w:rsidRPr="0047538E" w:rsidRDefault="009E3CCB" w:rsidP="009E3CCB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9E3CCB" w:rsidRPr="0047538E" w:rsidRDefault="009E3CCB" w:rsidP="009E3CCB">
      <w:pPr>
        <w:pStyle w:val="a9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9E3CCB" w:rsidRPr="0047538E" w:rsidRDefault="009E3CCB" w:rsidP="009E3CCB">
      <w:pPr>
        <w:pStyle w:val="a9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9E3CCB" w:rsidRPr="0047538E" w:rsidRDefault="009E3CCB" w:rsidP="009E3CCB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 xml:space="preserve">: </w:t>
      </w:r>
      <w:r w:rsidR="00AA5600" w:rsidRPr="0047538E">
        <w:rPr>
          <w:rFonts w:ascii="Times New Roman" w:hAnsi="Times New Roman" w:cs="Times New Roman"/>
          <w:sz w:val="24"/>
          <w:szCs w:val="24"/>
        </w:rPr>
        <w:t>Р</w:t>
      </w:r>
      <w:r w:rsidR="00C22ED1">
        <w:rPr>
          <w:rFonts w:ascii="Times New Roman" w:hAnsi="Times New Roman" w:cs="Times New Roman"/>
          <w:sz w:val="24"/>
          <w:szCs w:val="24"/>
        </w:rPr>
        <w:t>аспоряжения</w:t>
      </w:r>
      <w:r w:rsidR="00AA5600" w:rsidRPr="0047538E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Республики Карелия </w:t>
      </w:r>
      <w:r w:rsidR="00AA5600">
        <w:rPr>
          <w:rFonts w:ascii="Times New Roman" w:hAnsi="Times New Roman" w:cs="Times New Roman"/>
          <w:sz w:val="24"/>
          <w:szCs w:val="24"/>
        </w:rPr>
        <w:t>от 22.05</w:t>
      </w:r>
      <w:r w:rsidR="00AA5600" w:rsidRPr="00604BBA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AA560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A5600" w:rsidRPr="00604BBA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C22ED1">
        <w:rPr>
          <w:rFonts w:ascii="Times New Roman" w:hAnsi="Times New Roman" w:cs="Times New Roman"/>
          <w:sz w:val="24"/>
          <w:szCs w:val="24"/>
          <w:lang w:eastAsia="ru-RU"/>
        </w:rPr>
        <w:t>2738-м/20р;</w:t>
      </w:r>
      <w:r w:rsidR="00AA5600" w:rsidRPr="0047538E">
        <w:rPr>
          <w:rFonts w:ascii="Times New Roman" w:hAnsi="Times New Roman" w:cs="Times New Roman"/>
          <w:sz w:val="24"/>
          <w:szCs w:val="24"/>
        </w:rPr>
        <w:t xml:space="preserve"> </w:t>
      </w:r>
      <w:r w:rsidR="00AA5600">
        <w:rPr>
          <w:rFonts w:ascii="Times New Roman" w:hAnsi="Times New Roman" w:cs="Times New Roman"/>
          <w:sz w:val="24"/>
          <w:szCs w:val="24"/>
        </w:rPr>
        <w:t>от 17.08.2023 №5970-м/20р.</w:t>
      </w:r>
    </w:p>
    <w:p w:rsidR="009E3CCB" w:rsidRPr="0047538E" w:rsidRDefault="009E3CCB" w:rsidP="009E3CCB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="0016536F">
        <w:rPr>
          <w:b/>
          <w:lang w:val="ru-RU"/>
        </w:rPr>
        <w:t xml:space="preserve"> 30</w:t>
      </w:r>
      <w:r w:rsidR="00585A0E">
        <w:rPr>
          <w:b/>
          <w:lang w:val="ru-RU"/>
        </w:rPr>
        <w:t>.11.</w:t>
      </w:r>
      <w:r>
        <w:rPr>
          <w:b/>
          <w:lang w:val="ru-RU"/>
        </w:rPr>
        <w:t xml:space="preserve">2023 </w:t>
      </w:r>
      <w:r w:rsidRPr="0047538E">
        <w:rPr>
          <w:b/>
          <w:lang w:val="ru-RU"/>
        </w:rPr>
        <w:t xml:space="preserve">в </w:t>
      </w:r>
      <w:r>
        <w:rPr>
          <w:b/>
          <w:lang w:val="ru-RU"/>
        </w:rPr>
        <w:t xml:space="preserve">10 </w:t>
      </w:r>
      <w:r w:rsidRPr="0047538E">
        <w:rPr>
          <w:b/>
          <w:lang w:val="ru-RU"/>
        </w:rPr>
        <w:t xml:space="preserve">часов </w:t>
      </w:r>
      <w:r>
        <w:rPr>
          <w:b/>
          <w:lang w:val="ru-RU"/>
        </w:rPr>
        <w:t>00</w:t>
      </w:r>
      <w:r w:rsidRPr="0047538E">
        <w:rPr>
          <w:b/>
          <w:lang w:val="ru-RU"/>
        </w:rPr>
        <w:t xml:space="preserve"> мин.</w:t>
      </w:r>
    </w:p>
    <w:p w:rsidR="009E3CCB" w:rsidRPr="0047538E" w:rsidRDefault="009E3CCB" w:rsidP="009E3CCB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5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5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9E3CCB" w:rsidRPr="0047538E" w:rsidRDefault="009E3CCB" w:rsidP="009E3CCB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>
        <w:rPr>
          <w:lang w:val="ru-RU"/>
        </w:rPr>
        <w:t>:</w:t>
      </w:r>
      <w:r w:rsidR="0016536F">
        <w:rPr>
          <w:b/>
          <w:lang w:val="ru-RU"/>
        </w:rPr>
        <w:t xml:space="preserve"> 31</w:t>
      </w:r>
      <w:r w:rsidR="00585A0E">
        <w:rPr>
          <w:b/>
          <w:lang w:val="ru-RU"/>
        </w:rPr>
        <w:t>.10.</w:t>
      </w:r>
      <w:r w:rsidRPr="00480770">
        <w:rPr>
          <w:b/>
          <w:lang w:val="ru-RU"/>
        </w:rPr>
        <w:t>2023</w:t>
      </w:r>
      <w:r>
        <w:rPr>
          <w:b/>
          <w:lang w:val="ru-RU"/>
        </w:rPr>
        <w:t xml:space="preserve"> </w:t>
      </w:r>
      <w:r w:rsidRPr="00480770">
        <w:rPr>
          <w:b/>
          <w:lang w:val="ru-RU"/>
        </w:rPr>
        <w:t xml:space="preserve">с </w:t>
      </w:r>
      <w:r w:rsidR="0016536F">
        <w:rPr>
          <w:b/>
          <w:lang w:val="ru-RU"/>
        </w:rPr>
        <w:t>15</w:t>
      </w:r>
      <w:r w:rsidRPr="00480770">
        <w:rPr>
          <w:b/>
          <w:lang w:val="ru-RU"/>
        </w:rPr>
        <w:t xml:space="preserve"> час. 00</w:t>
      </w:r>
      <w:r>
        <w:rPr>
          <w:lang w:val="ru-RU"/>
        </w:rPr>
        <w:t xml:space="preserve"> </w:t>
      </w:r>
      <w:r w:rsidRPr="00B71BAE">
        <w:rPr>
          <w:b/>
          <w:lang w:val="ru-RU"/>
        </w:rPr>
        <w:t>мин</w:t>
      </w:r>
      <w:r w:rsidRPr="0047538E">
        <w:rPr>
          <w:lang w:val="ru-RU"/>
        </w:rPr>
        <w:t>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9E3CCB" w:rsidRPr="0047538E" w:rsidRDefault="009E3CCB" w:rsidP="009E3CCB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окончания приема заявок:</w:t>
      </w:r>
      <w:r w:rsidR="0016536F">
        <w:rPr>
          <w:b/>
          <w:lang w:val="ru-RU"/>
        </w:rPr>
        <w:t xml:space="preserve"> 27</w:t>
      </w:r>
      <w:r w:rsidR="00585A0E">
        <w:rPr>
          <w:b/>
          <w:lang w:val="ru-RU"/>
        </w:rPr>
        <w:t>.11.</w:t>
      </w:r>
      <w:r w:rsidRPr="00480770">
        <w:rPr>
          <w:b/>
          <w:lang w:val="ru-RU"/>
        </w:rPr>
        <w:t>2023 в 17 час. 00 мин.</w:t>
      </w:r>
      <w:r w:rsidRPr="0047538E">
        <w:rPr>
          <w:lang w:val="ru-RU"/>
        </w:rPr>
        <w:t xml:space="preserve">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9E3CCB" w:rsidRPr="0047538E" w:rsidRDefault="009E3CCB" w:rsidP="009E3CCB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Pr="0047538E">
        <w:rPr>
          <w:lang w:val="ru-RU"/>
        </w:rPr>
        <w:t xml:space="preserve"> –</w:t>
      </w:r>
      <w:r w:rsidR="00585A0E" w:rsidRPr="00585A0E">
        <w:rPr>
          <w:lang w:val="ru-RU"/>
        </w:rPr>
        <w:t xml:space="preserve"> </w:t>
      </w:r>
      <w:r w:rsidR="0016536F">
        <w:rPr>
          <w:b/>
          <w:lang w:val="ru-RU"/>
        </w:rPr>
        <w:t>29</w:t>
      </w:r>
      <w:r w:rsidR="00585A0E">
        <w:rPr>
          <w:b/>
          <w:lang w:val="ru-RU"/>
        </w:rPr>
        <w:t>.11.</w:t>
      </w:r>
      <w:r w:rsidRPr="00480770">
        <w:rPr>
          <w:b/>
          <w:lang w:val="ru-RU"/>
        </w:rPr>
        <w:t xml:space="preserve">2023 </w:t>
      </w:r>
      <w:r w:rsidRPr="0047538E">
        <w:rPr>
          <w:lang w:val="ru-RU"/>
        </w:rPr>
        <w:t>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923FC6">
        <w:rPr>
          <w:lang w:val="ru-RU"/>
        </w:rPr>
        <w:t>)</w:t>
      </w:r>
      <w:r w:rsidRPr="0047538E">
        <w:rPr>
          <w:lang w:val="ru-RU"/>
        </w:rPr>
        <w:t>.</w:t>
      </w:r>
    </w:p>
    <w:p w:rsidR="009E3CCB" w:rsidRPr="0047538E" w:rsidRDefault="009E3CCB" w:rsidP="009E3CCB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89514B" w:rsidRPr="0047538E" w:rsidRDefault="0089514B" w:rsidP="0089514B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</w:t>
      </w:r>
      <w:r w:rsidR="00AA5600">
        <w:rPr>
          <w:b/>
          <w:spacing w:val="-4"/>
          <w:lang w:val="ru-RU"/>
        </w:rPr>
        <w:t xml:space="preserve"> №1</w:t>
      </w:r>
      <w:r w:rsidRPr="0047538E">
        <w:rPr>
          <w:b/>
          <w:spacing w:val="-4"/>
          <w:lang w:val="ru-RU"/>
        </w:rPr>
        <w:t>.</w:t>
      </w:r>
      <w:r w:rsidRPr="0047538E">
        <w:rPr>
          <w:rStyle w:val="a8"/>
          <w:i w:val="0"/>
          <w:lang w:val="ru-RU"/>
        </w:rPr>
        <w:t xml:space="preserve"> </w:t>
      </w:r>
      <w:r w:rsidRPr="0047538E">
        <w:rPr>
          <w:lang w:val="ru-RU"/>
        </w:rPr>
        <w:t xml:space="preserve">Право заключения договора аренды земельного участка из земель населенных пунктов, имеющего кадастровый номер </w:t>
      </w:r>
      <w:r>
        <w:rPr>
          <w:lang w:val="ru-RU"/>
        </w:rPr>
        <w:t>10:14:0050102:159</w:t>
      </w:r>
      <w:r w:rsidRPr="0047538E">
        <w:rPr>
          <w:lang w:val="ru-RU"/>
        </w:rPr>
        <w:t xml:space="preserve">, площадью </w:t>
      </w:r>
      <w:r>
        <w:rPr>
          <w:lang w:val="ru-RU"/>
        </w:rPr>
        <w:t xml:space="preserve">1400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Республика Карелия, </w:t>
      </w:r>
      <w:proofErr w:type="spellStart"/>
      <w:r>
        <w:rPr>
          <w:lang w:val="ru-RU"/>
        </w:rPr>
        <w:t>Олонецкий</w:t>
      </w:r>
      <w:proofErr w:type="spellEnd"/>
      <w:r>
        <w:rPr>
          <w:lang w:val="ru-RU"/>
        </w:rPr>
        <w:t xml:space="preserve"> район, </w:t>
      </w:r>
      <w:proofErr w:type="spellStart"/>
      <w:r>
        <w:rPr>
          <w:lang w:val="ru-RU"/>
        </w:rPr>
        <w:t>Ильинское</w:t>
      </w:r>
      <w:proofErr w:type="spellEnd"/>
      <w:r>
        <w:rPr>
          <w:lang w:val="ru-RU"/>
        </w:rPr>
        <w:t xml:space="preserve"> сельское поселение, п. Ильинский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–для ведения личного подсобного хозяйства. Территориальная зона – Ж-1. Зона застройки индивидуальными жилыми домами</w:t>
      </w:r>
      <w:r w:rsidRPr="0047538E">
        <w:rPr>
          <w:lang w:val="ru-RU"/>
        </w:rPr>
        <w:t xml:space="preserve">. </w:t>
      </w:r>
    </w:p>
    <w:p w:rsidR="0089514B" w:rsidRPr="0047538E" w:rsidRDefault="0089514B" w:rsidP="0089514B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405764">
        <w:rPr>
          <w:color w:val="000000"/>
          <w:lang w:val="ru-RU"/>
        </w:rPr>
        <w:t xml:space="preserve">Соблюдать ограничения в использовании земельного участка, частично расположенного в границах охранной зоны линии электропередачи в </w:t>
      </w:r>
      <w:proofErr w:type="spellStart"/>
      <w:r w:rsidRPr="00405764">
        <w:rPr>
          <w:color w:val="000000"/>
          <w:lang w:val="ru-RU"/>
        </w:rPr>
        <w:t>соответсвии</w:t>
      </w:r>
      <w:proofErr w:type="spellEnd"/>
      <w:r w:rsidRPr="00405764">
        <w:rPr>
          <w:color w:val="000000"/>
          <w:lang w:val="ru-RU"/>
        </w:rPr>
        <w:t xml:space="preserve"> с Постановлением Правительства Российской Федерации от 24.02.2009 № 160 "О порядке установления охранных зон объектов электросетевого хозяйства и особых условий использования земельных участков в границах таких зон"</w:t>
      </w:r>
    </w:p>
    <w:p w:rsidR="0089514B" w:rsidRPr="0047538E" w:rsidRDefault="0089514B" w:rsidP="0089514B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>Имеется в</w:t>
      </w:r>
      <w:r>
        <w:rPr>
          <w:color w:val="000000"/>
          <w:lang w:val="ru-RU"/>
        </w:rPr>
        <w:t>озможность подключения к сетям связи, водоснабжения</w:t>
      </w:r>
      <w:r w:rsidRPr="0047538E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Отсутствует – газоснабжения, теплоснабжения, водоотведения.</w:t>
      </w:r>
    </w:p>
    <w:p w:rsidR="0089514B" w:rsidRPr="0047538E" w:rsidRDefault="0089514B" w:rsidP="0089514B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>Срок аренды:</w:t>
      </w:r>
      <w:r>
        <w:rPr>
          <w:b/>
          <w:lang w:val="ru-RU"/>
        </w:rPr>
        <w:t xml:space="preserve"> 20 лет</w:t>
      </w:r>
      <w:r w:rsidRPr="0047538E">
        <w:rPr>
          <w:b/>
          <w:lang w:val="ru-RU"/>
        </w:rPr>
        <w:t>.</w:t>
      </w:r>
    </w:p>
    <w:p w:rsidR="0089514B" w:rsidRPr="0047538E" w:rsidRDefault="0089514B" w:rsidP="0089514B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начальный размер годовой арендной платы–</w:t>
      </w:r>
      <w:r>
        <w:rPr>
          <w:color w:val="000000"/>
          <w:lang w:val="ru-RU"/>
        </w:rPr>
        <w:t xml:space="preserve"> 20023,52 </w:t>
      </w:r>
      <w:r w:rsidRPr="0047538E">
        <w:rPr>
          <w:color w:val="000000"/>
          <w:lang w:val="ru-RU"/>
        </w:rPr>
        <w:t>руб.</w:t>
      </w:r>
    </w:p>
    <w:p w:rsidR="0089514B" w:rsidRPr="0047538E" w:rsidRDefault="0089514B" w:rsidP="0089514B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lastRenderedPageBreak/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600 </w:t>
      </w:r>
      <w:r w:rsidRPr="0047538E">
        <w:rPr>
          <w:color w:val="000000"/>
          <w:lang w:val="ru-RU"/>
        </w:rPr>
        <w:t>руб.</w:t>
      </w:r>
    </w:p>
    <w:p w:rsidR="0089514B" w:rsidRPr="0047538E" w:rsidRDefault="0089514B" w:rsidP="0089514B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16000 </w:t>
      </w:r>
      <w:r w:rsidRPr="0047538E">
        <w:rPr>
          <w:color w:val="000000"/>
          <w:lang w:val="ru-RU"/>
        </w:rPr>
        <w:t>руб.</w:t>
      </w:r>
    </w:p>
    <w:p w:rsidR="0089514B" w:rsidRPr="0047538E" w:rsidRDefault="0089514B" w:rsidP="0089514B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89514B" w:rsidRDefault="0089514B" w:rsidP="0089514B">
      <w:pPr>
        <w:shd w:val="clear" w:color="auto" w:fill="FFFFFF"/>
        <w:ind w:firstLine="567"/>
        <w:jc w:val="both"/>
        <w:rPr>
          <w:lang w:val="ru-RU"/>
        </w:rPr>
      </w:pPr>
    </w:p>
    <w:p w:rsidR="0089514B" w:rsidRPr="0047538E" w:rsidRDefault="00AA5600" w:rsidP="0089514B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="0089514B" w:rsidRPr="0047538E">
        <w:rPr>
          <w:b/>
          <w:spacing w:val="-4"/>
          <w:lang w:val="ru-RU"/>
        </w:rPr>
        <w:t>.</w:t>
      </w:r>
      <w:r w:rsidR="0089514B" w:rsidRPr="0047538E">
        <w:rPr>
          <w:rStyle w:val="a8"/>
          <w:i w:val="0"/>
          <w:lang w:val="ru-RU"/>
        </w:rPr>
        <w:t xml:space="preserve"> </w:t>
      </w:r>
      <w:r w:rsidR="0089514B" w:rsidRPr="0047538E">
        <w:rPr>
          <w:lang w:val="ru-RU"/>
        </w:rPr>
        <w:t xml:space="preserve">Право заключения договора аренды земельного участка из земель населенных пунктов, имеющего кадастровый номер </w:t>
      </w:r>
      <w:r w:rsidR="0089514B">
        <w:rPr>
          <w:lang w:val="ru-RU"/>
        </w:rPr>
        <w:t>10:14:0071301:353</w:t>
      </w:r>
      <w:r w:rsidR="0089514B" w:rsidRPr="0047538E">
        <w:rPr>
          <w:lang w:val="ru-RU"/>
        </w:rPr>
        <w:t xml:space="preserve">, площадью </w:t>
      </w:r>
      <w:r w:rsidR="0089514B">
        <w:rPr>
          <w:lang w:val="ru-RU"/>
        </w:rPr>
        <w:t xml:space="preserve">1500 </w:t>
      </w:r>
      <w:proofErr w:type="spellStart"/>
      <w:r w:rsidR="0089514B">
        <w:rPr>
          <w:lang w:val="ru-RU"/>
        </w:rPr>
        <w:t>кв.м</w:t>
      </w:r>
      <w:proofErr w:type="spellEnd"/>
      <w:r w:rsidR="0089514B">
        <w:rPr>
          <w:lang w:val="ru-RU"/>
        </w:rPr>
        <w:t xml:space="preserve">, местоположение: Республика Карелия, </w:t>
      </w:r>
      <w:proofErr w:type="spellStart"/>
      <w:r w:rsidR="0089514B">
        <w:rPr>
          <w:lang w:val="ru-RU"/>
        </w:rPr>
        <w:t>Олонецкий</w:t>
      </w:r>
      <w:proofErr w:type="spellEnd"/>
      <w:r w:rsidR="0089514B">
        <w:rPr>
          <w:lang w:val="ru-RU"/>
        </w:rPr>
        <w:t xml:space="preserve"> район, </w:t>
      </w:r>
      <w:proofErr w:type="spellStart"/>
      <w:r w:rsidR="0089514B">
        <w:rPr>
          <w:lang w:val="ru-RU"/>
        </w:rPr>
        <w:t>Олонецкое</w:t>
      </w:r>
      <w:proofErr w:type="spellEnd"/>
      <w:r w:rsidR="0089514B">
        <w:rPr>
          <w:lang w:val="ru-RU"/>
        </w:rPr>
        <w:t xml:space="preserve"> городское поселение, г. Олонец</w:t>
      </w:r>
      <w:r w:rsidR="0089514B" w:rsidRPr="0047538E">
        <w:rPr>
          <w:lang w:val="ru-RU"/>
        </w:rPr>
        <w:t xml:space="preserve">, вид разрешенного использования </w:t>
      </w:r>
      <w:r w:rsidR="0089514B">
        <w:rPr>
          <w:lang w:val="ru-RU"/>
        </w:rPr>
        <w:t>–для индивидуального жилищного строительства. Территориальная зона – Ж-1. Зона застройки индивидуальными жилыми домами</w:t>
      </w:r>
      <w:r w:rsidR="0089514B" w:rsidRPr="0047538E">
        <w:rPr>
          <w:lang w:val="ru-RU"/>
        </w:rPr>
        <w:t xml:space="preserve">. </w:t>
      </w:r>
    </w:p>
    <w:p w:rsidR="0089514B" w:rsidRPr="0047538E" w:rsidRDefault="0089514B" w:rsidP="0089514B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>Имеется в</w:t>
      </w:r>
      <w:r>
        <w:rPr>
          <w:color w:val="000000"/>
          <w:lang w:val="ru-RU"/>
        </w:rPr>
        <w:t>озможность подключения к сетям связи, водоснабжения, газоснабжения</w:t>
      </w:r>
      <w:r w:rsidRPr="0047538E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Отсутствует –теплоснабжения, водоотведения.</w:t>
      </w:r>
    </w:p>
    <w:p w:rsidR="0089514B" w:rsidRPr="0047538E" w:rsidRDefault="0089514B" w:rsidP="0089514B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>Срок аренды:</w:t>
      </w:r>
      <w:r>
        <w:rPr>
          <w:b/>
          <w:lang w:val="ru-RU"/>
        </w:rPr>
        <w:t xml:space="preserve"> 20 лет</w:t>
      </w:r>
      <w:r w:rsidRPr="0047538E">
        <w:rPr>
          <w:b/>
          <w:lang w:val="ru-RU"/>
        </w:rPr>
        <w:t>.</w:t>
      </w:r>
    </w:p>
    <w:p w:rsidR="0089514B" w:rsidRPr="0047538E" w:rsidRDefault="0089514B" w:rsidP="0089514B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начальный размер годовой арендной платы–</w:t>
      </w:r>
      <w:r>
        <w:rPr>
          <w:color w:val="000000"/>
          <w:lang w:val="ru-RU"/>
        </w:rPr>
        <w:t xml:space="preserve">31568, 60 </w:t>
      </w:r>
      <w:r w:rsidRPr="0047538E">
        <w:rPr>
          <w:color w:val="000000"/>
          <w:lang w:val="ru-RU"/>
        </w:rPr>
        <w:t>руб.</w:t>
      </w:r>
    </w:p>
    <w:p w:rsidR="0089514B" w:rsidRPr="0047538E" w:rsidRDefault="0089514B" w:rsidP="0089514B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947 </w:t>
      </w:r>
      <w:r w:rsidRPr="0047538E">
        <w:rPr>
          <w:color w:val="000000"/>
          <w:lang w:val="ru-RU"/>
        </w:rPr>
        <w:t>руб.</w:t>
      </w:r>
    </w:p>
    <w:p w:rsidR="0089514B" w:rsidRPr="0047538E" w:rsidRDefault="0089514B" w:rsidP="0089514B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25200 </w:t>
      </w:r>
      <w:r w:rsidRPr="0047538E">
        <w:rPr>
          <w:color w:val="000000"/>
          <w:lang w:val="ru-RU"/>
        </w:rPr>
        <w:t>руб.</w:t>
      </w:r>
    </w:p>
    <w:p w:rsidR="0089514B" w:rsidRPr="0047538E" w:rsidRDefault="0089514B" w:rsidP="0089514B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2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3" w:tooltip="http://www.lot-onlinr.ru/" w:history="1">
        <w:r w:rsidRPr="0047538E">
          <w:rPr>
            <w:lang w:val="ru-RU"/>
          </w:rPr>
          <w:t>www.</w:t>
        </w:r>
      </w:hyperlink>
      <w:hyperlink r:id="rId24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9E3CCB" w:rsidRDefault="009E3CCB" w:rsidP="009E3CCB">
      <w:pPr>
        <w:shd w:val="clear" w:color="auto" w:fill="FFFFFF"/>
        <w:ind w:firstLine="567"/>
        <w:jc w:val="both"/>
        <w:rPr>
          <w:lang w:val="ru-RU"/>
        </w:rPr>
      </w:pPr>
    </w:p>
    <w:p w:rsidR="00A67BD4" w:rsidRPr="004A214B" w:rsidRDefault="00AA5600" w:rsidP="00A67BD4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№3</w:t>
      </w:r>
      <w:r w:rsidR="00A67BD4" w:rsidRPr="004A214B">
        <w:rPr>
          <w:b/>
          <w:spacing w:val="-4"/>
          <w:lang w:val="ru-RU"/>
        </w:rPr>
        <w:t>.</w:t>
      </w:r>
      <w:r w:rsidR="00A67BD4" w:rsidRPr="004A214B">
        <w:rPr>
          <w:rStyle w:val="a8"/>
          <w:i w:val="0"/>
          <w:lang w:val="ru-RU"/>
        </w:rPr>
        <w:t xml:space="preserve"> </w:t>
      </w:r>
      <w:r w:rsidR="00A67BD4" w:rsidRPr="006F478B">
        <w:rPr>
          <w:rStyle w:val="a8"/>
          <w:i w:val="0"/>
          <w:lang w:val="ru-RU"/>
        </w:rPr>
        <w:t>Право на заключение договора аренды земельного участка из земель населенных пунктов, имеющего кадаст</w:t>
      </w:r>
      <w:r w:rsidR="00A67BD4">
        <w:rPr>
          <w:rStyle w:val="a8"/>
          <w:i w:val="0"/>
          <w:lang w:val="ru-RU"/>
        </w:rPr>
        <w:t xml:space="preserve">ровый номер 10:14:0070201:197, площадью 1390, местоположение: </w:t>
      </w:r>
      <w:r w:rsidR="00A67BD4" w:rsidRPr="009929C1">
        <w:rPr>
          <w:rStyle w:val="a8"/>
          <w:i w:val="0"/>
          <w:lang w:val="ru-RU"/>
        </w:rPr>
        <w:t xml:space="preserve">Республика Карелия, </w:t>
      </w:r>
      <w:proofErr w:type="spellStart"/>
      <w:r w:rsidR="00A67BD4" w:rsidRPr="009929C1">
        <w:rPr>
          <w:rStyle w:val="a8"/>
          <w:i w:val="0"/>
          <w:lang w:val="ru-RU"/>
        </w:rPr>
        <w:t>Олонецкий</w:t>
      </w:r>
      <w:proofErr w:type="spellEnd"/>
      <w:r w:rsidR="00A67BD4" w:rsidRPr="009929C1">
        <w:rPr>
          <w:rStyle w:val="a8"/>
          <w:i w:val="0"/>
          <w:lang w:val="ru-RU"/>
        </w:rPr>
        <w:t xml:space="preserve"> нац</w:t>
      </w:r>
      <w:r w:rsidR="00A67BD4">
        <w:rPr>
          <w:rStyle w:val="a8"/>
          <w:i w:val="0"/>
          <w:lang w:val="ru-RU"/>
        </w:rPr>
        <w:t xml:space="preserve">иональный муниципальный район, </w:t>
      </w:r>
      <w:proofErr w:type="spellStart"/>
      <w:r w:rsidR="00A67BD4" w:rsidRPr="009929C1">
        <w:rPr>
          <w:rStyle w:val="a8"/>
          <w:i w:val="0"/>
          <w:lang w:val="ru-RU"/>
        </w:rPr>
        <w:t>Олонецкое</w:t>
      </w:r>
      <w:proofErr w:type="spellEnd"/>
      <w:r w:rsidR="00A67BD4" w:rsidRPr="009929C1">
        <w:rPr>
          <w:rStyle w:val="a8"/>
          <w:i w:val="0"/>
          <w:lang w:val="ru-RU"/>
        </w:rPr>
        <w:t xml:space="preserve"> городское поселение, д. </w:t>
      </w:r>
      <w:proofErr w:type="spellStart"/>
      <w:r w:rsidR="00A67BD4" w:rsidRPr="009929C1">
        <w:rPr>
          <w:rStyle w:val="a8"/>
          <w:i w:val="0"/>
          <w:lang w:val="ru-RU"/>
        </w:rPr>
        <w:t>Татчилица</w:t>
      </w:r>
      <w:proofErr w:type="spellEnd"/>
      <w:r w:rsidR="00A67BD4">
        <w:rPr>
          <w:rStyle w:val="a8"/>
          <w:i w:val="0"/>
          <w:lang w:val="ru-RU"/>
        </w:rPr>
        <w:t xml:space="preserve">, </w:t>
      </w:r>
      <w:r w:rsidR="00A67BD4" w:rsidRPr="006F478B">
        <w:rPr>
          <w:rStyle w:val="a8"/>
          <w:i w:val="0"/>
          <w:lang w:val="ru-RU"/>
        </w:rPr>
        <w:t>вид разрешенного использования - для индивидуального жилищного строительства. Территориальная зона - Ж1. Зона застройки индивидуальными жилыми домами.</w:t>
      </w:r>
    </w:p>
    <w:p w:rsidR="00A67BD4" w:rsidRPr="005D424B" w:rsidRDefault="00A67BD4" w:rsidP="00A67BD4">
      <w:pPr>
        <w:ind w:firstLine="709"/>
        <w:jc w:val="both"/>
        <w:rPr>
          <w:lang w:val="ru-RU"/>
        </w:rPr>
      </w:pPr>
      <w:r w:rsidRPr="007F0E2D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7F0E2D">
        <w:rPr>
          <w:lang w:val="ru-RU"/>
        </w:rPr>
        <w:t>имеется возможность подключения к сетям связи. Отсутствует возможность подключения к сетям газоснабжения, водоснабжения, водоотведения, теплоснабжения.</w:t>
      </w:r>
    </w:p>
    <w:p w:rsidR="00A67BD4" w:rsidRPr="00BA09B5" w:rsidRDefault="00A67BD4" w:rsidP="00A67BD4">
      <w:pPr>
        <w:ind w:firstLine="567"/>
        <w:jc w:val="both"/>
        <w:rPr>
          <w:lang w:val="ru-RU"/>
        </w:rPr>
      </w:pPr>
      <w:r w:rsidRPr="00BA09B5">
        <w:rPr>
          <w:b/>
          <w:lang w:val="ru-RU"/>
        </w:rPr>
        <w:t>Срок аренды:</w:t>
      </w:r>
      <w:r w:rsidRPr="00AA5600">
        <w:rPr>
          <w:b/>
          <w:lang w:val="ru-RU"/>
        </w:rPr>
        <w:t>20 лет.</w:t>
      </w:r>
    </w:p>
    <w:p w:rsidR="00A67BD4" w:rsidRPr="00BA09B5" w:rsidRDefault="00A67BD4" w:rsidP="00A67BD4">
      <w:pPr>
        <w:ind w:firstLine="567"/>
        <w:contextualSpacing/>
        <w:jc w:val="both"/>
        <w:rPr>
          <w:color w:val="000000"/>
          <w:lang w:val="ru-RU"/>
        </w:rPr>
      </w:pPr>
      <w:r w:rsidRPr="00BA09B5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 –</w:t>
      </w:r>
      <w:r w:rsidRPr="00BA09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29056,11 </w:t>
      </w:r>
      <w:r w:rsidRPr="00BA09B5">
        <w:rPr>
          <w:color w:val="000000"/>
          <w:lang w:val="ru-RU"/>
        </w:rPr>
        <w:t>руб.</w:t>
      </w:r>
    </w:p>
    <w:p w:rsidR="00A67BD4" w:rsidRPr="00BA09B5" w:rsidRDefault="00A67BD4" w:rsidP="00A67BD4">
      <w:pPr>
        <w:ind w:firstLine="567"/>
        <w:contextualSpacing/>
        <w:jc w:val="both"/>
        <w:rPr>
          <w:color w:val="000000"/>
          <w:lang w:val="ru-RU"/>
        </w:rPr>
      </w:pPr>
      <w:r w:rsidRPr="00BA09B5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>871 </w:t>
      </w:r>
      <w:r w:rsidRPr="00BA09B5">
        <w:rPr>
          <w:color w:val="000000"/>
          <w:lang w:val="ru-RU"/>
        </w:rPr>
        <w:t>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  <w:r w:rsidRPr="00991B8D">
        <w:rPr>
          <w:b/>
          <w:color w:val="000000"/>
          <w:lang w:val="ru-RU"/>
        </w:rPr>
        <w:t>Сумма задатка, вносимого для участия в аукционе:</w:t>
      </w:r>
      <w:r w:rsidRPr="00991B8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23200,00</w:t>
      </w:r>
      <w:r w:rsidRPr="00991B8D">
        <w:rPr>
          <w:color w:val="000000"/>
          <w:lang w:val="ru-RU"/>
        </w:rPr>
        <w:t xml:space="preserve"> 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</w:p>
    <w:p w:rsidR="00A67BD4" w:rsidRPr="00F2108C" w:rsidRDefault="00AA5600" w:rsidP="00A67BD4">
      <w:pPr>
        <w:ind w:firstLine="709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Лот №4</w:t>
      </w:r>
      <w:r w:rsidR="00A67BD4" w:rsidRPr="00F2108C">
        <w:rPr>
          <w:b/>
          <w:color w:val="000000"/>
          <w:lang w:val="ru-RU"/>
        </w:rPr>
        <w:t>.</w:t>
      </w:r>
      <w:r w:rsidR="00A67BD4" w:rsidRPr="00F2108C">
        <w:rPr>
          <w:iCs/>
          <w:color w:val="000000"/>
          <w:lang w:val="ru-RU"/>
        </w:rPr>
        <w:t xml:space="preserve"> Право на заключение договора аренды земельного участка из земель населенных пунктов, имеющего кадастровый номер 10:14:0010101:187, </w:t>
      </w:r>
      <w:r w:rsidR="00A67BD4">
        <w:rPr>
          <w:iCs/>
          <w:color w:val="000000"/>
          <w:lang w:val="ru-RU"/>
        </w:rPr>
        <w:t xml:space="preserve">площадью 1200 </w:t>
      </w:r>
      <w:proofErr w:type="spellStart"/>
      <w:r w:rsidR="00A67BD4">
        <w:rPr>
          <w:iCs/>
          <w:color w:val="000000"/>
          <w:lang w:val="ru-RU"/>
        </w:rPr>
        <w:t>кв.м</w:t>
      </w:r>
      <w:proofErr w:type="spellEnd"/>
      <w:r w:rsidR="00A67BD4">
        <w:rPr>
          <w:iCs/>
          <w:color w:val="000000"/>
          <w:lang w:val="ru-RU"/>
        </w:rPr>
        <w:t xml:space="preserve">, местоположение: </w:t>
      </w:r>
      <w:r w:rsidR="00A67BD4" w:rsidRPr="00F2108C">
        <w:rPr>
          <w:iCs/>
          <w:color w:val="000000"/>
          <w:lang w:val="ru-RU"/>
        </w:rPr>
        <w:t xml:space="preserve">Республика Карелия, </w:t>
      </w:r>
      <w:proofErr w:type="spellStart"/>
      <w:r w:rsidR="00A67BD4" w:rsidRPr="00F2108C">
        <w:rPr>
          <w:iCs/>
          <w:color w:val="000000"/>
          <w:lang w:val="ru-RU"/>
        </w:rPr>
        <w:t>Олонецкий</w:t>
      </w:r>
      <w:proofErr w:type="spellEnd"/>
      <w:r w:rsidR="00A67BD4" w:rsidRPr="00F2108C">
        <w:rPr>
          <w:iCs/>
          <w:color w:val="000000"/>
          <w:lang w:val="ru-RU"/>
        </w:rPr>
        <w:t xml:space="preserve"> нац</w:t>
      </w:r>
      <w:r w:rsidR="00A67BD4">
        <w:rPr>
          <w:iCs/>
          <w:color w:val="000000"/>
          <w:lang w:val="ru-RU"/>
        </w:rPr>
        <w:t xml:space="preserve">иональный муниципальный район, </w:t>
      </w:r>
      <w:proofErr w:type="spellStart"/>
      <w:r w:rsidR="00A67BD4" w:rsidRPr="00F2108C">
        <w:rPr>
          <w:iCs/>
          <w:color w:val="000000"/>
          <w:lang w:val="ru-RU"/>
        </w:rPr>
        <w:t>Олонецкое</w:t>
      </w:r>
      <w:proofErr w:type="spellEnd"/>
      <w:r w:rsidR="00A67BD4" w:rsidRPr="00F2108C">
        <w:rPr>
          <w:iCs/>
          <w:color w:val="000000"/>
          <w:lang w:val="ru-RU"/>
        </w:rPr>
        <w:t xml:space="preserve"> городское поселение, г. Олонец</w:t>
      </w:r>
      <w:r w:rsidR="00A67BD4">
        <w:rPr>
          <w:iCs/>
          <w:color w:val="000000"/>
          <w:lang w:val="ru-RU"/>
        </w:rPr>
        <w:t>,</w:t>
      </w:r>
      <w:r w:rsidR="00A67BD4" w:rsidRPr="00F2108C">
        <w:rPr>
          <w:iCs/>
          <w:color w:val="000000"/>
          <w:lang w:val="ru-RU"/>
        </w:rPr>
        <w:t xml:space="preserve"> вид разрешенного использования - для индивидуального жилищного строительства. Территориальная зона - Ж1. Зона застройки индивидуальными жилыми домами.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7F0E2D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7F0E2D">
        <w:rPr>
          <w:color w:val="000000"/>
          <w:lang w:val="ru-RU"/>
        </w:rPr>
        <w:t>имеется возможность подключения к сетям связи, водоснабжения. Отсутствует возможность подключения к сетям газоснабжения, теплоснабжения, водоотведения.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Срок аренды:</w:t>
      </w:r>
      <w:r w:rsidRPr="00AA5600">
        <w:rPr>
          <w:b/>
          <w:color w:val="000000"/>
          <w:lang w:val="ru-RU"/>
        </w:rPr>
        <w:t>20 лет.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 –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24592,87</w:t>
      </w:r>
      <w:r w:rsidRPr="00F2108C">
        <w:rPr>
          <w:color w:val="000000"/>
          <w:lang w:val="ru-RU"/>
        </w:rPr>
        <w:t xml:space="preserve"> 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>737</w:t>
      </w:r>
      <w:r w:rsidRPr="00F2108C">
        <w:rPr>
          <w:color w:val="000000"/>
          <w:lang w:val="ru-RU"/>
        </w:rPr>
        <w:t> 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Сумма задатка, вносимого для участия в аукционе: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19600</w:t>
      </w:r>
      <w:r w:rsidRPr="00F2108C">
        <w:rPr>
          <w:color w:val="000000"/>
          <w:lang w:val="ru-RU"/>
        </w:rPr>
        <w:t>,00 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</w:p>
    <w:p w:rsidR="00A67BD4" w:rsidRPr="00F2108C" w:rsidRDefault="00AA5600" w:rsidP="00A67BD4">
      <w:pPr>
        <w:ind w:firstLine="709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Лот №5</w:t>
      </w:r>
      <w:r w:rsidR="00A67BD4" w:rsidRPr="00F2108C">
        <w:rPr>
          <w:b/>
          <w:color w:val="000000"/>
          <w:lang w:val="ru-RU"/>
        </w:rPr>
        <w:t>.</w:t>
      </w:r>
      <w:r w:rsidR="00A67BD4" w:rsidRPr="00F2108C">
        <w:rPr>
          <w:iCs/>
          <w:color w:val="000000"/>
          <w:lang w:val="ru-RU"/>
        </w:rPr>
        <w:t xml:space="preserve"> Право на заключение договора аренды земельного участка из земель населенных пунктов, имеющего кадастровый номер 10:14:0010231:146, </w:t>
      </w:r>
      <w:r w:rsidR="00A67BD4">
        <w:rPr>
          <w:iCs/>
          <w:color w:val="000000"/>
          <w:lang w:val="ru-RU"/>
        </w:rPr>
        <w:t xml:space="preserve">площадью 1200, местоположение: </w:t>
      </w:r>
      <w:r w:rsidR="00A67BD4" w:rsidRPr="00F2108C">
        <w:rPr>
          <w:iCs/>
          <w:color w:val="000000"/>
          <w:lang w:val="ru-RU"/>
        </w:rPr>
        <w:t xml:space="preserve">Республика Карелия, </w:t>
      </w:r>
      <w:proofErr w:type="spellStart"/>
      <w:r w:rsidR="00A67BD4" w:rsidRPr="00F2108C">
        <w:rPr>
          <w:iCs/>
          <w:color w:val="000000"/>
          <w:lang w:val="ru-RU"/>
        </w:rPr>
        <w:t>Олонецкий</w:t>
      </w:r>
      <w:proofErr w:type="spellEnd"/>
      <w:r w:rsidR="00A67BD4" w:rsidRPr="00F2108C">
        <w:rPr>
          <w:iCs/>
          <w:color w:val="000000"/>
          <w:lang w:val="ru-RU"/>
        </w:rPr>
        <w:t xml:space="preserve"> нац</w:t>
      </w:r>
      <w:r w:rsidR="00A67BD4">
        <w:rPr>
          <w:iCs/>
          <w:color w:val="000000"/>
          <w:lang w:val="ru-RU"/>
        </w:rPr>
        <w:t xml:space="preserve">иональный муниципальный район, </w:t>
      </w:r>
      <w:proofErr w:type="spellStart"/>
      <w:r w:rsidR="00A67BD4" w:rsidRPr="00F2108C">
        <w:rPr>
          <w:iCs/>
          <w:color w:val="000000"/>
          <w:lang w:val="ru-RU"/>
        </w:rPr>
        <w:t>Олонецкое</w:t>
      </w:r>
      <w:proofErr w:type="spellEnd"/>
      <w:r w:rsidR="00A67BD4" w:rsidRPr="00F2108C">
        <w:rPr>
          <w:iCs/>
          <w:color w:val="000000"/>
          <w:lang w:val="ru-RU"/>
        </w:rPr>
        <w:t xml:space="preserve"> городское поселение, г. Олонец</w:t>
      </w:r>
      <w:r w:rsidR="00A67BD4">
        <w:rPr>
          <w:iCs/>
          <w:color w:val="000000"/>
          <w:lang w:val="ru-RU"/>
        </w:rPr>
        <w:t>,</w:t>
      </w:r>
      <w:r w:rsidR="00A67BD4" w:rsidRPr="00F2108C">
        <w:rPr>
          <w:iCs/>
          <w:color w:val="000000"/>
          <w:lang w:val="ru-RU"/>
        </w:rPr>
        <w:t xml:space="preserve"> вид разрешенного использования - для индивидуального жилищного строительства. Территориальная зона - Ж1. Зона застройки индивидуальными жилыми домами.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7F0E2D">
        <w:rPr>
          <w:b/>
          <w:color w:val="000000"/>
          <w:lang w:val="ru-RU"/>
        </w:rPr>
        <w:lastRenderedPageBreak/>
        <w:t xml:space="preserve">Сведения о возможности подключения ОКС к сетям инженерно-технического обеспечения: </w:t>
      </w:r>
      <w:r w:rsidRPr="007F0E2D">
        <w:rPr>
          <w:color w:val="000000"/>
          <w:lang w:val="ru-RU"/>
        </w:rPr>
        <w:t>имеется возможность подключения к сетям связи. Отсутствует возможность подключения к сетям газоснабжения, водоснабжения, водоотведения, теплоснабжения.</w:t>
      </w:r>
    </w:p>
    <w:p w:rsidR="00A67BD4" w:rsidRPr="00AA5600" w:rsidRDefault="00A67BD4" w:rsidP="00A67BD4">
      <w:pPr>
        <w:ind w:firstLine="709"/>
        <w:jc w:val="both"/>
        <w:rPr>
          <w:b/>
          <w:color w:val="000000"/>
          <w:lang w:val="ru-RU"/>
        </w:rPr>
      </w:pPr>
      <w:r w:rsidRPr="00F2108C">
        <w:rPr>
          <w:b/>
          <w:color w:val="000000"/>
          <w:lang w:val="ru-RU"/>
        </w:rPr>
        <w:t>Срок аренды:</w:t>
      </w:r>
      <w:r w:rsidRPr="00AA5600">
        <w:rPr>
          <w:b/>
          <w:color w:val="000000"/>
          <w:lang w:val="ru-RU"/>
        </w:rPr>
        <w:t>20 лет.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 –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22744,21</w:t>
      </w:r>
      <w:r w:rsidRPr="00F2108C">
        <w:rPr>
          <w:color w:val="000000"/>
          <w:lang w:val="ru-RU"/>
        </w:rPr>
        <w:t xml:space="preserve"> 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>682</w:t>
      </w:r>
      <w:r w:rsidRPr="00F2108C">
        <w:rPr>
          <w:color w:val="000000"/>
          <w:lang w:val="ru-RU"/>
        </w:rPr>
        <w:t> 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Сумма задатка, вносимого для участия в аукционе: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18200</w:t>
      </w:r>
      <w:r w:rsidRPr="00F2108C">
        <w:rPr>
          <w:color w:val="000000"/>
          <w:lang w:val="ru-RU"/>
        </w:rPr>
        <w:t>,00 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</w:p>
    <w:p w:rsidR="00A67BD4" w:rsidRPr="00F2108C" w:rsidRDefault="00AA5600" w:rsidP="00A67BD4">
      <w:pPr>
        <w:ind w:firstLine="709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Лот №6</w:t>
      </w:r>
      <w:r w:rsidR="00A67BD4" w:rsidRPr="00F2108C">
        <w:rPr>
          <w:b/>
          <w:color w:val="000000"/>
          <w:lang w:val="ru-RU"/>
        </w:rPr>
        <w:t>.</w:t>
      </w:r>
      <w:r w:rsidR="00A67BD4" w:rsidRPr="00F2108C">
        <w:rPr>
          <w:iCs/>
          <w:color w:val="000000"/>
          <w:lang w:val="ru-RU"/>
        </w:rPr>
        <w:t xml:space="preserve"> </w:t>
      </w:r>
      <w:r w:rsidR="00A67BD4" w:rsidRPr="00EE213D">
        <w:rPr>
          <w:iCs/>
          <w:color w:val="000000"/>
          <w:lang w:val="ru-RU"/>
        </w:rPr>
        <w:t xml:space="preserve">Право на заключение договора аренды земельного участка из земель населенных пунктов, имеющего кадастровый номер 10:14:0010231:147, </w:t>
      </w:r>
      <w:r w:rsidR="00A67BD4">
        <w:rPr>
          <w:iCs/>
          <w:color w:val="000000"/>
          <w:lang w:val="ru-RU"/>
        </w:rPr>
        <w:t xml:space="preserve">площадью 1200 </w:t>
      </w:r>
      <w:proofErr w:type="spellStart"/>
      <w:r w:rsidR="00A67BD4">
        <w:rPr>
          <w:iCs/>
          <w:color w:val="000000"/>
          <w:lang w:val="ru-RU"/>
        </w:rPr>
        <w:t>кв.м</w:t>
      </w:r>
      <w:proofErr w:type="spellEnd"/>
      <w:r w:rsidR="00A67BD4">
        <w:rPr>
          <w:iCs/>
          <w:color w:val="000000"/>
          <w:lang w:val="ru-RU"/>
        </w:rPr>
        <w:t xml:space="preserve">, местоположение: </w:t>
      </w:r>
      <w:r w:rsidR="00A67BD4" w:rsidRPr="00EE213D">
        <w:rPr>
          <w:iCs/>
          <w:color w:val="000000"/>
          <w:lang w:val="ru-RU"/>
        </w:rPr>
        <w:t xml:space="preserve">Республика Карелия, </w:t>
      </w:r>
      <w:proofErr w:type="spellStart"/>
      <w:r w:rsidR="00A67BD4" w:rsidRPr="00EE213D">
        <w:rPr>
          <w:iCs/>
          <w:color w:val="000000"/>
          <w:lang w:val="ru-RU"/>
        </w:rPr>
        <w:t>Олонецкий</w:t>
      </w:r>
      <w:proofErr w:type="spellEnd"/>
      <w:r w:rsidR="00A67BD4" w:rsidRPr="00EE213D">
        <w:rPr>
          <w:iCs/>
          <w:color w:val="000000"/>
          <w:lang w:val="ru-RU"/>
        </w:rPr>
        <w:t xml:space="preserve"> нац</w:t>
      </w:r>
      <w:r w:rsidR="00A67BD4">
        <w:rPr>
          <w:iCs/>
          <w:color w:val="000000"/>
          <w:lang w:val="ru-RU"/>
        </w:rPr>
        <w:t xml:space="preserve">иональный муниципальный район, </w:t>
      </w:r>
      <w:proofErr w:type="spellStart"/>
      <w:r w:rsidR="00A67BD4" w:rsidRPr="00EE213D">
        <w:rPr>
          <w:iCs/>
          <w:color w:val="000000"/>
          <w:lang w:val="ru-RU"/>
        </w:rPr>
        <w:t>Олонецкое</w:t>
      </w:r>
      <w:proofErr w:type="spellEnd"/>
      <w:r w:rsidR="00A67BD4" w:rsidRPr="00EE213D">
        <w:rPr>
          <w:iCs/>
          <w:color w:val="000000"/>
          <w:lang w:val="ru-RU"/>
        </w:rPr>
        <w:t xml:space="preserve"> городское поселение, г. Олонец</w:t>
      </w:r>
      <w:r w:rsidR="00A67BD4">
        <w:rPr>
          <w:iCs/>
          <w:color w:val="000000"/>
          <w:lang w:val="ru-RU"/>
        </w:rPr>
        <w:t>,</w:t>
      </w:r>
      <w:r w:rsidR="00A67BD4" w:rsidRPr="00EE213D">
        <w:rPr>
          <w:iCs/>
          <w:color w:val="000000"/>
          <w:lang w:val="ru-RU"/>
        </w:rPr>
        <w:t xml:space="preserve"> вид разрешенного использования - для индивидуального жилищного строительства. Территориальная зона - Ж1. Зона застройки индивидуальными жилыми домами.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7F0E2D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7F0E2D">
        <w:rPr>
          <w:color w:val="000000"/>
          <w:lang w:val="ru-RU"/>
        </w:rPr>
        <w:t>имеется возможность подключения к сетям связи</w:t>
      </w:r>
      <w:r>
        <w:rPr>
          <w:color w:val="000000"/>
          <w:lang w:val="ru-RU"/>
        </w:rPr>
        <w:t>.</w:t>
      </w:r>
      <w:r w:rsidRPr="007F0E2D">
        <w:rPr>
          <w:color w:val="000000"/>
          <w:lang w:val="ru-RU"/>
        </w:rPr>
        <w:t xml:space="preserve"> Отсутствует возможность подключения к сетям газоснабжения, водоснабжения, водоотведения, теплоснабжения.</w:t>
      </w:r>
    </w:p>
    <w:p w:rsidR="00A67BD4" w:rsidRPr="00AA5600" w:rsidRDefault="00A67BD4" w:rsidP="00A67BD4">
      <w:pPr>
        <w:ind w:firstLine="709"/>
        <w:jc w:val="both"/>
        <w:rPr>
          <w:b/>
          <w:color w:val="000000"/>
          <w:lang w:val="ru-RU"/>
        </w:rPr>
      </w:pPr>
      <w:r w:rsidRPr="00F2108C">
        <w:rPr>
          <w:b/>
          <w:color w:val="000000"/>
          <w:lang w:val="ru-RU"/>
        </w:rPr>
        <w:t>Срок аренды:</w:t>
      </w:r>
      <w:r w:rsidRPr="00AA5600">
        <w:rPr>
          <w:b/>
          <w:color w:val="000000"/>
          <w:lang w:val="ru-RU"/>
        </w:rPr>
        <w:t>20 лет.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 –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23138,05</w:t>
      </w:r>
      <w:r w:rsidRPr="00F2108C">
        <w:rPr>
          <w:color w:val="000000"/>
          <w:lang w:val="ru-RU"/>
        </w:rPr>
        <w:t xml:space="preserve"> 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>694</w:t>
      </w:r>
      <w:r w:rsidRPr="00F2108C">
        <w:rPr>
          <w:color w:val="000000"/>
          <w:lang w:val="ru-RU"/>
        </w:rPr>
        <w:t> 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Сумма задатка, вносимого для участия в аукционе: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18600</w:t>
      </w:r>
      <w:r w:rsidRPr="00F2108C">
        <w:rPr>
          <w:color w:val="000000"/>
          <w:lang w:val="ru-RU"/>
        </w:rPr>
        <w:t>,00 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</w:p>
    <w:p w:rsidR="00A67BD4" w:rsidRPr="00EE213D" w:rsidRDefault="00AA5600" w:rsidP="00A67BD4">
      <w:pPr>
        <w:ind w:firstLine="709"/>
        <w:jc w:val="both"/>
        <w:rPr>
          <w:iCs/>
          <w:color w:val="000000"/>
          <w:lang w:val="ru-RU"/>
        </w:rPr>
      </w:pPr>
      <w:r>
        <w:rPr>
          <w:b/>
          <w:color w:val="000000"/>
          <w:lang w:val="ru-RU"/>
        </w:rPr>
        <w:t>Лот №7</w:t>
      </w:r>
      <w:r w:rsidR="00A67BD4" w:rsidRPr="00F2108C">
        <w:rPr>
          <w:b/>
          <w:color w:val="000000"/>
          <w:lang w:val="ru-RU"/>
        </w:rPr>
        <w:t>.</w:t>
      </w:r>
      <w:r w:rsidR="00A67BD4" w:rsidRPr="00F2108C">
        <w:rPr>
          <w:iCs/>
          <w:color w:val="000000"/>
          <w:lang w:val="ru-RU"/>
        </w:rPr>
        <w:t xml:space="preserve"> </w:t>
      </w:r>
      <w:r w:rsidR="00A67BD4" w:rsidRPr="00EE213D">
        <w:rPr>
          <w:iCs/>
          <w:color w:val="000000"/>
          <w:lang w:val="ru-RU"/>
        </w:rPr>
        <w:t xml:space="preserve">Право на заключение договора аренды земельного участка из земель населенных пунктов, имеющего кадастровый номер 10:14:0071302:381, </w:t>
      </w:r>
      <w:r w:rsidR="00A67BD4">
        <w:rPr>
          <w:iCs/>
          <w:color w:val="000000"/>
          <w:lang w:val="ru-RU"/>
        </w:rPr>
        <w:t xml:space="preserve">площадью 1500, местоположение: </w:t>
      </w:r>
      <w:r w:rsidR="00A67BD4" w:rsidRPr="00EE213D">
        <w:rPr>
          <w:iCs/>
          <w:color w:val="000000"/>
          <w:lang w:val="ru-RU"/>
        </w:rPr>
        <w:t xml:space="preserve">Республика Карелия, </w:t>
      </w:r>
      <w:proofErr w:type="spellStart"/>
      <w:r w:rsidR="00A67BD4" w:rsidRPr="00EE213D">
        <w:rPr>
          <w:iCs/>
          <w:color w:val="000000"/>
          <w:lang w:val="ru-RU"/>
        </w:rPr>
        <w:t>Олонецкий</w:t>
      </w:r>
      <w:proofErr w:type="spellEnd"/>
      <w:r w:rsidR="00A67BD4" w:rsidRPr="00EE213D">
        <w:rPr>
          <w:iCs/>
          <w:color w:val="000000"/>
          <w:lang w:val="ru-RU"/>
        </w:rPr>
        <w:t xml:space="preserve"> нац</w:t>
      </w:r>
      <w:r w:rsidR="00A67BD4">
        <w:rPr>
          <w:iCs/>
          <w:color w:val="000000"/>
          <w:lang w:val="ru-RU"/>
        </w:rPr>
        <w:t xml:space="preserve">иональный муниципальный район, </w:t>
      </w:r>
      <w:proofErr w:type="spellStart"/>
      <w:r w:rsidR="00A67BD4" w:rsidRPr="00EE213D">
        <w:rPr>
          <w:iCs/>
          <w:color w:val="000000"/>
          <w:lang w:val="ru-RU"/>
        </w:rPr>
        <w:t>Олонецкое</w:t>
      </w:r>
      <w:proofErr w:type="spellEnd"/>
      <w:r w:rsidR="00A67BD4" w:rsidRPr="00EE213D">
        <w:rPr>
          <w:iCs/>
          <w:color w:val="000000"/>
          <w:lang w:val="ru-RU"/>
        </w:rPr>
        <w:t xml:space="preserve"> городское поселение, д. </w:t>
      </w:r>
      <w:proofErr w:type="spellStart"/>
      <w:r w:rsidR="00A67BD4" w:rsidRPr="00EE213D">
        <w:rPr>
          <w:iCs/>
          <w:color w:val="000000"/>
          <w:lang w:val="ru-RU"/>
        </w:rPr>
        <w:t>Судалица</w:t>
      </w:r>
      <w:proofErr w:type="spellEnd"/>
      <w:r w:rsidR="00A67BD4">
        <w:rPr>
          <w:iCs/>
          <w:color w:val="000000"/>
          <w:lang w:val="ru-RU"/>
        </w:rPr>
        <w:t>,</w:t>
      </w:r>
      <w:r w:rsidR="00A67BD4" w:rsidRPr="00EE213D">
        <w:rPr>
          <w:iCs/>
          <w:color w:val="000000"/>
          <w:lang w:val="ru-RU"/>
        </w:rPr>
        <w:t xml:space="preserve"> вид разрешенного использования - для индивидуального жилищного строительства. Территориальная зона - Ж1. Зона застройки индивидуальными жилыми домами.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4D472B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D472B">
        <w:rPr>
          <w:color w:val="000000"/>
          <w:lang w:val="ru-RU"/>
        </w:rPr>
        <w:t>имеется возможность подключения к сетям связи. Отсутствует возможность подключения к сетям газоснабжения, водоснабжения, водоотведения, теплоснабжения.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Срок аренды:</w:t>
      </w:r>
      <w:r w:rsidRPr="00AA5600">
        <w:rPr>
          <w:b/>
          <w:color w:val="000000"/>
          <w:lang w:val="ru-RU"/>
        </w:rPr>
        <w:t>20 лет.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 –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31355,51 </w:t>
      </w:r>
      <w:r w:rsidRPr="00F2108C">
        <w:rPr>
          <w:color w:val="000000"/>
          <w:lang w:val="ru-RU"/>
        </w:rPr>
        <w:t>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>940</w:t>
      </w:r>
      <w:r w:rsidRPr="00F2108C">
        <w:rPr>
          <w:color w:val="000000"/>
          <w:lang w:val="ru-RU"/>
        </w:rPr>
        <w:t> 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Сумма задатка, вносимого для участия в аукционе: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25000</w:t>
      </w:r>
      <w:r w:rsidRPr="00F2108C">
        <w:rPr>
          <w:color w:val="000000"/>
          <w:lang w:val="ru-RU"/>
        </w:rPr>
        <w:t>,00 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</w:p>
    <w:p w:rsidR="00A67BD4" w:rsidRPr="00EE213D" w:rsidRDefault="00AA5600" w:rsidP="00A67BD4">
      <w:pPr>
        <w:ind w:firstLine="709"/>
        <w:jc w:val="both"/>
        <w:rPr>
          <w:iCs/>
          <w:color w:val="000000"/>
          <w:lang w:val="ru-RU"/>
        </w:rPr>
      </w:pPr>
      <w:r>
        <w:rPr>
          <w:b/>
          <w:color w:val="000000"/>
          <w:lang w:val="ru-RU"/>
        </w:rPr>
        <w:t>Лот №8</w:t>
      </w:r>
      <w:r w:rsidR="00A67BD4" w:rsidRPr="00F2108C">
        <w:rPr>
          <w:b/>
          <w:color w:val="000000"/>
          <w:lang w:val="ru-RU"/>
        </w:rPr>
        <w:t>.</w:t>
      </w:r>
      <w:r w:rsidR="00A67BD4" w:rsidRPr="00F2108C">
        <w:rPr>
          <w:iCs/>
          <w:color w:val="000000"/>
          <w:lang w:val="ru-RU"/>
        </w:rPr>
        <w:t xml:space="preserve"> </w:t>
      </w:r>
      <w:r w:rsidR="00A67BD4" w:rsidRPr="004E35E4">
        <w:rPr>
          <w:iCs/>
          <w:color w:val="000000"/>
          <w:lang w:val="ru-RU"/>
        </w:rPr>
        <w:t xml:space="preserve">Право на заключение договора аренды земельного участка из земель населенных пунктов, имеющего кадастровый номер 10:14:0071302:380, </w:t>
      </w:r>
      <w:r w:rsidR="00A67BD4">
        <w:rPr>
          <w:iCs/>
          <w:color w:val="000000"/>
          <w:lang w:val="ru-RU"/>
        </w:rPr>
        <w:t xml:space="preserve">площадью 1500 </w:t>
      </w:r>
      <w:proofErr w:type="spellStart"/>
      <w:r w:rsidR="00A67BD4">
        <w:rPr>
          <w:iCs/>
          <w:color w:val="000000"/>
          <w:lang w:val="ru-RU"/>
        </w:rPr>
        <w:t>кв.м</w:t>
      </w:r>
      <w:proofErr w:type="spellEnd"/>
      <w:r w:rsidR="00A67BD4">
        <w:rPr>
          <w:iCs/>
          <w:color w:val="000000"/>
          <w:lang w:val="ru-RU"/>
        </w:rPr>
        <w:t xml:space="preserve">, местоположение: </w:t>
      </w:r>
      <w:r w:rsidR="00A67BD4" w:rsidRPr="004E35E4">
        <w:rPr>
          <w:iCs/>
          <w:color w:val="000000"/>
          <w:lang w:val="ru-RU"/>
        </w:rPr>
        <w:t xml:space="preserve">Российская Федерация, Республика Карелия, </w:t>
      </w:r>
      <w:proofErr w:type="spellStart"/>
      <w:r w:rsidR="00A67BD4" w:rsidRPr="004E35E4">
        <w:rPr>
          <w:iCs/>
          <w:color w:val="000000"/>
          <w:lang w:val="ru-RU"/>
        </w:rPr>
        <w:t>Олонецкий</w:t>
      </w:r>
      <w:proofErr w:type="spellEnd"/>
      <w:r w:rsidR="00A67BD4" w:rsidRPr="004E35E4">
        <w:rPr>
          <w:iCs/>
          <w:color w:val="000000"/>
          <w:lang w:val="ru-RU"/>
        </w:rPr>
        <w:t xml:space="preserve"> нац</w:t>
      </w:r>
      <w:r w:rsidR="00A67BD4">
        <w:rPr>
          <w:iCs/>
          <w:color w:val="000000"/>
          <w:lang w:val="ru-RU"/>
        </w:rPr>
        <w:t xml:space="preserve">иональный муниципальный район, </w:t>
      </w:r>
      <w:proofErr w:type="spellStart"/>
      <w:r w:rsidR="00A67BD4" w:rsidRPr="004E35E4">
        <w:rPr>
          <w:iCs/>
          <w:color w:val="000000"/>
          <w:lang w:val="ru-RU"/>
        </w:rPr>
        <w:t>Олонецкое</w:t>
      </w:r>
      <w:proofErr w:type="spellEnd"/>
      <w:r w:rsidR="00A67BD4" w:rsidRPr="004E35E4">
        <w:rPr>
          <w:iCs/>
          <w:color w:val="000000"/>
          <w:lang w:val="ru-RU"/>
        </w:rPr>
        <w:t xml:space="preserve"> городское поселение, д. </w:t>
      </w:r>
      <w:proofErr w:type="spellStart"/>
      <w:r w:rsidR="00A67BD4" w:rsidRPr="004E35E4">
        <w:rPr>
          <w:iCs/>
          <w:color w:val="000000"/>
          <w:lang w:val="ru-RU"/>
        </w:rPr>
        <w:t>Судалица</w:t>
      </w:r>
      <w:proofErr w:type="spellEnd"/>
      <w:r w:rsidR="00A67BD4">
        <w:rPr>
          <w:iCs/>
          <w:color w:val="000000"/>
          <w:lang w:val="ru-RU"/>
        </w:rPr>
        <w:t>,</w:t>
      </w:r>
      <w:r w:rsidR="00A67BD4" w:rsidRPr="004E35E4">
        <w:rPr>
          <w:iCs/>
          <w:color w:val="000000"/>
          <w:lang w:val="ru-RU"/>
        </w:rPr>
        <w:t xml:space="preserve"> вид разрешенного использования - для индивидуального жилищного строительства. Территориальная зона - Ж1. Зона застройки индивидуальными жилыми домами.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4D472B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D472B">
        <w:rPr>
          <w:color w:val="000000"/>
          <w:lang w:val="ru-RU"/>
        </w:rPr>
        <w:t>имеется возможность подключения к сетям связи. Отсутствует возможность подключения к сетям газоснабжения, водоснабжения, водоотведения, теплоснабжения.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Срок аренды:</w:t>
      </w:r>
      <w:r w:rsidRPr="00AA5600">
        <w:rPr>
          <w:b/>
          <w:color w:val="000000"/>
          <w:lang w:val="ru-RU"/>
        </w:rPr>
        <w:t>20 лет.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 –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31355,51</w:t>
      </w:r>
      <w:r w:rsidRPr="00F2108C">
        <w:rPr>
          <w:color w:val="000000"/>
          <w:lang w:val="ru-RU"/>
        </w:rPr>
        <w:t xml:space="preserve"> 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>940</w:t>
      </w:r>
      <w:r w:rsidRPr="00F2108C">
        <w:rPr>
          <w:color w:val="000000"/>
          <w:lang w:val="ru-RU"/>
        </w:rPr>
        <w:t> руб.</w:t>
      </w:r>
    </w:p>
    <w:p w:rsidR="00A67BD4" w:rsidRPr="00F2108C" w:rsidRDefault="00A67BD4" w:rsidP="00A67BD4">
      <w:pPr>
        <w:ind w:firstLine="709"/>
        <w:jc w:val="both"/>
        <w:rPr>
          <w:color w:val="000000"/>
          <w:lang w:val="ru-RU"/>
        </w:rPr>
      </w:pPr>
      <w:r w:rsidRPr="00F2108C">
        <w:rPr>
          <w:b/>
          <w:color w:val="000000"/>
          <w:lang w:val="ru-RU"/>
        </w:rPr>
        <w:t>Сумма задатка, вносимого для участия в аукционе:</w:t>
      </w:r>
      <w:r w:rsidRPr="00F210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25000</w:t>
      </w:r>
      <w:r w:rsidRPr="00F2108C">
        <w:rPr>
          <w:color w:val="000000"/>
          <w:lang w:val="ru-RU"/>
        </w:rPr>
        <w:t>,00 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</w:p>
    <w:p w:rsidR="00A67BD4" w:rsidRPr="004A214B" w:rsidRDefault="00AA5600" w:rsidP="00A67BD4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№9</w:t>
      </w:r>
      <w:r w:rsidR="00A67BD4" w:rsidRPr="004A214B">
        <w:rPr>
          <w:b/>
          <w:spacing w:val="-4"/>
          <w:lang w:val="ru-RU"/>
        </w:rPr>
        <w:t>.</w:t>
      </w:r>
      <w:r w:rsidR="00A67BD4" w:rsidRPr="004A214B">
        <w:rPr>
          <w:rStyle w:val="a8"/>
          <w:i w:val="0"/>
          <w:lang w:val="ru-RU"/>
        </w:rPr>
        <w:t xml:space="preserve"> </w:t>
      </w:r>
      <w:r w:rsidR="00A67BD4" w:rsidRPr="0069464E">
        <w:rPr>
          <w:rStyle w:val="a8"/>
          <w:i w:val="0"/>
          <w:lang w:val="ru-RU"/>
        </w:rPr>
        <w:t>Право на заключение договора аренды земельного участка из земель населенных пунктов, имеющего кадастр</w:t>
      </w:r>
      <w:r w:rsidR="00A67BD4">
        <w:rPr>
          <w:rStyle w:val="a8"/>
          <w:i w:val="0"/>
          <w:lang w:val="ru-RU"/>
        </w:rPr>
        <w:t xml:space="preserve">овый номер 10:14:0010117:172, площадью 1500 </w:t>
      </w:r>
      <w:proofErr w:type="spellStart"/>
      <w:r w:rsidR="00A67BD4">
        <w:rPr>
          <w:rStyle w:val="a8"/>
          <w:i w:val="0"/>
          <w:lang w:val="ru-RU"/>
        </w:rPr>
        <w:t>кв.м</w:t>
      </w:r>
      <w:proofErr w:type="spellEnd"/>
      <w:r w:rsidR="00A67BD4">
        <w:rPr>
          <w:rStyle w:val="a8"/>
          <w:i w:val="0"/>
          <w:lang w:val="ru-RU"/>
        </w:rPr>
        <w:t xml:space="preserve">, местоположение: </w:t>
      </w:r>
      <w:r w:rsidR="00A67BD4" w:rsidRPr="0069464E">
        <w:rPr>
          <w:rStyle w:val="a8"/>
          <w:i w:val="0"/>
          <w:lang w:val="ru-RU"/>
        </w:rPr>
        <w:t xml:space="preserve">Республика Карелия, </w:t>
      </w:r>
      <w:proofErr w:type="spellStart"/>
      <w:r w:rsidR="00A67BD4" w:rsidRPr="0069464E">
        <w:rPr>
          <w:rStyle w:val="a8"/>
          <w:i w:val="0"/>
          <w:lang w:val="ru-RU"/>
        </w:rPr>
        <w:t>Олонецкий</w:t>
      </w:r>
      <w:proofErr w:type="spellEnd"/>
      <w:r w:rsidR="00A67BD4" w:rsidRPr="0069464E">
        <w:rPr>
          <w:rStyle w:val="a8"/>
          <w:i w:val="0"/>
          <w:lang w:val="ru-RU"/>
        </w:rPr>
        <w:t xml:space="preserve"> нац</w:t>
      </w:r>
      <w:r w:rsidR="00A67BD4">
        <w:rPr>
          <w:rStyle w:val="a8"/>
          <w:i w:val="0"/>
          <w:lang w:val="ru-RU"/>
        </w:rPr>
        <w:t xml:space="preserve">иональный муниципальный район, </w:t>
      </w:r>
      <w:proofErr w:type="spellStart"/>
      <w:r w:rsidR="00A67BD4" w:rsidRPr="0069464E">
        <w:rPr>
          <w:rStyle w:val="a8"/>
          <w:i w:val="0"/>
          <w:lang w:val="ru-RU"/>
        </w:rPr>
        <w:t>Олонецкое</w:t>
      </w:r>
      <w:proofErr w:type="spellEnd"/>
      <w:r w:rsidR="00A67BD4" w:rsidRPr="0069464E">
        <w:rPr>
          <w:rStyle w:val="a8"/>
          <w:i w:val="0"/>
          <w:lang w:val="ru-RU"/>
        </w:rPr>
        <w:t xml:space="preserve"> городское поселение, г. Олонец</w:t>
      </w:r>
      <w:r w:rsidR="00A67BD4">
        <w:rPr>
          <w:rStyle w:val="a8"/>
          <w:i w:val="0"/>
          <w:lang w:val="ru-RU"/>
        </w:rPr>
        <w:t>,</w:t>
      </w:r>
      <w:r w:rsidR="00A67BD4" w:rsidRPr="0069464E">
        <w:rPr>
          <w:rStyle w:val="a8"/>
          <w:i w:val="0"/>
          <w:lang w:val="ru-RU"/>
        </w:rPr>
        <w:t xml:space="preserve"> вид разрешенного использования - для ведения личного подсобного хозяйства. Территориальная зона - Ж1. Зона застройки индивидуальными жилыми домами.</w:t>
      </w:r>
    </w:p>
    <w:p w:rsidR="00A67BD4" w:rsidRDefault="00A67BD4" w:rsidP="00A67BD4">
      <w:pPr>
        <w:ind w:firstLine="567"/>
        <w:jc w:val="both"/>
        <w:rPr>
          <w:color w:val="000000"/>
          <w:lang w:val="ru-RU"/>
        </w:rPr>
      </w:pPr>
      <w:r w:rsidRPr="004A214B">
        <w:rPr>
          <w:b/>
          <w:color w:val="000000"/>
          <w:lang w:val="ru-RU"/>
        </w:rPr>
        <w:t>Ограничения и обременения</w:t>
      </w:r>
      <w:r w:rsidRPr="004A214B">
        <w:rPr>
          <w:color w:val="000000"/>
          <w:lang w:val="ru-RU"/>
        </w:rPr>
        <w:t xml:space="preserve">: </w:t>
      </w:r>
      <w:r w:rsidRPr="0069464E">
        <w:rPr>
          <w:color w:val="000000"/>
          <w:lang w:val="ru-RU"/>
        </w:rPr>
        <w:t>Соблюдать ограничения в использовании земельного участка, частично расположенного в границах охранной зоны линии электропередачи в соответствии с Постановлением правительства Российской Федерации от 24.02.2009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</w:p>
    <w:p w:rsidR="00A67BD4" w:rsidRPr="005D424B" w:rsidRDefault="00A67BD4" w:rsidP="00A67BD4">
      <w:pPr>
        <w:ind w:firstLine="709"/>
        <w:jc w:val="both"/>
        <w:rPr>
          <w:lang w:val="ru-RU"/>
        </w:rPr>
      </w:pPr>
      <w:r w:rsidRPr="004D472B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D472B">
        <w:rPr>
          <w:lang w:val="ru-RU"/>
        </w:rPr>
        <w:t>имеется возможность подключения к сетям связи, водоснабжения. Отсутствует возможность подключения к сетям газоснабжения, водоотведения, теплоснабжения.</w:t>
      </w:r>
    </w:p>
    <w:p w:rsidR="00A67BD4" w:rsidRPr="00AA5600" w:rsidRDefault="00A67BD4" w:rsidP="00A67BD4">
      <w:pPr>
        <w:ind w:firstLine="567"/>
        <w:jc w:val="both"/>
        <w:rPr>
          <w:b/>
          <w:lang w:val="ru-RU"/>
        </w:rPr>
      </w:pPr>
      <w:r w:rsidRPr="00BA09B5">
        <w:rPr>
          <w:b/>
          <w:lang w:val="ru-RU"/>
        </w:rPr>
        <w:t>Срок аренды:</w:t>
      </w:r>
      <w:r w:rsidRPr="00AA5600">
        <w:rPr>
          <w:b/>
          <w:lang w:val="ru-RU"/>
        </w:rPr>
        <w:t>20 лет.</w:t>
      </w:r>
    </w:p>
    <w:p w:rsidR="00A67BD4" w:rsidRPr="00BA09B5" w:rsidRDefault="00A67BD4" w:rsidP="00A67BD4">
      <w:pPr>
        <w:ind w:firstLine="567"/>
        <w:contextualSpacing/>
        <w:jc w:val="both"/>
        <w:rPr>
          <w:color w:val="000000"/>
          <w:lang w:val="ru-RU"/>
        </w:rPr>
      </w:pPr>
      <w:r w:rsidRPr="00BA09B5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 –</w:t>
      </w:r>
      <w:r w:rsidRPr="00BA09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30354,38 </w:t>
      </w:r>
      <w:r w:rsidRPr="00BA09B5">
        <w:rPr>
          <w:color w:val="000000"/>
          <w:lang w:val="ru-RU"/>
        </w:rPr>
        <w:t>руб.</w:t>
      </w:r>
    </w:p>
    <w:p w:rsidR="00A67BD4" w:rsidRPr="00BA09B5" w:rsidRDefault="00A67BD4" w:rsidP="00A67BD4">
      <w:pPr>
        <w:ind w:firstLine="567"/>
        <w:contextualSpacing/>
        <w:jc w:val="both"/>
        <w:rPr>
          <w:color w:val="000000"/>
          <w:lang w:val="ru-RU"/>
        </w:rPr>
      </w:pPr>
      <w:r w:rsidRPr="00BA09B5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>910 </w:t>
      </w:r>
      <w:r w:rsidRPr="00BA09B5">
        <w:rPr>
          <w:color w:val="000000"/>
          <w:lang w:val="ru-RU"/>
        </w:rPr>
        <w:t>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  <w:r w:rsidRPr="00991B8D">
        <w:rPr>
          <w:b/>
          <w:color w:val="000000"/>
          <w:lang w:val="ru-RU"/>
        </w:rPr>
        <w:t>Сумма задатка, вносимого для участия в аукционе:</w:t>
      </w:r>
      <w:r>
        <w:rPr>
          <w:color w:val="000000"/>
          <w:lang w:val="ru-RU"/>
        </w:rPr>
        <w:t>24200,00</w:t>
      </w:r>
      <w:r w:rsidRPr="00991B8D">
        <w:rPr>
          <w:color w:val="000000"/>
          <w:lang w:val="ru-RU"/>
        </w:rPr>
        <w:t xml:space="preserve"> 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</w:p>
    <w:p w:rsidR="00A67BD4" w:rsidRPr="004A214B" w:rsidRDefault="00AA5600" w:rsidP="00A67BD4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№10</w:t>
      </w:r>
      <w:r w:rsidR="00A67BD4" w:rsidRPr="004A214B">
        <w:rPr>
          <w:b/>
          <w:spacing w:val="-4"/>
          <w:lang w:val="ru-RU"/>
        </w:rPr>
        <w:t>.</w:t>
      </w:r>
      <w:r w:rsidR="00A67BD4" w:rsidRPr="004A214B">
        <w:rPr>
          <w:rStyle w:val="a8"/>
          <w:i w:val="0"/>
          <w:lang w:val="ru-RU"/>
        </w:rPr>
        <w:t xml:space="preserve"> </w:t>
      </w:r>
      <w:r w:rsidR="00A67BD4" w:rsidRPr="00CC0A8C">
        <w:rPr>
          <w:rStyle w:val="a8"/>
          <w:i w:val="0"/>
          <w:lang w:val="ru-RU"/>
        </w:rPr>
        <w:t>Право на заключение договора аренды земельного участка из земель населенных пунктов, имеющего кадаст</w:t>
      </w:r>
      <w:r w:rsidR="00A67BD4">
        <w:rPr>
          <w:rStyle w:val="a8"/>
          <w:i w:val="0"/>
          <w:lang w:val="ru-RU"/>
        </w:rPr>
        <w:t xml:space="preserve">ровый номер 10:14:0090403:153, площадью 1470, местоположение: </w:t>
      </w:r>
      <w:r w:rsidR="00A67BD4" w:rsidRPr="00CC0A8C">
        <w:rPr>
          <w:rStyle w:val="a8"/>
          <w:i w:val="0"/>
          <w:lang w:val="ru-RU"/>
        </w:rPr>
        <w:t xml:space="preserve">Республика Карелия, </w:t>
      </w:r>
      <w:proofErr w:type="spellStart"/>
      <w:r w:rsidR="00A67BD4" w:rsidRPr="00CC0A8C">
        <w:rPr>
          <w:rStyle w:val="a8"/>
          <w:i w:val="0"/>
          <w:lang w:val="ru-RU"/>
        </w:rPr>
        <w:t>Олонецкий</w:t>
      </w:r>
      <w:proofErr w:type="spellEnd"/>
      <w:r w:rsidR="00A67BD4" w:rsidRPr="00CC0A8C">
        <w:rPr>
          <w:rStyle w:val="a8"/>
          <w:i w:val="0"/>
          <w:lang w:val="ru-RU"/>
        </w:rPr>
        <w:t xml:space="preserve"> нац</w:t>
      </w:r>
      <w:r w:rsidR="00A67BD4">
        <w:rPr>
          <w:rStyle w:val="a8"/>
          <w:i w:val="0"/>
          <w:lang w:val="ru-RU"/>
        </w:rPr>
        <w:t xml:space="preserve">иональный муниципальный район, </w:t>
      </w:r>
      <w:proofErr w:type="spellStart"/>
      <w:r w:rsidR="00A67BD4" w:rsidRPr="00CC0A8C">
        <w:rPr>
          <w:rStyle w:val="a8"/>
          <w:i w:val="0"/>
          <w:lang w:val="ru-RU"/>
        </w:rPr>
        <w:t>Куйтежское</w:t>
      </w:r>
      <w:proofErr w:type="spellEnd"/>
      <w:r w:rsidR="00A67BD4" w:rsidRPr="00CC0A8C">
        <w:rPr>
          <w:rStyle w:val="a8"/>
          <w:i w:val="0"/>
          <w:lang w:val="ru-RU"/>
        </w:rPr>
        <w:t xml:space="preserve"> сельское поселение, п. Речная Сельга</w:t>
      </w:r>
      <w:r w:rsidR="00A67BD4">
        <w:rPr>
          <w:rStyle w:val="a8"/>
          <w:i w:val="0"/>
          <w:lang w:val="ru-RU"/>
        </w:rPr>
        <w:t xml:space="preserve">, </w:t>
      </w:r>
      <w:r w:rsidR="00A67BD4" w:rsidRPr="00CC0A8C">
        <w:rPr>
          <w:rStyle w:val="a8"/>
          <w:i w:val="0"/>
          <w:lang w:val="ru-RU"/>
        </w:rPr>
        <w:t>вид разрешенного использования - для индивидуального жилищного строительства. Территориальная зона - Ж1. Зона застройки индивидуальными жилыми домами.</w:t>
      </w:r>
    </w:p>
    <w:p w:rsidR="00A67BD4" w:rsidRDefault="00A67BD4" w:rsidP="00A67BD4">
      <w:pPr>
        <w:ind w:firstLine="567"/>
        <w:jc w:val="both"/>
        <w:rPr>
          <w:color w:val="000000"/>
          <w:lang w:val="ru-RU"/>
        </w:rPr>
      </w:pPr>
      <w:r w:rsidRPr="004A214B">
        <w:rPr>
          <w:b/>
          <w:color w:val="000000"/>
          <w:lang w:val="ru-RU"/>
        </w:rPr>
        <w:t>Ограничения и обременения</w:t>
      </w:r>
      <w:r w:rsidRPr="004A214B">
        <w:rPr>
          <w:color w:val="000000"/>
          <w:lang w:val="ru-RU"/>
        </w:rPr>
        <w:t xml:space="preserve">: </w:t>
      </w:r>
      <w:r w:rsidRPr="0069464E">
        <w:rPr>
          <w:color w:val="000000"/>
          <w:lang w:val="ru-RU"/>
        </w:rPr>
        <w:t>Соблюдать ограничения в использовании земельного участка, частично расположенного в границах охранной зоны линии электропередачи в соответствии с Постановлением правительства Российской Федерации от 24.02.2009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</w:p>
    <w:p w:rsidR="00A67BD4" w:rsidRPr="005D424B" w:rsidRDefault="00A67BD4" w:rsidP="00A67BD4">
      <w:pPr>
        <w:ind w:firstLine="709"/>
        <w:jc w:val="both"/>
        <w:rPr>
          <w:lang w:val="ru-RU"/>
        </w:rPr>
      </w:pPr>
      <w:r w:rsidRPr="004D472B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D472B">
        <w:rPr>
          <w:lang w:val="ru-RU"/>
        </w:rPr>
        <w:t>имеется возможность подключения к сетям связи. Отсутствует возможность подключения к сетям газоснабжения, водоснабжения, водоотведения.</w:t>
      </w:r>
    </w:p>
    <w:p w:rsidR="00A67BD4" w:rsidRPr="00BA09B5" w:rsidRDefault="00A67BD4" w:rsidP="00A67BD4">
      <w:pPr>
        <w:ind w:firstLine="567"/>
        <w:jc w:val="both"/>
        <w:rPr>
          <w:lang w:val="ru-RU"/>
        </w:rPr>
      </w:pPr>
      <w:r w:rsidRPr="00BA09B5">
        <w:rPr>
          <w:b/>
          <w:lang w:val="ru-RU"/>
        </w:rPr>
        <w:t>Срок аренды:</w:t>
      </w:r>
      <w:r w:rsidRPr="00AA5600">
        <w:rPr>
          <w:b/>
          <w:lang w:val="ru-RU"/>
        </w:rPr>
        <w:t>20 лет.</w:t>
      </w:r>
    </w:p>
    <w:p w:rsidR="00A67BD4" w:rsidRPr="00BA09B5" w:rsidRDefault="00A67BD4" w:rsidP="00A67BD4">
      <w:pPr>
        <w:ind w:firstLine="567"/>
        <w:contextualSpacing/>
        <w:jc w:val="both"/>
        <w:rPr>
          <w:color w:val="000000"/>
          <w:lang w:val="ru-RU"/>
        </w:rPr>
      </w:pPr>
      <w:r w:rsidRPr="00BA09B5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 –</w:t>
      </w:r>
      <w:r w:rsidRPr="00BA09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30728,40 </w:t>
      </w:r>
      <w:r w:rsidRPr="00BA09B5">
        <w:rPr>
          <w:color w:val="000000"/>
          <w:lang w:val="ru-RU"/>
        </w:rPr>
        <w:t>руб.</w:t>
      </w:r>
    </w:p>
    <w:p w:rsidR="00A67BD4" w:rsidRPr="00BA09B5" w:rsidRDefault="00A67BD4" w:rsidP="00A67BD4">
      <w:pPr>
        <w:ind w:firstLine="567"/>
        <w:contextualSpacing/>
        <w:jc w:val="both"/>
        <w:rPr>
          <w:color w:val="000000"/>
          <w:lang w:val="ru-RU"/>
        </w:rPr>
      </w:pPr>
      <w:r w:rsidRPr="00BA09B5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>921 </w:t>
      </w:r>
      <w:r w:rsidRPr="00BA09B5">
        <w:rPr>
          <w:color w:val="000000"/>
          <w:lang w:val="ru-RU"/>
        </w:rPr>
        <w:t>руб.</w:t>
      </w:r>
    </w:p>
    <w:p w:rsidR="00A67BD4" w:rsidRDefault="00A67BD4" w:rsidP="00A67BD4">
      <w:pPr>
        <w:ind w:firstLine="709"/>
        <w:jc w:val="both"/>
        <w:rPr>
          <w:color w:val="000000"/>
          <w:lang w:val="ru-RU"/>
        </w:rPr>
      </w:pPr>
      <w:r w:rsidRPr="00991B8D">
        <w:rPr>
          <w:b/>
          <w:color w:val="000000"/>
          <w:lang w:val="ru-RU"/>
        </w:rPr>
        <w:t>Сумма задатка, вносимого для участия в аукционе:</w:t>
      </w:r>
      <w:r>
        <w:rPr>
          <w:color w:val="000000"/>
          <w:lang w:val="ru-RU"/>
        </w:rPr>
        <w:t>24500,00</w:t>
      </w:r>
      <w:r w:rsidRPr="00991B8D">
        <w:rPr>
          <w:color w:val="000000"/>
          <w:lang w:val="ru-RU"/>
        </w:rPr>
        <w:t xml:space="preserve"> руб.</w:t>
      </w:r>
    </w:p>
    <w:p w:rsidR="00A67BD4" w:rsidRPr="0047538E" w:rsidRDefault="00A67BD4" w:rsidP="009E3CCB">
      <w:pPr>
        <w:shd w:val="clear" w:color="auto" w:fill="FFFFFF"/>
        <w:ind w:firstLine="567"/>
        <w:jc w:val="both"/>
        <w:rPr>
          <w:lang w:val="ru-RU"/>
        </w:rPr>
      </w:pPr>
    </w:p>
    <w:p w:rsidR="009E3CCB" w:rsidRPr="0047538E" w:rsidRDefault="009E3CCB" w:rsidP="009E3CCB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Срок, место и порядок представления документации об аукционе: </w:t>
      </w:r>
    </w:p>
    <w:p w:rsidR="009E3CCB" w:rsidRPr="0047538E" w:rsidRDefault="009E3CCB" w:rsidP="009E3CCB">
      <w:pPr>
        <w:tabs>
          <w:tab w:val="left" w:pos="993"/>
        </w:tabs>
        <w:ind w:firstLine="567"/>
        <w:jc w:val="both"/>
        <w:rPr>
          <w:lang w:val="ru-RU"/>
        </w:rPr>
      </w:pPr>
      <w:r>
        <w:rPr>
          <w:lang w:val="ru-RU"/>
        </w:rPr>
        <w:t>До</w:t>
      </w:r>
      <w:r w:rsidRPr="0047538E">
        <w:rPr>
          <w:lang w:val="ru-RU"/>
        </w:rPr>
        <w:t>кументация об аукционе размещается на официальных сайтах торгов и на электронной площадке. С документацией об аукционе можно ознакомиться с даты размещения извещения о проведении аукциона на официальных сайтах торгов и электронной площадке до даты окончания срока приема заявок на участие в аукционе.</w:t>
      </w:r>
    </w:p>
    <w:p w:rsidR="009E3CCB" w:rsidRPr="0047538E" w:rsidRDefault="009E3CCB" w:rsidP="009E3CCB">
      <w:pPr>
        <w:shd w:val="clear" w:color="auto" w:fill="FFFFFF"/>
        <w:ind w:firstLine="567"/>
        <w:jc w:val="both"/>
        <w:rPr>
          <w:lang w:val="ru-RU"/>
        </w:rPr>
      </w:pPr>
    </w:p>
    <w:p w:rsidR="009E3CCB" w:rsidRPr="0047538E" w:rsidRDefault="009E3CCB" w:rsidP="009E3CCB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9E3CCB" w:rsidRPr="0047538E" w:rsidRDefault="009E3CCB" w:rsidP="009E3CCB">
      <w:pPr>
        <w:shd w:val="clear" w:color="auto" w:fill="FFFFFF"/>
        <w:ind w:firstLine="567"/>
        <w:jc w:val="both"/>
        <w:rPr>
          <w:b/>
          <w:lang w:val="ru-RU"/>
        </w:rPr>
      </w:pPr>
      <w:r w:rsidRPr="0047538E">
        <w:rPr>
          <w:lang w:val="ru-RU"/>
        </w:rPr>
        <w:t>С условиями договора заключаемого по итогам проведения торгов,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аукционе.</w:t>
      </w:r>
    </w:p>
    <w:p w:rsidR="009E3CCB" w:rsidRPr="0047538E" w:rsidRDefault="009E3CCB" w:rsidP="009E3CCB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9E3CCB" w:rsidRPr="0047538E" w:rsidRDefault="009E3CCB" w:rsidP="009E3CCB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="00C22ED1">
        <w:rPr>
          <w:lang w:val="ru-RU"/>
        </w:rPr>
        <w:t>о земельных участках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9E3CCB" w:rsidRPr="0047538E" w:rsidRDefault="009E3CCB" w:rsidP="009E3CCB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E3CCB" w:rsidRPr="0047538E" w:rsidRDefault="009E3CCB" w:rsidP="009E3CCB">
      <w:pPr>
        <w:pStyle w:val="aa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9E3CCB" w:rsidRPr="0047538E" w:rsidRDefault="009E3CCB" w:rsidP="009E3CCB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9E3CCB" w:rsidRPr="0047538E" w:rsidRDefault="009E3CCB" w:rsidP="009E3CCB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9E3CCB" w:rsidRPr="0047538E" w:rsidRDefault="009E3CCB" w:rsidP="009E3CCB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9E3CCB" w:rsidRPr="0047538E" w:rsidRDefault="009E3CCB" w:rsidP="009E3CCB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9E3CCB" w:rsidRPr="0047538E" w:rsidRDefault="009E3CCB" w:rsidP="009E3CCB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9E3CCB" w:rsidRPr="0047538E" w:rsidRDefault="009E3CCB" w:rsidP="009E3CCB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9E3CCB" w:rsidRPr="0047538E" w:rsidRDefault="009E3CCB" w:rsidP="009E3CC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9E3CCB" w:rsidRPr="0047538E" w:rsidRDefault="009E3CCB" w:rsidP="009E3CCB">
      <w:pPr>
        <w:tabs>
          <w:tab w:val="left" w:pos="993"/>
        </w:tabs>
        <w:ind w:firstLine="567"/>
        <w:jc w:val="both"/>
        <w:rPr>
          <w:lang w:val="ru-RU"/>
        </w:rPr>
      </w:pPr>
    </w:p>
    <w:p w:rsidR="009E3CCB" w:rsidRPr="0047538E" w:rsidRDefault="009E3CCB" w:rsidP="009E3CCB">
      <w:pPr>
        <w:pStyle w:val="a9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9E3CCB" w:rsidRPr="0047538E" w:rsidRDefault="009E3CCB" w:rsidP="009E3CCB">
      <w:pPr>
        <w:pStyle w:val="a9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5" w:tooltip="http://www.lot-onlinr.ru/" w:history="1">
        <w:r w:rsidRPr="0047538E">
          <w:t>www.</w:t>
        </w:r>
      </w:hyperlink>
      <w:hyperlink r:id="rId26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9E3CCB" w:rsidRPr="0047538E" w:rsidRDefault="009E3CCB" w:rsidP="009E3CCB">
      <w:pPr>
        <w:pStyle w:val="a9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9E3CCB" w:rsidRDefault="009E3CCB" w:rsidP="009E3CC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>
        <w:rPr>
          <w:lang w:val="ru-RU"/>
        </w:rPr>
        <w:t xml:space="preserve">); </w:t>
      </w:r>
    </w:p>
    <w:p w:rsidR="009E3CCB" w:rsidRPr="0047538E" w:rsidRDefault="009E3CCB" w:rsidP="009E3CC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9E3CCB" w:rsidRPr="0047538E" w:rsidRDefault="009E3CCB" w:rsidP="009E3CCB">
      <w:pPr>
        <w:pStyle w:val="a9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9E3CCB" w:rsidRPr="0047538E" w:rsidRDefault="009E3CCB" w:rsidP="009E3CCB">
      <w:pPr>
        <w:pStyle w:val="a9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9E3CCB" w:rsidRPr="0047538E" w:rsidRDefault="009E3CCB" w:rsidP="009E3CCB">
      <w:pPr>
        <w:pStyle w:val="a9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пять дней до проведения аукциона. </w:t>
      </w:r>
    </w:p>
    <w:p w:rsidR="009E3CCB" w:rsidRPr="0047538E" w:rsidRDefault="009E3CCB" w:rsidP="009E3CCB">
      <w:pPr>
        <w:pStyle w:val="a9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9E3CCB" w:rsidRPr="0047538E" w:rsidRDefault="009E3CCB" w:rsidP="009E3CCB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9E3CCB" w:rsidRPr="0047538E" w:rsidRDefault="009E3CCB" w:rsidP="009E3CCB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9E3CCB" w:rsidRPr="0047538E" w:rsidRDefault="009E3CCB" w:rsidP="009E3CCB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9E3CCB" w:rsidRPr="0047538E" w:rsidRDefault="009E3CCB" w:rsidP="009E3CCB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9E3CCB" w:rsidRPr="0047538E" w:rsidRDefault="009E3CCB" w:rsidP="009E3CCB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E3CCB" w:rsidRPr="0047538E" w:rsidRDefault="009E3CCB" w:rsidP="009E3CCB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E3CCB" w:rsidRPr="0047538E" w:rsidRDefault="009E3CCB" w:rsidP="009E3CCB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9E3CCB" w:rsidRPr="0047538E" w:rsidRDefault="009E3CCB" w:rsidP="009E3CCB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9E3CCB" w:rsidRPr="0047538E" w:rsidRDefault="009E3CCB" w:rsidP="009E3CCB">
      <w:pPr>
        <w:pStyle w:val="aa"/>
        <w:numPr>
          <w:ilvl w:val="0"/>
          <w:numId w:val="3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9E3CCB" w:rsidRPr="0047538E" w:rsidRDefault="009E3CCB" w:rsidP="009E3CCB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9E3CCB" w:rsidRPr="00C55D9D" w:rsidRDefault="009E3CCB" w:rsidP="009E3CCB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C55D9D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833DD1">
        <w:rPr>
          <w:lang w:val="ru-RU"/>
        </w:rPr>
        <w:t>с</w:t>
      </w:r>
      <w:r w:rsidR="00656EF1">
        <w:rPr>
          <w:b/>
          <w:lang w:val="ru-RU"/>
        </w:rPr>
        <w:t xml:space="preserve"> 27</w:t>
      </w:r>
      <w:r w:rsidRPr="00833DD1">
        <w:rPr>
          <w:b/>
          <w:lang w:val="ru-RU"/>
        </w:rPr>
        <w:t>.10.2023</w:t>
      </w:r>
      <w:r w:rsidRPr="00833DD1">
        <w:rPr>
          <w:lang w:val="ru-RU"/>
        </w:rPr>
        <w:t xml:space="preserve"> (с 09 ч. 00 мин.) по </w:t>
      </w:r>
      <w:r w:rsidR="00EC4B2B">
        <w:rPr>
          <w:b/>
          <w:lang w:val="ru-RU"/>
        </w:rPr>
        <w:t>22</w:t>
      </w:r>
      <w:r w:rsidRPr="00833DD1">
        <w:rPr>
          <w:b/>
          <w:lang w:val="ru-RU"/>
        </w:rPr>
        <w:t>.11.2023</w:t>
      </w:r>
      <w:r w:rsidR="00656EF1">
        <w:rPr>
          <w:lang w:val="ru-RU"/>
        </w:rPr>
        <w:t xml:space="preserve"> (до 17</w:t>
      </w:r>
      <w:r w:rsidRPr="00833DD1">
        <w:rPr>
          <w:lang w:val="ru-RU"/>
        </w:rPr>
        <w:t xml:space="preserve"> ч. 00 мин.).</w:t>
      </w:r>
    </w:p>
    <w:p w:rsidR="009E3CCB" w:rsidRPr="0047538E" w:rsidRDefault="009E3CCB" w:rsidP="009E3C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9E3CCB" w:rsidRPr="0047538E" w:rsidRDefault="009E3CCB" w:rsidP="009E3CCB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9E3CCB" w:rsidRPr="00F0291A" w:rsidRDefault="009E3CCB" w:rsidP="009E3CCB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9E3CCB" w:rsidRPr="00F0291A" w:rsidRDefault="009E3CCB" w:rsidP="009E3CCB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9E3CCB" w:rsidRPr="00F0291A" w:rsidRDefault="009E3CCB" w:rsidP="009E3CCB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9E3CCB" w:rsidRPr="00F0291A" w:rsidRDefault="009E3CCB" w:rsidP="009E3CCB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9E3CCB" w:rsidRPr="00F0291A" w:rsidRDefault="009E3CCB" w:rsidP="009E3CCB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9E3CCB" w:rsidRPr="00F0291A" w:rsidRDefault="009E3CCB" w:rsidP="009E3CCB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9E3CCB" w:rsidRPr="00F0291A" w:rsidRDefault="009E3CCB" w:rsidP="009E3CCB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9E3CCB" w:rsidRPr="00F0291A" w:rsidRDefault="009E3CCB" w:rsidP="009E3CCB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9E3CCB" w:rsidRPr="00F0291A" w:rsidRDefault="009E3CCB" w:rsidP="009E3CCB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9E3CCB" w:rsidRPr="00F0291A" w:rsidRDefault="009E3CCB" w:rsidP="009E3CCB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9E3CCB" w:rsidRPr="000D51C8" w:rsidRDefault="009E3CCB" w:rsidP="009E3CCB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9E3CCB" w:rsidRPr="0047538E" w:rsidRDefault="009E3CCB" w:rsidP="009E3CCB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9E3CCB" w:rsidRPr="0047538E" w:rsidRDefault="009E3CCB" w:rsidP="009E3CCB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E3CCB" w:rsidRPr="0047538E" w:rsidRDefault="009E3CCB" w:rsidP="009E3CCB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9E3CCB" w:rsidRPr="0047538E" w:rsidRDefault="009E3CCB" w:rsidP="009E3CCB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9E3CCB" w:rsidRPr="0047538E" w:rsidRDefault="009E3CCB" w:rsidP="009E3CCB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9E3CCB" w:rsidRPr="0047538E" w:rsidRDefault="009E3CCB" w:rsidP="009E3CCB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7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28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торгов </w:t>
      </w:r>
      <w:hyperlink r:id="rId29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0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9E3CCB" w:rsidRPr="0047538E" w:rsidRDefault="009E3CCB" w:rsidP="009E3CCB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9E3CCB" w:rsidRPr="0047538E" w:rsidRDefault="009E3CCB" w:rsidP="009E3CCB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9E3CCB" w:rsidRPr="0047538E" w:rsidRDefault="009E3CCB" w:rsidP="009E3CCB">
      <w:pPr>
        <w:pStyle w:val="aa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9E3CCB" w:rsidRPr="0047538E" w:rsidRDefault="009E3CCB" w:rsidP="009E3CCB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9E3CCB" w:rsidRPr="0047538E" w:rsidRDefault="009E3CCB" w:rsidP="009E3CCB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9E3CCB" w:rsidRPr="0047538E" w:rsidRDefault="009E3CCB" w:rsidP="009E3CCB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9E3CCB" w:rsidRPr="0047538E" w:rsidRDefault="009E3CCB" w:rsidP="009E3CCB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9E3CCB" w:rsidRPr="0047538E" w:rsidRDefault="009E3CCB" w:rsidP="009E3CCB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9E3CCB" w:rsidRPr="0047538E" w:rsidRDefault="009E3CCB" w:rsidP="009E3CCB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9E3CCB" w:rsidRPr="0047538E" w:rsidRDefault="009E3CCB" w:rsidP="009E3CCB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9E3CCB" w:rsidRPr="0047538E" w:rsidRDefault="009E3CCB" w:rsidP="009E3C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9E3CCB" w:rsidRPr="0047538E" w:rsidRDefault="009E3CCB" w:rsidP="009E3C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3CCB" w:rsidRPr="0047538E" w:rsidRDefault="009E3CCB" w:rsidP="009E3CCB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31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9E3CCB" w:rsidRPr="0047538E" w:rsidRDefault="006A5395" w:rsidP="009E3CCB">
      <w:pPr>
        <w:ind w:firstLine="567"/>
        <w:jc w:val="both"/>
        <w:rPr>
          <w:lang w:val="ru-RU"/>
        </w:rPr>
      </w:pPr>
      <w:hyperlink r:id="rId32" w:history="1">
        <w:r w:rsidR="009E3CCB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9E3CCB" w:rsidRPr="0047538E" w:rsidRDefault="006A5395" w:rsidP="009E3CCB">
      <w:pPr>
        <w:ind w:firstLine="567"/>
        <w:jc w:val="both"/>
        <w:rPr>
          <w:lang w:val="ru-RU"/>
        </w:rPr>
      </w:pPr>
      <w:hyperlink r:id="rId33" w:history="1">
        <w:r w:rsidR="009E3CCB" w:rsidRPr="0047538E">
          <w:rPr>
            <w:lang w:val="ru-RU"/>
          </w:rPr>
          <w:t xml:space="preserve">1) </w:t>
        </w:r>
      </w:hyperlink>
      <w:hyperlink r:id="rId34" w:history="1">
        <w:r w:rsidR="009E3CCB" w:rsidRPr="0047538E">
          <w:rPr>
            <w:lang w:val="ru-RU"/>
          </w:rPr>
          <w:t>п</w:t>
        </w:r>
      </w:hyperlink>
      <w:hyperlink r:id="rId35" w:history="1">
        <w:r w:rsidR="009E3CCB" w:rsidRPr="0047538E">
          <w:rPr>
            <w:lang w:val="ru-RU"/>
          </w:rPr>
          <w:t>оступил</w:t>
        </w:r>
      </w:hyperlink>
      <w:hyperlink r:id="rId36" w:history="1">
        <w:r w:rsidR="009E3CCB" w:rsidRPr="0047538E">
          <w:rPr>
            <w:lang w:val="ru-RU"/>
          </w:rPr>
          <w:t>о</w:t>
        </w:r>
      </w:hyperlink>
      <w:hyperlink r:id="rId37" w:history="1">
        <w:r w:rsidR="009E3CCB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9E3CCB" w:rsidRPr="0047538E">
        <w:rPr>
          <w:lang w:val="ru-RU"/>
        </w:rPr>
        <w:t xml:space="preserve"> </w:t>
      </w:r>
      <w:hyperlink r:id="rId38" w:history="1">
        <w:r w:rsidR="009E3CCB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9E3CCB" w:rsidRPr="0047538E">
          <w:rPr>
            <w:lang w:val="ru-RU"/>
          </w:rPr>
          <w:t>программно</w:t>
        </w:r>
        <w:proofErr w:type="spellEnd"/>
        <w:r w:rsidR="009E3CCB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9E3CCB" w:rsidRPr="0047538E" w:rsidRDefault="006A5395" w:rsidP="009E3CCB">
      <w:pPr>
        <w:ind w:firstLine="567"/>
        <w:jc w:val="both"/>
        <w:rPr>
          <w:lang w:val="ru-RU"/>
        </w:rPr>
      </w:pPr>
      <w:hyperlink r:id="rId39" w:history="1">
        <w:r w:rsidR="009E3CCB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9E3CCB" w:rsidRPr="0047538E">
          <w:rPr>
            <w:lang w:val="ru-RU"/>
          </w:rPr>
          <w:t>программно</w:t>
        </w:r>
        <w:proofErr w:type="spellEnd"/>
        <w:r w:rsidR="009E3CCB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9E3CCB" w:rsidRPr="0047538E" w:rsidRDefault="006A5395" w:rsidP="009E3CCB">
      <w:pPr>
        <w:ind w:firstLine="567"/>
        <w:jc w:val="both"/>
        <w:rPr>
          <w:lang w:val="ru-RU"/>
        </w:rPr>
      </w:pPr>
      <w:hyperlink r:id="rId40" w:history="1">
        <w:r w:rsidR="009E3CCB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9E3CCB" w:rsidRPr="0047538E" w:rsidRDefault="006A5395" w:rsidP="009E3CCB">
      <w:pPr>
        <w:ind w:firstLine="567"/>
        <w:jc w:val="both"/>
        <w:rPr>
          <w:lang w:val="ru-RU"/>
        </w:rPr>
      </w:pPr>
      <w:hyperlink r:id="rId41" w:history="1">
        <w:r w:rsidR="009E3CCB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9E3CCB" w:rsidRPr="0047538E" w:rsidRDefault="009E3CCB" w:rsidP="009E3CCB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9E3CCB" w:rsidRPr="0047538E" w:rsidRDefault="009E3CCB" w:rsidP="009E3CCB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9E3CCB" w:rsidRPr="0047538E" w:rsidRDefault="009E3CCB" w:rsidP="009E3CCB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42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43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4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45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9E3CCB" w:rsidRPr="0047538E" w:rsidRDefault="009E3CCB" w:rsidP="009E3CCB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9E3CCB" w:rsidRPr="0047538E" w:rsidRDefault="009E3CCB" w:rsidP="009E3CCB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9E3CCB" w:rsidRPr="0047538E" w:rsidRDefault="009E3CCB" w:rsidP="009E3CCB">
      <w:pPr>
        <w:ind w:firstLine="567"/>
        <w:jc w:val="center"/>
        <w:rPr>
          <w:lang w:val="ru-RU"/>
        </w:rPr>
      </w:pPr>
    </w:p>
    <w:p w:rsidR="009E3CCB" w:rsidRPr="0047538E" w:rsidRDefault="009E3CCB" w:rsidP="009E3CCB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9E3CCB" w:rsidRPr="005D424B" w:rsidRDefault="009E3CCB" w:rsidP="009E3CCB">
      <w:pPr>
        <w:ind w:firstLine="567"/>
        <w:jc w:val="both"/>
        <w:rPr>
          <w:lang w:val="ru-RU"/>
        </w:rPr>
      </w:pPr>
      <w:r w:rsidRPr="005D424B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9E3CCB" w:rsidRPr="005D424B" w:rsidRDefault="009E3CCB" w:rsidP="009E3CCB">
      <w:pPr>
        <w:pStyle w:val="ab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8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49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50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аренды земельного участка, подписанный проект договора.</w:t>
      </w:r>
    </w:p>
    <w:p w:rsidR="009E3CCB" w:rsidRPr="0047538E" w:rsidRDefault="009E3CCB" w:rsidP="009E3CCB">
      <w:pPr>
        <w:pStyle w:val="21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C45231">
        <w:rPr>
          <w:lang w:eastAsia="en-US"/>
        </w:rPr>
        <w:t>Договор заключается в установленном законодательством порядке в течение 30 (тридцати</w:t>
      </w:r>
      <w:r w:rsidRPr="0047538E">
        <w:rPr>
          <w:lang w:eastAsia="en-US"/>
        </w:rPr>
        <w:t xml:space="preserve">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51" w:tooltip="http://www.lot-onlinr.ru/" w:history="1">
        <w:r w:rsidRPr="0047538E">
          <w:rPr>
            <w:lang w:eastAsia="en-US"/>
          </w:rPr>
          <w:t>www.</w:t>
        </w:r>
      </w:hyperlink>
      <w:hyperlink r:id="rId52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53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9E3CCB" w:rsidRPr="0047538E" w:rsidRDefault="009E3CCB" w:rsidP="009E3CCB">
      <w:pPr>
        <w:pStyle w:val="ab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9E3CCB" w:rsidRPr="0047538E" w:rsidRDefault="009E3CCB" w:rsidP="009E3CCB">
      <w:pPr>
        <w:pStyle w:val="ab"/>
        <w:tabs>
          <w:tab w:val="left" w:pos="-540"/>
        </w:tabs>
        <w:ind w:firstLine="567"/>
        <w:rPr>
          <w:sz w:val="24"/>
          <w:szCs w:val="24"/>
        </w:rPr>
      </w:pPr>
    </w:p>
    <w:p w:rsidR="009E3CCB" w:rsidRPr="0047538E" w:rsidRDefault="009E3CCB" w:rsidP="009E3CCB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9E3CCB" w:rsidRPr="0047538E" w:rsidRDefault="009E3CCB" w:rsidP="009E3CCB">
      <w:pPr>
        <w:pStyle w:val="a3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9E3CCB" w:rsidRPr="0047538E" w:rsidRDefault="009E3CCB" w:rsidP="009E3CCB">
      <w:pPr>
        <w:ind w:firstLine="567"/>
        <w:jc w:val="both"/>
        <w:rPr>
          <w:b/>
          <w:lang w:val="ru-RU"/>
        </w:rPr>
      </w:pPr>
    </w:p>
    <w:p w:rsidR="009E3CCB" w:rsidRPr="0047538E" w:rsidRDefault="009E3CCB" w:rsidP="009E3CCB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9E3CCB" w:rsidRPr="0047538E" w:rsidRDefault="009E3CCB" w:rsidP="009E3CCB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9E3CCB" w:rsidRPr="0047538E" w:rsidRDefault="009E3CCB" w:rsidP="009E3CCB">
      <w:pPr>
        <w:ind w:firstLine="567"/>
        <w:jc w:val="both"/>
        <w:rPr>
          <w:lang w:val="ru-RU"/>
        </w:rPr>
      </w:pPr>
    </w:p>
    <w:p w:rsidR="009E3CCB" w:rsidRPr="00923FC6" w:rsidRDefault="009E3CCB" w:rsidP="009E3CCB">
      <w:pPr>
        <w:pStyle w:val="aa"/>
        <w:shd w:val="clear" w:color="auto" w:fill="FFFFFF"/>
        <w:tabs>
          <w:tab w:val="left" w:pos="0"/>
        </w:tabs>
        <w:ind w:left="567"/>
        <w:jc w:val="both"/>
      </w:pPr>
    </w:p>
    <w:p w:rsidR="001A6B20" w:rsidRPr="009E3CCB" w:rsidRDefault="001A6B20">
      <w:pPr>
        <w:rPr>
          <w:lang w:val="ru-RU"/>
        </w:rPr>
      </w:pPr>
    </w:p>
    <w:sectPr w:rsidR="001A6B20" w:rsidRPr="009E3CCB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CB"/>
    <w:rsid w:val="0016536F"/>
    <w:rsid w:val="001A6B20"/>
    <w:rsid w:val="003274B9"/>
    <w:rsid w:val="004C0CE1"/>
    <w:rsid w:val="00585A0E"/>
    <w:rsid w:val="00656130"/>
    <w:rsid w:val="00656EF1"/>
    <w:rsid w:val="006A5395"/>
    <w:rsid w:val="00773EBE"/>
    <w:rsid w:val="0089514B"/>
    <w:rsid w:val="008A7DC0"/>
    <w:rsid w:val="00901797"/>
    <w:rsid w:val="00902DA9"/>
    <w:rsid w:val="009E3CCB"/>
    <w:rsid w:val="00A67BD4"/>
    <w:rsid w:val="00AA5600"/>
    <w:rsid w:val="00BC776B"/>
    <w:rsid w:val="00C22ED1"/>
    <w:rsid w:val="00E03B30"/>
    <w:rsid w:val="00E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50C31-D745-4C8F-9015-FA5C6B34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3CC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E3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unhideWhenUsed/>
    <w:rsid w:val="009E3CCB"/>
    <w:rPr>
      <w:strike w:val="0"/>
      <w:dstrike w:val="0"/>
      <w:color w:val="1F639B"/>
      <w:u w:val="none"/>
      <w:effect w:val="none"/>
    </w:rPr>
  </w:style>
  <w:style w:type="paragraph" w:styleId="a6">
    <w:name w:val="Subtitle"/>
    <w:basedOn w:val="a"/>
    <w:link w:val="a7"/>
    <w:uiPriority w:val="99"/>
    <w:qFormat/>
    <w:rsid w:val="009E3CCB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7">
    <w:name w:val="Подзаголовок Знак"/>
    <w:basedOn w:val="a0"/>
    <w:link w:val="a6"/>
    <w:uiPriority w:val="99"/>
    <w:rsid w:val="009E3CCB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E3C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E3CCB"/>
    <w:pPr>
      <w:suppressAutoHyphens/>
      <w:spacing w:after="120" w:line="480" w:lineRule="auto"/>
    </w:pPr>
    <w:rPr>
      <w:lang w:val="ru-RU" w:eastAsia="ar-SA"/>
    </w:rPr>
  </w:style>
  <w:style w:type="character" w:styleId="a8">
    <w:name w:val="Emphasis"/>
    <w:qFormat/>
    <w:rsid w:val="009E3CCB"/>
    <w:rPr>
      <w:i/>
      <w:iCs/>
    </w:rPr>
  </w:style>
  <w:style w:type="paragraph" w:styleId="a9">
    <w:name w:val="Normal (Web)"/>
    <w:basedOn w:val="a"/>
    <w:rsid w:val="009E3CCB"/>
    <w:pPr>
      <w:suppressAutoHyphens/>
      <w:spacing w:before="100" w:after="100"/>
    </w:pPr>
    <w:rPr>
      <w:lang w:val="ru-RU" w:eastAsia="ar-SA"/>
    </w:rPr>
  </w:style>
  <w:style w:type="paragraph" w:styleId="aa">
    <w:name w:val="List Paragraph"/>
    <w:basedOn w:val="a"/>
    <w:uiPriority w:val="34"/>
    <w:qFormat/>
    <w:rsid w:val="009E3CCB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9E3CC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9E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9E3C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9E3C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9E3CC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b">
    <w:name w:val="Без интервала Знак"/>
    <w:basedOn w:val="ac"/>
    <w:rsid w:val="009E3C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c">
    <w:name w:val="No Spacing"/>
    <w:uiPriority w:val="1"/>
    <w:qFormat/>
    <w:rsid w:val="009E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s://torgi.gov.ru/new/public/legislation/reg" TargetMode="External"/><Relationship Id="rId50" Type="http://schemas.openxmlformats.org/officeDocument/2006/relationships/hyperlink" Target="https://torgi.gov.ru/new/public/legislation/reg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http://www.lot-onlinr.ru/" TargetMode="External"/><Relationship Id="rId53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://www.lot-onlinr.ru/" TargetMode="External"/><Relationship Id="rId52" Type="http://schemas.openxmlformats.org/officeDocument/2006/relationships/hyperlink" Target="https://torgi.gov.ru/new/public/legislation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s://torgi.gov.ru/new/public/legislation/reg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://www.lot-onlinr.ru/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s://torgi.gov.ru/new/public/legislation/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5466</Words>
  <Characters>31158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9</cp:revision>
  <dcterms:created xsi:type="dcterms:W3CDTF">2023-10-26T12:38:00Z</dcterms:created>
  <dcterms:modified xsi:type="dcterms:W3CDTF">2023-10-31T07:01:00Z</dcterms:modified>
</cp:coreProperties>
</file>