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142" w:rsidRDefault="00B66142" w:rsidP="00E26BCD">
      <w:pPr>
        <w:tabs>
          <w:tab w:val="left" w:pos="8080"/>
        </w:tabs>
        <w:ind w:right="-1"/>
        <w:jc w:val="right"/>
        <w:rPr>
          <w:sz w:val="24"/>
          <w:szCs w:val="24"/>
        </w:rPr>
      </w:pPr>
      <w:r w:rsidRPr="00491459">
        <w:rPr>
          <w:sz w:val="24"/>
          <w:szCs w:val="24"/>
        </w:rPr>
        <w:t>Приложение 2</w:t>
      </w:r>
    </w:p>
    <w:p w:rsidR="00E26BCD" w:rsidRPr="00491459" w:rsidRDefault="00E26BCD" w:rsidP="00E26BCD">
      <w:pPr>
        <w:tabs>
          <w:tab w:val="left" w:pos="8080"/>
        </w:tabs>
        <w:ind w:right="-1"/>
        <w:jc w:val="right"/>
        <w:rPr>
          <w:sz w:val="24"/>
          <w:szCs w:val="24"/>
        </w:rPr>
      </w:pPr>
    </w:p>
    <w:p w:rsidR="00B66142" w:rsidRPr="00491459" w:rsidRDefault="00B66142" w:rsidP="00E26BCD">
      <w:pPr>
        <w:tabs>
          <w:tab w:val="left" w:pos="8080"/>
        </w:tabs>
        <w:ind w:right="-1"/>
        <w:jc w:val="right"/>
        <w:rPr>
          <w:sz w:val="24"/>
          <w:szCs w:val="24"/>
        </w:rPr>
      </w:pPr>
      <w:r w:rsidRPr="00491459">
        <w:rPr>
          <w:sz w:val="24"/>
          <w:szCs w:val="24"/>
        </w:rPr>
        <w:t>У</w:t>
      </w:r>
      <w:r w:rsidR="00E26BCD">
        <w:rPr>
          <w:sz w:val="24"/>
          <w:szCs w:val="24"/>
        </w:rPr>
        <w:t>ТВЕРЖДЕНО</w:t>
      </w:r>
    </w:p>
    <w:p w:rsidR="00E26BCD" w:rsidRDefault="00E26BCD" w:rsidP="00E26BCD">
      <w:pPr>
        <w:tabs>
          <w:tab w:val="left" w:pos="8080"/>
        </w:tabs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B66142" w:rsidRPr="00491459">
        <w:rPr>
          <w:sz w:val="24"/>
          <w:szCs w:val="24"/>
        </w:rPr>
        <w:t>остановлением</w:t>
      </w:r>
      <w:r>
        <w:rPr>
          <w:sz w:val="24"/>
          <w:szCs w:val="24"/>
        </w:rPr>
        <w:t xml:space="preserve"> </w:t>
      </w:r>
      <w:r w:rsidR="00B66142" w:rsidRPr="00491459">
        <w:rPr>
          <w:sz w:val="24"/>
          <w:szCs w:val="24"/>
        </w:rPr>
        <w:t xml:space="preserve">администрации </w:t>
      </w:r>
    </w:p>
    <w:p w:rsidR="00E26BCD" w:rsidRDefault="00B66142" w:rsidP="00E26BCD">
      <w:pPr>
        <w:tabs>
          <w:tab w:val="left" w:pos="8080"/>
        </w:tabs>
        <w:ind w:right="-1"/>
        <w:jc w:val="right"/>
        <w:rPr>
          <w:sz w:val="24"/>
          <w:szCs w:val="24"/>
        </w:rPr>
      </w:pPr>
      <w:proofErr w:type="spellStart"/>
      <w:r w:rsidRPr="00491459">
        <w:rPr>
          <w:sz w:val="24"/>
          <w:szCs w:val="24"/>
        </w:rPr>
        <w:t>Олонецкого</w:t>
      </w:r>
      <w:proofErr w:type="spellEnd"/>
      <w:r w:rsidR="00E26BCD">
        <w:rPr>
          <w:sz w:val="24"/>
          <w:szCs w:val="24"/>
        </w:rPr>
        <w:t xml:space="preserve"> </w:t>
      </w:r>
      <w:r w:rsidRPr="00491459">
        <w:rPr>
          <w:sz w:val="24"/>
          <w:szCs w:val="24"/>
        </w:rPr>
        <w:t xml:space="preserve">национального </w:t>
      </w:r>
    </w:p>
    <w:p w:rsidR="00B66142" w:rsidRPr="00491459" w:rsidRDefault="00B66142" w:rsidP="00E26BCD">
      <w:pPr>
        <w:tabs>
          <w:tab w:val="left" w:pos="8080"/>
        </w:tabs>
        <w:ind w:right="-1"/>
        <w:jc w:val="right"/>
        <w:rPr>
          <w:sz w:val="24"/>
          <w:szCs w:val="24"/>
        </w:rPr>
      </w:pPr>
      <w:r w:rsidRPr="00491459">
        <w:rPr>
          <w:sz w:val="24"/>
          <w:szCs w:val="24"/>
        </w:rPr>
        <w:t>муниципального района</w:t>
      </w:r>
    </w:p>
    <w:p w:rsidR="00B66142" w:rsidRPr="00491459" w:rsidRDefault="00B66142" w:rsidP="00E26BCD">
      <w:pPr>
        <w:tabs>
          <w:tab w:val="left" w:pos="8080"/>
        </w:tabs>
        <w:ind w:right="-1"/>
        <w:jc w:val="right"/>
        <w:rPr>
          <w:sz w:val="24"/>
          <w:szCs w:val="24"/>
        </w:rPr>
      </w:pPr>
      <w:r w:rsidRPr="00491459">
        <w:rPr>
          <w:sz w:val="24"/>
          <w:szCs w:val="24"/>
        </w:rPr>
        <w:t>от</w:t>
      </w:r>
      <w:r w:rsidR="00E26BCD">
        <w:rPr>
          <w:sz w:val="24"/>
          <w:szCs w:val="24"/>
        </w:rPr>
        <w:t xml:space="preserve"> 29</w:t>
      </w:r>
      <w:r w:rsidRPr="00491459">
        <w:rPr>
          <w:sz w:val="24"/>
          <w:szCs w:val="24"/>
        </w:rPr>
        <w:t>.</w:t>
      </w:r>
      <w:r>
        <w:rPr>
          <w:sz w:val="24"/>
          <w:szCs w:val="24"/>
        </w:rPr>
        <w:t>11</w:t>
      </w:r>
      <w:r w:rsidRPr="00491459">
        <w:rPr>
          <w:sz w:val="24"/>
          <w:szCs w:val="24"/>
        </w:rPr>
        <w:t>.2023 №</w:t>
      </w:r>
      <w:r w:rsidR="00E26BCD">
        <w:rPr>
          <w:sz w:val="24"/>
          <w:szCs w:val="24"/>
        </w:rPr>
        <w:t xml:space="preserve"> 1007</w:t>
      </w:r>
      <w:r w:rsidRPr="00491459">
        <w:rPr>
          <w:sz w:val="24"/>
          <w:szCs w:val="24"/>
        </w:rPr>
        <w:t xml:space="preserve"> </w:t>
      </w:r>
    </w:p>
    <w:p w:rsidR="00B66142" w:rsidRPr="00491459" w:rsidRDefault="00B66142" w:rsidP="00E26BCD">
      <w:pPr>
        <w:pStyle w:val="1"/>
        <w:rPr>
          <w:b w:val="0"/>
        </w:rPr>
      </w:pPr>
      <w:r w:rsidRPr="00491459">
        <w:rPr>
          <w:b w:val="0"/>
        </w:rPr>
        <w:t>ОПИСАНИЕ</w:t>
      </w:r>
      <w:r w:rsidRPr="00491459">
        <w:rPr>
          <w:b w:val="0"/>
          <w:spacing w:val="-1"/>
        </w:rPr>
        <w:t xml:space="preserve"> </w:t>
      </w:r>
      <w:r w:rsidRPr="00491459">
        <w:rPr>
          <w:b w:val="0"/>
        </w:rPr>
        <w:t>МЕСТОПОЛОЖЕНИЯ</w:t>
      </w:r>
      <w:r w:rsidRPr="00491459">
        <w:rPr>
          <w:b w:val="0"/>
          <w:spacing w:val="-1"/>
        </w:rPr>
        <w:t xml:space="preserve"> </w:t>
      </w:r>
      <w:r w:rsidRPr="00491459">
        <w:rPr>
          <w:b w:val="0"/>
        </w:rPr>
        <w:t>ГРАНИЦ</w:t>
      </w:r>
    </w:p>
    <w:p w:rsidR="00B66142" w:rsidRPr="00491459" w:rsidRDefault="00B66142" w:rsidP="00E26BCD">
      <w:pPr>
        <w:pStyle w:val="2"/>
        <w:spacing w:before="0"/>
        <w:ind w:firstLine="2"/>
        <w:jc w:val="center"/>
        <w:rPr>
          <w:rFonts w:ascii="Times New Roman" w:hAnsi="Times New Roman" w:cs="Times New Roman"/>
          <w:b w:val="0"/>
          <w:color w:val="auto"/>
        </w:rPr>
      </w:pPr>
      <w:r w:rsidRPr="00491459">
        <w:rPr>
          <w:rFonts w:ascii="Times New Roman" w:hAnsi="Times New Roman" w:cs="Times New Roman"/>
          <w:b w:val="0"/>
          <w:color w:val="auto"/>
          <w:sz w:val="22"/>
          <w:szCs w:val="22"/>
        </w:rPr>
        <w:t>Публичный сервитут в целях размещения линейного объекта системы газоснабжения</w:t>
      </w:r>
      <w:r w:rsidRPr="00491459">
        <w:rPr>
          <w:rFonts w:ascii="Times New Roman" w:hAnsi="Times New Roman" w:cs="Times New Roman"/>
          <w:b w:val="0"/>
          <w:color w:val="auto"/>
        </w:rPr>
        <w:t xml:space="preserve"> </w:t>
      </w:r>
      <w:r w:rsidRPr="00491459">
        <w:rPr>
          <w:rFonts w:ascii="Times New Roman" w:hAnsi="Times New Roman" w:cs="Times New Roman"/>
          <w:b w:val="0"/>
          <w:color w:val="auto"/>
          <w:sz w:val="22"/>
          <w:szCs w:val="22"/>
        </w:rPr>
        <w:t>«Строительство</w:t>
      </w:r>
      <w:r w:rsidRPr="00491459">
        <w:rPr>
          <w:rFonts w:ascii="Times New Roman" w:hAnsi="Times New Roman" w:cs="Times New Roman"/>
          <w:b w:val="0"/>
          <w:color w:val="auto"/>
          <w:spacing w:val="1"/>
          <w:sz w:val="22"/>
          <w:szCs w:val="22"/>
        </w:rPr>
        <w:t xml:space="preserve"> </w:t>
      </w:r>
      <w:r w:rsidRPr="00491459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газопровода распределительного (уличная сеть) по </w:t>
      </w:r>
      <w:proofErr w:type="spellStart"/>
      <w:proofErr w:type="gramStart"/>
      <w:r w:rsidRPr="00B66142">
        <w:rPr>
          <w:rFonts w:ascii="Times New Roman" w:hAnsi="Times New Roman" w:cs="Times New Roman"/>
          <w:b w:val="0"/>
          <w:color w:val="auto"/>
          <w:sz w:val="22"/>
          <w:szCs w:val="22"/>
        </w:rPr>
        <w:t>по</w:t>
      </w:r>
      <w:proofErr w:type="spellEnd"/>
      <w:proofErr w:type="gramEnd"/>
      <w:r w:rsidRPr="00B66142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д. Верхняя Видлица, дер. Гавриловка, с. Видлица, </w:t>
      </w:r>
      <w:r w:rsidR="00E26BCD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          </w:t>
      </w:r>
      <w:bookmarkStart w:id="0" w:name="_GoBack"/>
      <w:bookmarkEnd w:id="0"/>
      <w:r w:rsidRPr="00B66142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пос. Устье Видлицы </w:t>
      </w:r>
      <w:proofErr w:type="spellStart"/>
      <w:r w:rsidRPr="00B66142">
        <w:rPr>
          <w:rFonts w:ascii="Times New Roman" w:hAnsi="Times New Roman" w:cs="Times New Roman"/>
          <w:b w:val="0"/>
          <w:color w:val="auto"/>
          <w:sz w:val="22"/>
          <w:szCs w:val="22"/>
        </w:rPr>
        <w:t>Видлицкого</w:t>
      </w:r>
      <w:proofErr w:type="spellEnd"/>
      <w:r w:rsidRPr="00B66142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сельского поселения </w:t>
      </w:r>
      <w:proofErr w:type="spellStart"/>
      <w:r w:rsidRPr="00B66142">
        <w:rPr>
          <w:rFonts w:ascii="Times New Roman" w:hAnsi="Times New Roman" w:cs="Times New Roman"/>
          <w:b w:val="0"/>
          <w:color w:val="auto"/>
          <w:sz w:val="22"/>
          <w:szCs w:val="22"/>
        </w:rPr>
        <w:t>Олонецкого</w:t>
      </w:r>
      <w:proofErr w:type="spellEnd"/>
      <w:r w:rsidRPr="00B66142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национального муниципального района»</w:t>
      </w:r>
    </w:p>
    <w:p w:rsidR="00B66142" w:rsidRPr="00491459" w:rsidRDefault="00B66142" w:rsidP="00E26BCD">
      <w:pPr>
        <w:ind w:left="2037" w:right="1517"/>
        <w:jc w:val="center"/>
        <w:rPr>
          <w:i/>
          <w:sz w:val="16"/>
        </w:rPr>
      </w:pPr>
      <w:proofErr w:type="gramStart"/>
      <w:r w:rsidRPr="00491459">
        <w:rPr>
          <w:i/>
          <w:sz w:val="16"/>
        </w:rPr>
        <w:t>(наименование</w:t>
      </w:r>
      <w:r w:rsidRPr="00491459">
        <w:rPr>
          <w:i/>
          <w:spacing w:val="-4"/>
          <w:sz w:val="16"/>
        </w:rPr>
        <w:t xml:space="preserve"> </w:t>
      </w:r>
      <w:r w:rsidRPr="00491459">
        <w:rPr>
          <w:i/>
          <w:sz w:val="16"/>
        </w:rPr>
        <w:t>объекта</w:t>
      </w:r>
      <w:r w:rsidRPr="00491459">
        <w:rPr>
          <w:i/>
          <w:spacing w:val="-4"/>
          <w:sz w:val="16"/>
        </w:rPr>
        <w:t xml:space="preserve"> </w:t>
      </w:r>
      <w:r w:rsidRPr="00491459">
        <w:rPr>
          <w:i/>
          <w:sz w:val="16"/>
        </w:rPr>
        <w:t>местоположение</w:t>
      </w:r>
      <w:r w:rsidRPr="00491459">
        <w:rPr>
          <w:i/>
          <w:spacing w:val="-4"/>
          <w:sz w:val="16"/>
        </w:rPr>
        <w:t xml:space="preserve"> </w:t>
      </w:r>
      <w:r w:rsidRPr="00491459">
        <w:rPr>
          <w:i/>
          <w:sz w:val="16"/>
        </w:rPr>
        <w:t>границ,</w:t>
      </w:r>
      <w:r w:rsidRPr="00491459">
        <w:rPr>
          <w:i/>
          <w:spacing w:val="-6"/>
          <w:sz w:val="16"/>
        </w:rPr>
        <w:t xml:space="preserve"> </w:t>
      </w:r>
      <w:r w:rsidRPr="00491459">
        <w:rPr>
          <w:i/>
          <w:sz w:val="16"/>
        </w:rPr>
        <w:t>которого</w:t>
      </w:r>
      <w:r w:rsidRPr="00491459">
        <w:rPr>
          <w:i/>
          <w:spacing w:val="-4"/>
          <w:sz w:val="16"/>
        </w:rPr>
        <w:t xml:space="preserve"> </w:t>
      </w:r>
      <w:r w:rsidRPr="00491459">
        <w:rPr>
          <w:i/>
          <w:sz w:val="16"/>
        </w:rPr>
        <w:t>описано</w:t>
      </w:r>
      <w:r w:rsidRPr="00491459">
        <w:rPr>
          <w:i/>
          <w:spacing w:val="-4"/>
          <w:sz w:val="16"/>
        </w:rPr>
        <w:t xml:space="preserve"> </w:t>
      </w:r>
      <w:r w:rsidRPr="00491459">
        <w:rPr>
          <w:i/>
          <w:sz w:val="16"/>
        </w:rPr>
        <w:t>(далее</w:t>
      </w:r>
      <w:r w:rsidRPr="00491459">
        <w:rPr>
          <w:i/>
          <w:spacing w:val="-3"/>
          <w:sz w:val="16"/>
        </w:rPr>
        <w:t xml:space="preserve"> </w:t>
      </w:r>
      <w:r w:rsidRPr="00491459">
        <w:rPr>
          <w:i/>
          <w:sz w:val="16"/>
        </w:rPr>
        <w:t>-</w:t>
      </w:r>
      <w:r w:rsidRPr="00491459">
        <w:rPr>
          <w:i/>
          <w:spacing w:val="-6"/>
          <w:sz w:val="16"/>
        </w:rPr>
        <w:t xml:space="preserve"> </w:t>
      </w:r>
      <w:r w:rsidRPr="00491459">
        <w:rPr>
          <w:i/>
          <w:sz w:val="16"/>
        </w:rPr>
        <w:t>объект)</w:t>
      </w:r>
      <w:proofErr w:type="gramEnd"/>
    </w:p>
    <w:p w:rsidR="00B66142" w:rsidRDefault="00B66142" w:rsidP="00E26BCD">
      <w:pPr>
        <w:ind w:left="1260" w:right="1265"/>
        <w:jc w:val="center"/>
        <w:rPr>
          <w:b/>
          <w:sz w:val="24"/>
        </w:rPr>
      </w:pPr>
    </w:p>
    <w:p w:rsidR="00AD7A6C" w:rsidRPr="00B66142" w:rsidRDefault="00327F36" w:rsidP="00E26BCD">
      <w:pPr>
        <w:ind w:left="1255" w:right="1272"/>
        <w:jc w:val="center"/>
        <w:rPr>
          <w:sz w:val="24"/>
        </w:rPr>
      </w:pPr>
      <w:r w:rsidRPr="00B66142">
        <w:rPr>
          <w:sz w:val="24"/>
        </w:rPr>
        <w:t>Раздел</w:t>
      </w:r>
      <w:r w:rsidRPr="00B66142">
        <w:rPr>
          <w:spacing w:val="-5"/>
          <w:sz w:val="24"/>
        </w:rPr>
        <w:t xml:space="preserve"> </w:t>
      </w:r>
      <w:r w:rsidRPr="00B66142">
        <w:rPr>
          <w:spacing w:val="-10"/>
          <w:sz w:val="24"/>
        </w:rPr>
        <w:t>1</w:t>
      </w:r>
    </w:p>
    <w:p w:rsidR="00AD7A6C" w:rsidRPr="00B66142" w:rsidRDefault="00AD7A6C" w:rsidP="00E26BCD">
      <w:pPr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4445"/>
        <w:gridCol w:w="5304"/>
      </w:tblGrid>
      <w:tr w:rsidR="00AD7A6C" w:rsidRPr="00B66142">
        <w:trPr>
          <w:trHeight w:val="455"/>
        </w:trPr>
        <w:tc>
          <w:tcPr>
            <w:tcW w:w="10330" w:type="dxa"/>
            <w:gridSpan w:val="3"/>
          </w:tcPr>
          <w:p w:rsidR="00AD7A6C" w:rsidRPr="00B66142" w:rsidRDefault="00327F36" w:rsidP="00E26BCD">
            <w:pPr>
              <w:pStyle w:val="TableParagraph"/>
              <w:spacing w:before="0"/>
              <w:ind w:left="11"/>
            </w:pPr>
            <w:r w:rsidRPr="00B66142">
              <w:t>Сведения об</w:t>
            </w:r>
            <w:r w:rsidRPr="00B66142">
              <w:rPr>
                <w:spacing w:val="-4"/>
              </w:rPr>
              <w:t xml:space="preserve"> </w:t>
            </w:r>
            <w:r w:rsidRPr="00B66142">
              <w:rPr>
                <w:spacing w:val="-2"/>
              </w:rPr>
              <w:t>объекте</w:t>
            </w:r>
          </w:p>
        </w:tc>
      </w:tr>
      <w:tr w:rsidR="00AD7A6C">
        <w:trPr>
          <w:trHeight w:val="484"/>
        </w:trPr>
        <w:tc>
          <w:tcPr>
            <w:tcW w:w="10330" w:type="dxa"/>
            <w:gridSpan w:val="3"/>
          </w:tcPr>
          <w:p w:rsidR="00AD7A6C" w:rsidRDefault="00AD7A6C" w:rsidP="00E26BCD">
            <w:pPr>
              <w:pStyle w:val="TableParagraph"/>
              <w:spacing w:before="0"/>
              <w:ind w:left="0"/>
              <w:jc w:val="left"/>
            </w:pPr>
          </w:p>
        </w:tc>
      </w:tr>
      <w:tr w:rsidR="00AD7A6C">
        <w:trPr>
          <w:trHeight w:val="709"/>
        </w:trPr>
        <w:tc>
          <w:tcPr>
            <w:tcW w:w="581" w:type="dxa"/>
          </w:tcPr>
          <w:p w:rsidR="00AD7A6C" w:rsidRDefault="00327F36" w:rsidP="00E26BCD">
            <w:pPr>
              <w:pStyle w:val="TableParagraph"/>
              <w:spacing w:before="0"/>
              <w:ind w:left="10"/>
            </w:pPr>
            <w:r>
              <w:rPr>
                <w:spacing w:val="-10"/>
              </w:rPr>
              <w:t>N</w:t>
            </w:r>
          </w:p>
          <w:p w:rsidR="00AD7A6C" w:rsidRDefault="00327F36" w:rsidP="00E26BCD">
            <w:pPr>
              <w:pStyle w:val="TableParagraph"/>
              <w:spacing w:before="0"/>
              <w:ind w:left="10" w:right="3"/>
            </w:pPr>
            <w:proofErr w:type="gramStart"/>
            <w:r>
              <w:rPr>
                <w:spacing w:val="-5"/>
              </w:rPr>
              <w:t>п</w:t>
            </w:r>
            <w:proofErr w:type="gramEnd"/>
            <w:r>
              <w:rPr>
                <w:spacing w:val="-5"/>
              </w:rPr>
              <w:t>/п</w:t>
            </w:r>
          </w:p>
        </w:tc>
        <w:tc>
          <w:tcPr>
            <w:tcW w:w="4445" w:type="dxa"/>
          </w:tcPr>
          <w:p w:rsidR="00AD7A6C" w:rsidRDefault="00327F36" w:rsidP="00E26BCD">
            <w:pPr>
              <w:pStyle w:val="TableParagraph"/>
              <w:spacing w:before="0"/>
              <w:ind w:left="1060"/>
              <w:jc w:val="left"/>
            </w:pPr>
            <w:r>
              <w:t>Характеристики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5304" w:type="dxa"/>
          </w:tcPr>
          <w:p w:rsidR="00AD7A6C" w:rsidRDefault="00327F36" w:rsidP="00E26BCD">
            <w:pPr>
              <w:pStyle w:val="TableParagraph"/>
              <w:spacing w:before="0"/>
              <w:ind w:left="1482"/>
              <w:jc w:val="left"/>
            </w:pPr>
            <w:r>
              <w:t>Описание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характеристик</w:t>
            </w:r>
          </w:p>
        </w:tc>
      </w:tr>
      <w:tr w:rsidR="00AD7A6C">
        <w:trPr>
          <w:trHeight w:val="455"/>
        </w:trPr>
        <w:tc>
          <w:tcPr>
            <w:tcW w:w="581" w:type="dxa"/>
          </w:tcPr>
          <w:p w:rsidR="00AD7A6C" w:rsidRDefault="00327F36" w:rsidP="00E26BCD">
            <w:pPr>
              <w:pStyle w:val="TableParagraph"/>
              <w:spacing w:before="0"/>
              <w:ind w:left="0" w:right="22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4445" w:type="dxa"/>
          </w:tcPr>
          <w:p w:rsidR="00AD7A6C" w:rsidRDefault="00327F36" w:rsidP="00E26BCD">
            <w:pPr>
              <w:pStyle w:val="TableParagraph"/>
              <w:spacing w:before="0"/>
              <w:ind w:left="4"/>
            </w:pPr>
            <w:r>
              <w:rPr>
                <w:spacing w:val="-10"/>
              </w:rPr>
              <w:t>2</w:t>
            </w:r>
          </w:p>
        </w:tc>
        <w:tc>
          <w:tcPr>
            <w:tcW w:w="5304" w:type="dxa"/>
          </w:tcPr>
          <w:p w:rsidR="00AD7A6C" w:rsidRDefault="00327F36" w:rsidP="00E26BCD">
            <w:pPr>
              <w:pStyle w:val="TableParagraph"/>
              <w:spacing w:before="0"/>
              <w:ind w:left="8"/>
            </w:pPr>
            <w:r>
              <w:rPr>
                <w:spacing w:val="-10"/>
              </w:rPr>
              <w:t>3</w:t>
            </w:r>
          </w:p>
        </w:tc>
      </w:tr>
      <w:tr w:rsidR="00AD7A6C">
        <w:trPr>
          <w:trHeight w:val="1583"/>
        </w:trPr>
        <w:tc>
          <w:tcPr>
            <w:tcW w:w="581" w:type="dxa"/>
          </w:tcPr>
          <w:p w:rsidR="00AD7A6C" w:rsidRDefault="00327F36" w:rsidP="00E26BCD">
            <w:pPr>
              <w:pStyle w:val="TableParagraph"/>
              <w:spacing w:before="0"/>
              <w:ind w:left="0" w:right="22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4445" w:type="dxa"/>
          </w:tcPr>
          <w:p w:rsidR="00AD7A6C" w:rsidRDefault="00327F36" w:rsidP="00E26BCD">
            <w:pPr>
              <w:pStyle w:val="TableParagraph"/>
              <w:spacing w:before="0"/>
              <w:ind w:left="62"/>
              <w:jc w:val="left"/>
            </w:pPr>
            <w:r>
              <w:rPr>
                <w:spacing w:val="-2"/>
              </w:rPr>
              <w:t>Местоположение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5304" w:type="dxa"/>
          </w:tcPr>
          <w:p w:rsidR="00AD7A6C" w:rsidRDefault="00327F36" w:rsidP="00E26BCD">
            <w:pPr>
              <w:pStyle w:val="TableParagraph"/>
              <w:spacing w:before="0"/>
              <w:ind w:left="61" w:right="48"/>
              <w:jc w:val="both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Российская</w:t>
            </w:r>
            <w:r>
              <w:t xml:space="preserve"> </w:t>
            </w:r>
            <w:r>
              <w:rPr>
                <w:rFonts w:ascii="Calibri" w:hAnsi="Calibri"/>
                <w:i/>
              </w:rPr>
              <w:t>Федерация,</w:t>
            </w:r>
            <w:r>
              <w:t xml:space="preserve"> </w:t>
            </w:r>
            <w:r>
              <w:rPr>
                <w:rFonts w:ascii="Calibri" w:hAnsi="Calibri"/>
                <w:i/>
              </w:rPr>
              <w:t>Республика</w:t>
            </w:r>
            <w:r>
              <w:t xml:space="preserve"> </w:t>
            </w:r>
            <w:r>
              <w:rPr>
                <w:rFonts w:ascii="Calibri" w:hAnsi="Calibri"/>
                <w:i/>
              </w:rPr>
              <w:t>Карелия,</w:t>
            </w:r>
            <w:r>
              <w:t xml:space="preserve"> </w:t>
            </w:r>
            <w:r>
              <w:rPr>
                <w:rFonts w:ascii="Calibri" w:hAnsi="Calibri"/>
                <w:i/>
              </w:rPr>
              <w:t>Олонецкий</w:t>
            </w:r>
            <w:r>
              <w:t xml:space="preserve"> </w:t>
            </w:r>
            <w:r>
              <w:rPr>
                <w:rFonts w:ascii="Calibri" w:hAnsi="Calibri"/>
                <w:i/>
              </w:rPr>
              <w:t>национальный</w:t>
            </w:r>
            <w:r>
              <w:t xml:space="preserve"> </w:t>
            </w:r>
            <w:r>
              <w:rPr>
                <w:rFonts w:ascii="Calibri" w:hAnsi="Calibri"/>
                <w:i/>
              </w:rPr>
              <w:t>муниципальный</w:t>
            </w:r>
            <w:r>
              <w:t xml:space="preserve"> </w:t>
            </w:r>
            <w:r>
              <w:rPr>
                <w:rFonts w:ascii="Calibri" w:hAnsi="Calibri"/>
                <w:i/>
              </w:rPr>
              <w:t>район,</w:t>
            </w:r>
            <w: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Видлицкое</w:t>
            </w:r>
            <w:proofErr w:type="spellEnd"/>
            <w:r>
              <w:t xml:space="preserve"> </w:t>
            </w:r>
            <w:r>
              <w:rPr>
                <w:rFonts w:ascii="Calibri" w:hAnsi="Calibri"/>
                <w:i/>
              </w:rPr>
              <w:t>сельское</w:t>
            </w:r>
            <w:r>
              <w:t xml:space="preserve"> </w:t>
            </w:r>
            <w:r>
              <w:rPr>
                <w:rFonts w:ascii="Calibri" w:hAnsi="Calibri"/>
                <w:i/>
              </w:rPr>
              <w:t>поселение,</w:t>
            </w:r>
            <w:r>
              <w:t xml:space="preserve"> </w:t>
            </w:r>
            <w:r>
              <w:rPr>
                <w:rFonts w:ascii="Calibri" w:hAnsi="Calibri"/>
                <w:i/>
              </w:rPr>
              <w:t>д.</w:t>
            </w:r>
            <w:r>
              <w:t xml:space="preserve"> </w:t>
            </w:r>
            <w:r>
              <w:rPr>
                <w:rFonts w:ascii="Calibri" w:hAnsi="Calibri"/>
                <w:i/>
              </w:rPr>
              <w:t>Гавриловка</w:t>
            </w:r>
          </w:p>
        </w:tc>
      </w:tr>
      <w:tr w:rsidR="00AD7A6C">
        <w:trPr>
          <w:trHeight w:val="959"/>
        </w:trPr>
        <w:tc>
          <w:tcPr>
            <w:tcW w:w="581" w:type="dxa"/>
          </w:tcPr>
          <w:p w:rsidR="00AD7A6C" w:rsidRDefault="00327F36" w:rsidP="00E26BCD">
            <w:pPr>
              <w:pStyle w:val="TableParagraph"/>
              <w:spacing w:before="0"/>
              <w:ind w:left="0" w:right="223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4445" w:type="dxa"/>
          </w:tcPr>
          <w:p w:rsidR="00AD7A6C" w:rsidRDefault="00327F36" w:rsidP="00E26BCD">
            <w:pPr>
              <w:pStyle w:val="TableParagraph"/>
              <w:spacing w:before="0"/>
              <w:ind w:left="62"/>
              <w:jc w:val="left"/>
            </w:pPr>
            <w:r>
              <w:t>Площадь</w:t>
            </w:r>
            <w:r>
              <w:rPr>
                <w:spacing w:val="-10"/>
              </w:rPr>
              <w:t xml:space="preserve"> </w:t>
            </w:r>
            <w:r>
              <w:t>объекта</w:t>
            </w:r>
            <w:r>
              <w:rPr>
                <w:spacing w:val="-7"/>
              </w:rPr>
              <w:t xml:space="preserve"> </w:t>
            </w:r>
            <w:r>
              <w:t>+/-</w:t>
            </w:r>
            <w:r>
              <w:rPr>
                <w:spacing w:val="-14"/>
              </w:rPr>
              <w:t xml:space="preserve"> </w:t>
            </w:r>
            <w:r>
              <w:t>величина</w:t>
            </w:r>
            <w:r>
              <w:rPr>
                <w:spacing w:val="-11"/>
              </w:rPr>
              <w:t xml:space="preserve"> </w:t>
            </w:r>
            <w:r>
              <w:t>погрешности определения площади</w:t>
            </w:r>
          </w:p>
          <w:p w:rsidR="00AD7A6C" w:rsidRDefault="00327F36" w:rsidP="00E26BCD">
            <w:pPr>
              <w:pStyle w:val="TableParagraph"/>
              <w:spacing w:before="0"/>
              <w:ind w:left="62"/>
              <w:jc w:val="left"/>
            </w:pPr>
            <w:r>
              <w:t>(P +/-</w:t>
            </w:r>
            <w:r>
              <w:rPr>
                <w:spacing w:val="-8"/>
              </w:rPr>
              <w:t xml:space="preserve"> </w:t>
            </w:r>
            <w:r>
              <w:t>Дельта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P)</w:t>
            </w:r>
          </w:p>
        </w:tc>
        <w:tc>
          <w:tcPr>
            <w:tcW w:w="5304" w:type="dxa"/>
          </w:tcPr>
          <w:p w:rsidR="00AD7A6C" w:rsidRDefault="00327F36" w:rsidP="00E26BCD">
            <w:pPr>
              <w:pStyle w:val="TableParagraph"/>
              <w:spacing w:before="0"/>
              <w:ind w:left="61"/>
              <w:jc w:val="left"/>
              <w:rPr>
                <w:i/>
              </w:rPr>
            </w:pPr>
            <w:r>
              <w:rPr>
                <w:i/>
              </w:rPr>
              <w:t>1990</w:t>
            </w:r>
            <w:r>
              <w:t xml:space="preserve"> </w:t>
            </w:r>
            <w:r>
              <w:rPr>
                <w:i/>
              </w:rPr>
              <w:t>+/-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16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i/>
                <w:spacing w:val="-4"/>
              </w:rPr>
              <w:t>кв.м</w:t>
            </w:r>
            <w:proofErr w:type="spellEnd"/>
            <w:r>
              <w:rPr>
                <w:i/>
                <w:spacing w:val="-4"/>
              </w:rPr>
              <w:t>.</w:t>
            </w:r>
          </w:p>
        </w:tc>
      </w:tr>
      <w:tr w:rsidR="00AD7A6C">
        <w:trPr>
          <w:trHeight w:val="6782"/>
        </w:trPr>
        <w:tc>
          <w:tcPr>
            <w:tcW w:w="581" w:type="dxa"/>
          </w:tcPr>
          <w:p w:rsidR="00AD7A6C" w:rsidRDefault="00327F36" w:rsidP="00E26BCD">
            <w:pPr>
              <w:pStyle w:val="TableParagraph"/>
              <w:spacing w:before="0"/>
              <w:ind w:left="62"/>
              <w:jc w:val="left"/>
            </w:pPr>
            <w:r>
              <w:rPr>
                <w:spacing w:val="-10"/>
              </w:rPr>
              <w:t>3</w:t>
            </w:r>
          </w:p>
        </w:tc>
        <w:tc>
          <w:tcPr>
            <w:tcW w:w="4445" w:type="dxa"/>
          </w:tcPr>
          <w:p w:rsidR="00AD7A6C" w:rsidRDefault="00327F36" w:rsidP="00E26BCD">
            <w:pPr>
              <w:pStyle w:val="TableParagraph"/>
              <w:spacing w:before="0"/>
              <w:ind w:left="62"/>
              <w:jc w:val="left"/>
            </w:pPr>
            <w:r>
              <w:t>Иные</w:t>
            </w:r>
            <w:r>
              <w:rPr>
                <w:spacing w:val="-10"/>
              </w:rPr>
              <w:t xml:space="preserve"> </w:t>
            </w:r>
            <w:r>
              <w:t>характеристики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5304" w:type="dxa"/>
          </w:tcPr>
          <w:p w:rsidR="00AD7A6C" w:rsidRDefault="00327F36" w:rsidP="00E26BCD">
            <w:pPr>
              <w:pStyle w:val="TableParagraph"/>
              <w:tabs>
                <w:tab w:val="left" w:pos="1482"/>
                <w:tab w:val="left" w:pos="2600"/>
                <w:tab w:val="left" w:pos="3642"/>
                <w:tab w:val="left" w:pos="4055"/>
              </w:tabs>
              <w:spacing w:before="0"/>
              <w:ind w:left="61" w:right="45"/>
              <w:jc w:val="both"/>
              <w:rPr>
                <w:i/>
              </w:rPr>
            </w:pPr>
            <w:proofErr w:type="gramStart"/>
            <w:r>
              <w:rPr>
                <w:i/>
              </w:rPr>
              <w:t>На</w:t>
            </w:r>
            <w:r>
              <w:t xml:space="preserve"> </w:t>
            </w:r>
            <w:r>
              <w:rPr>
                <w:i/>
              </w:rPr>
              <w:t>земельные</w:t>
            </w:r>
            <w:r>
              <w:t xml:space="preserve"> </w:t>
            </w:r>
            <w:r>
              <w:rPr>
                <w:i/>
              </w:rPr>
              <w:t>участки,</w:t>
            </w:r>
            <w:r>
              <w:t xml:space="preserve"> </w:t>
            </w:r>
            <w:r>
              <w:rPr>
                <w:i/>
              </w:rPr>
              <w:t>входящие</w:t>
            </w:r>
            <w:r>
              <w:t xml:space="preserve"> </w:t>
            </w:r>
            <w:r>
              <w:rPr>
                <w:i/>
              </w:rPr>
              <w:t>в</w:t>
            </w:r>
            <w:r>
              <w:t xml:space="preserve"> </w:t>
            </w:r>
            <w:r>
              <w:rPr>
                <w:i/>
              </w:rPr>
              <w:t>охранные</w:t>
            </w:r>
            <w:r>
              <w:t xml:space="preserve"> </w:t>
            </w:r>
            <w:r>
              <w:rPr>
                <w:i/>
              </w:rPr>
              <w:t>зоны</w:t>
            </w:r>
            <w:r>
              <w:t xml:space="preserve"> </w:t>
            </w:r>
            <w:r>
              <w:rPr>
                <w:i/>
              </w:rPr>
              <w:t>газораспределительных</w:t>
            </w:r>
            <w:r>
              <w:t xml:space="preserve"> </w:t>
            </w:r>
            <w:r>
              <w:rPr>
                <w:i/>
              </w:rPr>
              <w:t>сетей,</w:t>
            </w:r>
            <w:r>
              <w:t xml:space="preserve"> </w:t>
            </w:r>
            <w:r>
              <w:rPr>
                <w:i/>
              </w:rPr>
              <w:t>в</w:t>
            </w:r>
            <w:r>
              <w:t xml:space="preserve"> </w:t>
            </w:r>
            <w:r>
              <w:rPr>
                <w:i/>
              </w:rPr>
              <w:t>целях</w:t>
            </w:r>
            <w:r>
              <w:t xml:space="preserve"> </w:t>
            </w:r>
            <w:r>
              <w:rPr>
                <w:i/>
              </w:rPr>
              <w:t>предупреждения</w:t>
            </w:r>
            <w:r>
              <w:t xml:space="preserve"> </w:t>
            </w:r>
            <w:r>
              <w:rPr>
                <w:i/>
              </w:rPr>
              <w:t>их</w:t>
            </w:r>
            <w:r>
              <w:t xml:space="preserve"> </w:t>
            </w:r>
            <w:r>
              <w:rPr>
                <w:i/>
              </w:rPr>
              <w:t>повреждения</w:t>
            </w:r>
            <w:r>
              <w:t xml:space="preserve"> </w:t>
            </w:r>
            <w:r>
              <w:rPr>
                <w:i/>
              </w:rPr>
              <w:t>или</w:t>
            </w:r>
            <w:r>
              <w:t xml:space="preserve"> </w:t>
            </w:r>
            <w:r>
              <w:rPr>
                <w:i/>
              </w:rPr>
              <w:t>нарушения</w:t>
            </w:r>
            <w:r>
              <w:t xml:space="preserve"> </w:t>
            </w:r>
            <w:r>
              <w:rPr>
                <w:i/>
              </w:rPr>
              <w:t>условий</w:t>
            </w:r>
            <w:r>
              <w:t xml:space="preserve"> </w:t>
            </w:r>
            <w:r>
              <w:rPr>
                <w:i/>
              </w:rPr>
              <w:t>их</w:t>
            </w:r>
            <w:r>
              <w:t xml:space="preserve"> </w:t>
            </w:r>
            <w:r>
              <w:rPr>
                <w:i/>
              </w:rPr>
              <w:t>нормальной</w:t>
            </w:r>
            <w:r>
              <w:t xml:space="preserve"> </w:t>
            </w:r>
            <w:r>
              <w:rPr>
                <w:i/>
              </w:rPr>
              <w:t>эксплуатации</w:t>
            </w:r>
            <w:r>
              <w:t xml:space="preserve"> </w:t>
            </w:r>
            <w:r>
              <w:rPr>
                <w:i/>
              </w:rPr>
              <w:t>налагаются</w:t>
            </w:r>
            <w:r>
              <w:t xml:space="preserve"> </w:t>
            </w:r>
            <w:r>
              <w:rPr>
                <w:i/>
              </w:rPr>
              <w:t>ограничения</w:t>
            </w:r>
            <w:r>
              <w:t xml:space="preserve"> </w:t>
            </w:r>
            <w:r>
              <w:rPr>
                <w:i/>
              </w:rPr>
              <w:t>(обременения),</w:t>
            </w:r>
            <w:r>
              <w:t xml:space="preserve"> </w:t>
            </w:r>
            <w:r>
              <w:rPr>
                <w:i/>
              </w:rPr>
              <w:t>которыми</w:t>
            </w:r>
            <w:r>
              <w:t xml:space="preserve"> </w:t>
            </w:r>
            <w:r>
              <w:rPr>
                <w:i/>
              </w:rPr>
              <w:t>запрещается</w:t>
            </w:r>
            <w:r>
              <w:rPr>
                <w:spacing w:val="40"/>
              </w:rPr>
              <w:t xml:space="preserve"> </w:t>
            </w:r>
            <w:r>
              <w:rPr>
                <w:i/>
              </w:rPr>
              <w:t>а)</w:t>
            </w:r>
            <w:r>
              <w:t xml:space="preserve"> </w:t>
            </w:r>
            <w:r>
              <w:rPr>
                <w:i/>
              </w:rPr>
              <w:t>строить</w:t>
            </w:r>
            <w:r>
              <w:t xml:space="preserve"> </w:t>
            </w:r>
            <w:r>
              <w:rPr>
                <w:i/>
              </w:rPr>
              <w:t>объекты</w:t>
            </w:r>
            <w:r>
              <w:t xml:space="preserve"> </w:t>
            </w:r>
            <w:r>
              <w:rPr>
                <w:i/>
              </w:rPr>
              <w:t>жилищно-гражданского</w:t>
            </w:r>
            <w:r>
              <w:t xml:space="preserve"> </w:t>
            </w:r>
            <w:r>
              <w:rPr>
                <w:i/>
              </w:rPr>
              <w:t>и</w:t>
            </w:r>
            <w:r>
              <w:t xml:space="preserve"> </w:t>
            </w:r>
            <w:r>
              <w:rPr>
                <w:i/>
              </w:rPr>
              <w:t>производственного</w:t>
            </w:r>
            <w:r>
              <w:t xml:space="preserve"> </w:t>
            </w:r>
            <w:r>
              <w:rPr>
                <w:i/>
              </w:rPr>
              <w:t>назначения;</w:t>
            </w:r>
            <w:r>
              <w:t xml:space="preserve"> </w:t>
            </w:r>
            <w:r>
              <w:rPr>
                <w:i/>
              </w:rPr>
              <w:t>б)</w:t>
            </w:r>
            <w:r>
              <w:t xml:space="preserve"> </w:t>
            </w:r>
            <w:r>
              <w:rPr>
                <w:i/>
              </w:rPr>
              <w:t>сносить</w:t>
            </w:r>
            <w:r>
              <w:t xml:space="preserve"> </w:t>
            </w:r>
            <w:r>
              <w:rPr>
                <w:i/>
              </w:rPr>
              <w:t>и</w:t>
            </w:r>
            <w:r>
              <w:t xml:space="preserve"> </w:t>
            </w:r>
            <w:r>
              <w:rPr>
                <w:i/>
                <w:spacing w:val="-2"/>
              </w:rPr>
              <w:t>реконструировать</w:t>
            </w:r>
            <w:r>
              <w:tab/>
            </w:r>
            <w:r>
              <w:rPr>
                <w:i/>
                <w:spacing w:val="-2"/>
              </w:rPr>
              <w:t>мосты,</w:t>
            </w:r>
            <w:r>
              <w:tab/>
            </w:r>
            <w:r>
              <w:tab/>
            </w:r>
            <w:r>
              <w:rPr>
                <w:i/>
                <w:spacing w:val="-2"/>
              </w:rPr>
              <w:t>коллекторы,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автомобильные</w:t>
            </w:r>
            <w:r>
              <w:t xml:space="preserve"> </w:t>
            </w:r>
            <w:r>
              <w:rPr>
                <w:i/>
              </w:rPr>
              <w:t>и</w:t>
            </w:r>
            <w:r>
              <w:t xml:space="preserve"> </w:t>
            </w:r>
            <w:r>
              <w:rPr>
                <w:i/>
              </w:rPr>
              <w:t>железные</w:t>
            </w:r>
            <w:r>
              <w:t xml:space="preserve"> </w:t>
            </w:r>
            <w:r>
              <w:rPr>
                <w:i/>
              </w:rPr>
              <w:t>дороги</w:t>
            </w:r>
            <w:r>
              <w:t xml:space="preserve"> </w:t>
            </w:r>
            <w:r>
              <w:rPr>
                <w:i/>
              </w:rPr>
              <w:t>с</w:t>
            </w:r>
            <w:r>
              <w:rPr>
                <w:spacing w:val="40"/>
              </w:rPr>
              <w:t xml:space="preserve"> </w:t>
            </w:r>
            <w:r>
              <w:rPr>
                <w:i/>
              </w:rPr>
              <w:t>расположенными</w:t>
            </w:r>
            <w:r>
              <w:t xml:space="preserve"> </w:t>
            </w:r>
            <w:r>
              <w:rPr>
                <w:i/>
              </w:rPr>
              <w:t>на</w:t>
            </w:r>
            <w:r>
              <w:t xml:space="preserve"> </w:t>
            </w:r>
            <w:r>
              <w:rPr>
                <w:i/>
              </w:rPr>
              <w:t>них</w:t>
            </w:r>
            <w:r>
              <w:t xml:space="preserve"> </w:t>
            </w:r>
            <w:r>
              <w:rPr>
                <w:i/>
              </w:rPr>
              <w:t>газораспределительными</w:t>
            </w:r>
            <w:r>
              <w:t xml:space="preserve"> </w:t>
            </w:r>
            <w:r>
              <w:rPr>
                <w:i/>
              </w:rPr>
              <w:t>сетями</w:t>
            </w:r>
            <w:r>
              <w:t xml:space="preserve"> </w:t>
            </w:r>
            <w:r>
              <w:rPr>
                <w:i/>
              </w:rPr>
              <w:t>без</w:t>
            </w:r>
            <w:r>
              <w:t xml:space="preserve"> </w:t>
            </w:r>
            <w:r>
              <w:rPr>
                <w:i/>
              </w:rPr>
              <w:t>предварительного</w:t>
            </w:r>
            <w:r>
              <w:t xml:space="preserve"> </w:t>
            </w:r>
            <w:r>
              <w:rPr>
                <w:i/>
              </w:rPr>
              <w:t>выноса</w:t>
            </w:r>
            <w:r>
              <w:t xml:space="preserve"> </w:t>
            </w:r>
            <w:r>
              <w:rPr>
                <w:i/>
              </w:rPr>
              <w:t>этих</w:t>
            </w:r>
            <w:r>
              <w:t xml:space="preserve"> </w:t>
            </w:r>
            <w:r>
              <w:rPr>
                <w:i/>
              </w:rPr>
              <w:t>газопроводов</w:t>
            </w:r>
            <w:r>
              <w:t xml:space="preserve"> </w:t>
            </w:r>
            <w:r>
              <w:rPr>
                <w:i/>
              </w:rPr>
              <w:t>по</w:t>
            </w:r>
            <w:r>
              <w:t xml:space="preserve"> </w:t>
            </w:r>
            <w:r>
              <w:rPr>
                <w:i/>
              </w:rPr>
              <w:t>согласованию</w:t>
            </w:r>
            <w:r>
              <w:t xml:space="preserve"> </w:t>
            </w:r>
            <w:r>
              <w:rPr>
                <w:i/>
              </w:rPr>
              <w:t>с</w:t>
            </w:r>
            <w:r>
              <w:t xml:space="preserve"> </w:t>
            </w:r>
            <w:r>
              <w:rPr>
                <w:i/>
              </w:rPr>
              <w:t>эксплуатационными</w:t>
            </w:r>
            <w:r>
              <w:t xml:space="preserve"> </w:t>
            </w:r>
            <w:r>
              <w:rPr>
                <w:i/>
              </w:rPr>
              <w:t>организациями;</w:t>
            </w:r>
            <w:proofErr w:type="gramEnd"/>
            <w:r>
              <w:t xml:space="preserve"> </w:t>
            </w:r>
            <w:r>
              <w:rPr>
                <w:i/>
              </w:rPr>
              <w:t>в)</w:t>
            </w:r>
            <w:r>
              <w:t xml:space="preserve"> </w:t>
            </w:r>
            <w:r>
              <w:rPr>
                <w:i/>
              </w:rPr>
              <w:t>разрушать</w:t>
            </w:r>
            <w:r>
              <w:t xml:space="preserve"> </w:t>
            </w:r>
            <w:r>
              <w:rPr>
                <w:i/>
              </w:rPr>
              <w:t>берегоукрепительные</w:t>
            </w:r>
            <w:r>
              <w:t xml:space="preserve"> </w:t>
            </w:r>
            <w:r>
              <w:rPr>
                <w:i/>
              </w:rPr>
              <w:t>сооружения,</w:t>
            </w:r>
            <w:r>
              <w:t xml:space="preserve"> </w:t>
            </w:r>
            <w:r>
              <w:rPr>
                <w:i/>
              </w:rPr>
              <w:t>водопропускные</w:t>
            </w:r>
            <w:r>
              <w:t xml:space="preserve"> </w:t>
            </w:r>
            <w:r>
              <w:rPr>
                <w:i/>
              </w:rPr>
              <w:t>устройства,</w:t>
            </w:r>
            <w:r>
              <w:t xml:space="preserve"> </w:t>
            </w:r>
            <w:r>
              <w:rPr>
                <w:i/>
              </w:rPr>
              <w:t>земляные</w:t>
            </w:r>
            <w:r>
              <w:t xml:space="preserve"> </w:t>
            </w:r>
            <w:r>
              <w:rPr>
                <w:i/>
              </w:rPr>
              <w:t>и</w:t>
            </w:r>
            <w:r>
              <w:t xml:space="preserve"> </w:t>
            </w:r>
            <w:r>
              <w:rPr>
                <w:i/>
                <w:spacing w:val="-4"/>
              </w:rPr>
              <w:t>иные</w:t>
            </w:r>
            <w:r>
              <w:tab/>
            </w:r>
            <w:r>
              <w:rPr>
                <w:i/>
                <w:spacing w:val="-2"/>
              </w:rPr>
              <w:t>сооружения,</w:t>
            </w:r>
            <w:r>
              <w:tab/>
            </w:r>
            <w:r>
              <w:rPr>
                <w:i/>
                <w:spacing w:val="-2"/>
              </w:rPr>
              <w:t>предохраняющие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газораспределительные</w:t>
            </w:r>
            <w:r>
              <w:t xml:space="preserve"> </w:t>
            </w:r>
            <w:r>
              <w:rPr>
                <w:i/>
              </w:rPr>
              <w:t>сети</w:t>
            </w:r>
            <w:r>
              <w:t xml:space="preserve"> </w:t>
            </w:r>
            <w:r>
              <w:rPr>
                <w:i/>
              </w:rPr>
              <w:t>от</w:t>
            </w:r>
            <w:r>
              <w:t xml:space="preserve"> </w:t>
            </w:r>
            <w:r>
              <w:rPr>
                <w:i/>
              </w:rPr>
              <w:t>разрушений;</w:t>
            </w:r>
            <w:r>
              <w:t xml:space="preserve"> </w:t>
            </w:r>
            <w:r>
              <w:rPr>
                <w:i/>
              </w:rPr>
              <w:t>г)</w:t>
            </w:r>
            <w:r>
              <w:t xml:space="preserve"> </w:t>
            </w:r>
            <w:r>
              <w:rPr>
                <w:i/>
              </w:rPr>
              <w:t>перемещать,</w:t>
            </w:r>
            <w:r>
              <w:t xml:space="preserve"> </w:t>
            </w:r>
            <w:r>
              <w:rPr>
                <w:i/>
              </w:rPr>
              <w:t>повреждать,</w:t>
            </w:r>
            <w:r>
              <w:t xml:space="preserve"> </w:t>
            </w:r>
            <w:r>
              <w:rPr>
                <w:i/>
              </w:rPr>
              <w:t>засыпать</w:t>
            </w:r>
            <w:r>
              <w:t xml:space="preserve"> </w:t>
            </w:r>
            <w:r>
              <w:rPr>
                <w:i/>
              </w:rPr>
              <w:t>и</w:t>
            </w:r>
            <w:r>
              <w:t xml:space="preserve"> </w:t>
            </w:r>
            <w:r>
              <w:rPr>
                <w:i/>
              </w:rPr>
              <w:t>уничтожать</w:t>
            </w:r>
            <w:r>
              <w:t xml:space="preserve"> </w:t>
            </w:r>
            <w:r>
              <w:rPr>
                <w:i/>
              </w:rPr>
              <w:t>опознавательные</w:t>
            </w:r>
            <w:r>
              <w:t xml:space="preserve"> </w:t>
            </w:r>
            <w:r>
              <w:rPr>
                <w:i/>
              </w:rPr>
              <w:t>знаки,</w:t>
            </w:r>
            <w:r>
              <w:t xml:space="preserve"> </w:t>
            </w:r>
            <w:r>
              <w:rPr>
                <w:i/>
              </w:rPr>
              <w:t>контрольно-измерительные</w:t>
            </w:r>
            <w:r>
              <w:t xml:space="preserve"> </w:t>
            </w:r>
            <w:r>
              <w:rPr>
                <w:i/>
              </w:rPr>
              <w:t>пункты</w:t>
            </w:r>
            <w:r>
              <w:t xml:space="preserve"> </w:t>
            </w:r>
            <w:r>
              <w:rPr>
                <w:i/>
              </w:rPr>
              <w:t>и</w:t>
            </w:r>
            <w:r>
              <w:t xml:space="preserve"> </w:t>
            </w:r>
            <w:r>
              <w:rPr>
                <w:i/>
              </w:rPr>
              <w:t>другие</w:t>
            </w:r>
            <w:r>
              <w:t xml:space="preserve"> </w:t>
            </w:r>
            <w:r>
              <w:rPr>
                <w:i/>
              </w:rPr>
              <w:t>устройства</w:t>
            </w:r>
            <w:r>
              <w:t xml:space="preserve"> </w:t>
            </w:r>
            <w:r>
              <w:rPr>
                <w:i/>
              </w:rPr>
              <w:t>газораспределительных</w:t>
            </w:r>
            <w:r>
              <w:t xml:space="preserve"> </w:t>
            </w:r>
            <w:r>
              <w:rPr>
                <w:i/>
              </w:rPr>
              <w:t>сетей;</w:t>
            </w:r>
            <w:r>
              <w:t xml:space="preserve"> </w:t>
            </w:r>
            <w:r>
              <w:rPr>
                <w:i/>
              </w:rPr>
              <w:t>д)</w:t>
            </w:r>
            <w:r>
              <w:t xml:space="preserve"> </w:t>
            </w:r>
            <w:r>
              <w:rPr>
                <w:i/>
              </w:rPr>
              <w:t>устраивать</w:t>
            </w:r>
            <w:r>
              <w:t xml:space="preserve"> </w:t>
            </w:r>
            <w:r>
              <w:rPr>
                <w:i/>
              </w:rPr>
              <w:t>свалки</w:t>
            </w:r>
            <w:r>
              <w:t xml:space="preserve"> </w:t>
            </w:r>
            <w:r>
              <w:rPr>
                <w:i/>
              </w:rPr>
              <w:t>и</w:t>
            </w:r>
            <w:r>
              <w:t xml:space="preserve"> </w:t>
            </w:r>
            <w:r>
              <w:rPr>
                <w:i/>
              </w:rPr>
              <w:t>склады,</w:t>
            </w:r>
            <w:r>
              <w:t xml:space="preserve"> </w:t>
            </w:r>
            <w:r>
              <w:rPr>
                <w:i/>
              </w:rPr>
              <w:t>разливать</w:t>
            </w:r>
            <w:r>
              <w:t xml:space="preserve"> </w:t>
            </w:r>
            <w:r>
              <w:rPr>
                <w:i/>
              </w:rPr>
              <w:t>растворы</w:t>
            </w:r>
            <w:r>
              <w:t xml:space="preserve"> </w:t>
            </w:r>
            <w:r>
              <w:rPr>
                <w:i/>
              </w:rPr>
              <w:t>кислот,</w:t>
            </w:r>
            <w:r>
              <w:t xml:space="preserve"> </w:t>
            </w:r>
            <w:r>
              <w:rPr>
                <w:i/>
              </w:rPr>
              <w:t>солей,</w:t>
            </w:r>
            <w:r>
              <w:t xml:space="preserve"> </w:t>
            </w:r>
            <w:r>
              <w:rPr>
                <w:i/>
              </w:rPr>
              <w:t>щелочей</w:t>
            </w:r>
            <w:r>
              <w:t xml:space="preserve"> </w:t>
            </w:r>
            <w:r>
              <w:rPr>
                <w:i/>
              </w:rPr>
              <w:t>и</w:t>
            </w:r>
            <w:r>
              <w:t xml:space="preserve"> </w:t>
            </w:r>
            <w:r>
              <w:rPr>
                <w:i/>
              </w:rPr>
              <w:t>других</w:t>
            </w:r>
            <w:r>
              <w:t xml:space="preserve"> </w:t>
            </w:r>
            <w:r>
              <w:rPr>
                <w:i/>
              </w:rPr>
              <w:t>химически</w:t>
            </w:r>
            <w:r>
              <w:t xml:space="preserve"> </w:t>
            </w:r>
            <w:r>
              <w:rPr>
                <w:i/>
              </w:rPr>
              <w:t>активных</w:t>
            </w:r>
            <w:r>
              <w:t xml:space="preserve"> </w:t>
            </w:r>
            <w:r>
              <w:rPr>
                <w:i/>
              </w:rPr>
              <w:t>веществ;</w:t>
            </w:r>
            <w:r>
              <w:t xml:space="preserve"> </w:t>
            </w:r>
            <w:r>
              <w:rPr>
                <w:i/>
              </w:rPr>
              <w:t>е)</w:t>
            </w:r>
            <w:r>
              <w:t xml:space="preserve"> </w:t>
            </w:r>
            <w:r>
              <w:rPr>
                <w:i/>
              </w:rPr>
              <w:t>огораживать</w:t>
            </w:r>
            <w:r>
              <w:t xml:space="preserve"> </w:t>
            </w:r>
            <w:r>
              <w:rPr>
                <w:i/>
              </w:rPr>
              <w:t>и</w:t>
            </w:r>
            <w:r>
              <w:t xml:space="preserve"> </w:t>
            </w:r>
            <w:r>
              <w:rPr>
                <w:i/>
              </w:rPr>
              <w:t>перегораживать</w:t>
            </w:r>
            <w:r>
              <w:t xml:space="preserve"> </w:t>
            </w:r>
            <w:r>
              <w:rPr>
                <w:i/>
              </w:rPr>
              <w:t>охранные</w:t>
            </w:r>
            <w:r>
              <w:t xml:space="preserve"> </w:t>
            </w:r>
            <w:r>
              <w:rPr>
                <w:i/>
              </w:rPr>
              <w:t>зоны,</w:t>
            </w:r>
            <w:r>
              <w:t xml:space="preserve"> </w:t>
            </w:r>
            <w:r>
              <w:rPr>
                <w:i/>
              </w:rPr>
              <w:t>препятствовать</w:t>
            </w:r>
            <w:r>
              <w:t xml:space="preserve"> </w:t>
            </w:r>
            <w:r>
              <w:rPr>
                <w:i/>
              </w:rPr>
              <w:t>доступу</w:t>
            </w:r>
            <w:r>
              <w:t xml:space="preserve"> </w:t>
            </w:r>
            <w:r>
              <w:rPr>
                <w:i/>
              </w:rPr>
              <w:t>персонала</w:t>
            </w:r>
            <w:r>
              <w:t xml:space="preserve"> </w:t>
            </w:r>
            <w:r>
              <w:rPr>
                <w:i/>
              </w:rPr>
              <w:t>эксплуатационных</w:t>
            </w:r>
            <w:r>
              <w:t xml:space="preserve"> </w:t>
            </w:r>
            <w:r>
              <w:rPr>
                <w:i/>
              </w:rPr>
              <w:t>организаций</w:t>
            </w:r>
            <w:r>
              <w:t xml:space="preserve"> </w:t>
            </w:r>
            <w:r>
              <w:rPr>
                <w:i/>
              </w:rPr>
              <w:t>к</w:t>
            </w:r>
            <w:r>
              <w:t xml:space="preserve"> </w:t>
            </w:r>
            <w:r>
              <w:rPr>
                <w:i/>
              </w:rPr>
              <w:t>газораспределительным</w:t>
            </w:r>
            <w:r>
              <w:t xml:space="preserve"> </w:t>
            </w:r>
            <w:r>
              <w:rPr>
                <w:i/>
              </w:rPr>
              <w:t>сетям,</w:t>
            </w:r>
            <w:r>
              <w:t xml:space="preserve"> </w:t>
            </w:r>
            <w:r>
              <w:rPr>
                <w:i/>
              </w:rPr>
              <w:t>проведению</w:t>
            </w:r>
            <w:r>
              <w:t xml:space="preserve"> </w:t>
            </w:r>
            <w:r>
              <w:rPr>
                <w:i/>
              </w:rPr>
              <w:t>обслуживания</w:t>
            </w:r>
            <w:r>
              <w:rPr>
                <w:spacing w:val="58"/>
                <w:w w:val="150"/>
              </w:rPr>
              <w:t xml:space="preserve">   </w:t>
            </w:r>
            <w:r>
              <w:rPr>
                <w:i/>
              </w:rPr>
              <w:t>и</w:t>
            </w:r>
            <w:r>
              <w:rPr>
                <w:spacing w:val="59"/>
                <w:w w:val="150"/>
              </w:rPr>
              <w:t xml:space="preserve">   </w:t>
            </w:r>
            <w:r>
              <w:rPr>
                <w:i/>
              </w:rPr>
              <w:t>устранению</w:t>
            </w:r>
            <w:r>
              <w:rPr>
                <w:spacing w:val="59"/>
                <w:w w:val="150"/>
              </w:rPr>
              <w:t xml:space="preserve">   </w:t>
            </w:r>
            <w:r>
              <w:rPr>
                <w:i/>
                <w:spacing w:val="-2"/>
              </w:rPr>
              <w:t>повреждений</w:t>
            </w:r>
          </w:p>
        </w:tc>
      </w:tr>
    </w:tbl>
    <w:p w:rsidR="00AD7A6C" w:rsidRDefault="00AD7A6C" w:rsidP="00E26BCD">
      <w:pPr>
        <w:jc w:val="both"/>
        <w:sectPr w:rsidR="00AD7A6C">
          <w:type w:val="continuous"/>
          <w:pgSz w:w="11900" w:h="16840"/>
          <w:pgMar w:top="500" w:right="380" w:bottom="280" w:left="960" w:header="720" w:footer="720" w:gutter="0"/>
          <w:cols w:space="720"/>
        </w:sectPr>
      </w:pPr>
    </w:p>
    <w:p w:rsidR="00AD7A6C" w:rsidRDefault="00AD7A6C" w:rsidP="00E26BCD">
      <w:pPr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4445"/>
        <w:gridCol w:w="5304"/>
      </w:tblGrid>
      <w:tr w:rsidR="00AD7A6C">
        <w:trPr>
          <w:trHeight w:val="3748"/>
        </w:trPr>
        <w:tc>
          <w:tcPr>
            <w:tcW w:w="581" w:type="dxa"/>
          </w:tcPr>
          <w:p w:rsidR="00AD7A6C" w:rsidRDefault="00AD7A6C" w:rsidP="00E26BCD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4445" w:type="dxa"/>
          </w:tcPr>
          <w:p w:rsidR="00AD7A6C" w:rsidRDefault="00AD7A6C" w:rsidP="00E26BCD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5304" w:type="dxa"/>
          </w:tcPr>
          <w:p w:rsidR="00AD7A6C" w:rsidRDefault="00327F36" w:rsidP="00E26BCD">
            <w:pPr>
              <w:pStyle w:val="TableParagraph"/>
              <w:spacing w:before="0"/>
              <w:ind w:left="61" w:right="46"/>
              <w:jc w:val="both"/>
              <w:rPr>
                <w:i/>
              </w:rPr>
            </w:pPr>
            <w:proofErr w:type="gramStart"/>
            <w:r>
              <w:rPr>
                <w:i/>
              </w:rPr>
              <w:t>газораспределительных</w:t>
            </w:r>
            <w:r>
              <w:t xml:space="preserve"> </w:t>
            </w:r>
            <w:r>
              <w:rPr>
                <w:i/>
              </w:rPr>
              <w:t>сетей;</w:t>
            </w:r>
            <w:r>
              <w:t xml:space="preserve"> </w:t>
            </w:r>
            <w:r>
              <w:rPr>
                <w:i/>
              </w:rPr>
              <w:t>ж)</w:t>
            </w:r>
            <w:r>
              <w:t xml:space="preserve"> </w:t>
            </w:r>
            <w:r>
              <w:rPr>
                <w:i/>
              </w:rPr>
              <w:t>разводить</w:t>
            </w:r>
            <w:r>
              <w:t xml:space="preserve"> </w:t>
            </w:r>
            <w:r>
              <w:rPr>
                <w:i/>
              </w:rPr>
              <w:t>огонь</w:t>
            </w:r>
            <w:r>
              <w:t xml:space="preserve"> </w:t>
            </w:r>
            <w:r>
              <w:rPr>
                <w:i/>
              </w:rPr>
              <w:t>и</w:t>
            </w:r>
            <w:r>
              <w:t xml:space="preserve"> </w:t>
            </w:r>
            <w:r>
              <w:rPr>
                <w:i/>
              </w:rPr>
              <w:t>размещать</w:t>
            </w:r>
            <w:r>
              <w:t xml:space="preserve"> </w:t>
            </w:r>
            <w:r>
              <w:rPr>
                <w:i/>
              </w:rPr>
              <w:t>источники</w:t>
            </w:r>
            <w:r>
              <w:t xml:space="preserve"> </w:t>
            </w:r>
            <w:r>
              <w:rPr>
                <w:i/>
              </w:rPr>
              <w:t>огня;</w:t>
            </w:r>
            <w:r>
              <w:t xml:space="preserve"> </w:t>
            </w:r>
            <w:r>
              <w:rPr>
                <w:i/>
              </w:rPr>
              <w:t>з)</w:t>
            </w:r>
            <w:r>
              <w:t xml:space="preserve"> </w:t>
            </w:r>
            <w:r>
              <w:rPr>
                <w:i/>
              </w:rPr>
              <w:t>рыть</w:t>
            </w:r>
            <w:r>
              <w:t xml:space="preserve"> </w:t>
            </w:r>
            <w:r>
              <w:rPr>
                <w:i/>
              </w:rPr>
              <w:t>погреба,</w:t>
            </w:r>
            <w:r>
              <w:t xml:space="preserve"> </w:t>
            </w:r>
            <w:r>
              <w:rPr>
                <w:i/>
              </w:rPr>
              <w:t>копать</w:t>
            </w:r>
            <w:r>
              <w:rPr>
                <w:spacing w:val="40"/>
              </w:rPr>
              <w:t xml:space="preserve"> </w:t>
            </w:r>
            <w:r>
              <w:rPr>
                <w:i/>
              </w:rPr>
              <w:t>и</w:t>
            </w:r>
            <w:r>
              <w:t xml:space="preserve"> </w:t>
            </w:r>
            <w:r>
              <w:rPr>
                <w:i/>
              </w:rPr>
              <w:t>обрабатывать</w:t>
            </w:r>
            <w:r>
              <w:t xml:space="preserve"> </w:t>
            </w:r>
            <w:r>
              <w:rPr>
                <w:i/>
              </w:rPr>
              <w:t>почву</w:t>
            </w:r>
            <w:r>
              <w:t xml:space="preserve"> </w:t>
            </w:r>
            <w:r>
              <w:rPr>
                <w:i/>
              </w:rPr>
              <w:t>сельскохозяйственными</w:t>
            </w:r>
            <w:r>
              <w:t xml:space="preserve"> </w:t>
            </w:r>
            <w:r>
              <w:rPr>
                <w:i/>
              </w:rPr>
              <w:t>и</w:t>
            </w:r>
            <w:r>
              <w:t xml:space="preserve"> </w:t>
            </w:r>
            <w:r>
              <w:rPr>
                <w:i/>
              </w:rPr>
              <w:t>мелиоративными</w:t>
            </w:r>
            <w:r>
              <w:t xml:space="preserve"> </w:t>
            </w:r>
            <w:r>
              <w:rPr>
                <w:i/>
              </w:rPr>
              <w:t>орудиями</w:t>
            </w:r>
            <w:r>
              <w:t xml:space="preserve"> </w:t>
            </w:r>
            <w:r>
              <w:rPr>
                <w:i/>
              </w:rPr>
              <w:t>и</w:t>
            </w:r>
            <w:r>
              <w:t xml:space="preserve"> </w:t>
            </w:r>
            <w:r>
              <w:rPr>
                <w:i/>
              </w:rPr>
              <w:t>механизмами</w:t>
            </w:r>
            <w:r>
              <w:t xml:space="preserve"> </w:t>
            </w:r>
            <w:r>
              <w:rPr>
                <w:i/>
              </w:rPr>
              <w:t>на</w:t>
            </w:r>
            <w:r>
              <w:t xml:space="preserve"> </w:t>
            </w:r>
            <w:r>
              <w:rPr>
                <w:i/>
              </w:rPr>
              <w:t>глубину</w:t>
            </w:r>
            <w:r>
              <w:t xml:space="preserve"> </w:t>
            </w:r>
            <w:r>
              <w:rPr>
                <w:i/>
              </w:rPr>
              <w:t>более</w:t>
            </w:r>
            <w:r>
              <w:t xml:space="preserve"> </w:t>
            </w:r>
            <w:r>
              <w:rPr>
                <w:i/>
              </w:rPr>
              <w:t>0,3</w:t>
            </w:r>
            <w:r>
              <w:t xml:space="preserve"> </w:t>
            </w:r>
            <w:r>
              <w:rPr>
                <w:i/>
              </w:rPr>
              <w:t>метра;</w:t>
            </w:r>
            <w:r>
              <w:t xml:space="preserve"> </w:t>
            </w:r>
            <w:r>
              <w:rPr>
                <w:i/>
              </w:rPr>
              <w:t>и)</w:t>
            </w:r>
            <w:r>
              <w:t xml:space="preserve"> </w:t>
            </w:r>
            <w:r>
              <w:rPr>
                <w:i/>
              </w:rPr>
              <w:t>открывать</w:t>
            </w:r>
            <w:r>
              <w:t xml:space="preserve"> </w:t>
            </w:r>
            <w:r>
              <w:rPr>
                <w:i/>
              </w:rPr>
              <w:t>калитки</w:t>
            </w:r>
            <w:r>
              <w:t xml:space="preserve"> </w:t>
            </w:r>
            <w:r>
              <w:rPr>
                <w:i/>
              </w:rPr>
              <w:t>и</w:t>
            </w:r>
            <w:r>
              <w:t xml:space="preserve"> </w:t>
            </w:r>
            <w:r>
              <w:rPr>
                <w:i/>
              </w:rPr>
              <w:t>двери</w:t>
            </w:r>
            <w:r>
              <w:t xml:space="preserve"> </w:t>
            </w:r>
            <w:r>
              <w:rPr>
                <w:i/>
              </w:rPr>
              <w:t>газорегуляторных</w:t>
            </w:r>
            <w:r>
              <w:t xml:space="preserve"> </w:t>
            </w:r>
            <w:r>
              <w:rPr>
                <w:i/>
              </w:rPr>
              <w:t>пунктов,</w:t>
            </w:r>
            <w:r>
              <w:t xml:space="preserve"> </w:t>
            </w:r>
            <w:r>
              <w:rPr>
                <w:i/>
              </w:rPr>
              <w:t>станций</w:t>
            </w:r>
            <w:r>
              <w:t xml:space="preserve"> </w:t>
            </w:r>
            <w:r>
              <w:rPr>
                <w:i/>
              </w:rPr>
              <w:t>катодной</w:t>
            </w:r>
            <w:r>
              <w:t xml:space="preserve"> </w:t>
            </w:r>
            <w:r>
              <w:rPr>
                <w:i/>
              </w:rPr>
              <w:t>и</w:t>
            </w:r>
            <w:r>
              <w:t xml:space="preserve"> </w:t>
            </w:r>
            <w:r>
              <w:rPr>
                <w:i/>
              </w:rPr>
              <w:t>дренажной</w:t>
            </w:r>
            <w:r>
              <w:t xml:space="preserve"> </w:t>
            </w:r>
            <w:r>
              <w:rPr>
                <w:i/>
              </w:rPr>
              <w:t>защиты,</w:t>
            </w:r>
            <w:r>
              <w:t xml:space="preserve"> </w:t>
            </w:r>
            <w:r>
              <w:rPr>
                <w:i/>
              </w:rPr>
              <w:t>люки</w:t>
            </w:r>
            <w:r>
              <w:t xml:space="preserve"> </w:t>
            </w:r>
            <w:r>
              <w:rPr>
                <w:i/>
              </w:rPr>
              <w:t>подземных</w:t>
            </w:r>
            <w:r>
              <w:t xml:space="preserve"> </w:t>
            </w:r>
            <w:r>
              <w:rPr>
                <w:i/>
              </w:rPr>
              <w:t>колодцев,</w:t>
            </w:r>
            <w:r>
              <w:t xml:space="preserve"> </w:t>
            </w:r>
            <w:r>
              <w:rPr>
                <w:i/>
              </w:rPr>
              <w:t>включать</w:t>
            </w:r>
            <w:r>
              <w:t xml:space="preserve"> </w:t>
            </w:r>
            <w:r>
              <w:rPr>
                <w:i/>
              </w:rPr>
              <w:t>или</w:t>
            </w:r>
            <w:r>
              <w:t xml:space="preserve"> </w:t>
            </w:r>
            <w:r>
              <w:rPr>
                <w:i/>
              </w:rPr>
              <w:t>отключать</w:t>
            </w:r>
            <w:r>
              <w:t xml:space="preserve"> </w:t>
            </w:r>
            <w:r>
              <w:rPr>
                <w:i/>
              </w:rPr>
              <w:t>электроснабжение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средств</w:t>
            </w:r>
            <w:r>
              <w:t xml:space="preserve"> </w:t>
            </w:r>
            <w:r>
              <w:rPr>
                <w:i/>
              </w:rPr>
              <w:t>связи,</w:t>
            </w:r>
            <w:r>
              <w:t xml:space="preserve"> </w:t>
            </w:r>
            <w:r>
              <w:rPr>
                <w:i/>
              </w:rPr>
              <w:t>освещения</w:t>
            </w:r>
            <w:r>
              <w:t xml:space="preserve"> </w:t>
            </w:r>
            <w:r>
              <w:rPr>
                <w:i/>
              </w:rPr>
              <w:t>и</w:t>
            </w:r>
            <w:r>
              <w:t xml:space="preserve"> </w:t>
            </w:r>
            <w:r>
              <w:rPr>
                <w:i/>
              </w:rPr>
              <w:t>систем</w:t>
            </w:r>
            <w:r>
              <w:t xml:space="preserve"> </w:t>
            </w:r>
            <w:r>
              <w:rPr>
                <w:i/>
              </w:rPr>
              <w:t>телемеханики;</w:t>
            </w:r>
            <w:proofErr w:type="gramEnd"/>
            <w:r>
              <w:t xml:space="preserve"> </w:t>
            </w:r>
            <w:r>
              <w:rPr>
                <w:i/>
              </w:rPr>
              <w:t>к)</w:t>
            </w:r>
            <w:r>
              <w:t xml:space="preserve"> </w:t>
            </w:r>
            <w:r>
              <w:rPr>
                <w:i/>
              </w:rPr>
              <w:t>набрасывать,</w:t>
            </w:r>
            <w:r>
              <w:t xml:space="preserve"> </w:t>
            </w:r>
            <w:r>
              <w:rPr>
                <w:i/>
              </w:rPr>
              <w:t>приставлять</w:t>
            </w:r>
            <w:r>
              <w:t xml:space="preserve"> </w:t>
            </w:r>
            <w:r>
              <w:rPr>
                <w:i/>
              </w:rPr>
              <w:t>и</w:t>
            </w:r>
            <w:r>
              <w:t xml:space="preserve"> </w:t>
            </w:r>
            <w:r>
              <w:rPr>
                <w:i/>
              </w:rPr>
              <w:t>привязывать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к</w:t>
            </w:r>
            <w:r>
              <w:t xml:space="preserve"> </w:t>
            </w:r>
            <w:r>
              <w:rPr>
                <w:i/>
              </w:rPr>
              <w:t>опорам</w:t>
            </w:r>
            <w:r>
              <w:t xml:space="preserve"> </w:t>
            </w:r>
            <w:r>
              <w:rPr>
                <w:i/>
              </w:rPr>
              <w:t>и</w:t>
            </w:r>
            <w:r>
              <w:t xml:space="preserve"> </w:t>
            </w:r>
            <w:r>
              <w:rPr>
                <w:i/>
              </w:rPr>
              <w:t>надземным</w:t>
            </w:r>
            <w:r>
              <w:t xml:space="preserve"> </w:t>
            </w:r>
            <w:r>
              <w:rPr>
                <w:i/>
              </w:rPr>
              <w:t>газопроводам,</w:t>
            </w:r>
            <w:r>
              <w:t xml:space="preserve"> </w:t>
            </w:r>
            <w:r>
              <w:rPr>
                <w:i/>
              </w:rPr>
              <w:t>ограждениям</w:t>
            </w:r>
            <w:r>
              <w:t xml:space="preserve"> </w:t>
            </w:r>
            <w:r>
              <w:rPr>
                <w:i/>
              </w:rPr>
              <w:t>и</w:t>
            </w:r>
            <w:r>
              <w:t xml:space="preserve"> </w:t>
            </w:r>
            <w:r>
              <w:rPr>
                <w:i/>
              </w:rPr>
              <w:t>зданиям</w:t>
            </w:r>
            <w:r>
              <w:t xml:space="preserve"> </w:t>
            </w:r>
            <w:r>
              <w:rPr>
                <w:i/>
              </w:rPr>
              <w:t>газораспределительных</w:t>
            </w:r>
            <w:r>
              <w:t xml:space="preserve"> </w:t>
            </w:r>
            <w:r>
              <w:rPr>
                <w:i/>
              </w:rPr>
              <w:t>сетей</w:t>
            </w:r>
            <w:r>
              <w:t xml:space="preserve"> </w:t>
            </w:r>
            <w:r>
              <w:rPr>
                <w:i/>
              </w:rPr>
              <w:t>посторонние</w:t>
            </w:r>
            <w:r>
              <w:t xml:space="preserve"> </w:t>
            </w:r>
            <w:r>
              <w:rPr>
                <w:i/>
              </w:rPr>
              <w:t>предметы,</w:t>
            </w:r>
            <w:r>
              <w:t xml:space="preserve"> </w:t>
            </w:r>
            <w:r>
              <w:rPr>
                <w:i/>
              </w:rPr>
              <w:t>лестницы,</w:t>
            </w:r>
            <w:r>
              <w:t xml:space="preserve"> </w:t>
            </w:r>
            <w:r>
              <w:rPr>
                <w:i/>
              </w:rPr>
              <w:t>влезать</w:t>
            </w:r>
            <w:r>
              <w:t xml:space="preserve"> </w:t>
            </w:r>
            <w:r>
              <w:rPr>
                <w:i/>
              </w:rPr>
              <w:t>на</w:t>
            </w:r>
            <w:r>
              <w:t xml:space="preserve"> </w:t>
            </w:r>
            <w:r>
              <w:rPr>
                <w:i/>
              </w:rPr>
              <w:t>них;</w:t>
            </w:r>
            <w:r>
              <w:t xml:space="preserve"> </w:t>
            </w:r>
            <w:r>
              <w:rPr>
                <w:i/>
              </w:rPr>
              <w:t>л)</w:t>
            </w:r>
            <w:r>
              <w:t xml:space="preserve"> </w:t>
            </w:r>
            <w:r>
              <w:rPr>
                <w:i/>
              </w:rPr>
              <w:t>самовольно</w:t>
            </w:r>
            <w:r>
              <w:t xml:space="preserve"> </w:t>
            </w:r>
            <w:r>
              <w:rPr>
                <w:i/>
              </w:rPr>
              <w:t>подключаться</w:t>
            </w:r>
            <w:r>
              <w:t xml:space="preserve"> </w:t>
            </w:r>
            <w:r>
              <w:rPr>
                <w:i/>
              </w:rPr>
              <w:t>к</w:t>
            </w:r>
            <w:r>
              <w:t xml:space="preserve"> </w:t>
            </w:r>
            <w:r>
              <w:rPr>
                <w:i/>
              </w:rPr>
              <w:t>газораспределительным</w:t>
            </w:r>
            <w:r>
              <w:t xml:space="preserve"> </w:t>
            </w:r>
            <w:r>
              <w:rPr>
                <w:i/>
              </w:rPr>
              <w:t>сетям.</w:t>
            </w:r>
          </w:p>
        </w:tc>
      </w:tr>
    </w:tbl>
    <w:p w:rsidR="00AD7A6C" w:rsidRPr="00B66142" w:rsidRDefault="00327F36" w:rsidP="00E26BCD">
      <w:pPr>
        <w:ind w:left="1255" w:right="1272"/>
        <w:jc w:val="center"/>
        <w:rPr>
          <w:sz w:val="24"/>
        </w:rPr>
      </w:pPr>
      <w:r w:rsidRPr="00B66142">
        <w:rPr>
          <w:sz w:val="24"/>
        </w:rPr>
        <w:t>Раздел</w:t>
      </w:r>
      <w:r w:rsidRPr="00B66142">
        <w:rPr>
          <w:spacing w:val="-5"/>
          <w:sz w:val="24"/>
        </w:rPr>
        <w:t xml:space="preserve"> </w:t>
      </w:r>
      <w:r w:rsidRPr="00B66142">
        <w:rPr>
          <w:spacing w:val="-10"/>
          <w:sz w:val="24"/>
        </w:rPr>
        <w:t>2</w:t>
      </w:r>
    </w:p>
    <w:p w:rsidR="00AD7A6C" w:rsidRPr="00B66142" w:rsidRDefault="00AD7A6C" w:rsidP="00E26BCD">
      <w:pPr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D7A6C" w:rsidRPr="00B66142">
        <w:trPr>
          <w:trHeight w:val="479"/>
        </w:trPr>
        <w:tc>
          <w:tcPr>
            <w:tcW w:w="10326" w:type="dxa"/>
            <w:gridSpan w:val="6"/>
          </w:tcPr>
          <w:p w:rsidR="00AD7A6C" w:rsidRPr="00B66142" w:rsidRDefault="00327F36" w:rsidP="00E26BCD">
            <w:pPr>
              <w:pStyle w:val="TableParagraph"/>
              <w:spacing w:before="0"/>
              <w:ind w:left="17"/>
              <w:rPr>
                <w:sz w:val="24"/>
              </w:rPr>
            </w:pPr>
            <w:r w:rsidRPr="00B66142">
              <w:rPr>
                <w:sz w:val="24"/>
              </w:rPr>
              <w:t>Сведения</w:t>
            </w:r>
            <w:r w:rsidRPr="00B66142">
              <w:rPr>
                <w:spacing w:val="-3"/>
                <w:sz w:val="24"/>
              </w:rPr>
              <w:t xml:space="preserve"> </w:t>
            </w:r>
            <w:r w:rsidRPr="00B66142">
              <w:rPr>
                <w:sz w:val="24"/>
              </w:rPr>
              <w:t>о</w:t>
            </w:r>
            <w:r w:rsidRPr="00B66142">
              <w:rPr>
                <w:spacing w:val="-2"/>
                <w:sz w:val="24"/>
              </w:rPr>
              <w:t xml:space="preserve"> </w:t>
            </w:r>
            <w:r w:rsidRPr="00B66142">
              <w:rPr>
                <w:sz w:val="24"/>
              </w:rPr>
              <w:t>местоположении</w:t>
            </w:r>
            <w:r w:rsidRPr="00B66142">
              <w:rPr>
                <w:spacing w:val="-1"/>
                <w:sz w:val="24"/>
              </w:rPr>
              <w:t xml:space="preserve"> </w:t>
            </w:r>
            <w:r w:rsidRPr="00B66142">
              <w:rPr>
                <w:sz w:val="24"/>
              </w:rPr>
              <w:t>границ</w:t>
            </w:r>
            <w:r w:rsidRPr="00B66142">
              <w:rPr>
                <w:spacing w:val="-6"/>
                <w:sz w:val="24"/>
              </w:rPr>
              <w:t xml:space="preserve"> </w:t>
            </w:r>
            <w:r w:rsidRPr="00B66142">
              <w:rPr>
                <w:spacing w:val="-2"/>
                <w:sz w:val="24"/>
              </w:rPr>
              <w:t>объекта</w:t>
            </w:r>
          </w:p>
        </w:tc>
      </w:tr>
      <w:tr w:rsidR="00AD7A6C" w:rsidRPr="00B66142">
        <w:trPr>
          <w:trHeight w:val="455"/>
        </w:trPr>
        <w:tc>
          <w:tcPr>
            <w:tcW w:w="10326" w:type="dxa"/>
            <w:gridSpan w:val="6"/>
          </w:tcPr>
          <w:p w:rsidR="00AD7A6C" w:rsidRPr="00B66142" w:rsidRDefault="00327F36" w:rsidP="00E26BCD">
            <w:pPr>
              <w:pStyle w:val="TableParagraph"/>
              <w:spacing w:before="0"/>
              <w:ind w:left="345"/>
              <w:jc w:val="left"/>
            </w:pPr>
            <w:r w:rsidRPr="00B66142">
              <w:t>1.</w:t>
            </w:r>
            <w:r w:rsidRPr="00B66142">
              <w:rPr>
                <w:spacing w:val="-3"/>
              </w:rPr>
              <w:t xml:space="preserve"> </w:t>
            </w:r>
            <w:r w:rsidRPr="00B66142">
              <w:t>Система</w:t>
            </w:r>
            <w:r w:rsidRPr="00B66142">
              <w:rPr>
                <w:spacing w:val="-8"/>
              </w:rPr>
              <w:t xml:space="preserve"> </w:t>
            </w:r>
            <w:r w:rsidRPr="00B66142">
              <w:t>координат</w:t>
            </w:r>
            <w:r w:rsidRPr="00B66142">
              <w:rPr>
                <w:u w:val="single"/>
              </w:rPr>
              <w:t>МСК-10</w:t>
            </w:r>
            <w:r w:rsidRPr="00B66142">
              <w:rPr>
                <w:spacing w:val="-4"/>
                <w:u w:val="single"/>
              </w:rPr>
              <w:t xml:space="preserve"> </w:t>
            </w:r>
            <w:r w:rsidRPr="00B66142">
              <w:rPr>
                <w:u w:val="single"/>
              </w:rPr>
              <w:t>зона</w:t>
            </w:r>
            <w:r w:rsidRPr="00B66142">
              <w:rPr>
                <w:spacing w:val="-5"/>
                <w:u w:val="single"/>
              </w:rPr>
              <w:t xml:space="preserve"> №1</w:t>
            </w:r>
          </w:p>
        </w:tc>
      </w:tr>
      <w:tr w:rsidR="00AD7A6C" w:rsidRPr="00B66142">
        <w:trPr>
          <w:trHeight w:val="484"/>
        </w:trPr>
        <w:tc>
          <w:tcPr>
            <w:tcW w:w="10326" w:type="dxa"/>
            <w:gridSpan w:val="6"/>
          </w:tcPr>
          <w:p w:rsidR="00AD7A6C" w:rsidRPr="00B66142" w:rsidRDefault="00327F36" w:rsidP="00E26BCD">
            <w:pPr>
              <w:pStyle w:val="TableParagraph"/>
              <w:spacing w:before="0"/>
              <w:ind w:left="345"/>
              <w:jc w:val="left"/>
              <w:rPr>
                <w:sz w:val="24"/>
              </w:rPr>
            </w:pPr>
            <w:r w:rsidRPr="00B66142">
              <w:rPr>
                <w:sz w:val="24"/>
              </w:rPr>
              <w:t>2. Сведения о</w:t>
            </w:r>
            <w:r w:rsidRPr="00B66142">
              <w:rPr>
                <w:spacing w:val="-5"/>
                <w:sz w:val="24"/>
              </w:rPr>
              <w:t xml:space="preserve"> </w:t>
            </w:r>
            <w:r w:rsidRPr="00B66142">
              <w:rPr>
                <w:sz w:val="24"/>
              </w:rPr>
              <w:t>характерных</w:t>
            </w:r>
            <w:r w:rsidRPr="00B66142">
              <w:rPr>
                <w:spacing w:val="-5"/>
                <w:sz w:val="24"/>
              </w:rPr>
              <w:t xml:space="preserve"> </w:t>
            </w:r>
            <w:r w:rsidRPr="00B66142">
              <w:rPr>
                <w:sz w:val="24"/>
              </w:rPr>
              <w:t>точках</w:t>
            </w:r>
            <w:r w:rsidRPr="00B66142">
              <w:rPr>
                <w:spacing w:val="-5"/>
                <w:sz w:val="24"/>
              </w:rPr>
              <w:t xml:space="preserve"> </w:t>
            </w:r>
            <w:r w:rsidRPr="00B66142">
              <w:rPr>
                <w:sz w:val="24"/>
              </w:rPr>
              <w:t>границ</w:t>
            </w:r>
            <w:r w:rsidRPr="00B66142">
              <w:rPr>
                <w:spacing w:val="-3"/>
                <w:sz w:val="24"/>
              </w:rPr>
              <w:t xml:space="preserve"> </w:t>
            </w:r>
            <w:r w:rsidRPr="00B66142">
              <w:rPr>
                <w:spacing w:val="-2"/>
                <w:sz w:val="24"/>
              </w:rPr>
              <w:t>объекта</w:t>
            </w:r>
          </w:p>
        </w:tc>
      </w:tr>
      <w:tr w:rsidR="00AD7A6C">
        <w:trPr>
          <w:trHeight w:val="431"/>
        </w:trPr>
        <w:tc>
          <w:tcPr>
            <w:tcW w:w="1781" w:type="dxa"/>
            <w:vMerge w:val="restart"/>
          </w:tcPr>
          <w:p w:rsidR="00AD7A6C" w:rsidRDefault="00327F36" w:rsidP="00E26BCD">
            <w:pPr>
              <w:pStyle w:val="TableParagraph"/>
              <w:spacing w:before="0"/>
              <w:ind w:left="81" w:right="72" w:firstLine="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Обозначение </w:t>
            </w:r>
            <w:r>
              <w:rPr>
                <w:sz w:val="20"/>
              </w:rPr>
              <w:t>характерных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точек </w:t>
            </w:r>
            <w:r>
              <w:rPr>
                <w:spacing w:val="-2"/>
                <w:sz w:val="20"/>
              </w:rPr>
              <w:t>границ</w:t>
            </w:r>
          </w:p>
        </w:tc>
        <w:tc>
          <w:tcPr>
            <w:tcW w:w="2673" w:type="dxa"/>
            <w:gridSpan w:val="2"/>
          </w:tcPr>
          <w:p w:rsidR="00AD7A6C" w:rsidRDefault="00327F36" w:rsidP="00E26BCD">
            <w:pPr>
              <w:pStyle w:val="TableParagraph"/>
              <w:spacing w:before="0"/>
              <w:ind w:left="695"/>
              <w:jc w:val="left"/>
              <w:rPr>
                <w:sz w:val="20"/>
              </w:rPr>
            </w:pPr>
            <w:r>
              <w:rPr>
                <w:sz w:val="20"/>
              </w:rPr>
              <w:t>Координаты,</w:t>
            </w:r>
            <w:r>
              <w:rPr>
                <w:spacing w:val="-14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м</w:t>
            </w:r>
            <w:proofErr w:type="gramEnd"/>
          </w:p>
        </w:tc>
        <w:tc>
          <w:tcPr>
            <w:tcW w:w="1852" w:type="dxa"/>
            <w:vMerge w:val="restart"/>
          </w:tcPr>
          <w:p w:rsidR="00AD7A6C" w:rsidRDefault="00327F36" w:rsidP="00E26BCD">
            <w:pPr>
              <w:pStyle w:val="TableParagraph"/>
              <w:spacing w:before="0"/>
              <w:ind w:left="24"/>
              <w:rPr>
                <w:sz w:val="20"/>
              </w:rPr>
            </w:pPr>
            <w:r>
              <w:rPr>
                <w:spacing w:val="-2"/>
                <w:sz w:val="20"/>
              </w:rPr>
              <w:t>Метод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определения координат </w:t>
            </w:r>
            <w:r>
              <w:rPr>
                <w:sz w:val="20"/>
              </w:rPr>
              <w:t>характерной точки</w:t>
            </w:r>
          </w:p>
        </w:tc>
        <w:tc>
          <w:tcPr>
            <w:tcW w:w="1631" w:type="dxa"/>
            <w:vMerge w:val="restart"/>
          </w:tcPr>
          <w:p w:rsidR="00AD7A6C" w:rsidRDefault="00327F36" w:rsidP="00E26BCD">
            <w:pPr>
              <w:pStyle w:val="TableParagraph"/>
              <w:spacing w:before="0"/>
              <w:ind w:left="154" w:right="142" w:firstLine="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Средняя </w:t>
            </w:r>
            <w:proofErr w:type="spellStart"/>
            <w:r>
              <w:rPr>
                <w:spacing w:val="-2"/>
                <w:sz w:val="20"/>
              </w:rPr>
              <w:t>квадратическая</w:t>
            </w:r>
            <w:proofErr w:type="spellEnd"/>
            <w:r>
              <w:rPr>
                <w:spacing w:val="-2"/>
                <w:sz w:val="20"/>
              </w:rPr>
              <w:t xml:space="preserve"> погрешность положения характерной </w:t>
            </w:r>
            <w:r>
              <w:rPr>
                <w:sz w:val="20"/>
              </w:rPr>
              <w:t>точки (</w:t>
            </w:r>
            <w:proofErr w:type="spellStart"/>
            <w:r>
              <w:rPr>
                <w:sz w:val="20"/>
              </w:rPr>
              <w:t>Mt</w:t>
            </w:r>
            <w:proofErr w:type="spellEnd"/>
            <w:r>
              <w:rPr>
                <w:sz w:val="20"/>
              </w:rPr>
              <w:t>), м</w:t>
            </w:r>
          </w:p>
        </w:tc>
        <w:tc>
          <w:tcPr>
            <w:tcW w:w="2389" w:type="dxa"/>
            <w:vMerge w:val="restart"/>
          </w:tcPr>
          <w:p w:rsidR="00AD7A6C" w:rsidRDefault="00327F36" w:rsidP="00E26BCD">
            <w:pPr>
              <w:pStyle w:val="TableParagraph"/>
              <w:spacing w:before="0"/>
              <w:ind w:left="146" w:right="131" w:hanging="1"/>
              <w:rPr>
                <w:sz w:val="20"/>
              </w:rPr>
            </w:pPr>
            <w:r>
              <w:rPr>
                <w:sz w:val="20"/>
              </w:rPr>
              <w:t>Описание обозначения точки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местности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(при </w:t>
            </w:r>
            <w:r>
              <w:rPr>
                <w:spacing w:val="-2"/>
                <w:sz w:val="20"/>
              </w:rPr>
              <w:t>наличии)</w:t>
            </w:r>
          </w:p>
        </w:tc>
      </w:tr>
      <w:tr w:rsidR="00AD7A6C">
        <w:trPr>
          <w:trHeight w:val="1141"/>
        </w:trPr>
        <w:tc>
          <w:tcPr>
            <w:tcW w:w="1781" w:type="dxa"/>
            <w:vMerge/>
            <w:tcBorders>
              <w:top w:val="nil"/>
            </w:tcBorders>
          </w:tcPr>
          <w:p w:rsidR="00AD7A6C" w:rsidRDefault="00AD7A6C" w:rsidP="00E26BCD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6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AD7A6C" w:rsidRDefault="00AD7A6C" w:rsidP="00E26BCD"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vMerge/>
            <w:tcBorders>
              <w:top w:val="nil"/>
            </w:tcBorders>
          </w:tcPr>
          <w:p w:rsidR="00AD7A6C" w:rsidRDefault="00AD7A6C" w:rsidP="00E26BCD"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vMerge/>
            <w:tcBorders>
              <w:top w:val="nil"/>
            </w:tcBorders>
          </w:tcPr>
          <w:p w:rsidR="00AD7A6C" w:rsidRDefault="00AD7A6C" w:rsidP="00E26BCD">
            <w:pPr>
              <w:rPr>
                <w:sz w:val="2"/>
                <w:szCs w:val="2"/>
              </w:rPr>
            </w:pPr>
          </w:p>
        </w:tc>
      </w:tr>
      <w:tr w:rsidR="00AD7A6C">
        <w:trPr>
          <w:trHeight w:val="455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 w:right="5"/>
            </w:pPr>
            <w:r>
              <w:rPr>
                <w:spacing w:val="-10"/>
              </w:rPr>
              <w:t>2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</w:pPr>
            <w:r>
              <w:rPr>
                <w:spacing w:val="-10"/>
              </w:rPr>
              <w:t>3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26" w:right="10"/>
            </w:pPr>
            <w:r>
              <w:rPr>
                <w:spacing w:val="-10"/>
              </w:rPr>
              <w:t>4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24"/>
            </w:pPr>
            <w:r>
              <w:rPr>
                <w:spacing w:val="-10"/>
              </w:rPr>
              <w:t>5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ind w:right="2"/>
            </w:pPr>
            <w:r>
              <w:rPr>
                <w:spacing w:val="-10"/>
              </w:rPr>
              <w:t>6</w:t>
            </w:r>
          </w:p>
        </w:tc>
      </w:tr>
      <w:tr w:rsidR="00AD7A6C">
        <w:trPr>
          <w:trHeight w:val="455"/>
        </w:trPr>
        <w:tc>
          <w:tcPr>
            <w:tcW w:w="10326" w:type="dxa"/>
            <w:gridSpan w:val="6"/>
          </w:tcPr>
          <w:p w:rsidR="00AD7A6C" w:rsidRDefault="00327F36" w:rsidP="00E26BCD">
            <w:pPr>
              <w:pStyle w:val="TableParagraph"/>
              <w:spacing w:before="0"/>
              <w:ind w:left="17" w:right="8"/>
            </w:pPr>
            <w:r>
              <w:rPr>
                <w:spacing w:val="-5"/>
              </w:rPr>
              <w:t>(1)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276271.08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1422187.96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7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276271.08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1422187.96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3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276272.36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1422199.15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4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276267.39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1422199.72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5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276266.09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1422188.34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</w:tbl>
    <w:p w:rsidR="00AD7A6C" w:rsidRDefault="00AD7A6C" w:rsidP="00E26BCD">
      <w:pPr>
        <w:rPr>
          <w:sz w:val="20"/>
        </w:rPr>
        <w:sectPr w:rsidR="00AD7A6C">
          <w:pgSz w:w="11900" w:h="16840"/>
          <w:pgMar w:top="540" w:right="380" w:bottom="280" w:left="960" w:header="720" w:footer="720" w:gutter="0"/>
          <w:cols w:space="720"/>
        </w:sectPr>
      </w:pPr>
    </w:p>
    <w:p w:rsidR="00AD7A6C" w:rsidRDefault="00AD7A6C" w:rsidP="00E26BCD">
      <w:pPr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276271.08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1422187.96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436"/>
        </w:trPr>
        <w:tc>
          <w:tcPr>
            <w:tcW w:w="10326" w:type="dxa"/>
            <w:gridSpan w:val="6"/>
          </w:tcPr>
          <w:p w:rsidR="00AD7A6C" w:rsidRDefault="00327F36" w:rsidP="00E26BCD">
            <w:pPr>
              <w:pStyle w:val="TableParagraph"/>
              <w:spacing w:before="0"/>
              <w:ind w:left="17" w:right="9"/>
              <w:rPr>
                <w:sz w:val="20"/>
              </w:rPr>
            </w:pPr>
            <w:r>
              <w:rPr>
                <w:spacing w:val="-5"/>
                <w:sz w:val="20"/>
              </w:rPr>
              <w:t>(2)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6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276437.85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1422243.93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7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276436.00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1422246.09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8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276432.59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1422242.39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9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276434.23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1422240.48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7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6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276437.85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1422243.93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431"/>
        </w:trPr>
        <w:tc>
          <w:tcPr>
            <w:tcW w:w="10326" w:type="dxa"/>
            <w:gridSpan w:val="6"/>
          </w:tcPr>
          <w:p w:rsidR="00AD7A6C" w:rsidRDefault="00327F36" w:rsidP="00E26BCD">
            <w:pPr>
              <w:pStyle w:val="TableParagraph"/>
              <w:spacing w:before="0"/>
              <w:ind w:left="17" w:right="9"/>
              <w:rPr>
                <w:sz w:val="20"/>
              </w:rPr>
            </w:pPr>
            <w:r>
              <w:rPr>
                <w:spacing w:val="-5"/>
                <w:sz w:val="20"/>
              </w:rPr>
              <w:t>(3)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276413.36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1422222.56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276412.05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1422224.10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276407.76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1422221.42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7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276409.57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1422219.31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122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276413.36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1422222.56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</w:tbl>
    <w:p w:rsidR="00AD7A6C" w:rsidRDefault="00AD7A6C" w:rsidP="00E26BCD">
      <w:pPr>
        <w:rPr>
          <w:sz w:val="20"/>
        </w:rPr>
        <w:sectPr w:rsidR="00AD7A6C">
          <w:pgSz w:w="11900" w:h="16840"/>
          <w:pgMar w:top="540" w:right="380" w:bottom="280" w:left="960" w:header="720" w:footer="720" w:gutter="0"/>
          <w:cols w:space="720"/>
        </w:sectPr>
      </w:pPr>
    </w:p>
    <w:p w:rsidR="00AD7A6C" w:rsidRDefault="00AD7A6C" w:rsidP="00E26BCD">
      <w:pPr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D7A6C">
        <w:trPr>
          <w:trHeight w:val="436"/>
        </w:trPr>
        <w:tc>
          <w:tcPr>
            <w:tcW w:w="1781" w:type="dxa"/>
          </w:tcPr>
          <w:p w:rsidR="00AD7A6C" w:rsidRDefault="00AD7A6C" w:rsidP="00E26BCD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D7A6C" w:rsidRDefault="00AD7A6C" w:rsidP="00E26BCD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D7A6C" w:rsidRDefault="00AD7A6C" w:rsidP="00E26BCD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AD7A6C" w:rsidP="00E26BCD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D7A6C" w:rsidRDefault="00AD7A6C" w:rsidP="00E26BCD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D7A6C">
        <w:trPr>
          <w:trHeight w:val="431"/>
        </w:trPr>
        <w:tc>
          <w:tcPr>
            <w:tcW w:w="10326" w:type="dxa"/>
            <w:gridSpan w:val="6"/>
          </w:tcPr>
          <w:p w:rsidR="00AD7A6C" w:rsidRDefault="00327F36" w:rsidP="00E26BCD">
            <w:pPr>
              <w:pStyle w:val="TableParagraph"/>
              <w:spacing w:before="0"/>
              <w:ind w:left="17" w:right="9"/>
              <w:rPr>
                <w:sz w:val="20"/>
              </w:rPr>
            </w:pPr>
            <w:r>
              <w:rPr>
                <w:spacing w:val="-5"/>
                <w:sz w:val="20"/>
              </w:rPr>
              <w:t>(4)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276376.66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1422203.16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276374.94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1422208.77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7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276370.16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1422207.31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276371.88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1422201.70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276376.66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1422203.16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431"/>
        </w:trPr>
        <w:tc>
          <w:tcPr>
            <w:tcW w:w="10326" w:type="dxa"/>
            <w:gridSpan w:val="6"/>
          </w:tcPr>
          <w:p w:rsidR="00AD7A6C" w:rsidRDefault="00327F36" w:rsidP="00E26BCD">
            <w:pPr>
              <w:pStyle w:val="TableParagraph"/>
              <w:spacing w:before="0"/>
              <w:ind w:left="17" w:right="9"/>
              <w:rPr>
                <w:sz w:val="20"/>
              </w:rPr>
            </w:pPr>
            <w:r>
              <w:rPr>
                <w:spacing w:val="-5"/>
                <w:sz w:val="20"/>
              </w:rPr>
              <w:t>(5)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276338.85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1422192.73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7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276338.09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1422196.10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276333.22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1422194.98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276333.97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1422191.63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276338.85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1422192.73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436"/>
        </w:trPr>
        <w:tc>
          <w:tcPr>
            <w:tcW w:w="10326" w:type="dxa"/>
            <w:gridSpan w:val="6"/>
          </w:tcPr>
          <w:p w:rsidR="00AD7A6C" w:rsidRDefault="00327F36" w:rsidP="00E26BCD">
            <w:pPr>
              <w:pStyle w:val="TableParagraph"/>
              <w:spacing w:before="0"/>
              <w:ind w:left="17" w:right="9"/>
              <w:rPr>
                <w:sz w:val="20"/>
              </w:rPr>
            </w:pPr>
            <w:r>
              <w:rPr>
                <w:spacing w:val="-5"/>
                <w:sz w:val="20"/>
              </w:rPr>
              <w:t>(6)</w:t>
            </w:r>
          </w:p>
        </w:tc>
      </w:tr>
    </w:tbl>
    <w:p w:rsidR="00AD7A6C" w:rsidRDefault="00AD7A6C" w:rsidP="00E26BCD">
      <w:pPr>
        <w:rPr>
          <w:sz w:val="20"/>
        </w:rPr>
        <w:sectPr w:rsidR="00AD7A6C">
          <w:pgSz w:w="11900" w:h="16840"/>
          <w:pgMar w:top="540" w:right="380" w:bottom="280" w:left="960" w:header="720" w:footer="720" w:gutter="0"/>
          <w:cols w:space="720"/>
        </w:sectPr>
      </w:pPr>
    </w:p>
    <w:p w:rsidR="00AD7A6C" w:rsidRDefault="00AD7A6C" w:rsidP="00E26BCD">
      <w:pPr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276312.21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1422188.15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276312.21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1422188.15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7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276312.07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1422192.13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276307.09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1422191.63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276307.23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1422187.41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276312.21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1422188.15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436"/>
        </w:trPr>
        <w:tc>
          <w:tcPr>
            <w:tcW w:w="10326" w:type="dxa"/>
            <w:gridSpan w:val="6"/>
          </w:tcPr>
          <w:p w:rsidR="00AD7A6C" w:rsidRDefault="00327F36" w:rsidP="00E26BCD">
            <w:pPr>
              <w:pStyle w:val="TableParagraph"/>
              <w:spacing w:before="0"/>
              <w:ind w:left="17" w:right="9"/>
              <w:rPr>
                <w:sz w:val="20"/>
              </w:rPr>
            </w:pPr>
            <w:r>
              <w:rPr>
                <w:spacing w:val="-5"/>
                <w:sz w:val="20"/>
              </w:rPr>
              <w:t>(7)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276259.07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1422189.57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276254.01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1422197.40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276253.01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1422195.89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276237.66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1422203.98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276232.17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1422209.66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</w:tbl>
    <w:p w:rsidR="00AD7A6C" w:rsidRDefault="00AD7A6C" w:rsidP="00E26BCD">
      <w:pPr>
        <w:rPr>
          <w:sz w:val="20"/>
        </w:rPr>
        <w:sectPr w:rsidR="00AD7A6C">
          <w:pgSz w:w="11900" w:h="16840"/>
          <w:pgMar w:top="540" w:right="380" w:bottom="280" w:left="960" w:header="720" w:footer="720" w:gutter="0"/>
          <w:cols w:space="720"/>
        </w:sectPr>
      </w:pPr>
    </w:p>
    <w:p w:rsidR="00AD7A6C" w:rsidRDefault="00AD7A6C" w:rsidP="00E26BCD">
      <w:pPr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276230.54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1422204.89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276251.21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1422193.23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7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276259.07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1422189.57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431"/>
        </w:trPr>
        <w:tc>
          <w:tcPr>
            <w:tcW w:w="10326" w:type="dxa"/>
            <w:gridSpan w:val="6"/>
          </w:tcPr>
          <w:p w:rsidR="00AD7A6C" w:rsidRDefault="00327F36" w:rsidP="00E26BCD">
            <w:pPr>
              <w:pStyle w:val="TableParagraph"/>
              <w:spacing w:before="0"/>
              <w:ind w:left="17" w:right="9"/>
              <w:rPr>
                <w:sz w:val="20"/>
              </w:rPr>
            </w:pPr>
            <w:r>
              <w:rPr>
                <w:spacing w:val="-5"/>
                <w:sz w:val="20"/>
              </w:rPr>
              <w:t>(8)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276224.99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1422191.73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276225.40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1422205.05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7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276220.40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1422205.20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276220.26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1422200.40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276221.44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1422200.50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276224.99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1422191.73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431"/>
        </w:trPr>
        <w:tc>
          <w:tcPr>
            <w:tcW w:w="10326" w:type="dxa"/>
            <w:gridSpan w:val="6"/>
          </w:tcPr>
          <w:p w:rsidR="00AD7A6C" w:rsidRDefault="00327F36" w:rsidP="00E26BCD">
            <w:pPr>
              <w:pStyle w:val="TableParagraph"/>
              <w:spacing w:before="0"/>
              <w:ind w:left="17" w:right="9"/>
              <w:rPr>
                <w:sz w:val="20"/>
              </w:rPr>
            </w:pPr>
            <w:r>
              <w:rPr>
                <w:spacing w:val="-5"/>
                <w:sz w:val="20"/>
              </w:rPr>
              <w:t>(9)</w:t>
            </w:r>
          </w:p>
        </w:tc>
      </w:tr>
      <w:tr w:rsidR="00AD7A6C">
        <w:trPr>
          <w:trHeight w:val="1357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276201.62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1422198.57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122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276201.85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1422205.77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</w:tbl>
    <w:p w:rsidR="00AD7A6C" w:rsidRDefault="00AD7A6C" w:rsidP="00E26BCD">
      <w:pPr>
        <w:rPr>
          <w:sz w:val="20"/>
        </w:rPr>
        <w:sectPr w:rsidR="00AD7A6C">
          <w:pgSz w:w="11900" w:h="16840"/>
          <w:pgMar w:top="540" w:right="380" w:bottom="280" w:left="960" w:header="720" w:footer="720" w:gutter="0"/>
          <w:cols w:space="720"/>
        </w:sectPr>
      </w:pPr>
    </w:p>
    <w:p w:rsidR="00AD7A6C" w:rsidRDefault="00AD7A6C" w:rsidP="00E26BCD">
      <w:pPr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D7A6C">
        <w:trPr>
          <w:trHeight w:val="436"/>
        </w:trPr>
        <w:tc>
          <w:tcPr>
            <w:tcW w:w="1781" w:type="dxa"/>
          </w:tcPr>
          <w:p w:rsidR="00AD7A6C" w:rsidRDefault="00AD7A6C" w:rsidP="00E26BCD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D7A6C" w:rsidRDefault="00AD7A6C" w:rsidP="00E26BCD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D7A6C" w:rsidRDefault="00AD7A6C" w:rsidP="00E26BCD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AD7A6C" w:rsidP="00E26BCD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D7A6C" w:rsidRDefault="00AD7A6C" w:rsidP="00E26BCD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276201.85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1422205.77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276207.56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1422205.59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276207.84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1422210.55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276200.65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1422210.81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276197.50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1422211.06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7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276196.85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1422206.10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276196.61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1422198.01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276201.62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1422198.57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431"/>
        </w:trPr>
        <w:tc>
          <w:tcPr>
            <w:tcW w:w="10326" w:type="dxa"/>
            <w:gridSpan w:val="6"/>
          </w:tcPr>
          <w:p w:rsidR="00AD7A6C" w:rsidRDefault="00327F36" w:rsidP="00E26BCD">
            <w:pPr>
              <w:pStyle w:val="TableParagraph"/>
              <w:spacing w:before="0"/>
              <w:ind w:left="17" w:right="4"/>
              <w:rPr>
                <w:sz w:val="20"/>
              </w:rPr>
            </w:pPr>
            <w:r>
              <w:rPr>
                <w:spacing w:val="-4"/>
                <w:sz w:val="20"/>
              </w:rPr>
              <w:t>(10)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276181.08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1422195.60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7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276179.47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1422204.14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122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276174.56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1422203.22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</w:tbl>
    <w:p w:rsidR="00AD7A6C" w:rsidRDefault="00AD7A6C" w:rsidP="00E26BCD">
      <w:pPr>
        <w:rPr>
          <w:sz w:val="20"/>
        </w:rPr>
        <w:sectPr w:rsidR="00AD7A6C">
          <w:pgSz w:w="11900" w:h="16840"/>
          <w:pgMar w:top="540" w:right="380" w:bottom="280" w:left="960" w:header="720" w:footer="720" w:gutter="0"/>
          <w:cols w:space="720"/>
        </w:sectPr>
      </w:pPr>
    </w:p>
    <w:p w:rsidR="00AD7A6C" w:rsidRDefault="00AD7A6C" w:rsidP="00E26BCD">
      <w:pPr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D7A6C">
        <w:trPr>
          <w:trHeight w:val="436"/>
        </w:trPr>
        <w:tc>
          <w:tcPr>
            <w:tcW w:w="1781" w:type="dxa"/>
          </w:tcPr>
          <w:p w:rsidR="00AD7A6C" w:rsidRDefault="00AD7A6C" w:rsidP="00E26BCD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D7A6C" w:rsidRDefault="00AD7A6C" w:rsidP="00E26BCD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D7A6C" w:rsidRDefault="00AD7A6C" w:rsidP="00E26BCD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AD7A6C" w:rsidP="00E26BCD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D7A6C" w:rsidRDefault="00AD7A6C" w:rsidP="00E26BCD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276176.26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1422194.15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276181.08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1422195.60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431"/>
        </w:trPr>
        <w:tc>
          <w:tcPr>
            <w:tcW w:w="10326" w:type="dxa"/>
            <w:gridSpan w:val="6"/>
          </w:tcPr>
          <w:p w:rsidR="00AD7A6C" w:rsidRDefault="00327F36" w:rsidP="00E26BCD">
            <w:pPr>
              <w:pStyle w:val="TableParagraph"/>
              <w:spacing w:before="0"/>
              <w:ind w:left="17" w:right="4"/>
              <w:rPr>
                <w:sz w:val="20"/>
              </w:rPr>
            </w:pPr>
            <w:r>
              <w:rPr>
                <w:spacing w:val="-4"/>
                <w:sz w:val="20"/>
              </w:rPr>
              <w:t>(11)</w:t>
            </w:r>
          </w:p>
        </w:tc>
      </w:tr>
      <w:tr w:rsidR="00AD7A6C">
        <w:trPr>
          <w:trHeight w:val="1357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276205.41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1422229.18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276202.12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1422233.37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276197.09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1422231.75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276184.36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1422242.66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276168.09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1422268.92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276167.42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1422271.87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276160.12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1422275.31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7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276163.40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1422267.00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122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276180.52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1422239.37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</w:tbl>
    <w:p w:rsidR="00AD7A6C" w:rsidRDefault="00AD7A6C" w:rsidP="00E26BCD">
      <w:pPr>
        <w:rPr>
          <w:sz w:val="20"/>
        </w:rPr>
        <w:sectPr w:rsidR="00AD7A6C">
          <w:pgSz w:w="11900" w:h="16840"/>
          <w:pgMar w:top="540" w:right="380" w:bottom="280" w:left="960" w:header="720" w:footer="720" w:gutter="0"/>
          <w:cols w:space="720"/>
        </w:sectPr>
      </w:pPr>
    </w:p>
    <w:p w:rsidR="00AD7A6C" w:rsidRDefault="00AD7A6C" w:rsidP="00E26BCD">
      <w:pPr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D7A6C">
        <w:trPr>
          <w:trHeight w:val="436"/>
        </w:trPr>
        <w:tc>
          <w:tcPr>
            <w:tcW w:w="1781" w:type="dxa"/>
          </w:tcPr>
          <w:p w:rsidR="00AD7A6C" w:rsidRDefault="00AD7A6C" w:rsidP="00E26BCD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D7A6C" w:rsidRDefault="00AD7A6C" w:rsidP="00E26BCD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D7A6C" w:rsidRDefault="00AD7A6C" w:rsidP="00E26BCD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AD7A6C" w:rsidP="00E26BCD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D7A6C" w:rsidRDefault="00AD7A6C" w:rsidP="00E26BCD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276192.64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1422228.98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276196.11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1422225.32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276205.41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1422229.18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436"/>
        </w:trPr>
        <w:tc>
          <w:tcPr>
            <w:tcW w:w="10326" w:type="dxa"/>
            <w:gridSpan w:val="6"/>
          </w:tcPr>
          <w:p w:rsidR="00AD7A6C" w:rsidRDefault="00327F36" w:rsidP="00E26BCD">
            <w:pPr>
              <w:pStyle w:val="TableParagraph"/>
              <w:spacing w:before="0"/>
              <w:ind w:left="17" w:right="4"/>
              <w:rPr>
                <w:sz w:val="20"/>
              </w:rPr>
            </w:pPr>
            <w:r>
              <w:rPr>
                <w:spacing w:val="-4"/>
                <w:sz w:val="20"/>
              </w:rPr>
              <w:t>(12)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276162.98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1422201.04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276162.13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1422205.97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276150.26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1422203.73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276113.03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1422193.33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276106.86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1422191.03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276105.36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1422191.10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7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276100.85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1422186.30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122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276107.66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1422185.99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</w:tbl>
    <w:p w:rsidR="00AD7A6C" w:rsidRDefault="00AD7A6C" w:rsidP="00E26BCD">
      <w:pPr>
        <w:rPr>
          <w:sz w:val="20"/>
        </w:rPr>
        <w:sectPr w:rsidR="00AD7A6C">
          <w:pgSz w:w="11900" w:h="16840"/>
          <w:pgMar w:top="540" w:right="380" w:bottom="280" w:left="960" w:header="720" w:footer="720" w:gutter="0"/>
          <w:cols w:space="720"/>
        </w:sectPr>
      </w:pPr>
    </w:p>
    <w:p w:rsidR="00AD7A6C" w:rsidRDefault="00AD7A6C" w:rsidP="00E26BCD">
      <w:pPr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D7A6C">
        <w:trPr>
          <w:trHeight w:val="436"/>
        </w:trPr>
        <w:tc>
          <w:tcPr>
            <w:tcW w:w="1781" w:type="dxa"/>
          </w:tcPr>
          <w:p w:rsidR="00AD7A6C" w:rsidRDefault="00AD7A6C" w:rsidP="00E26BCD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D7A6C" w:rsidRDefault="00AD7A6C" w:rsidP="00E26BCD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D7A6C" w:rsidRDefault="00AD7A6C" w:rsidP="00E26BCD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AD7A6C" w:rsidP="00E26BCD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D7A6C" w:rsidRDefault="00AD7A6C" w:rsidP="00E26BCD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276114.58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1422188.58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276151.39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1422198.85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276162.98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1422201.04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436"/>
        </w:trPr>
        <w:tc>
          <w:tcPr>
            <w:tcW w:w="10326" w:type="dxa"/>
            <w:gridSpan w:val="6"/>
          </w:tcPr>
          <w:p w:rsidR="00AD7A6C" w:rsidRDefault="00327F36" w:rsidP="00E26BCD">
            <w:pPr>
              <w:pStyle w:val="TableParagraph"/>
              <w:spacing w:before="0"/>
              <w:ind w:left="17" w:right="4"/>
              <w:rPr>
                <w:sz w:val="20"/>
              </w:rPr>
            </w:pPr>
            <w:r>
              <w:rPr>
                <w:spacing w:val="-4"/>
                <w:sz w:val="20"/>
              </w:rPr>
              <w:t>(13)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276081.05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1422178.55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276080.24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1422181.35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276068.52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1422175.70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276050.78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1422174.94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276050.80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1422171.71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276063.67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1422170.67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7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276081.05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1422178.55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431"/>
        </w:trPr>
        <w:tc>
          <w:tcPr>
            <w:tcW w:w="10326" w:type="dxa"/>
            <w:gridSpan w:val="6"/>
          </w:tcPr>
          <w:p w:rsidR="00AD7A6C" w:rsidRDefault="00327F36" w:rsidP="00E26BCD">
            <w:pPr>
              <w:pStyle w:val="TableParagraph"/>
              <w:spacing w:before="0"/>
              <w:ind w:left="17" w:right="4"/>
              <w:rPr>
                <w:sz w:val="20"/>
              </w:rPr>
            </w:pPr>
            <w:r>
              <w:rPr>
                <w:spacing w:val="-4"/>
                <w:sz w:val="20"/>
              </w:rPr>
              <w:t>(14)</w:t>
            </w:r>
          </w:p>
        </w:tc>
      </w:tr>
      <w:tr w:rsidR="00AD7A6C">
        <w:trPr>
          <w:trHeight w:val="666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275864.26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1422110.88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65" w:firstLine="26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</w:tbl>
    <w:p w:rsidR="00AD7A6C" w:rsidRDefault="00AD7A6C" w:rsidP="00E26BCD">
      <w:pPr>
        <w:rPr>
          <w:sz w:val="20"/>
        </w:rPr>
        <w:sectPr w:rsidR="00AD7A6C">
          <w:pgSz w:w="11900" w:h="16840"/>
          <w:pgMar w:top="540" w:right="380" w:bottom="280" w:left="960" w:header="720" w:footer="720" w:gutter="0"/>
          <w:cols w:space="720"/>
        </w:sectPr>
      </w:pPr>
    </w:p>
    <w:p w:rsidR="00AD7A6C" w:rsidRDefault="00AD7A6C" w:rsidP="00E26BCD">
      <w:pPr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D7A6C">
        <w:trPr>
          <w:trHeight w:val="892"/>
        </w:trPr>
        <w:tc>
          <w:tcPr>
            <w:tcW w:w="1781" w:type="dxa"/>
          </w:tcPr>
          <w:p w:rsidR="00AD7A6C" w:rsidRDefault="00AD7A6C" w:rsidP="00E26BCD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D7A6C" w:rsidRDefault="00AD7A6C" w:rsidP="00E26BCD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D7A6C" w:rsidRDefault="00AD7A6C" w:rsidP="00E26BCD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AD7A6C" w:rsidP="00E26BCD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D7A6C" w:rsidRDefault="00AD7A6C" w:rsidP="00E26BCD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D7A6C">
        <w:trPr>
          <w:trHeight w:val="1357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275861.21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1422130.82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275856.26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1422130.06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275859.32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1422110.09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275864.26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1422110.88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436"/>
        </w:trPr>
        <w:tc>
          <w:tcPr>
            <w:tcW w:w="10326" w:type="dxa"/>
            <w:gridSpan w:val="6"/>
          </w:tcPr>
          <w:p w:rsidR="00AD7A6C" w:rsidRDefault="00327F36" w:rsidP="00E26BCD">
            <w:pPr>
              <w:pStyle w:val="TableParagraph"/>
              <w:spacing w:before="0"/>
              <w:ind w:left="17" w:right="4"/>
              <w:rPr>
                <w:sz w:val="20"/>
              </w:rPr>
            </w:pPr>
            <w:r>
              <w:rPr>
                <w:spacing w:val="-4"/>
                <w:sz w:val="20"/>
              </w:rPr>
              <w:t>(15)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275771.50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1422091.72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275770.83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1422096.67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275766.67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1422096.23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275767.18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1422092.52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275767.44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1422091.28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275771.50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1422091.72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436"/>
        </w:trPr>
        <w:tc>
          <w:tcPr>
            <w:tcW w:w="10326" w:type="dxa"/>
            <w:gridSpan w:val="6"/>
          </w:tcPr>
          <w:p w:rsidR="00AD7A6C" w:rsidRDefault="00327F36" w:rsidP="00E26BCD">
            <w:pPr>
              <w:pStyle w:val="TableParagraph"/>
              <w:spacing w:before="0"/>
              <w:ind w:left="17" w:right="4"/>
              <w:rPr>
                <w:sz w:val="20"/>
              </w:rPr>
            </w:pPr>
            <w:r>
              <w:rPr>
                <w:spacing w:val="-4"/>
                <w:sz w:val="20"/>
              </w:rPr>
              <w:t>(16)</w:t>
            </w:r>
          </w:p>
        </w:tc>
      </w:tr>
    </w:tbl>
    <w:p w:rsidR="00AD7A6C" w:rsidRDefault="00AD7A6C" w:rsidP="00E26BCD">
      <w:pPr>
        <w:rPr>
          <w:sz w:val="20"/>
        </w:rPr>
        <w:sectPr w:rsidR="00AD7A6C">
          <w:pgSz w:w="11900" w:h="16840"/>
          <w:pgMar w:top="540" w:right="380" w:bottom="280" w:left="960" w:header="720" w:footer="720" w:gutter="0"/>
          <w:cols w:space="720"/>
        </w:sectPr>
      </w:pPr>
    </w:p>
    <w:p w:rsidR="00AD7A6C" w:rsidRDefault="00AD7A6C" w:rsidP="00E26BCD">
      <w:pPr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275777.01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1422061.72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275776.19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1422066.38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7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275772.70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1422066.07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275773.73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1422061.17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275777.01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1422061.72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431"/>
        </w:trPr>
        <w:tc>
          <w:tcPr>
            <w:tcW w:w="10326" w:type="dxa"/>
            <w:gridSpan w:val="6"/>
          </w:tcPr>
          <w:p w:rsidR="00AD7A6C" w:rsidRDefault="00327F36" w:rsidP="00E26BCD">
            <w:pPr>
              <w:pStyle w:val="TableParagraph"/>
              <w:spacing w:before="0"/>
              <w:ind w:left="17" w:right="4"/>
              <w:rPr>
                <w:sz w:val="20"/>
              </w:rPr>
            </w:pPr>
            <w:r>
              <w:rPr>
                <w:spacing w:val="-4"/>
                <w:sz w:val="20"/>
              </w:rPr>
              <w:t>(17)</w:t>
            </w:r>
          </w:p>
        </w:tc>
      </w:tr>
      <w:tr w:rsidR="00AD7A6C">
        <w:trPr>
          <w:trHeight w:val="1357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275783.60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1422025.28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275782.55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1422030.16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275766.67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1422026.74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275767.72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1422021.86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275783.60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1422025.28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436"/>
        </w:trPr>
        <w:tc>
          <w:tcPr>
            <w:tcW w:w="10326" w:type="dxa"/>
            <w:gridSpan w:val="6"/>
          </w:tcPr>
          <w:p w:rsidR="00AD7A6C" w:rsidRDefault="00327F36" w:rsidP="00E26BCD">
            <w:pPr>
              <w:pStyle w:val="TableParagraph"/>
              <w:spacing w:before="0"/>
              <w:ind w:left="17" w:right="4"/>
              <w:rPr>
                <w:sz w:val="20"/>
              </w:rPr>
            </w:pPr>
            <w:r>
              <w:rPr>
                <w:spacing w:val="-4"/>
                <w:sz w:val="20"/>
              </w:rPr>
              <w:t>(18)</w:t>
            </w:r>
          </w:p>
        </w:tc>
      </w:tr>
      <w:tr w:rsidR="00AD7A6C">
        <w:trPr>
          <w:trHeight w:val="1122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275966.27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1422140.34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</w:tbl>
    <w:p w:rsidR="00AD7A6C" w:rsidRDefault="00AD7A6C" w:rsidP="00E26BCD">
      <w:pPr>
        <w:rPr>
          <w:sz w:val="20"/>
        </w:rPr>
        <w:sectPr w:rsidR="00AD7A6C">
          <w:pgSz w:w="11900" w:h="16840"/>
          <w:pgMar w:top="540" w:right="380" w:bottom="280" w:left="960" w:header="720" w:footer="720" w:gutter="0"/>
          <w:cols w:space="720"/>
        </w:sectPr>
      </w:pPr>
    </w:p>
    <w:p w:rsidR="00AD7A6C" w:rsidRDefault="00AD7A6C" w:rsidP="00E26BCD">
      <w:pPr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D7A6C">
        <w:trPr>
          <w:trHeight w:val="436"/>
        </w:trPr>
        <w:tc>
          <w:tcPr>
            <w:tcW w:w="1781" w:type="dxa"/>
          </w:tcPr>
          <w:p w:rsidR="00AD7A6C" w:rsidRDefault="00AD7A6C" w:rsidP="00E26BCD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D7A6C" w:rsidRDefault="00AD7A6C" w:rsidP="00E26BCD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D7A6C" w:rsidRDefault="00AD7A6C" w:rsidP="00E26BCD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AD7A6C" w:rsidP="00E26BCD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D7A6C" w:rsidRDefault="00AD7A6C" w:rsidP="00E26BCD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275987.51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1422153.86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275985.88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1422158.37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275963.88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1422144.74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100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275960.82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1422143.27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101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275956.30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1422141.11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7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102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275937.42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1422132.06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103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275932.69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1422130.44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104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275918.48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1422125.54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110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275914.16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1422117.26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106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275917.33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1422112.54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107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275922.44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1422121.62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</w:tbl>
    <w:p w:rsidR="00AD7A6C" w:rsidRDefault="00AD7A6C" w:rsidP="00E26BCD">
      <w:pPr>
        <w:rPr>
          <w:sz w:val="20"/>
        </w:rPr>
        <w:sectPr w:rsidR="00AD7A6C">
          <w:pgSz w:w="11900" w:h="16840"/>
          <w:pgMar w:top="540" w:right="380" w:bottom="280" w:left="960" w:header="720" w:footer="720" w:gutter="0"/>
          <w:cols w:space="720"/>
        </w:sectPr>
      </w:pPr>
    </w:p>
    <w:p w:rsidR="00AD7A6C" w:rsidRDefault="00AD7A6C" w:rsidP="00E26BCD">
      <w:pPr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108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275927.16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1422123.24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109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275939.36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1422127.44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7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275966.27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1422140.34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431"/>
        </w:trPr>
        <w:tc>
          <w:tcPr>
            <w:tcW w:w="10326" w:type="dxa"/>
            <w:gridSpan w:val="6"/>
          </w:tcPr>
          <w:p w:rsidR="00AD7A6C" w:rsidRDefault="00327F36" w:rsidP="00E26BCD">
            <w:pPr>
              <w:pStyle w:val="TableParagraph"/>
              <w:spacing w:before="0"/>
              <w:ind w:left="17" w:right="4"/>
              <w:rPr>
                <w:sz w:val="20"/>
              </w:rPr>
            </w:pPr>
            <w:r>
              <w:rPr>
                <w:spacing w:val="-4"/>
                <w:sz w:val="20"/>
              </w:rPr>
              <w:t>(19)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110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275914.16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1422117.26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111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275912.38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1422131.35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7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112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275907.42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1422130.72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113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275909.21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1422116.55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110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275914.16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1422117.26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431"/>
        </w:trPr>
        <w:tc>
          <w:tcPr>
            <w:tcW w:w="10326" w:type="dxa"/>
            <w:gridSpan w:val="6"/>
          </w:tcPr>
          <w:p w:rsidR="00AD7A6C" w:rsidRDefault="00327F36" w:rsidP="00E26BCD">
            <w:pPr>
              <w:pStyle w:val="TableParagraph"/>
              <w:spacing w:before="0"/>
              <w:ind w:left="17" w:right="4"/>
              <w:rPr>
                <w:sz w:val="20"/>
              </w:rPr>
            </w:pPr>
            <w:r>
              <w:rPr>
                <w:spacing w:val="-4"/>
                <w:sz w:val="20"/>
              </w:rPr>
              <w:t>(20)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114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276445.90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1422270.90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7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115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276451.55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1422279.09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122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116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276447.28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1422284.83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</w:tbl>
    <w:p w:rsidR="00AD7A6C" w:rsidRDefault="00AD7A6C" w:rsidP="00E26BCD">
      <w:pPr>
        <w:rPr>
          <w:sz w:val="20"/>
        </w:rPr>
        <w:sectPr w:rsidR="00AD7A6C">
          <w:pgSz w:w="11900" w:h="16840"/>
          <w:pgMar w:top="540" w:right="380" w:bottom="280" w:left="960" w:header="720" w:footer="720" w:gutter="0"/>
          <w:cols w:space="720"/>
        </w:sectPr>
      </w:pPr>
    </w:p>
    <w:p w:rsidR="00AD7A6C" w:rsidRDefault="00AD7A6C" w:rsidP="00E26BCD">
      <w:pPr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91"/>
        <w:gridCol w:w="1382"/>
        <w:gridCol w:w="1852"/>
        <w:gridCol w:w="1631"/>
        <w:gridCol w:w="2389"/>
      </w:tblGrid>
      <w:tr w:rsidR="00AD7A6C">
        <w:trPr>
          <w:trHeight w:val="436"/>
        </w:trPr>
        <w:tc>
          <w:tcPr>
            <w:tcW w:w="1781" w:type="dxa"/>
          </w:tcPr>
          <w:p w:rsidR="00AD7A6C" w:rsidRDefault="00AD7A6C" w:rsidP="00E26BCD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D7A6C" w:rsidRDefault="00AD7A6C" w:rsidP="00E26BCD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D7A6C" w:rsidRDefault="00AD7A6C" w:rsidP="00E26BCD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26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AD7A6C" w:rsidP="00E26BCD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D7A6C" w:rsidRDefault="00AD7A6C" w:rsidP="00E26BCD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117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276437.33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1422294.90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118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276433.99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1422291.61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119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276446.56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1422277.73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1353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114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276445.90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1422270.90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336" w:right="310" w:hanging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спутниковых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геодезических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измерений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(определений)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D7A6C">
        <w:trPr>
          <w:trHeight w:val="436"/>
        </w:trPr>
        <w:tc>
          <w:tcPr>
            <w:tcW w:w="1781" w:type="dxa"/>
          </w:tcPr>
          <w:p w:rsidR="00AD7A6C" w:rsidRDefault="00AD7A6C" w:rsidP="00E26BCD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91" w:type="dxa"/>
          </w:tcPr>
          <w:p w:rsidR="00AD7A6C" w:rsidRDefault="00AD7A6C" w:rsidP="00E26BCD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82" w:type="dxa"/>
          </w:tcPr>
          <w:p w:rsidR="00AD7A6C" w:rsidRDefault="00AD7A6C" w:rsidP="00E26BCD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52" w:type="dxa"/>
          </w:tcPr>
          <w:p w:rsidR="00AD7A6C" w:rsidRDefault="00AD7A6C" w:rsidP="00E26BCD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631" w:type="dxa"/>
          </w:tcPr>
          <w:p w:rsidR="00AD7A6C" w:rsidRDefault="00AD7A6C" w:rsidP="00E26BCD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89" w:type="dxa"/>
          </w:tcPr>
          <w:p w:rsidR="00AD7A6C" w:rsidRDefault="00AD7A6C" w:rsidP="00E26BCD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D7A6C">
        <w:trPr>
          <w:trHeight w:val="479"/>
        </w:trPr>
        <w:tc>
          <w:tcPr>
            <w:tcW w:w="10326" w:type="dxa"/>
            <w:gridSpan w:val="6"/>
          </w:tcPr>
          <w:p w:rsidR="00AD7A6C" w:rsidRPr="00B66142" w:rsidRDefault="00327F36" w:rsidP="00E26BCD">
            <w:pPr>
              <w:pStyle w:val="TableParagraph"/>
              <w:spacing w:before="0"/>
              <w:ind w:left="345"/>
              <w:jc w:val="left"/>
              <w:rPr>
                <w:sz w:val="24"/>
              </w:rPr>
            </w:pPr>
            <w:r w:rsidRPr="00B66142">
              <w:rPr>
                <w:sz w:val="24"/>
              </w:rPr>
              <w:t>3.</w:t>
            </w:r>
            <w:r w:rsidRPr="00B66142">
              <w:rPr>
                <w:spacing w:val="-1"/>
                <w:sz w:val="24"/>
              </w:rPr>
              <w:t xml:space="preserve"> </w:t>
            </w:r>
            <w:r w:rsidRPr="00B66142">
              <w:rPr>
                <w:sz w:val="24"/>
              </w:rPr>
              <w:t>Сведения</w:t>
            </w:r>
            <w:r w:rsidRPr="00B66142">
              <w:rPr>
                <w:spacing w:val="-1"/>
                <w:sz w:val="24"/>
              </w:rPr>
              <w:t xml:space="preserve"> </w:t>
            </w:r>
            <w:r w:rsidRPr="00B66142">
              <w:rPr>
                <w:sz w:val="24"/>
              </w:rPr>
              <w:t>о</w:t>
            </w:r>
            <w:r w:rsidRPr="00B66142">
              <w:rPr>
                <w:spacing w:val="-5"/>
                <w:sz w:val="24"/>
              </w:rPr>
              <w:t xml:space="preserve"> </w:t>
            </w:r>
            <w:r w:rsidRPr="00B66142">
              <w:rPr>
                <w:sz w:val="24"/>
              </w:rPr>
              <w:t>характерных</w:t>
            </w:r>
            <w:r w:rsidRPr="00B66142">
              <w:rPr>
                <w:spacing w:val="-6"/>
                <w:sz w:val="24"/>
              </w:rPr>
              <w:t xml:space="preserve"> </w:t>
            </w:r>
            <w:r w:rsidRPr="00B66142">
              <w:rPr>
                <w:sz w:val="24"/>
              </w:rPr>
              <w:t>точках</w:t>
            </w:r>
            <w:r w:rsidRPr="00B66142">
              <w:rPr>
                <w:spacing w:val="-5"/>
                <w:sz w:val="24"/>
              </w:rPr>
              <w:t xml:space="preserve"> </w:t>
            </w:r>
            <w:r w:rsidRPr="00B66142">
              <w:rPr>
                <w:sz w:val="24"/>
              </w:rPr>
              <w:t>части (частей)</w:t>
            </w:r>
            <w:r w:rsidRPr="00B66142">
              <w:rPr>
                <w:spacing w:val="1"/>
                <w:sz w:val="24"/>
              </w:rPr>
              <w:t xml:space="preserve"> </w:t>
            </w:r>
            <w:r w:rsidRPr="00B66142">
              <w:rPr>
                <w:sz w:val="24"/>
              </w:rPr>
              <w:t>границы</w:t>
            </w:r>
            <w:r w:rsidRPr="00B66142">
              <w:rPr>
                <w:spacing w:val="-5"/>
                <w:sz w:val="24"/>
              </w:rPr>
              <w:t xml:space="preserve"> </w:t>
            </w:r>
            <w:r w:rsidRPr="00B66142">
              <w:rPr>
                <w:spacing w:val="-2"/>
                <w:sz w:val="24"/>
              </w:rPr>
              <w:t>объекта</w:t>
            </w:r>
          </w:p>
        </w:tc>
      </w:tr>
      <w:tr w:rsidR="00AD7A6C">
        <w:trPr>
          <w:trHeight w:val="431"/>
        </w:trPr>
        <w:tc>
          <w:tcPr>
            <w:tcW w:w="1781" w:type="dxa"/>
            <w:vMerge w:val="restart"/>
          </w:tcPr>
          <w:p w:rsidR="00AD7A6C" w:rsidRDefault="00327F36" w:rsidP="00E26BCD">
            <w:pPr>
              <w:pStyle w:val="TableParagraph"/>
              <w:spacing w:before="0"/>
              <w:ind w:left="81" w:right="72" w:firstLine="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Обозначение </w:t>
            </w:r>
            <w:r>
              <w:rPr>
                <w:sz w:val="20"/>
              </w:rPr>
              <w:t>характерных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точек части границы</w:t>
            </w:r>
          </w:p>
        </w:tc>
        <w:tc>
          <w:tcPr>
            <w:tcW w:w="2673" w:type="dxa"/>
            <w:gridSpan w:val="2"/>
          </w:tcPr>
          <w:p w:rsidR="00AD7A6C" w:rsidRDefault="00327F36" w:rsidP="00E26BCD">
            <w:pPr>
              <w:pStyle w:val="TableParagraph"/>
              <w:spacing w:before="0"/>
              <w:ind w:left="695"/>
              <w:jc w:val="left"/>
              <w:rPr>
                <w:sz w:val="20"/>
              </w:rPr>
            </w:pPr>
            <w:r>
              <w:rPr>
                <w:sz w:val="20"/>
              </w:rPr>
              <w:t>Координаты,</w:t>
            </w:r>
            <w:r>
              <w:rPr>
                <w:spacing w:val="-14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м</w:t>
            </w:r>
            <w:proofErr w:type="gramEnd"/>
          </w:p>
        </w:tc>
        <w:tc>
          <w:tcPr>
            <w:tcW w:w="1852" w:type="dxa"/>
            <w:vMerge w:val="restart"/>
          </w:tcPr>
          <w:p w:rsidR="00AD7A6C" w:rsidRDefault="00327F36" w:rsidP="00E26BCD">
            <w:pPr>
              <w:pStyle w:val="TableParagraph"/>
              <w:spacing w:before="0"/>
              <w:ind w:left="24"/>
              <w:rPr>
                <w:sz w:val="20"/>
              </w:rPr>
            </w:pPr>
            <w:r>
              <w:rPr>
                <w:spacing w:val="-2"/>
                <w:sz w:val="20"/>
              </w:rPr>
              <w:t>Метод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определения координат </w:t>
            </w:r>
            <w:r>
              <w:rPr>
                <w:sz w:val="20"/>
              </w:rPr>
              <w:t>характерной точки</w:t>
            </w:r>
          </w:p>
        </w:tc>
        <w:tc>
          <w:tcPr>
            <w:tcW w:w="1631" w:type="dxa"/>
            <w:vMerge w:val="restart"/>
          </w:tcPr>
          <w:p w:rsidR="00AD7A6C" w:rsidRDefault="00327F36" w:rsidP="00E26BCD">
            <w:pPr>
              <w:pStyle w:val="TableParagraph"/>
              <w:spacing w:before="0"/>
              <w:ind w:left="154" w:right="142" w:firstLine="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Средняя </w:t>
            </w:r>
            <w:proofErr w:type="spellStart"/>
            <w:r>
              <w:rPr>
                <w:spacing w:val="-2"/>
                <w:sz w:val="20"/>
              </w:rPr>
              <w:t>квадратическая</w:t>
            </w:r>
            <w:proofErr w:type="spellEnd"/>
            <w:r>
              <w:rPr>
                <w:spacing w:val="-2"/>
                <w:sz w:val="20"/>
              </w:rPr>
              <w:t xml:space="preserve"> погрешность положения характерной </w:t>
            </w:r>
            <w:r>
              <w:rPr>
                <w:sz w:val="20"/>
              </w:rPr>
              <w:t>точки (</w:t>
            </w:r>
            <w:proofErr w:type="spellStart"/>
            <w:r>
              <w:rPr>
                <w:sz w:val="20"/>
              </w:rPr>
              <w:t>Mt</w:t>
            </w:r>
            <w:proofErr w:type="spellEnd"/>
            <w:r>
              <w:rPr>
                <w:sz w:val="20"/>
              </w:rPr>
              <w:t>), м</w:t>
            </w:r>
          </w:p>
        </w:tc>
        <w:tc>
          <w:tcPr>
            <w:tcW w:w="2389" w:type="dxa"/>
            <w:vMerge w:val="restart"/>
          </w:tcPr>
          <w:p w:rsidR="00AD7A6C" w:rsidRDefault="00327F36" w:rsidP="00E26BCD">
            <w:pPr>
              <w:pStyle w:val="TableParagraph"/>
              <w:spacing w:before="0"/>
              <w:ind w:left="146" w:right="131" w:hanging="1"/>
              <w:rPr>
                <w:sz w:val="20"/>
              </w:rPr>
            </w:pPr>
            <w:r>
              <w:rPr>
                <w:sz w:val="20"/>
              </w:rPr>
              <w:t>Описание обозначения точки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местности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(при </w:t>
            </w:r>
            <w:r>
              <w:rPr>
                <w:spacing w:val="-2"/>
                <w:sz w:val="20"/>
              </w:rPr>
              <w:t>наличии)</w:t>
            </w:r>
          </w:p>
        </w:tc>
      </w:tr>
      <w:tr w:rsidR="00AD7A6C">
        <w:trPr>
          <w:trHeight w:val="1141"/>
        </w:trPr>
        <w:tc>
          <w:tcPr>
            <w:tcW w:w="1781" w:type="dxa"/>
            <w:vMerge/>
            <w:tcBorders>
              <w:top w:val="nil"/>
            </w:tcBorders>
          </w:tcPr>
          <w:p w:rsidR="00AD7A6C" w:rsidRDefault="00AD7A6C" w:rsidP="00E26BCD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 w:right="4"/>
            </w:pPr>
            <w:r>
              <w:rPr>
                <w:spacing w:val="-10"/>
              </w:rPr>
              <w:t>X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1"/>
            </w:pPr>
            <w:r>
              <w:rPr>
                <w:spacing w:val="-10"/>
              </w:rPr>
              <w:t>Y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AD7A6C" w:rsidRDefault="00AD7A6C" w:rsidP="00E26BCD"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vMerge/>
            <w:tcBorders>
              <w:top w:val="nil"/>
            </w:tcBorders>
          </w:tcPr>
          <w:p w:rsidR="00AD7A6C" w:rsidRDefault="00AD7A6C" w:rsidP="00E26BCD"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vMerge/>
            <w:tcBorders>
              <w:top w:val="nil"/>
            </w:tcBorders>
          </w:tcPr>
          <w:p w:rsidR="00AD7A6C" w:rsidRDefault="00AD7A6C" w:rsidP="00E26BCD">
            <w:pPr>
              <w:rPr>
                <w:sz w:val="2"/>
                <w:szCs w:val="2"/>
              </w:rPr>
            </w:pPr>
          </w:p>
        </w:tc>
      </w:tr>
      <w:tr w:rsidR="00AD7A6C">
        <w:trPr>
          <w:trHeight w:val="455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 w:right="5"/>
            </w:pPr>
            <w:r>
              <w:rPr>
                <w:spacing w:val="-10"/>
              </w:rPr>
              <w:t>2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 w:right="2"/>
            </w:pPr>
            <w:r>
              <w:rPr>
                <w:spacing w:val="-10"/>
              </w:rPr>
              <w:t>3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26" w:right="10"/>
            </w:pPr>
            <w:r>
              <w:rPr>
                <w:spacing w:val="-10"/>
              </w:rPr>
              <w:t>4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24"/>
            </w:pPr>
            <w:r>
              <w:rPr>
                <w:spacing w:val="-10"/>
              </w:rPr>
              <w:t>5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ind w:right="2"/>
            </w:pPr>
            <w:r>
              <w:rPr>
                <w:spacing w:val="-10"/>
              </w:rPr>
              <w:t>6</w:t>
            </w:r>
          </w:p>
        </w:tc>
      </w:tr>
      <w:tr w:rsidR="00AD7A6C">
        <w:trPr>
          <w:trHeight w:val="479"/>
        </w:trPr>
        <w:tc>
          <w:tcPr>
            <w:tcW w:w="10326" w:type="dxa"/>
            <w:gridSpan w:val="6"/>
          </w:tcPr>
          <w:p w:rsidR="00AD7A6C" w:rsidRDefault="00327F36" w:rsidP="00E26BCD">
            <w:pPr>
              <w:pStyle w:val="TableParagraph"/>
              <w:spacing w:before="0"/>
              <w:ind w:left="62"/>
              <w:jc w:val="left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AD7A6C">
        <w:trPr>
          <w:trHeight w:val="436"/>
        </w:trPr>
        <w:tc>
          <w:tcPr>
            <w:tcW w:w="1781" w:type="dxa"/>
          </w:tcPr>
          <w:p w:rsidR="00AD7A6C" w:rsidRDefault="00327F36" w:rsidP="00E26BCD">
            <w:pPr>
              <w:pStyle w:val="TableParagraph"/>
              <w:spacing w:before="0"/>
              <w:ind w:left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  <w:tc>
          <w:tcPr>
            <w:tcW w:w="1291" w:type="dxa"/>
          </w:tcPr>
          <w:p w:rsidR="00AD7A6C" w:rsidRDefault="00327F36" w:rsidP="00E26BCD">
            <w:pPr>
              <w:pStyle w:val="TableParagraph"/>
              <w:spacing w:before="0"/>
              <w:ind w:left="14" w:right="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  <w:tc>
          <w:tcPr>
            <w:tcW w:w="1382" w:type="dxa"/>
          </w:tcPr>
          <w:p w:rsidR="00AD7A6C" w:rsidRDefault="00327F36" w:rsidP="00E26BCD">
            <w:pPr>
              <w:pStyle w:val="TableParagraph"/>
              <w:spacing w:before="0"/>
              <w:ind w:left="1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  <w:tc>
          <w:tcPr>
            <w:tcW w:w="1852" w:type="dxa"/>
          </w:tcPr>
          <w:p w:rsidR="00AD7A6C" w:rsidRDefault="00327F36" w:rsidP="00E26BCD">
            <w:pPr>
              <w:pStyle w:val="TableParagraph"/>
              <w:spacing w:before="0"/>
              <w:ind w:left="26" w:right="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2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  <w:tc>
          <w:tcPr>
            <w:tcW w:w="2389" w:type="dxa"/>
          </w:tcPr>
          <w:p w:rsidR="00AD7A6C" w:rsidRDefault="00327F36" w:rsidP="00E26BCD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</w:tbl>
    <w:p w:rsidR="00AD7A6C" w:rsidRDefault="00327F36" w:rsidP="00E26BCD">
      <w:pPr>
        <w:ind w:left="1255" w:right="1272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spacing w:val="-5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:rsidR="00AD7A6C" w:rsidRDefault="00AD7A6C" w:rsidP="00E26BCD">
      <w:pPr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9"/>
        <w:gridCol w:w="1075"/>
        <w:gridCol w:w="1075"/>
        <w:gridCol w:w="974"/>
        <w:gridCol w:w="1070"/>
        <w:gridCol w:w="1444"/>
        <w:gridCol w:w="1708"/>
        <w:gridCol w:w="1631"/>
      </w:tblGrid>
      <w:tr w:rsidR="00AD7A6C">
        <w:trPr>
          <w:trHeight w:val="479"/>
        </w:trPr>
        <w:tc>
          <w:tcPr>
            <w:tcW w:w="10326" w:type="dxa"/>
            <w:gridSpan w:val="8"/>
          </w:tcPr>
          <w:p w:rsidR="00AD7A6C" w:rsidRPr="00B66142" w:rsidRDefault="00327F36" w:rsidP="00E26BCD">
            <w:pPr>
              <w:pStyle w:val="TableParagraph"/>
              <w:spacing w:before="0"/>
              <w:ind w:left="17" w:right="4"/>
              <w:rPr>
                <w:sz w:val="24"/>
              </w:rPr>
            </w:pPr>
            <w:r w:rsidRPr="00B66142">
              <w:rPr>
                <w:sz w:val="24"/>
              </w:rPr>
              <w:t>Сведения</w:t>
            </w:r>
            <w:r w:rsidRPr="00B66142">
              <w:rPr>
                <w:spacing w:val="-6"/>
                <w:sz w:val="24"/>
              </w:rPr>
              <w:t xml:space="preserve"> </w:t>
            </w:r>
            <w:r w:rsidRPr="00B66142">
              <w:rPr>
                <w:sz w:val="24"/>
              </w:rPr>
              <w:t>о</w:t>
            </w:r>
            <w:r w:rsidRPr="00B66142">
              <w:rPr>
                <w:spacing w:val="-4"/>
                <w:sz w:val="24"/>
              </w:rPr>
              <w:t xml:space="preserve"> </w:t>
            </w:r>
            <w:r w:rsidRPr="00B66142">
              <w:rPr>
                <w:sz w:val="24"/>
              </w:rPr>
              <w:t>местоположении</w:t>
            </w:r>
            <w:r w:rsidRPr="00B66142">
              <w:rPr>
                <w:spacing w:val="-2"/>
                <w:sz w:val="24"/>
              </w:rPr>
              <w:t xml:space="preserve"> </w:t>
            </w:r>
            <w:r w:rsidRPr="00B66142">
              <w:rPr>
                <w:sz w:val="24"/>
              </w:rPr>
              <w:t>измененных</w:t>
            </w:r>
            <w:r w:rsidRPr="00B66142">
              <w:rPr>
                <w:spacing w:val="-8"/>
                <w:sz w:val="24"/>
              </w:rPr>
              <w:t xml:space="preserve"> </w:t>
            </w:r>
            <w:r w:rsidRPr="00B66142">
              <w:rPr>
                <w:sz w:val="24"/>
              </w:rPr>
              <w:t>(уточненных)</w:t>
            </w:r>
            <w:r w:rsidRPr="00B66142">
              <w:rPr>
                <w:spacing w:val="-2"/>
                <w:sz w:val="24"/>
              </w:rPr>
              <w:t xml:space="preserve"> </w:t>
            </w:r>
            <w:r w:rsidRPr="00B66142">
              <w:rPr>
                <w:sz w:val="24"/>
              </w:rPr>
              <w:t>границ</w:t>
            </w:r>
            <w:r w:rsidRPr="00B66142">
              <w:rPr>
                <w:spacing w:val="-7"/>
                <w:sz w:val="24"/>
              </w:rPr>
              <w:t xml:space="preserve"> </w:t>
            </w:r>
            <w:r w:rsidRPr="00B66142">
              <w:rPr>
                <w:spacing w:val="-2"/>
                <w:sz w:val="24"/>
              </w:rPr>
              <w:t>объекта</w:t>
            </w:r>
          </w:p>
        </w:tc>
      </w:tr>
      <w:tr w:rsidR="00AD7A6C">
        <w:trPr>
          <w:trHeight w:val="460"/>
        </w:trPr>
        <w:tc>
          <w:tcPr>
            <w:tcW w:w="10326" w:type="dxa"/>
            <w:gridSpan w:val="8"/>
          </w:tcPr>
          <w:p w:rsidR="00AD7A6C" w:rsidRPr="00B66142" w:rsidRDefault="00327F36" w:rsidP="00E26BCD">
            <w:pPr>
              <w:pStyle w:val="TableParagraph"/>
              <w:spacing w:before="0"/>
              <w:ind w:left="345"/>
              <w:jc w:val="left"/>
            </w:pPr>
            <w:r w:rsidRPr="00B66142">
              <w:t>1.</w:t>
            </w:r>
            <w:r w:rsidRPr="00B66142">
              <w:rPr>
                <w:spacing w:val="-3"/>
              </w:rPr>
              <w:t xml:space="preserve"> </w:t>
            </w:r>
            <w:r w:rsidRPr="00B66142">
              <w:t>Система</w:t>
            </w:r>
            <w:r w:rsidRPr="00B66142">
              <w:rPr>
                <w:spacing w:val="-8"/>
              </w:rPr>
              <w:t xml:space="preserve"> </w:t>
            </w:r>
            <w:r w:rsidRPr="00B66142">
              <w:t>координат</w:t>
            </w:r>
            <w:r w:rsidRPr="00B66142">
              <w:rPr>
                <w:u w:val="single"/>
              </w:rPr>
              <w:t>МСК-10</w:t>
            </w:r>
            <w:r w:rsidRPr="00B66142">
              <w:rPr>
                <w:spacing w:val="-4"/>
                <w:u w:val="single"/>
              </w:rPr>
              <w:t xml:space="preserve"> </w:t>
            </w:r>
            <w:r w:rsidRPr="00B66142">
              <w:rPr>
                <w:u w:val="single"/>
              </w:rPr>
              <w:t>зона</w:t>
            </w:r>
            <w:r w:rsidRPr="00B66142">
              <w:rPr>
                <w:spacing w:val="-5"/>
                <w:u w:val="single"/>
              </w:rPr>
              <w:t xml:space="preserve"> №1</w:t>
            </w:r>
          </w:p>
        </w:tc>
      </w:tr>
      <w:tr w:rsidR="00AD7A6C">
        <w:trPr>
          <w:trHeight w:val="479"/>
        </w:trPr>
        <w:tc>
          <w:tcPr>
            <w:tcW w:w="10326" w:type="dxa"/>
            <w:gridSpan w:val="8"/>
          </w:tcPr>
          <w:p w:rsidR="00AD7A6C" w:rsidRPr="00B66142" w:rsidRDefault="00327F36" w:rsidP="00E26BCD">
            <w:pPr>
              <w:pStyle w:val="TableParagraph"/>
              <w:spacing w:before="0"/>
              <w:ind w:left="345"/>
              <w:jc w:val="left"/>
              <w:rPr>
                <w:sz w:val="24"/>
              </w:rPr>
            </w:pPr>
            <w:r w:rsidRPr="00B66142">
              <w:rPr>
                <w:sz w:val="24"/>
              </w:rPr>
              <w:t>2. Сведения о</w:t>
            </w:r>
            <w:r w:rsidRPr="00B66142">
              <w:rPr>
                <w:spacing w:val="-5"/>
                <w:sz w:val="24"/>
              </w:rPr>
              <w:t xml:space="preserve"> </w:t>
            </w:r>
            <w:r w:rsidRPr="00B66142">
              <w:rPr>
                <w:sz w:val="24"/>
              </w:rPr>
              <w:t>характерных</w:t>
            </w:r>
            <w:r w:rsidRPr="00B66142">
              <w:rPr>
                <w:spacing w:val="-5"/>
                <w:sz w:val="24"/>
              </w:rPr>
              <w:t xml:space="preserve"> </w:t>
            </w:r>
            <w:r w:rsidRPr="00B66142">
              <w:rPr>
                <w:sz w:val="24"/>
              </w:rPr>
              <w:t>точках</w:t>
            </w:r>
            <w:r w:rsidRPr="00B66142">
              <w:rPr>
                <w:spacing w:val="-5"/>
                <w:sz w:val="24"/>
              </w:rPr>
              <w:t xml:space="preserve"> </w:t>
            </w:r>
            <w:r w:rsidRPr="00B66142">
              <w:rPr>
                <w:sz w:val="24"/>
              </w:rPr>
              <w:t>границ</w:t>
            </w:r>
            <w:r w:rsidRPr="00B66142">
              <w:rPr>
                <w:spacing w:val="-3"/>
                <w:sz w:val="24"/>
              </w:rPr>
              <w:t xml:space="preserve"> </w:t>
            </w:r>
            <w:r w:rsidRPr="00B66142">
              <w:rPr>
                <w:spacing w:val="-2"/>
                <w:sz w:val="24"/>
              </w:rPr>
              <w:t>объекта</w:t>
            </w:r>
          </w:p>
        </w:tc>
      </w:tr>
      <w:tr w:rsidR="00AD7A6C">
        <w:trPr>
          <w:trHeight w:val="350"/>
        </w:trPr>
        <w:tc>
          <w:tcPr>
            <w:tcW w:w="1349" w:type="dxa"/>
            <w:tcBorders>
              <w:bottom w:val="nil"/>
            </w:tcBorders>
          </w:tcPr>
          <w:p w:rsidR="00AD7A6C" w:rsidRDefault="00327F36" w:rsidP="00E26BCD">
            <w:pPr>
              <w:pStyle w:val="TableParagraph"/>
              <w:spacing w:before="0"/>
              <w:ind w:left="13" w:right="2"/>
            </w:pPr>
            <w:r>
              <w:rPr>
                <w:spacing w:val="-2"/>
              </w:rPr>
              <w:t>Обозначение</w:t>
            </w:r>
          </w:p>
        </w:tc>
        <w:tc>
          <w:tcPr>
            <w:tcW w:w="2150" w:type="dxa"/>
            <w:gridSpan w:val="2"/>
            <w:tcBorders>
              <w:bottom w:val="nil"/>
            </w:tcBorders>
          </w:tcPr>
          <w:p w:rsidR="00AD7A6C" w:rsidRDefault="00327F36" w:rsidP="00E26BCD">
            <w:pPr>
              <w:pStyle w:val="TableParagraph"/>
              <w:spacing w:before="0"/>
              <w:ind w:left="335"/>
              <w:jc w:val="left"/>
            </w:pPr>
            <w:r>
              <w:rPr>
                <w:spacing w:val="-2"/>
              </w:rPr>
              <w:t>Существующие</w:t>
            </w:r>
          </w:p>
        </w:tc>
        <w:tc>
          <w:tcPr>
            <w:tcW w:w="2044" w:type="dxa"/>
            <w:gridSpan w:val="2"/>
            <w:tcBorders>
              <w:bottom w:val="nil"/>
            </w:tcBorders>
          </w:tcPr>
          <w:p w:rsidR="00AD7A6C" w:rsidRDefault="00327F36" w:rsidP="00E26BCD">
            <w:pPr>
              <w:pStyle w:val="TableParagraph"/>
              <w:spacing w:before="0"/>
              <w:ind w:left="436"/>
              <w:jc w:val="left"/>
            </w:pPr>
            <w:r>
              <w:rPr>
                <w:spacing w:val="-2"/>
              </w:rPr>
              <w:t>Измененные</w:t>
            </w:r>
          </w:p>
        </w:tc>
        <w:tc>
          <w:tcPr>
            <w:tcW w:w="1444" w:type="dxa"/>
            <w:tcBorders>
              <w:bottom w:val="nil"/>
            </w:tcBorders>
          </w:tcPr>
          <w:p w:rsidR="00AD7A6C" w:rsidRDefault="00327F36" w:rsidP="00E26BCD">
            <w:pPr>
              <w:pStyle w:val="TableParagraph"/>
              <w:spacing w:before="0"/>
              <w:ind w:left="16" w:right="7"/>
            </w:pPr>
            <w:r>
              <w:rPr>
                <w:spacing w:val="-2"/>
              </w:rPr>
              <w:t>Метод</w:t>
            </w:r>
          </w:p>
        </w:tc>
        <w:tc>
          <w:tcPr>
            <w:tcW w:w="1708" w:type="dxa"/>
            <w:tcBorders>
              <w:bottom w:val="nil"/>
            </w:tcBorders>
          </w:tcPr>
          <w:p w:rsidR="00AD7A6C" w:rsidRDefault="00327F36" w:rsidP="00E26BCD">
            <w:pPr>
              <w:pStyle w:val="TableParagraph"/>
              <w:spacing w:before="0"/>
              <w:ind w:left="19" w:right="10"/>
            </w:pPr>
            <w:r>
              <w:rPr>
                <w:spacing w:val="-2"/>
              </w:rPr>
              <w:t>Средняя</w:t>
            </w:r>
          </w:p>
        </w:tc>
        <w:tc>
          <w:tcPr>
            <w:tcW w:w="1631" w:type="dxa"/>
            <w:tcBorders>
              <w:bottom w:val="nil"/>
            </w:tcBorders>
          </w:tcPr>
          <w:p w:rsidR="00AD7A6C" w:rsidRDefault="00327F36" w:rsidP="00E26BCD">
            <w:pPr>
              <w:pStyle w:val="TableParagraph"/>
              <w:spacing w:before="0"/>
              <w:ind w:left="32"/>
            </w:pPr>
            <w:r>
              <w:rPr>
                <w:spacing w:val="-2"/>
              </w:rPr>
              <w:t>Описание</w:t>
            </w:r>
          </w:p>
        </w:tc>
      </w:tr>
      <w:tr w:rsidR="00AD7A6C">
        <w:trPr>
          <w:trHeight w:val="252"/>
        </w:trPr>
        <w:tc>
          <w:tcPr>
            <w:tcW w:w="1349" w:type="dxa"/>
            <w:tcBorders>
              <w:top w:val="nil"/>
              <w:bottom w:val="nil"/>
            </w:tcBorders>
          </w:tcPr>
          <w:p w:rsidR="00AD7A6C" w:rsidRDefault="00327F36" w:rsidP="00E26BCD">
            <w:pPr>
              <w:pStyle w:val="TableParagraph"/>
              <w:spacing w:before="0"/>
              <w:ind w:left="13" w:right="4"/>
            </w:pPr>
            <w:r>
              <w:rPr>
                <w:spacing w:val="-2"/>
              </w:rPr>
              <w:t>характерных</w:t>
            </w:r>
          </w:p>
        </w:tc>
        <w:tc>
          <w:tcPr>
            <w:tcW w:w="2150" w:type="dxa"/>
            <w:gridSpan w:val="2"/>
            <w:tcBorders>
              <w:top w:val="nil"/>
              <w:bottom w:val="nil"/>
            </w:tcBorders>
          </w:tcPr>
          <w:p w:rsidR="00AD7A6C" w:rsidRDefault="00327F36" w:rsidP="00E26BCD">
            <w:pPr>
              <w:pStyle w:val="TableParagraph"/>
              <w:spacing w:before="0"/>
              <w:ind w:left="388"/>
              <w:jc w:val="left"/>
            </w:pPr>
            <w:r>
              <w:t>координаты,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10"/>
              </w:rPr>
              <w:t>м</w:t>
            </w:r>
            <w:proofErr w:type="gramEnd"/>
          </w:p>
        </w:tc>
        <w:tc>
          <w:tcPr>
            <w:tcW w:w="2044" w:type="dxa"/>
            <w:gridSpan w:val="2"/>
            <w:tcBorders>
              <w:top w:val="nil"/>
              <w:bottom w:val="nil"/>
            </w:tcBorders>
          </w:tcPr>
          <w:p w:rsidR="00AD7A6C" w:rsidRDefault="00327F36" w:rsidP="00E26BCD">
            <w:pPr>
              <w:pStyle w:val="TableParagraph"/>
              <w:spacing w:before="0"/>
              <w:ind w:left="393"/>
              <w:jc w:val="left"/>
            </w:pPr>
            <w:r>
              <w:rPr>
                <w:spacing w:val="-2"/>
              </w:rPr>
              <w:t>(уточненные)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AD7A6C" w:rsidRDefault="00327F36" w:rsidP="00E26BCD">
            <w:pPr>
              <w:pStyle w:val="TableParagraph"/>
              <w:spacing w:before="0"/>
              <w:ind w:left="16" w:right="3"/>
            </w:pPr>
            <w:r>
              <w:rPr>
                <w:spacing w:val="-2"/>
              </w:rPr>
              <w:t>определения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:rsidR="00AD7A6C" w:rsidRDefault="00327F36" w:rsidP="00E26BCD">
            <w:pPr>
              <w:pStyle w:val="TableParagraph"/>
              <w:spacing w:before="0"/>
              <w:ind w:left="19" w:right="5"/>
            </w:pPr>
            <w:proofErr w:type="spellStart"/>
            <w:r>
              <w:rPr>
                <w:spacing w:val="-2"/>
              </w:rPr>
              <w:t>квадратическая</w:t>
            </w:r>
            <w:proofErr w:type="spellEnd"/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AD7A6C" w:rsidRDefault="00327F36" w:rsidP="00E26BCD">
            <w:pPr>
              <w:pStyle w:val="TableParagraph"/>
              <w:spacing w:before="0"/>
              <w:ind w:left="32" w:right="11"/>
            </w:pPr>
            <w:r>
              <w:rPr>
                <w:spacing w:val="-2"/>
              </w:rPr>
              <w:t>обозначения</w:t>
            </w:r>
          </w:p>
        </w:tc>
      </w:tr>
      <w:tr w:rsidR="00AD7A6C">
        <w:trPr>
          <w:trHeight w:val="252"/>
        </w:trPr>
        <w:tc>
          <w:tcPr>
            <w:tcW w:w="1349" w:type="dxa"/>
            <w:tcBorders>
              <w:top w:val="nil"/>
              <w:bottom w:val="nil"/>
            </w:tcBorders>
          </w:tcPr>
          <w:p w:rsidR="00AD7A6C" w:rsidRDefault="00327F36" w:rsidP="00E26BCD">
            <w:pPr>
              <w:pStyle w:val="TableParagraph"/>
              <w:spacing w:before="0"/>
              <w:ind w:left="13" w:right="7"/>
            </w:pPr>
            <w:r>
              <w:rPr>
                <w:spacing w:val="-2"/>
              </w:rPr>
              <w:t>точек</w:t>
            </w:r>
          </w:p>
        </w:tc>
        <w:tc>
          <w:tcPr>
            <w:tcW w:w="2150" w:type="dxa"/>
            <w:gridSpan w:val="2"/>
            <w:tcBorders>
              <w:top w:val="nil"/>
              <w:bottom w:val="nil"/>
            </w:tcBorders>
          </w:tcPr>
          <w:p w:rsidR="00AD7A6C" w:rsidRDefault="00AD7A6C" w:rsidP="00E26BCD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2044" w:type="dxa"/>
            <w:gridSpan w:val="2"/>
            <w:tcBorders>
              <w:top w:val="nil"/>
              <w:bottom w:val="nil"/>
            </w:tcBorders>
          </w:tcPr>
          <w:p w:rsidR="00AD7A6C" w:rsidRDefault="00327F36" w:rsidP="00E26BCD">
            <w:pPr>
              <w:pStyle w:val="TableParagraph"/>
              <w:spacing w:before="0"/>
              <w:ind w:left="336"/>
              <w:jc w:val="left"/>
            </w:pPr>
            <w:r>
              <w:t>координаты,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10"/>
              </w:rPr>
              <w:t>м</w:t>
            </w:r>
            <w:proofErr w:type="gramEnd"/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AD7A6C" w:rsidRDefault="00327F36" w:rsidP="00E26BCD">
            <w:pPr>
              <w:pStyle w:val="TableParagraph"/>
              <w:spacing w:before="0"/>
              <w:ind w:left="16" w:right="8"/>
            </w:pPr>
            <w:r>
              <w:rPr>
                <w:spacing w:val="-2"/>
              </w:rPr>
              <w:t>координат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:rsidR="00AD7A6C" w:rsidRDefault="00327F36" w:rsidP="00E26BCD">
            <w:pPr>
              <w:pStyle w:val="TableParagraph"/>
              <w:spacing w:before="0"/>
              <w:ind w:left="19" w:right="10"/>
            </w:pPr>
            <w:r>
              <w:rPr>
                <w:spacing w:val="-2"/>
              </w:rPr>
              <w:t>погрешность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AD7A6C" w:rsidRDefault="00327F36" w:rsidP="00E26BCD">
            <w:pPr>
              <w:pStyle w:val="TableParagraph"/>
              <w:spacing w:before="0"/>
              <w:ind w:left="32" w:right="10"/>
            </w:pPr>
            <w:r>
              <w:t>точки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5"/>
              </w:rPr>
              <w:t>на</w:t>
            </w:r>
            <w:proofErr w:type="gramEnd"/>
          </w:p>
        </w:tc>
      </w:tr>
      <w:tr w:rsidR="00AD7A6C">
        <w:trPr>
          <w:trHeight w:val="105"/>
        </w:trPr>
        <w:tc>
          <w:tcPr>
            <w:tcW w:w="1349" w:type="dxa"/>
            <w:vMerge w:val="restart"/>
            <w:tcBorders>
              <w:top w:val="nil"/>
              <w:bottom w:val="nil"/>
            </w:tcBorders>
          </w:tcPr>
          <w:p w:rsidR="00AD7A6C" w:rsidRDefault="00327F36" w:rsidP="00E26BCD">
            <w:pPr>
              <w:pStyle w:val="TableParagraph"/>
              <w:spacing w:before="0"/>
              <w:ind w:left="345"/>
              <w:jc w:val="left"/>
            </w:pPr>
            <w:r>
              <w:rPr>
                <w:spacing w:val="-2"/>
              </w:rPr>
              <w:t>границ</w:t>
            </w:r>
          </w:p>
        </w:tc>
        <w:tc>
          <w:tcPr>
            <w:tcW w:w="2150" w:type="dxa"/>
            <w:gridSpan w:val="2"/>
            <w:tcBorders>
              <w:top w:val="nil"/>
            </w:tcBorders>
          </w:tcPr>
          <w:p w:rsidR="00AD7A6C" w:rsidRDefault="00AD7A6C" w:rsidP="00E26BCD">
            <w:pPr>
              <w:pStyle w:val="TableParagraph"/>
              <w:spacing w:before="0"/>
              <w:ind w:left="0"/>
              <w:jc w:val="left"/>
              <w:rPr>
                <w:sz w:val="4"/>
              </w:rPr>
            </w:pPr>
          </w:p>
        </w:tc>
        <w:tc>
          <w:tcPr>
            <w:tcW w:w="2044" w:type="dxa"/>
            <w:gridSpan w:val="2"/>
            <w:tcBorders>
              <w:top w:val="nil"/>
            </w:tcBorders>
          </w:tcPr>
          <w:p w:rsidR="00AD7A6C" w:rsidRDefault="00AD7A6C" w:rsidP="00E26BCD">
            <w:pPr>
              <w:pStyle w:val="TableParagraph"/>
              <w:spacing w:before="0"/>
              <w:ind w:left="0"/>
              <w:jc w:val="left"/>
              <w:rPr>
                <w:sz w:val="4"/>
              </w:rPr>
            </w:pPr>
          </w:p>
        </w:tc>
        <w:tc>
          <w:tcPr>
            <w:tcW w:w="1444" w:type="dxa"/>
            <w:vMerge w:val="restart"/>
            <w:tcBorders>
              <w:top w:val="nil"/>
              <w:bottom w:val="nil"/>
            </w:tcBorders>
          </w:tcPr>
          <w:p w:rsidR="00AD7A6C" w:rsidRDefault="00327F36" w:rsidP="00E26BCD">
            <w:pPr>
              <w:pStyle w:val="TableParagraph"/>
              <w:spacing w:before="0"/>
              <w:ind w:left="5"/>
            </w:pPr>
            <w:r>
              <w:rPr>
                <w:spacing w:val="-2"/>
              </w:rPr>
              <w:t>характерной</w:t>
            </w:r>
          </w:p>
          <w:p w:rsidR="00AD7A6C" w:rsidRDefault="00327F36" w:rsidP="00E26BCD">
            <w:pPr>
              <w:pStyle w:val="TableParagraph"/>
              <w:spacing w:before="0"/>
              <w:ind w:left="5"/>
            </w:pPr>
            <w:r>
              <w:rPr>
                <w:spacing w:val="-2"/>
              </w:rPr>
              <w:t>точки</w:t>
            </w:r>
          </w:p>
        </w:tc>
        <w:tc>
          <w:tcPr>
            <w:tcW w:w="1708" w:type="dxa"/>
            <w:vMerge w:val="restart"/>
            <w:tcBorders>
              <w:top w:val="nil"/>
              <w:bottom w:val="nil"/>
            </w:tcBorders>
          </w:tcPr>
          <w:p w:rsidR="00AD7A6C" w:rsidRDefault="00327F36" w:rsidP="00E26BCD">
            <w:pPr>
              <w:pStyle w:val="TableParagraph"/>
              <w:spacing w:before="0"/>
              <w:ind w:left="337"/>
              <w:jc w:val="left"/>
            </w:pPr>
            <w:r>
              <w:rPr>
                <w:spacing w:val="-2"/>
              </w:rPr>
              <w:t>положения</w:t>
            </w:r>
          </w:p>
          <w:p w:rsidR="00AD7A6C" w:rsidRDefault="00327F36" w:rsidP="00E26BCD">
            <w:pPr>
              <w:pStyle w:val="TableParagraph"/>
              <w:spacing w:before="0"/>
              <w:ind w:left="270"/>
              <w:jc w:val="left"/>
            </w:pPr>
            <w:r>
              <w:rPr>
                <w:spacing w:val="-2"/>
              </w:rPr>
              <w:t>характерной</w:t>
            </w:r>
          </w:p>
        </w:tc>
        <w:tc>
          <w:tcPr>
            <w:tcW w:w="1631" w:type="dxa"/>
            <w:vMerge w:val="restart"/>
            <w:tcBorders>
              <w:top w:val="nil"/>
              <w:bottom w:val="nil"/>
            </w:tcBorders>
          </w:tcPr>
          <w:p w:rsidR="00AD7A6C" w:rsidRDefault="00327F36" w:rsidP="00E26BCD">
            <w:pPr>
              <w:pStyle w:val="TableParagraph"/>
              <w:spacing w:before="0"/>
              <w:ind w:left="26" w:right="3"/>
            </w:pPr>
            <w:proofErr w:type="gramStart"/>
            <w:r>
              <w:t>местности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(при</w:t>
            </w:r>
            <w:proofErr w:type="gramEnd"/>
          </w:p>
          <w:p w:rsidR="00AD7A6C" w:rsidRDefault="00327F36" w:rsidP="00E26BCD">
            <w:pPr>
              <w:pStyle w:val="TableParagraph"/>
              <w:spacing w:before="0"/>
              <w:ind w:left="26"/>
            </w:pPr>
            <w:proofErr w:type="gramStart"/>
            <w:r>
              <w:rPr>
                <w:spacing w:val="-2"/>
              </w:rPr>
              <w:t>наличии</w:t>
            </w:r>
            <w:proofErr w:type="gramEnd"/>
            <w:r>
              <w:rPr>
                <w:spacing w:val="-2"/>
              </w:rPr>
              <w:t>)</w:t>
            </w:r>
          </w:p>
        </w:tc>
      </w:tr>
      <w:tr w:rsidR="00AD7A6C">
        <w:trPr>
          <w:trHeight w:val="393"/>
        </w:trPr>
        <w:tc>
          <w:tcPr>
            <w:tcW w:w="1349" w:type="dxa"/>
            <w:vMerge/>
            <w:tcBorders>
              <w:top w:val="nil"/>
              <w:bottom w:val="nil"/>
            </w:tcBorders>
          </w:tcPr>
          <w:p w:rsidR="00AD7A6C" w:rsidRDefault="00AD7A6C" w:rsidP="00E26BCD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tcBorders>
              <w:bottom w:val="nil"/>
            </w:tcBorders>
          </w:tcPr>
          <w:p w:rsidR="00AD7A6C" w:rsidRDefault="00327F36" w:rsidP="00E26BCD">
            <w:pPr>
              <w:pStyle w:val="TableParagraph"/>
              <w:spacing w:before="0"/>
              <w:ind w:left="8" w:right="3"/>
            </w:pPr>
            <w:r>
              <w:rPr>
                <w:spacing w:val="-10"/>
              </w:rPr>
              <w:t>X</w:t>
            </w:r>
          </w:p>
        </w:tc>
        <w:tc>
          <w:tcPr>
            <w:tcW w:w="1075" w:type="dxa"/>
            <w:tcBorders>
              <w:bottom w:val="nil"/>
            </w:tcBorders>
          </w:tcPr>
          <w:p w:rsidR="00AD7A6C" w:rsidRDefault="00327F36" w:rsidP="00E26BCD">
            <w:pPr>
              <w:pStyle w:val="TableParagraph"/>
              <w:spacing w:before="0"/>
              <w:ind w:left="8" w:right="2"/>
            </w:pPr>
            <w:r>
              <w:rPr>
                <w:spacing w:val="-10"/>
              </w:rPr>
              <w:t>Y</w:t>
            </w:r>
          </w:p>
        </w:tc>
        <w:tc>
          <w:tcPr>
            <w:tcW w:w="974" w:type="dxa"/>
            <w:tcBorders>
              <w:bottom w:val="nil"/>
            </w:tcBorders>
          </w:tcPr>
          <w:p w:rsidR="00AD7A6C" w:rsidRDefault="00327F36" w:rsidP="00E26BCD">
            <w:pPr>
              <w:pStyle w:val="TableParagraph"/>
              <w:spacing w:before="0"/>
              <w:ind w:left="14" w:right="3"/>
            </w:pPr>
            <w:r>
              <w:rPr>
                <w:spacing w:val="-10"/>
              </w:rPr>
              <w:t>X</w:t>
            </w:r>
          </w:p>
        </w:tc>
        <w:tc>
          <w:tcPr>
            <w:tcW w:w="1070" w:type="dxa"/>
            <w:tcBorders>
              <w:bottom w:val="nil"/>
            </w:tcBorders>
          </w:tcPr>
          <w:p w:rsidR="00AD7A6C" w:rsidRDefault="00327F36" w:rsidP="00E26BCD">
            <w:pPr>
              <w:pStyle w:val="TableParagraph"/>
              <w:spacing w:before="0"/>
              <w:ind w:left="14" w:right="2"/>
            </w:pPr>
            <w:r>
              <w:rPr>
                <w:spacing w:val="-10"/>
              </w:rPr>
              <w:t>Y</w:t>
            </w:r>
          </w:p>
        </w:tc>
        <w:tc>
          <w:tcPr>
            <w:tcW w:w="1444" w:type="dxa"/>
            <w:vMerge/>
            <w:tcBorders>
              <w:top w:val="nil"/>
              <w:bottom w:val="nil"/>
            </w:tcBorders>
          </w:tcPr>
          <w:p w:rsidR="00AD7A6C" w:rsidRDefault="00AD7A6C" w:rsidP="00E26BCD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vMerge/>
            <w:tcBorders>
              <w:top w:val="nil"/>
              <w:bottom w:val="nil"/>
            </w:tcBorders>
          </w:tcPr>
          <w:p w:rsidR="00AD7A6C" w:rsidRDefault="00AD7A6C" w:rsidP="00E26BCD"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vMerge/>
            <w:tcBorders>
              <w:top w:val="nil"/>
              <w:bottom w:val="nil"/>
            </w:tcBorders>
          </w:tcPr>
          <w:p w:rsidR="00AD7A6C" w:rsidRDefault="00AD7A6C" w:rsidP="00E26BCD">
            <w:pPr>
              <w:rPr>
                <w:sz w:val="2"/>
                <w:szCs w:val="2"/>
              </w:rPr>
            </w:pPr>
          </w:p>
        </w:tc>
      </w:tr>
      <w:tr w:rsidR="00AD7A6C">
        <w:trPr>
          <w:trHeight w:val="359"/>
        </w:trPr>
        <w:tc>
          <w:tcPr>
            <w:tcW w:w="1349" w:type="dxa"/>
            <w:tcBorders>
              <w:top w:val="nil"/>
            </w:tcBorders>
          </w:tcPr>
          <w:p w:rsidR="00AD7A6C" w:rsidRDefault="00AD7A6C" w:rsidP="00E26BCD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075" w:type="dxa"/>
            <w:tcBorders>
              <w:top w:val="nil"/>
            </w:tcBorders>
          </w:tcPr>
          <w:p w:rsidR="00AD7A6C" w:rsidRDefault="00AD7A6C" w:rsidP="00E26BCD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075" w:type="dxa"/>
            <w:tcBorders>
              <w:top w:val="nil"/>
            </w:tcBorders>
          </w:tcPr>
          <w:p w:rsidR="00AD7A6C" w:rsidRDefault="00AD7A6C" w:rsidP="00E26BCD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974" w:type="dxa"/>
            <w:tcBorders>
              <w:top w:val="nil"/>
            </w:tcBorders>
          </w:tcPr>
          <w:p w:rsidR="00AD7A6C" w:rsidRDefault="00AD7A6C" w:rsidP="00E26BCD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070" w:type="dxa"/>
            <w:tcBorders>
              <w:top w:val="nil"/>
            </w:tcBorders>
          </w:tcPr>
          <w:p w:rsidR="00AD7A6C" w:rsidRDefault="00AD7A6C" w:rsidP="00E26BCD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444" w:type="dxa"/>
            <w:tcBorders>
              <w:top w:val="nil"/>
            </w:tcBorders>
          </w:tcPr>
          <w:p w:rsidR="00AD7A6C" w:rsidRDefault="00AD7A6C" w:rsidP="00E26BCD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708" w:type="dxa"/>
            <w:tcBorders>
              <w:top w:val="nil"/>
            </w:tcBorders>
          </w:tcPr>
          <w:p w:rsidR="00AD7A6C" w:rsidRDefault="00327F36" w:rsidP="00E26BCD">
            <w:pPr>
              <w:pStyle w:val="TableParagraph"/>
              <w:spacing w:before="0"/>
              <w:ind w:left="19"/>
            </w:pPr>
            <w:r>
              <w:t>точки</w:t>
            </w:r>
            <w:r>
              <w:rPr>
                <w:spacing w:val="-4"/>
              </w:rPr>
              <w:t xml:space="preserve"> </w:t>
            </w:r>
            <w:r>
              <w:t>(</w:t>
            </w:r>
            <w:proofErr w:type="spellStart"/>
            <w:r>
              <w:t>Mt</w:t>
            </w:r>
            <w:proofErr w:type="spellEnd"/>
            <w:r>
              <w:t>),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м</w:t>
            </w:r>
          </w:p>
        </w:tc>
        <w:tc>
          <w:tcPr>
            <w:tcW w:w="1631" w:type="dxa"/>
            <w:tcBorders>
              <w:top w:val="nil"/>
            </w:tcBorders>
          </w:tcPr>
          <w:p w:rsidR="00AD7A6C" w:rsidRDefault="00AD7A6C" w:rsidP="00E26BCD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AD7A6C">
        <w:trPr>
          <w:trHeight w:val="455"/>
        </w:trPr>
        <w:tc>
          <w:tcPr>
            <w:tcW w:w="1349" w:type="dxa"/>
          </w:tcPr>
          <w:p w:rsidR="00AD7A6C" w:rsidRDefault="00327F36" w:rsidP="00E26BCD">
            <w:pPr>
              <w:pStyle w:val="TableParagraph"/>
              <w:spacing w:before="0"/>
              <w:ind w:left="13" w:right="4"/>
            </w:pPr>
            <w:r>
              <w:rPr>
                <w:spacing w:val="-10"/>
              </w:rPr>
              <w:t>1</w:t>
            </w:r>
          </w:p>
        </w:tc>
        <w:tc>
          <w:tcPr>
            <w:tcW w:w="1075" w:type="dxa"/>
          </w:tcPr>
          <w:p w:rsidR="00AD7A6C" w:rsidRDefault="00327F36" w:rsidP="00E26BCD">
            <w:pPr>
              <w:pStyle w:val="TableParagraph"/>
              <w:spacing w:before="0"/>
              <w:ind w:left="8" w:right="4"/>
            </w:pPr>
            <w:r>
              <w:rPr>
                <w:spacing w:val="-10"/>
              </w:rPr>
              <w:t>2</w:t>
            </w:r>
          </w:p>
        </w:tc>
        <w:tc>
          <w:tcPr>
            <w:tcW w:w="1075" w:type="dxa"/>
          </w:tcPr>
          <w:p w:rsidR="00AD7A6C" w:rsidRDefault="00327F36" w:rsidP="00E26BCD">
            <w:pPr>
              <w:pStyle w:val="TableParagraph"/>
              <w:spacing w:before="0"/>
              <w:ind w:left="8" w:right="3"/>
            </w:pPr>
            <w:r>
              <w:rPr>
                <w:spacing w:val="-10"/>
              </w:rPr>
              <w:t>3</w:t>
            </w:r>
          </w:p>
        </w:tc>
        <w:tc>
          <w:tcPr>
            <w:tcW w:w="974" w:type="dxa"/>
          </w:tcPr>
          <w:p w:rsidR="00AD7A6C" w:rsidRDefault="00327F36" w:rsidP="00E26BCD">
            <w:pPr>
              <w:pStyle w:val="TableParagraph"/>
              <w:spacing w:before="0"/>
              <w:ind w:left="14" w:right="4"/>
            </w:pPr>
            <w:r>
              <w:rPr>
                <w:spacing w:val="-10"/>
              </w:rPr>
              <w:t>4</w:t>
            </w:r>
          </w:p>
        </w:tc>
        <w:tc>
          <w:tcPr>
            <w:tcW w:w="1070" w:type="dxa"/>
          </w:tcPr>
          <w:p w:rsidR="00AD7A6C" w:rsidRDefault="00327F36" w:rsidP="00E26BCD">
            <w:pPr>
              <w:pStyle w:val="TableParagraph"/>
              <w:spacing w:before="0"/>
              <w:ind w:left="14" w:right="3"/>
            </w:pPr>
            <w:r>
              <w:rPr>
                <w:spacing w:val="-10"/>
              </w:rPr>
              <w:t>5</w:t>
            </w:r>
          </w:p>
        </w:tc>
        <w:tc>
          <w:tcPr>
            <w:tcW w:w="1444" w:type="dxa"/>
          </w:tcPr>
          <w:p w:rsidR="00AD7A6C" w:rsidRDefault="00327F36" w:rsidP="00E26BCD">
            <w:pPr>
              <w:pStyle w:val="TableParagraph"/>
              <w:spacing w:before="0"/>
              <w:ind w:left="16" w:right="4"/>
            </w:pPr>
            <w:r>
              <w:rPr>
                <w:spacing w:val="-10"/>
              </w:rPr>
              <w:t>6</w:t>
            </w:r>
          </w:p>
        </w:tc>
        <w:tc>
          <w:tcPr>
            <w:tcW w:w="1708" w:type="dxa"/>
          </w:tcPr>
          <w:p w:rsidR="00AD7A6C" w:rsidRDefault="00327F36" w:rsidP="00E26BCD">
            <w:pPr>
              <w:pStyle w:val="TableParagraph"/>
              <w:spacing w:before="0"/>
              <w:ind w:left="19" w:right="10"/>
            </w:pPr>
            <w:r>
              <w:rPr>
                <w:spacing w:val="-10"/>
              </w:rPr>
              <w:t>7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12"/>
            </w:pPr>
            <w:r>
              <w:rPr>
                <w:spacing w:val="-10"/>
              </w:rPr>
              <w:t>8</w:t>
            </w:r>
          </w:p>
        </w:tc>
      </w:tr>
      <w:tr w:rsidR="00AD7A6C">
        <w:trPr>
          <w:trHeight w:val="412"/>
        </w:trPr>
        <w:tc>
          <w:tcPr>
            <w:tcW w:w="1349" w:type="dxa"/>
          </w:tcPr>
          <w:p w:rsidR="00AD7A6C" w:rsidRDefault="00327F36" w:rsidP="00E26BCD">
            <w:pPr>
              <w:pStyle w:val="TableParagraph"/>
              <w:spacing w:before="0"/>
              <w:ind w:left="13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—</w:t>
            </w:r>
          </w:p>
        </w:tc>
        <w:tc>
          <w:tcPr>
            <w:tcW w:w="1075" w:type="dxa"/>
          </w:tcPr>
          <w:p w:rsidR="00AD7A6C" w:rsidRDefault="00327F36" w:rsidP="00E26BCD">
            <w:pPr>
              <w:pStyle w:val="TableParagraph"/>
              <w:spacing w:before="0"/>
              <w:ind w:left="8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—</w:t>
            </w:r>
          </w:p>
        </w:tc>
        <w:tc>
          <w:tcPr>
            <w:tcW w:w="1075" w:type="dxa"/>
          </w:tcPr>
          <w:p w:rsidR="00AD7A6C" w:rsidRDefault="00327F36" w:rsidP="00E26BCD">
            <w:pPr>
              <w:pStyle w:val="TableParagraph"/>
              <w:spacing w:before="0"/>
              <w:ind w:left="8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—</w:t>
            </w:r>
          </w:p>
        </w:tc>
        <w:tc>
          <w:tcPr>
            <w:tcW w:w="974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—</w:t>
            </w:r>
          </w:p>
        </w:tc>
        <w:tc>
          <w:tcPr>
            <w:tcW w:w="1070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—</w:t>
            </w:r>
          </w:p>
        </w:tc>
        <w:tc>
          <w:tcPr>
            <w:tcW w:w="1444" w:type="dxa"/>
          </w:tcPr>
          <w:p w:rsidR="00AD7A6C" w:rsidRDefault="00327F36" w:rsidP="00E26BCD">
            <w:pPr>
              <w:pStyle w:val="TableParagraph"/>
              <w:spacing w:before="0"/>
              <w:ind w:left="16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—</w:t>
            </w:r>
          </w:p>
        </w:tc>
        <w:tc>
          <w:tcPr>
            <w:tcW w:w="1708" w:type="dxa"/>
          </w:tcPr>
          <w:p w:rsidR="00AD7A6C" w:rsidRDefault="00327F36" w:rsidP="00E26BCD">
            <w:pPr>
              <w:pStyle w:val="TableParagraph"/>
              <w:spacing w:before="0"/>
              <w:ind w:left="19" w:right="7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—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8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—</w:t>
            </w:r>
          </w:p>
        </w:tc>
      </w:tr>
      <w:tr w:rsidR="00AD7A6C">
        <w:trPr>
          <w:trHeight w:val="479"/>
        </w:trPr>
        <w:tc>
          <w:tcPr>
            <w:tcW w:w="10326" w:type="dxa"/>
            <w:gridSpan w:val="8"/>
          </w:tcPr>
          <w:p w:rsidR="00AD7A6C" w:rsidRPr="00B66142" w:rsidRDefault="00327F36" w:rsidP="00E26BCD">
            <w:pPr>
              <w:pStyle w:val="TableParagraph"/>
              <w:spacing w:before="0"/>
              <w:ind w:left="345"/>
              <w:jc w:val="left"/>
              <w:rPr>
                <w:sz w:val="24"/>
              </w:rPr>
            </w:pPr>
            <w:r w:rsidRPr="00B66142">
              <w:rPr>
                <w:sz w:val="24"/>
              </w:rPr>
              <w:t>3.</w:t>
            </w:r>
            <w:r w:rsidRPr="00B66142">
              <w:rPr>
                <w:spacing w:val="-1"/>
                <w:sz w:val="24"/>
              </w:rPr>
              <w:t xml:space="preserve"> </w:t>
            </w:r>
            <w:r w:rsidRPr="00B66142">
              <w:rPr>
                <w:sz w:val="24"/>
              </w:rPr>
              <w:t>Сведения</w:t>
            </w:r>
            <w:r w:rsidRPr="00B66142">
              <w:rPr>
                <w:spacing w:val="-1"/>
                <w:sz w:val="24"/>
              </w:rPr>
              <w:t xml:space="preserve"> </w:t>
            </w:r>
            <w:r w:rsidRPr="00B66142">
              <w:rPr>
                <w:sz w:val="24"/>
              </w:rPr>
              <w:t>о</w:t>
            </w:r>
            <w:r w:rsidRPr="00B66142">
              <w:rPr>
                <w:spacing w:val="-5"/>
                <w:sz w:val="24"/>
              </w:rPr>
              <w:t xml:space="preserve"> </w:t>
            </w:r>
            <w:r w:rsidRPr="00B66142">
              <w:rPr>
                <w:sz w:val="24"/>
              </w:rPr>
              <w:t>характерных</w:t>
            </w:r>
            <w:r w:rsidRPr="00B66142">
              <w:rPr>
                <w:spacing w:val="-6"/>
                <w:sz w:val="24"/>
              </w:rPr>
              <w:t xml:space="preserve"> </w:t>
            </w:r>
            <w:r w:rsidRPr="00B66142">
              <w:rPr>
                <w:sz w:val="24"/>
              </w:rPr>
              <w:t>точках</w:t>
            </w:r>
            <w:r w:rsidRPr="00B66142">
              <w:rPr>
                <w:spacing w:val="-5"/>
                <w:sz w:val="24"/>
              </w:rPr>
              <w:t xml:space="preserve"> </w:t>
            </w:r>
            <w:r w:rsidRPr="00B66142">
              <w:rPr>
                <w:sz w:val="24"/>
              </w:rPr>
              <w:t>части (частей)</w:t>
            </w:r>
            <w:r w:rsidRPr="00B66142">
              <w:rPr>
                <w:spacing w:val="1"/>
                <w:sz w:val="24"/>
              </w:rPr>
              <w:t xml:space="preserve"> </w:t>
            </w:r>
            <w:r w:rsidRPr="00B66142">
              <w:rPr>
                <w:sz w:val="24"/>
              </w:rPr>
              <w:t>границы</w:t>
            </w:r>
            <w:r w:rsidRPr="00B66142">
              <w:rPr>
                <w:spacing w:val="-5"/>
                <w:sz w:val="24"/>
              </w:rPr>
              <w:t xml:space="preserve"> </w:t>
            </w:r>
            <w:r w:rsidRPr="00B66142">
              <w:rPr>
                <w:spacing w:val="-2"/>
                <w:sz w:val="24"/>
              </w:rPr>
              <w:t>объекта</w:t>
            </w:r>
          </w:p>
        </w:tc>
      </w:tr>
    </w:tbl>
    <w:p w:rsidR="00AD7A6C" w:rsidRDefault="00AD7A6C" w:rsidP="00E26BCD">
      <w:pPr>
        <w:rPr>
          <w:sz w:val="24"/>
        </w:rPr>
        <w:sectPr w:rsidR="00AD7A6C">
          <w:pgSz w:w="11900" w:h="16840"/>
          <w:pgMar w:top="540" w:right="380" w:bottom="280" w:left="960" w:header="720" w:footer="720" w:gutter="0"/>
          <w:cols w:space="720"/>
        </w:sectPr>
      </w:pPr>
    </w:p>
    <w:p w:rsidR="00AD7A6C" w:rsidRDefault="00AD7A6C" w:rsidP="00E26BCD">
      <w:pPr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9"/>
        <w:gridCol w:w="1075"/>
        <w:gridCol w:w="1075"/>
        <w:gridCol w:w="974"/>
        <w:gridCol w:w="1070"/>
        <w:gridCol w:w="1444"/>
        <w:gridCol w:w="1708"/>
        <w:gridCol w:w="1631"/>
      </w:tblGrid>
      <w:tr w:rsidR="00AD7A6C">
        <w:trPr>
          <w:trHeight w:val="479"/>
        </w:trPr>
        <w:tc>
          <w:tcPr>
            <w:tcW w:w="10326" w:type="dxa"/>
            <w:gridSpan w:val="8"/>
          </w:tcPr>
          <w:p w:rsidR="00AD7A6C" w:rsidRDefault="00327F36" w:rsidP="00E26BCD">
            <w:pPr>
              <w:pStyle w:val="TableParagraph"/>
              <w:spacing w:before="0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AD7A6C">
        <w:trPr>
          <w:trHeight w:val="412"/>
        </w:trPr>
        <w:tc>
          <w:tcPr>
            <w:tcW w:w="1349" w:type="dxa"/>
          </w:tcPr>
          <w:p w:rsidR="00AD7A6C" w:rsidRDefault="00327F36" w:rsidP="00E26BCD">
            <w:pPr>
              <w:pStyle w:val="TableParagraph"/>
              <w:spacing w:before="0"/>
              <w:ind w:left="13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—</w:t>
            </w:r>
          </w:p>
        </w:tc>
        <w:tc>
          <w:tcPr>
            <w:tcW w:w="1075" w:type="dxa"/>
          </w:tcPr>
          <w:p w:rsidR="00AD7A6C" w:rsidRDefault="00327F36" w:rsidP="00E26BCD">
            <w:pPr>
              <w:pStyle w:val="TableParagraph"/>
              <w:spacing w:before="0"/>
              <w:ind w:left="8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—</w:t>
            </w:r>
          </w:p>
        </w:tc>
        <w:tc>
          <w:tcPr>
            <w:tcW w:w="1075" w:type="dxa"/>
          </w:tcPr>
          <w:p w:rsidR="00AD7A6C" w:rsidRDefault="00327F36" w:rsidP="00E26BCD">
            <w:pPr>
              <w:pStyle w:val="TableParagraph"/>
              <w:spacing w:before="0"/>
              <w:ind w:left="8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—</w:t>
            </w:r>
          </w:p>
        </w:tc>
        <w:tc>
          <w:tcPr>
            <w:tcW w:w="974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—</w:t>
            </w:r>
          </w:p>
        </w:tc>
        <w:tc>
          <w:tcPr>
            <w:tcW w:w="1070" w:type="dxa"/>
          </w:tcPr>
          <w:p w:rsidR="00AD7A6C" w:rsidRDefault="00327F36" w:rsidP="00E26BCD">
            <w:pPr>
              <w:pStyle w:val="TableParagraph"/>
              <w:spacing w:before="0"/>
              <w:ind w:left="14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—</w:t>
            </w:r>
          </w:p>
        </w:tc>
        <w:tc>
          <w:tcPr>
            <w:tcW w:w="1444" w:type="dxa"/>
          </w:tcPr>
          <w:p w:rsidR="00AD7A6C" w:rsidRDefault="00327F36" w:rsidP="00E26BCD">
            <w:pPr>
              <w:pStyle w:val="TableParagraph"/>
              <w:spacing w:before="0"/>
              <w:ind w:left="16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—</w:t>
            </w:r>
          </w:p>
        </w:tc>
        <w:tc>
          <w:tcPr>
            <w:tcW w:w="1708" w:type="dxa"/>
          </w:tcPr>
          <w:p w:rsidR="00AD7A6C" w:rsidRDefault="00327F36" w:rsidP="00E26BCD">
            <w:pPr>
              <w:pStyle w:val="TableParagraph"/>
              <w:spacing w:before="0"/>
              <w:ind w:left="19" w:right="7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—</w:t>
            </w:r>
          </w:p>
        </w:tc>
        <w:tc>
          <w:tcPr>
            <w:tcW w:w="1631" w:type="dxa"/>
          </w:tcPr>
          <w:p w:rsidR="00AD7A6C" w:rsidRDefault="00327F36" w:rsidP="00E26BCD">
            <w:pPr>
              <w:pStyle w:val="TableParagraph"/>
              <w:spacing w:before="0"/>
              <w:ind w:left="32" w:right="8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—</w:t>
            </w:r>
          </w:p>
        </w:tc>
      </w:tr>
    </w:tbl>
    <w:p w:rsidR="00AD7A6C" w:rsidRDefault="00AD7A6C" w:rsidP="00E26BCD">
      <w:pPr>
        <w:rPr>
          <w:sz w:val="18"/>
        </w:rPr>
        <w:sectPr w:rsidR="00AD7A6C">
          <w:pgSz w:w="11900" w:h="16840"/>
          <w:pgMar w:top="540" w:right="380" w:bottom="280" w:left="960" w:header="720" w:footer="720" w:gutter="0"/>
          <w:cols w:space="720"/>
        </w:sectPr>
      </w:pPr>
    </w:p>
    <w:p w:rsidR="00AD7A6C" w:rsidRPr="00B66142" w:rsidRDefault="00327F36" w:rsidP="00E26BCD">
      <w:pPr>
        <w:pStyle w:val="a3"/>
        <w:spacing w:before="0"/>
        <w:ind w:left="1256" w:right="1265"/>
        <w:jc w:val="center"/>
        <w:rPr>
          <w:b w:val="0"/>
          <w:u w:val="none"/>
        </w:rPr>
      </w:pPr>
      <w:r w:rsidRPr="00B66142">
        <w:rPr>
          <w:b w:val="0"/>
          <w:u w:val="none"/>
        </w:rPr>
        <w:lastRenderedPageBreak/>
        <w:t>ТЕКСТОВОЕ</w:t>
      </w:r>
      <w:r w:rsidRPr="00B66142">
        <w:rPr>
          <w:b w:val="0"/>
          <w:spacing w:val="-4"/>
          <w:u w:val="none"/>
        </w:rPr>
        <w:t xml:space="preserve"> </w:t>
      </w:r>
      <w:r w:rsidRPr="00B66142">
        <w:rPr>
          <w:b w:val="0"/>
          <w:spacing w:val="-2"/>
          <w:u w:val="none"/>
        </w:rPr>
        <w:t>ОПИСАНИЕ</w:t>
      </w:r>
    </w:p>
    <w:p w:rsidR="00AD7A6C" w:rsidRPr="00B66142" w:rsidRDefault="00327F36" w:rsidP="00E26BCD">
      <w:pPr>
        <w:pStyle w:val="a3"/>
        <w:spacing w:before="0"/>
        <w:ind w:left="2105" w:right="2115"/>
        <w:jc w:val="center"/>
        <w:rPr>
          <w:b w:val="0"/>
          <w:u w:val="none"/>
        </w:rPr>
      </w:pPr>
      <w:r w:rsidRPr="00B66142">
        <w:rPr>
          <w:b w:val="0"/>
          <w:u w:val="none"/>
        </w:rPr>
        <w:t>местоположения</w:t>
      </w:r>
      <w:r w:rsidRPr="00B66142">
        <w:rPr>
          <w:b w:val="0"/>
          <w:spacing w:val="-9"/>
          <w:u w:val="none"/>
        </w:rPr>
        <w:t xml:space="preserve"> </w:t>
      </w:r>
      <w:r w:rsidRPr="00B66142">
        <w:rPr>
          <w:b w:val="0"/>
          <w:u w:val="none"/>
        </w:rPr>
        <w:t>границ</w:t>
      </w:r>
      <w:r w:rsidRPr="00B66142">
        <w:rPr>
          <w:b w:val="0"/>
          <w:spacing w:val="-12"/>
          <w:u w:val="none"/>
        </w:rPr>
        <w:t xml:space="preserve"> </w:t>
      </w:r>
      <w:r w:rsidRPr="00B66142">
        <w:rPr>
          <w:b w:val="0"/>
          <w:u w:val="none"/>
        </w:rPr>
        <w:t>населенных</w:t>
      </w:r>
      <w:r w:rsidRPr="00B66142">
        <w:rPr>
          <w:b w:val="0"/>
          <w:spacing w:val="-14"/>
          <w:u w:val="none"/>
        </w:rPr>
        <w:t xml:space="preserve"> </w:t>
      </w:r>
      <w:r w:rsidRPr="00B66142">
        <w:rPr>
          <w:b w:val="0"/>
          <w:u w:val="none"/>
        </w:rPr>
        <w:t>пунктов, территориальных зон</w:t>
      </w:r>
    </w:p>
    <w:p w:rsidR="00AD7A6C" w:rsidRDefault="00AD7A6C" w:rsidP="00E26BCD">
      <w:pPr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0"/>
        <w:gridCol w:w="3053"/>
        <w:gridCol w:w="4387"/>
      </w:tblGrid>
      <w:tr w:rsidR="00AD7A6C">
        <w:trPr>
          <w:trHeight w:val="479"/>
        </w:trPr>
        <w:tc>
          <w:tcPr>
            <w:tcW w:w="5943" w:type="dxa"/>
            <w:gridSpan w:val="2"/>
          </w:tcPr>
          <w:p w:rsidR="00AD7A6C" w:rsidRDefault="00327F36" w:rsidP="00E26BCD">
            <w:pPr>
              <w:pStyle w:val="TableParagraph"/>
              <w:spacing w:before="0"/>
              <w:ind w:left="1799"/>
              <w:jc w:val="left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-2"/>
                <w:sz w:val="24"/>
              </w:rPr>
              <w:t xml:space="preserve"> границы</w:t>
            </w:r>
          </w:p>
        </w:tc>
        <w:tc>
          <w:tcPr>
            <w:tcW w:w="4387" w:type="dxa"/>
            <w:vMerge w:val="restart"/>
          </w:tcPr>
          <w:p w:rsidR="00AD7A6C" w:rsidRDefault="00327F36" w:rsidP="00E26BCD">
            <w:pPr>
              <w:pStyle w:val="TableParagraph"/>
              <w:spacing w:before="0"/>
              <w:ind w:left="508"/>
              <w:jc w:val="left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прохождения </w:t>
            </w:r>
            <w:r>
              <w:rPr>
                <w:spacing w:val="-2"/>
                <w:sz w:val="24"/>
              </w:rPr>
              <w:t>границы</w:t>
            </w:r>
          </w:p>
        </w:tc>
      </w:tr>
      <w:tr w:rsidR="00AD7A6C">
        <w:trPr>
          <w:trHeight w:val="479"/>
        </w:trPr>
        <w:tc>
          <w:tcPr>
            <w:tcW w:w="2890" w:type="dxa"/>
          </w:tcPr>
          <w:p w:rsidR="00AD7A6C" w:rsidRDefault="00327F36" w:rsidP="00E26BCD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точки</w:t>
            </w:r>
          </w:p>
        </w:tc>
        <w:tc>
          <w:tcPr>
            <w:tcW w:w="3053" w:type="dxa"/>
          </w:tcPr>
          <w:p w:rsidR="00AD7A6C" w:rsidRDefault="00327F36" w:rsidP="00E26BCD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точки</w:t>
            </w:r>
          </w:p>
        </w:tc>
        <w:tc>
          <w:tcPr>
            <w:tcW w:w="4387" w:type="dxa"/>
            <w:vMerge/>
            <w:tcBorders>
              <w:top w:val="nil"/>
            </w:tcBorders>
          </w:tcPr>
          <w:p w:rsidR="00AD7A6C" w:rsidRDefault="00AD7A6C" w:rsidP="00E26BCD">
            <w:pPr>
              <w:rPr>
                <w:sz w:val="2"/>
                <w:szCs w:val="2"/>
              </w:rPr>
            </w:pPr>
          </w:p>
        </w:tc>
      </w:tr>
      <w:tr w:rsidR="00AD7A6C">
        <w:trPr>
          <w:trHeight w:val="479"/>
        </w:trPr>
        <w:tc>
          <w:tcPr>
            <w:tcW w:w="2890" w:type="dxa"/>
          </w:tcPr>
          <w:p w:rsidR="00AD7A6C" w:rsidRDefault="00327F36" w:rsidP="00E26BCD">
            <w:pPr>
              <w:pStyle w:val="TableParagraph"/>
              <w:spacing w:before="0"/>
              <w:ind w:righ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53" w:type="dxa"/>
          </w:tcPr>
          <w:p w:rsidR="00AD7A6C" w:rsidRDefault="00327F36" w:rsidP="00E26BCD">
            <w:pPr>
              <w:pStyle w:val="TableParagraph"/>
              <w:spacing w:before="0"/>
              <w:ind w:righ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87" w:type="dxa"/>
          </w:tcPr>
          <w:p w:rsidR="00AD7A6C" w:rsidRDefault="00327F36" w:rsidP="00E26BCD">
            <w:pPr>
              <w:pStyle w:val="TableParagraph"/>
              <w:spacing w:before="0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AD7A6C">
        <w:trPr>
          <w:trHeight w:val="455"/>
        </w:trPr>
        <w:tc>
          <w:tcPr>
            <w:tcW w:w="2890" w:type="dxa"/>
          </w:tcPr>
          <w:p w:rsidR="00AD7A6C" w:rsidRDefault="00327F36" w:rsidP="00E26BCD">
            <w:pPr>
              <w:pStyle w:val="TableParagraph"/>
              <w:spacing w:before="0"/>
              <w:ind w:right="8"/>
              <w:rPr>
                <w:i/>
              </w:rPr>
            </w:pPr>
            <w:r>
              <w:rPr>
                <w:i/>
                <w:spacing w:val="-10"/>
              </w:rPr>
              <w:t>2</w:t>
            </w:r>
          </w:p>
        </w:tc>
        <w:tc>
          <w:tcPr>
            <w:tcW w:w="3053" w:type="dxa"/>
          </w:tcPr>
          <w:p w:rsidR="00AD7A6C" w:rsidRDefault="00327F36" w:rsidP="00E26BCD">
            <w:pPr>
              <w:pStyle w:val="TableParagraph"/>
              <w:spacing w:before="0"/>
              <w:ind w:right="9"/>
              <w:rPr>
                <w:i/>
              </w:rPr>
            </w:pPr>
            <w:r>
              <w:rPr>
                <w:i/>
                <w:spacing w:val="-10"/>
              </w:rPr>
              <w:t>5</w:t>
            </w:r>
          </w:p>
        </w:tc>
        <w:tc>
          <w:tcPr>
            <w:tcW w:w="4387" w:type="dxa"/>
          </w:tcPr>
          <w:p w:rsidR="00AD7A6C" w:rsidRDefault="00327F36" w:rsidP="00E26BCD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  <w:spacing w:val="-10"/>
              </w:rPr>
              <w:t>—</w:t>
            </w:r>
          </w:p>
        </w:tc>
      </w:tr>
      <w:tr w:rsidR="00AD7A6C">
        <w:trPr>
          <w:trHeight w:val="460"/>
        </w:trPr>
        <w:tc>
          <w:tcPr>
            <w:tcW w:w="2890" w:type="dxa"/>
          </w:tcPr>
          <w:p w:rsidR="00AD7A6C" w:rsidRDefault="00327F36" w:rsidP="00E26BCD">
            <w:pPr>
              <w:pStyle w:val="TableParagraph"/>
              <w:spacing w:before="0"/>
              <w:ind w:right="8"/>
              <w:rPr>
                <w:i/>
              </w:rPr>
            </w:pPr>
            <w:r>
              <w:rPr>
                <w:i/>
                <w:spacing w:val="-10"/>
              </w:rPr>
              <w:t>5</w:t>
            </w:r>
          </w:p>
        </w:tc>
        <w:tc>
          <w:tcPr>
            <w:tcW w:w="3053" w:type="dxa"/>
          </w:tcPr>
          <w:p w:rsidR="00AD7A6C" w:rsidRDefault="00327F36" w:rsidP="00E26BCD">
            <w:pPr>
              <w:pStyle w:val="TableParagraph"/>
              <w:spacing w:before="0"/>
              <w:ind w:right="9"/>
              <w:rPr>
                <w:i/>
              </w:rPr>
            </w:pPr>
            <w:r>
              <w:rPr>
                <w:i/>
                <w:spacing w:val="-10"/>
              </w:rPr>
              <w:t>2</w:t>
            </w:r>
          </w:p>
        </w:tc>
        <w:tc>
          <w:tcPr>
            <w:tcW w:w="4387" w:type="dxa"/>
          </w:tcPr>
          <w:p w:rsidR="00AD7A6C" w:rsidRDefault="00327F36" w:rsidP="00E26BCD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  <w:spacing w:val="-10"/>
              </w:rPr>
              <w:t>—</w:t>
            </w:r>
          </w:p>
        </w:tc>
      </w:tr>
      <w:tr w:rsidR="00AD7A6C">
        <w:trPr>
          <w:trHeight w:val="455"/>
        </w:trPr>
        <w:tc>
          <w:tcPr>
            <w:tcW w:w="2890" w:type="dxa"/>
          </w:tcPr>
          <w:p w:rsidR="00AD7A6C" w:rsidRDefault="00327F36" w:rsidP="00E26BCD">
            <w:pPr>
              <w:pStyle w:val="TableParagraph"/>
              <w:spacing w:before="0"/>
              <w:ind w:right="8"/>
              <w:rPr>
                <w:i/>
              </w:rPr>
            </w:pPr>
            <w:r>
              <w:rPr>
                <w:i/>
                <w:spacing w:val="-10"/>
              </w:rPr>
              <w:t>6</w:t>
            </w:r>
          </w:p>
        </w:tc>
        <w:tc>
          <w:tcPr>
            <w:tcW w:w="3053" w:type="dxa"/>
          </w:tcPr>
          <w:p w:rsidR="00AD7A6C" w:rsidRDefault="00327F36" w:rsidP="00E26BCD">
            <w:pPr>
              <w:pStyle w:val="TableParagraph"/>
              <w:spacing w:before="0"/>
              <w:ind w:right="9"/>
              <w:rPr>
                <w:i/>
              </w:rPr>
            </w:pPr>
            <w:r>
              <w:rPr>
                <w:i/>
                <w:spacing w:val="-10"/>
              </w:rPr>
              <w:t>7</w:t>
            </w:r>
          </w:p>
        </w:tc>
        <w:tc>
          <w:tcPr>
            <w:tcW w:w="4387" w:type="dxa"/>
          </w:tcPr>
          <w:p w:rsidR="00AD7A6C" w:rsidRDefault="00327F36" w:rsidP="00E26BCD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  <w:spacing w:val="-10"/>
              </w:rPr>
              <w:t>—</w:t>
            </w:r>
          </w:p>
        </w:tc>
      </w:tr>
      <w:tr w:rsidR="00AD7A6C">
        <w:trPr>
          <w:trHeight w:val="455"/>
        </w:trPr>
        <w:tc>
          <w:tcPr>
            <w:tcW w:w="2890" w:type="dxa"/>
          </w:tcPr>
          <w:p w:rsidR="00AD7A6C" w:rsidRDefault="00327F36" w:rsidP="00E26BCD">
            <w:pPr>
              <w:pStyle w:val="TableParagraph"/>
              <w:spacing w:before="0"/>
              <w:ind w:right="8"/>
              <w:rPr>
                <w:i/>
              </w:rPr>
            </w:pPr>
            <w:r>
              <w:rPr>
                <w:i/>
                <w:spacing w:val="-10"/>
              </w:rPr>
              <w:t>7</w:t>
            </w:r>
          </w:p>
        </w:tc>
        <w:tc>
          <w:tcPr>
            <w:tcW w:w="3053" w:type="dxa"/>
          </w:tcPr>
          <w:p w:rsidR="00AD7A6C" w:rsidRDefault="00327F36" w:rsidP="00E26BCD">
            <w:pPr>
              <w:pStyle w:val="TableParagraph"/>
              <w:spacing w:before="0"/>
              <w:ind w:right="9"/>
              <w:rPr>
                <w:i/>
              </w:rPr>
            </w:pPr>
            <w:r>
              <w:rPr>
                <w:i/>
                <w:spacing w:val="-10"/>
              </w:rPr>
              <w:t>8</w:t>
            </w:r>
          </w:p>
        </w:tc>
        <w:tc>
          <w:tcPr>
            <w:tcW w:w="4387" w:type="dxa"/>
          </w:tcPr>
          <w:p w:rsidR="00AD7A6C" w:rsidRDefault="00327F36" w:rsidP="00E26BCD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  <w:spacing w:val="-10"/>
              </w:rPr>
              <w:t>—</w:t>
            </w:r>
          </w:p>
        </w:tc>
      </w:tr>
      <w:tr w:rsidR="00AD7A6C">
        <w:trPr>
          <w:trHeight w:val="455"/>
        </w:trPr>
        <w:tc>
          <w:tcPr>
            <w:tcW w:w="2890" w:type="dxa"/>
          </w:tcPr>
          <w:p w:rsidR="00AD7A6C" w:rsidRDefault="00327F36" w:rsidP="00E26BCD">
            <w:pPr>
              <w:pStyle w:val="TableParagraph"/>
              <w:spacing w:before="0"/>
              <w:ind w:right="8"/>
              <w:rPr>
                <w:i/>
              </w:rPr>
            </w:pPr>
            <w:r>
              <w:rPr>
                <w:i/>
                <w:spacing w:val="-10"/>
              </w:rPr>
              <w:t>8</w:t>
            </w:r>
          </w:p>
        </w:tc>
        <w:tc>
          <w:tcPr>
            <w:tcW w:w="3053" w:type="dxa"/>
          </w:tcPr>
          <w:p w:rsidR="00AD7A6C" w:rsidRDefault="00327F36" w:rsidP="00E26BCD">
            <w:pPr>
              <w:pStyle w:val="TableParagraph"/>
              <w:spacing w:before="0"/>
              <w:ind w:right="9"/>
              <w:rPr>
                <w:i/>
              </w:rPr>
            </w:pPr>
            <w:r>
              <w:rPr>
                <w:i/>
                <w:spacing w:val="-10"/>
              </w:rPr>
              <w:t>9</w:t>
            </w:r>
          </w:p>
        </w:tc>
        <w:tc>
          <w:tcPr>
            <w:tcW w:w="4387" w:type="dxa"/>
          </w:tcPr>
          <w:p w:rsidR="00AD7A6C" w:rsidRDefault="00327F36" w:rsidP="00E26BCD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  <w:spacing w:val="-10"/>
              </w:rPr>
              <w:t>—</w:t>
            </w:r>
          </w:p>
        </w:tc>
      </w:tr>
      <w:tr w:rsidR="00AD7A6C">
        <w:trPr>
          <w:trHeight w:val="460"/>
        </w:trPr>
        <w:tc>
          <w:tcPr>
            <w:tcW w:w="2890" w:type="dxa"/>
          </w:tcPr>
          <w:p w:rsidR="00AD7A6C" w:rsidRDefault="00327F36" w:rsidP="00E26BCD">
            <w:pPr>
              <w:pStyle w:val="TableParagraph"/>
              <w:spacing w:before="0"/>
              <w:ind w:right="8"/>
              <w:rPr>
                <w:i/>
              </w:rPr>
            </w:pPr>
            <w:r>
              <w:rPr>
                <w:i/>
                <w:spacing w:val="-10"/>
              </w:rPr>
              <w:t>9</w:t>
            </w:r>
          </w:p>
        </w:tc>
        <w:tc>
          <w:tcPr>
            <w:tcW w:w="3053" w:type="dxa"/>
          </w:tcPr>
          <w:p w:rsidR="00AD7A6C" w:rsidRDefault="00327F36" w:rsidP="00E26BCD">
            <w:pPr>
              <w:pStyle w:val="TableParagraph"/>
              <w:spacing w:before="0"/>
              <w:ind w:right="9"/>
              <w:rPr>
                <w:i/>
              </w:rPr>
            </w:pPr>
            <w:r>
              <w:rPr>
                <w:i/>
                <w:spacing w:val="-10"/>
              </w:rPr>
              <w:t>6</w:t>
            </w:r>
          </w:p>
        </w:tc>
        <w:tc>
          <w:tcPr>
            <w:tcW w:w="4387" w:type="dxa"/>
          </w:tcPr>
          <w:p w:rsidR="00AD7A6C" w:rsidRDefault="00327F36" w:rsidP="00E26BCD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  <w:spacing w:val="-10"/>
              </w:rPr>
              <w:t>—</w:t>
            </w:r>
          </w:p>
        </w:tc>
      </w:tr>
      <w:tr w:rsidR="00AD7A6C">
        <w:trPr>
          <w:trHeight w:val="455"/>
        </w:trPr>
        <w:tc>
          <w:tcPr>
            <w:tcW w:w="2890" w:type="dxa"/>
          </w:tcPr>
          <w:p w:rsidR="00AD7A6C" w:rsidRDefault="00327F36" w:rsidP="00E26BCD">
            <w:pPr>
              <w:pStyle w:val="TableParagraph"/>
              <w:spacing w:before="0"/>
              <w:ind w:right="3"/>
              <w:rPr>
                <w:i/>
              </w:rPr>
            </w:pPr>
            <w:r>
              <w:rPr>
                <w:i/>
                <w:spacing w:val="-5"/>
              </w:rPr>
              <w:t>10</w:t>
            </w:r>
          </w:p>
        </w:tc>
        <w:tc>
          <w:tcPr>
            <w:tcW w:w="3053" w:type="dxa"/>
          </w:tcPr>
          <w:p w:rsidR="00AD7A6C" w:rsidRDefault="00327F36" w:rsidP="00E26BCD">
            <w:pPr>
              <w:pStyle w:val="TableParagraph"/>
              <w:spacing w:before="0"/>
              <w:ind w:right="4"/>
              <w:rPr>
                <w:i/>
              </w:rPr>
            </w:pPr>
            <w:r>
              <w:rPr>
                <w:i/>
                <w:spacing w:val="-5"/>
              </w:rPr>
              <w:t>13</w:t>
            </w:r>
          </w:p>
        </w:tc>
        <w:tc>
          <w:tcPr>
            <w:tcW w:w="4387" w:type="dxa"/>
          </w:tcPr>
          <w:p w:rsidR="00AD7A6C" w:rsidRDefault="00327F36" w:rsidP="00E26BCD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  <w:spacing w:val="-10"/>
              </w:rPr>
              <w:t>—</w:t>
            </w:r>
          </w:p>
        </w:tc>
      </w:tr>
      <w:tr w:rsidR="00AD7A6C">
        <w:trPr>
          <w:trHeight w:val="455"/>
        </w:trPr>
        <w:tc>
          <w:tcPr>
            <w:tcW w:w="2890" w:type="dxa"/>
          </w:tcPr>
          <w:p w:rsidR="00AD7A6C" w:rsidRDefault="00327F36" w:rsidP="00E26BCD">
            <w:pPr>
              <w:pStyle w:val="TableParagraph"/>
              <w:spacing w:before="0"/>
              <w:ind w:right="3"/>
              <w:rPr>
                <w:i/>
              </w:rPr>
            </w:pPr>
            <w:r>
              <w:rPr>
                <w:i/>
                <w:spacing w:val="-5"/>
              </w:rPr>
              <w:t>13</w:t>
            </w:r>
          </w:p>
        </w:tc>
        <w:tc>
          <w:tcPr>
            <w:tcW w:w="3053" w:type="dxa"/>
          </w:tcPr>
          <w:p w:rsidR="00AD7A6C" w:rsidRDefault="00327F36" w:rsidP="00E26BCD">
            <w:pPr>
              <w:pStyle w:val="TableParagraph"/>
              <w:spacing w:before="0"/>
              <w:ind w:right="4"/>
              <w:rPr>
                <w:i/>
              </w:rPr>
            </w:pPr>
            <w:r>
              <w:rPr>
                <w:i/>
                <w:spacing w:val="-5"/>
              </w:rPr>
              <w:t>10</w:t>
            </w:r>
          </w:p>
        </w:tc>
        <w:tc>
          <w:tcPr>
            <w:tcW w:w="4387" w:type="dxa"/>
          </w:tcPr>
          <w:p w:rsidR="00AD7A6C" w:rsidRDefault="00327F36" w:rsidP="00E26BCD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  <w:spacing w:val="-10"/>
              </w:rPr>
              <w:t>—</w:t>
            </w:r>
          </w:p>
        </w:tc>
      </w:tr>
      <w:tr w:rsidR="00AD7A6C">
        <w:trPr>
          <w:trHeight w:val="460"/>
        </w:trPr>
        <w:tc>
          <w:tcPr>
            <w:tcW w:w="2890" w:type="dxa"/>
          </w:tcPr>
          <w:p w:rsidR="00AD7A6C" w:rsidRDefault="00327F36" w:rsidP="00E26BCD">
            <w:pPr>
              <w:pStyle w:val="TableParagraph"/>
              <w:spacing w:before="0"/>
              <w:ind w:right="3"/>
              <w:rPr>
                <w:i/>
              </w:rPr>
            </w:pPr>
            <w:r>
              <w:rPr>
                <w:i/>
                <w:spacing w:val="-5"/>
              </w:rPr>
              <w:t>14</w:t>
            </w:r>
          </w:p>
        </w:tc>
        <w:tc>
          <w:tcPr>
            <w:tcW w:w="3053" w:type="dxa"/>
          </w:tcPr>
          <w:p w:rsidR="00AD7A6C" w:rsidRDefault="00327F36" w:rsidP="00E26BCD">
            <w:pPr>
              <w:pStyle w:val="TableParagraph"/>
              <w:spacing w:before="0"/>
              <w:ind w:right="4"/>
              <w:rPr>
                <w:i/>
              </w:rPr>
            </w:pPr>
            <w:r>
              <w:rPr>
                <w:i/>
                <w:spacing w:val="-5"/>
              </w:rPr>
              <w:t>17</w:t>
            </w:r>
          </w:p>
        </w:tc>
        <w:tc>
          <w:tcPr>
            <w:tcW w:w="4387" w:type="dxa"/>
          </w:tcPr>
          <w:p w:rsidR="00AD7A6C" w:rsidRDefault="00327F36" w:rsidP="00E26BCD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  <w:spacing w:val="-10"/>
              </w:rPr>
              <w:t>—</w:t>
            </w:r>
          </w:p>
        </w:tc>
      </w:tr>
      <w:tr w:rsidR="00AD7A6C">
        <w:trPr>
          <w:trHeight w:val="455"/>
        </w:trPr>
        <w:tc>
          <w:tcPr>
            <w:tcW w:w="2890" w:type="dxa"/>
          </w:tcPr>
          <w:p w:rsidR="00AD7A6C" w:rsidRDefault="00327F36" w:rsidP="00E26BCD">
            <w:pPr>
              <w:pStyle w:val="TableParagraph"/>
              <w:spacing w:before="0"/>
              <w:ind w:right="3"/>
              <w:rPr>
                <w:i/>
              </w:rPr>
            </w:pPr>
            <w:r>
              <w:rPr>
                <w:i/>
                <w:spacing w:val="-5"/>
              </w:rPr>
              <w:t>17</w:t>
            </w:r>
          </w:p>
        </w:tc>
        <w:tc>
          <w:tcPr>
            <w:tcW w:w="3053" w:type="dxa"/>
          </w:tcPr>
          <w:p w:rsidR="00AD7A6C" w:rsidRDefault="00327F36" w:rsidP="00E26BCD">
            <w:pPr>
              <w:pStyle w:val="TableParagraph"/>
              <w:spacing w:before="0"/>
              <w:ind w:right="4"/>
              <w:rPr>
                <w:i/>
              </w:rPr>
            </w:pPr>
            <w:r>
              <w:rPr>
                <w:i/>
                <w:spacing w:val="-5"/>
              </w:rPr>
              <w:t>14</w:t>
            </w:r>
          </w:p>
        </w:tc>
        <w:tc>
          <w:tcPr>
            <w:tcW w:w="4387" w:type="dxa"/>
          </w:tcPr>
          <w:p w:rsidR="00AD7A6C" w:rsidRDefault="00327F36" w:rsidP="00E26BCD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  <w:spacing w:val="-10"/>
              </w:rPr>
              <w:t>—</w:t>
            </w:r>
          </w:p>
        </w:tc>
      </w:tr>
      <w:tr w:rsidR="00AD7A6C">
        <w:trPr>
          <w:trHeight w:val="455"/>
        </w:trPr>
        <w:tc>
          <w:tcPr>
            <w:tcW w:w="2890" w:type="dxa"/>
          </w:tcPr>
          <w:p w:rsidR="00AD7A6C" w:rsidRDefault="00327F36" w:rsidP="00E26BCD">
            <w:pPr>
              <w:pStyle w:val="TableParagraph"/>
              <w:spacing w:before="0"/>
              <w:ind w:right="3"/>
              <w:rPr>
                <w:i/>
              </w:rPr>
            </w:pPr>
            <w:r>
              <w:rPr>
                <w:i/>
                <w:spacing w:val="-5"/>
              </w:rPr>
              <w:t>18</w:t>
            </w:r>
          </w:p>
        </w:tc>
        <w:tc>
          <w:tcPr>
            <w:tcW w:w="3053" w:type="dxa"/>
          </w:tcPr>
          <w:p w:rsidR="00AD7A6C" w:rsidRDefault="00327F36" w:rsidP="00E26BCD">
            <w:pPr>
              <w:pStyle w:val="TableParagraph"/>
              <w:spacing w:before="0"/>
              <w:ind w:right="4"/>
              <w:rPr>
                <w:i/>
              </w:rPr>
            </w:pPr>
            <w:r>
              <w:rPr>
                <w:i/>
                <w:spacing w:val="-5"/>
              </w:rPr>
              <w:t>21</w:t>
            </w:r>
          </w:p>
        </w:tc>
        <w:tc>
          <w:tcPr>
            <w:tcW w:w="4387" w:type="dxa"/>
          </w:tcPr>
          <w:p w:rsidR="00AD7A6C" w:rsidRDefault="00327F36" w:rsidP="00E26BCD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  <w:spacing w:val="-10"/>
              </w:rPr>
              <w:t>—</w:t>
            </w:r>
          </w:p>
        </w:tc>
      </w:tr>
      <w:tr w:rsidR="00AD7A6C">
        <w:trPr>
          <w:trHeight w:val="455"/>
        </w:trPr>
        <w:tc>
          <w:tcPr>
            <w:tcW w:w="2890" w:type="dxa"/>
          </w:tcPr>
          <w:p w:rsidR="00AD7A6C" w:rsidRDefault="00327F36" w:rsidP="00E26BCD">
            <w:pPr>
              <w:pStyle w:val="TableParagraph"/>
              <w:spacing w:before="0"/>
              <w:ind w:right="3"/>
              <w:rPr>
                <w:i/>
              </w:rPr>
            </w:pPr>
            <w:r>
              <w:rPr>
                <w:i/>
                <w:spacing w:val="-5"/>
              </w:rPr>
              <w:t>21</w:t>
            </w:r>
          </w:p>
        </w:tc>
        <w:tc>
          <w:tcPr>
            <w:tcW w:w="3053" w:type="dxa"/>
          </w:tcPr>
          <w:p w:rsidR="00AD7A6C" w:rsidRDefault="00327F36" w:rsidP="00E26BCD">
            <w:pPr>
              <w:pStyle w:val="TableParagraph"/>
              <w:spacing w:before="0"/>
              <w:ind w:right="4"/>
              <w:rPr>
                <w:i/>
              </w:rPr>
            </w:pPr>
            <w:r>
              <w:rPr>
                <w:i/>
                <w:spacing w:val="-5"/>
              </w:rPr>
              <w:t>18</w:t>
            </w:r>
          </w:p>
        </w:tc>
        <w:tc>
          <w:tcPr>
            <w:tcW w:w="4387" w:type="dxa"/>
          </w:tcPr>
          <w:p w:rsidR="00AD7A6C" w:rsidRDefault="00327F36" w:rsidP="00E26BCD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  <w:spacing w:val="-10"/>
              </w:rPr>
              <w:t>—</w:t>
            </w:r>
          </w:p>
        </w:tc>
      </w:tr>
      <w:tr w:rsidR="00AD7A6C">
        <w:trPr>
          <w:trHeight w:val="460"/>
        </w:trPr>
        <w:tc>
          <w:tcPr>
            <w:tcW w:w="2890" w:type="dxa"/>
          </w:tcPr>
          <w:p w:rsidR="00AD7A6C" w:rsidRDefault="00327F36" w:rsidP="00E26BCD">
            <w:pPr>
              <w:pStyle w:val="TableParagraph"/>
              <w:spacing w:before="0"/>
              <w:ind w:right="3"/>
              <w:rPr>
                <w:i/>
              </w:rPr>
            </w:pPr>
            <w:r>
              <w:rPr>
                <w:i/>
                <w:spacing w:val="-5"/>
              </w:rPr>
              <w:t>23</w:t>
            </w:r>
          </w:p>
        </w:tc>
        <w:tc>
          <w:tcPr>
            <w:tcW w:w="3053" w:type="dxa"/>
          </w:tcPr>
          <w:p w:rsidR="00AD7A6C" w:rsidRDefault="00327F36" w:rsidP="00E26BCD">
            <w:pPr>
              <w:pStyle w:val="TableParagraph"/>
              <w:spacing w:before="0"/>
              <w:ind w:right="4"/>
              <w:rPr>
                <w:i/>
              </w:rPr>
            </w:pPr>
            <w:r>
              <w:rPr>
                <w:i/>
                <w:spacing w:val="-5"/>
              </w:rPr>
              <w:t>26</w:t>
            </w:r>
          </w:p>
        </w:tc>
        <w:tc>
          <w:tcPr>
            <w:tcW w:w="4387" w:type="dxa"/>
          </w:tcPr>
          <w:p w:rsidR="00AD7A6C" w:rsidRDefault="00327F36" w:rsidP="00E26BCD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  <w:spacing w:val="-10"/>
              </w:rPr>
              <w:t>—</w:t>
            </w:r>
          </w:p>
        </w:tc>
      </w:tr>
      <w:tr w:rsidR="00AD7A6C">
        <w:trPr>
          <w:trHeight w:val="455"/>
        </w:trPr>
        <w:tc>
          <w:tcPr>
            <w:tcW w:w="2890" w:type="dxa"/>
          </w:tcPr>
          <w:p w:rsidR="00AD7A6C" w:rsidRDefault="00327F36" w:rsidP="00E26BCD">
            <w:pPr>
              <w:pStyle w:val="TableParagraph"/>
              <w:spacing w:before="0"/>
              <w:ind w:right="3"/>
              <w:rPr>
                <w:i/>
              </w:rPr>
            </w:pPr>
            <w:r>
              <w:rPr>
                <w:i/>
                <w:spacing w:val="-5"/>
              </w:rPr>
              <w:t>26</w:t>
            </w:r>
          </w:p>
        </w:tc>
        <w:tc>
          <w:tcPr>
            <w:tcW w:w="3053" w:type="dxa"/>
          </w:tcPr>
          <w:p w:rsidR="00AD7A6C" w:rsidRDefault="00327F36" w:rsidP="00E26BCD">
            <w:pPr>
              <w:pStyle w:val="TableParagraph"/>
              <w:spacing w:before="0"/>
              <w:ind w:right="4"/>
              <w:rPr>
                <w:i/>
              </w:rPr>
            </w:pPr>
            <w:r>
              <w:rPr>
                <w:i/>
                <w:spacing w:val="-5"/>
              </w:rPr>
              <w:t>23</w:t>
            </w:r>
          </w:p>
        </w:tc>
        <w:tc>
          <w:tcPr>
            <w:tcW w:w="4387" w:type="dxa"/>
          </w:tcPr>
          <w:p w:rsidR="00AD7A6C" w:rsidRDefault="00327F36" w:rsidP="00E26BCD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  <w:spacing w:val="-10"/>
              </w:rPr>
              <w:t>—</w:t>
            </w:r>
          </w:p>
        </w:tc>
      </w:tr>
      <w:tr w:rsidR="00AD7A6C">
        <w:trPr>
          <w:trHeight w:val="455"/>
        </w:trPr>
        <w:tc>
          <w:tcPr>
            <w:tcW w:w="2890" w:type="dxa"/>
          </w:tcPr>
          <w:p w:rsidR="00AD7A6C" w:rsidRDefault="00327F36" w:rsidP="00E26BCD">
            <w:pPr>
              <w:pStyle w:val="TableParagraph"/>
              <w:spacing w:before="0"/>
              <w:ind w:right="3"/>
              <w:rPr>
                <w:i/>
              </w:rPr>
            </w:pPr>
            <w:r>
              <w:rPr>
                <w:i/>
                <w:spacing w:val="-5"/>
              </w:rPr>
              <w:t>27</w:t>
            </w:r>
          </w:p>
        </w:tc>
        <w:tc>
          <w:tcPr>
            <w:tcW w:w="3053" w:type="dxa"/>
          </w:tcPr>
          <w:p w:rsidR="00AD7A6C" w:rsidRDefault="00327F36" w:rsidP="00E26BCD">
            <w:pPr>
              <w:pStyle w:val="TableParagraph"/>
              <w:spacing w:before="0"/>
              <w:ind w:right="4"/>
              <w:rPr>
                <w:i/>
              </w:rPr>
            </w:pPr>
            <w:r>
              <w:rPr>
                <w:i/>
                <w:spacing w:val="-5"/>
              </w:rPr>
              <w:t>31</w:t>
            </w:r>
          </w:p>
        </w:tc>
        <w:tc>
          <w:tcPr>
            <w:tcW w:w="4387" w:type="dxa"/>
          </w:tcPr>
          <w:p w:rsidR="00AD7A6C" w:rsidRDefault="00327F36" w:rsidP="00E26BCD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  <w:spacing w:val="-10"/>
              </w:rPr>
              <w:t>—</w:t>
            </w:r>
          </w:p>
        </w:tc>
      </w:tr>
      <w:tr w:rsidR="00AD7A6C">
        <w:trPr>
          <w:trHeight w:val="460"/>
        </w:trPr>
        <w:tc>
          <w:tcPr>
            <w:tcW w:w="2890" w:type="dxa"/>
          </w:tcPr>
          <w:p w:rsidR="00AD7A6C" w:rsidRDefault="00327F36" w:rsidP="00E26BCD">
            <w:pPr>
              <w:pStyle w:val="TableParagraph"/>
              <w:spacing w:before="0"/>
              <w:ind w:right="3"/>
              <w:rPr>
                <w:i/>
              </w:rPr>
            </w:pPr>
            <w:r>
              <w:rPr>
                <w:i/>
                <w:spacing w:val="-5"/>
              </w:rPr>
              <w:t>31</w:t>
            </w:r>
          </w:p>
        </w:tc>
        <w:tc>
          <w:tcPr>
            <w:tcW w:w="3053" w:type="dxa"/>
          </w:tcPr>
          <w:p w:rsidR="00AD7A6C" w:rsidRDefault="00327F36" w:rsidP="00E26BCD">
            <w:pPr>
              <w:pStyle w:val="TableParagraph"/>
              <w:spacing w:before="0"/>
              <w:ind w:right="4"/>
              <w:rPr>
                <w:i/>
              </w:rPr>
            </w:pPr>
            <w:r>
              <w:rPr>
                <w:i/>
                <w:spacing w:val="-5"/>
              </w:rPr>
              <w:t>32</w:t>
            </w:r>
          </w:p>
        </w:tc>
        <w:tc>
          <w:tcPr>
            <w:tcW w:w="4387" w:type="dxa"/>
          </w:tcPr>
          <w:p w:rsidR="00AD7A6C" w:rsidRDefault="00327F36" w:rsidP="00E26BCD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  <w:spacing w:val="-10"/>
              </w:rPr>
              <w:t>—</w:t>
            </w:r>
          </w:p>
        </w:tc>
      </w:tr>
      <w:tr w:rsidR="00AD7A6C">
        <w:trPr>
          <w:trHeight w:val="455"/>
        </w:trPr>
        <w:tc>
          <w:tcPr>
            <w:tcW w:w="2890" w:type="dxa"/>
          </w:tcPr>
          <w:p w:rsidR="00AD7A6C" w:rsidRDefault="00327F36" w:rsidP="00E26BCD">
            <w:pPr>
              <w:pStyle w:val="TableParagraph"/>
              <w:spacing w:before="0"/>
              <w:ind w:right="3"/>
              <w:rPr>
                <w:i/>
              </w:rPr>
            </w:pPr>
            <w:r>
              <w:rPr>
                <w:i/>
                <w:spacing w:val="-5"/>
              </w:rPr>
              <w:t>32</w:t>
            </w:r>
          </w:p>
        </w:tc>
        <w:tc>
          <w:tcPr>
            <w:tcW w:w="3053" w:type="dxa"/>
          </w:tcPr>
          <w:p w:rsidR="00AD7A6C" w:rsidRDefault="00327F36" w:rsidP="00E26BCD">
            <w:pPr>
              <w:pStyle w:val="TableParagraph"/>
              <w:spacing w:before="0"/>
              <w:ind w:right="4"/>
              <w:rPr>
                <w:i/>
              </w:rPr>
            </w:pPr>
            <w:r>
              <w:rPr>
                <w:i/>
                <w:spacing w:val="-5"/>
              </w:rPr>
              <w:t>33</w:t>
            </w:r>
          </w:p>
        </w:tc>
        <w:tc>
          <w:tcPr>
            <w:tcW w:w="4387" w:type="dxa"/>
          </w:tcPr>
          <w:p w:rsidR="00AD7A6C" w:rsidRDefault="00327F36" w:rsidP="00E26BCD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  <w:spacing w:val="-10"/>
              </w:rPr>
              <w:t>—</w:t>
            </w:r>
          </w:p>
        </w:tc>
      </w:tr>
      <w:tr w:rsidR="00AD7A6C">
        <w:trPr>
          <w:trHeight w:val="455"/>
        </w:trPr>
        <w:tc>
          <w:tcPr>
            <w:tcW w:w="2890" w:type="dxa"/>
          </w:tcPr>
          <w:p w:rsidR="00AD7A6C" w:rsidRDefault="00327F36" w:rsidP="00E26BCD">
            <w:pPr>
              <w:pStyle w:val="TableParagraph"/>
              <w:spacing w:before="0"/>
              <w:ind w:right="3"/>
              <w:rPr>
                <w:i/>
              </w:rPr>
            </w:pPr>
            <w:r>
              <w:rPr>
                <w:i/>
                <w:spacing w:val="-5"/>
              </w:rPr>
              <w:t>33</w:t>
            </w:r>
          </w:p>
        </w:tc>
        <w:tc>
          <w:tcPr>
            <w:tcW w:w="3053" w:type="dxa"/>
          </w:tcPr>
          <w:p w:rsidR="00AD7A6C" w:rsidRDefault="00327F36" w:rsidP="00E26BCD">
            <w:pPr>
              <w:pStyle w:val="TableParagraph"/>
              <w:spacing w:before="0"/>
              <w:ind w:right="4"/>
              <w:rPr>
                <w:i/>
              </w:rPr>
            </w:pPr>
            <w:r>
              <w:rPr>
                <w:i/>
                <w:spacing w:val="-5"/>
              </w:rPr>
              <w:t>27</w:t>
            </w:r>
          </w:p>
        </w:tc>
        <w:tc>
          <w:tcPr>
            <w:tcW w:w="4387" w:type="dxa"/>
          </w:tcPr>
          <w:p w:rsidR="00AD7A6C" w:rsidRDefault="00327F36" w:rsidP="00E26BCD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  <w:spacing w:val="-10"/>
              </w:rPr>
              <w:t>—</w:t>
            </w:r>
          </w:p>
        </w:tc>
      </w:tr>
      <w:tr w:rsidR="00AD7A6C">
        <w:trPr>
          <w:trHeight w:val="455"/>
        </w:trPr>
        <w:tc>
          <w:tcPr>
            <w:tcW w:w="2890" w:type="dxa"/>
          </w:tcPr>
          <w:p w:rsidR="00AD7A6C" w:rsidRDefault="00327F36" w:rsidP="00E26BCD">
            <w:pPr>
              <w:pStyle w:val="TableParagraph"/>
              <w:spacing w:before="0"/>
              <w:ind w:right="3"/>
              <w:rPr>
                <w:i/>
              </w:rPr>
            </w:pPr>
            <w:r>
              <w:rPr>
                <w:i/>
                <w:spacing w:val="-5"/>
              </w:rPr>
              <w:t>34</w:t>
            </w:r>
          </w:p>
        </w:tc>
        <w:tc>
          <w:tcPr>
            <w:tcW w:w="3053" w:type="dxa"/>
          </w:tcPr>
          <w:p w:rsidR="00AD7A6C" w:rsidRDefault="00327F36" w:rsidP="00E26BCD">
            <w:pPr>
              <w:pStyle w:val="TableParagraph"/>
              <w:spacing w:before="0"/>
              <w:ind w:right="4"/>
              <w:rPr>
                <w:i/>
              </w:rPr>
            </w:pPr>
            <w:r>
              <w:rPr>
                <w:i/>
                <w:spacing w:val="-5"/>
              </w:rPr>
              <w:t>35</w:t>
            </w:r>
          </w:p>
        </w:tc>
        <w:tc>
          <w:tcPr>
            <w:tcW w:w="4387" w:type="dxa"/>
          </w:tcPr>
          <w:p w:rsidR="00AD7A6C" w:rsidRDefault="00327F36" w:rsidP="00E26BCD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  <w:spacing w:val="-10"/>
              </w:rPr>
              <w:t>—</w:t>
            </w:r>
          </w:p>
        </w:tc>
      </w:tr>
      <w:tr w:rsidR="00AD7A6C">
        <w:trPr>
          <w:trHeight w:val="460"/>
        </w:trPr>
        <w:tc>
          <w:tcPr>
            <w:tcW w:w="2890" w:type="dxa"/>
          </w:tcPr>
          <w:p w:rsidR="00AD7A6C" w:rsidRDefault="00327F36" w:rsidP="00E26BCD">
            <w:pPr>
              <w:pStyle w:val="TableParagraph"/>
              <w:spacing w:before="0"/>
              <w:ind w:right="3"/>
              <w:rPr>
                <w:i/>
              </w:rPr>
            </w:pPr>
            <w:r>
              <w:rPr>
                <w:i/>
                <w:spacing w:val="-5"/>
              </w:rPr>
              <w:t>35</w:t>
            </w:r>
          </w:p>
        </w:tc>
        <w:tc>
          <w:tcPr>
            <w:tcW w:w="3053" w:type="dxa"/>
          </w:tcPr>
          <w:p w:rsidR="00AD7A6C" w:rsidRDefault="00327F36" w:rsidP="00E26BCD">
            <w:pPr>
              <w:pStyle w:val="TableParagraph"/>
              <w:spacing w:before="0"/>
              <w:ind w:right="4"/>
              <w:rPr>
                <w:i/>
              </w:rPr>
            </w:pPr>
            <w:r>
              <w:rPr>
                <w:i/>
                <w:spacing w:val="-5"/>
              </w:rPr>
              <w:t>36</w:t>
            </w:r>
          </w:p>
        </w:tc>
        <w:tc>
          <w:tcPr>
            <w:tcW w:w="4387" w:type="dxa"/>
          </w:tcPr>
          <w:p w:rsidR="00AD7A6C" w:rsidRDefault="00327F36" w:rsidP="00E26BCD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  <w:spacing w:val="-10"/>
              </w:rPr>
              <w:t>—</w:t>
            </w:r>
          </w:p>
        </w:tc>
      </w:tr>
      <w:tr w:rsidR="00AD7A6C">
        <w:trPr>
          <w:trHeight w:val="455"/>
        </w:trPr>
        <w:tc>
          <w:tcPr>
            <w:tcW w:w="2890" w:type="dxa"/>
          </w:tcPr>
          <w:p w:rsidR="00AD7A6C" w:rsidRDefault="00327F36" w:rsidP="00E26BCD">
            <w:pPr>
              <w:pStyle w:val="TableParagraph"/>
              <w:spacing w:before="0"/>
              <w:ind w:right="3"/>
              <w:rPr>
                <w:i/>
              </w:rPr>
            </w:pPr>
            <w:r>
              <w:rPr>
                <w:i/>
                <w:spacing w:val="-5"/>
              </w:rPr>
              <w:t>36</w:t>
            </w:r>
          </w:p>
        </w:tc>
        <w:tc>
          <w:tcPr>
            <w:tcW w:w="3053" w:type="dxa"/>
          </w:tcPr>
          <w:p w:rsidR="00AD7A6C" w:rsidRDefault="00327F36" w:rsidP="00E26BCD">
            <w:pPr>
              <w:pStyle w:val="TableParagraph"/>
              <w:spacing w:before="0"/>
              <w:ind w:right="4"/>
              <w:rPr>
                <w:i/>
              </w:rPr>
            </w:pPr>
            <w:r>
              <w:rPr>
                <w:i/>
                <w:spacing w:val="-5"/>
              </w:rPr>
              <w:t>34</w:t>
            </w:r>
          </w:p>
        </w:tc>
        <w:tc>
          <w:tcPr>
            <w:tcW w:w="4387" w:type="dxa"/>
          </w:tcPr>
          <w:p w:rsidR="00AD7A6C" w:rsidRDefault="00327F36" w:rsidP="00E26BCD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  <w:spacing w:val="-10"/>
              </w:rPr>
              <w:t>—</w:t>
            </w:r>
          </w:p>
        </w:tc>
      </w:tr>
      <w:tr w:rsidR="00AD7A6C">
        <w:trPr>
          <w:trHeight w:val="455"/>
        </w:trPr>
        <w:tc>
          <w:tcPr>
            <w:tcW w:w="2890" w:type="dxa"/>
          </w:tcPr>
          <w:p w:rsidR="00AD7A6C" w:rsidRDefault="00327F36" w:rsidP="00E26BCD">
            <w:pPr>
              <w:pStyle w:val="TableParagraph"/>
              <w:spacing w:before="0"/>
              <w:ind w:right="3"/>
              <w:rPr>
                <w:i/>
              </w:rPr>
            </w:pPr>
            <w:r>
              <w:rPr>
                <w:i/>
                <w:spacing w:val="-5"/>
              </w:rPr>
              <w:t>39</w:t>
            </w:r>
          </w:p>
        </w:tc>
        <w:tc>
          <w:tcPr>
            <w:tcW w:w="3053" w:type="dxa"/>
          </w:tcPr>
          <w:p w:rsidR="00AD7A6C" w:rsidRDefault="00327F36" w:rsidP="00E26BCD">
            <w:pPr>
              <w:pStyle w:val="TableParagraph"/>
              <w:spacing w:before="0"/>
              <w:ind w:right="4"/>
              <w:rPr>
                <w:i/>
              </w:rPr>
            </w:pPr>
            <w:r>
              <w:rPr>
                <w:i/>
                <w:spacing w:val="-5"/>
              </w:rPr>
              <w:t>42</w:t>
            </w:r>
          </w:p>
        </w:tc>
        <w:tc>
          <w:tcPr>
            <w:tcW w:w="4387" w:type="dxa"/>
          </w:tcPr>
          <w:p w:rsidR="00AD7A6C" w:rsidRDefault="00327F36" w:rsidP="00E26BCD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  <w:spacing w:val="-10"/>
              </w:rPr>
              <w:t>—</w:t>
            </w:r>
          </w:p>
        </w:tc>
      </w:tr>
      <w:tr w:rsidR="00AD7A6C">
        <w:trPr>
          <w:trHeight w:val="460"/>
        </w:trPr>
        <w:tc>
          <w:tcPr>
            <w:tcW w:w="2890" w:type="dxa"/>
          </w:tcPr>
          <w:p w:rsidR="00AD7A6C" w:rsidRDefault="00327F36" w:rsidP="00E26BCD">
            <w:pPr>
              <w:pStyle w:val="TableParagraph"/>
              <w:spacing w:before="0"/>
              <w:ind w:right="3"/>
              <w:rPr>
                <w:i/>
              </w:rPr>
            </w:pPr>
            <w:r>
              <w:rPr>
                <w:i/>
                <w:spacing w:val="-5"/>
              </w:rPr>
              <w:t>42</w:t>
            </w:r>
          </w:p>
        </w:tc>
        <w:tc>
          <w:tcPr>
            <w:tcW w:w="3053" w:type="dxa"/>
          </w:tcPr>
          <w:p w:rsidR="00AD7A6C" w:rsidRDefault="00327F36" w:rsidP="00E26BCD">
            <w:pPr>
              <w:pStyle w:val="TableParagraph"/>
              <w:spacing w:before="0"/>
              <w:ind w:right="4"/>
              <w:rPr>
                <w:i/>
              </w:rPr>
            </w:pPr>
            <w:r>
              <w:rPr>
                <w:i/>
                <w:spacing w:val="-5"/>
              </w:rPr>
              <w:t>43</w:t>
            </w:r>
          </w:p>
        </w:tc>
        <w:tc>
          <w:tcPr>
            <w:tcW w:w="4387" w:type="dxa"/>
          </w:tcPr>
          <w:p w:rsidR="00AD7A6C" w:rsidRDefault="00327F36" w:rsidP="00E26BCD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  <w:spacing w:val="-10"/>
              </w:rPr>
              <w:t>—</w:t>
            </w:r>
          </w:p>
        </w:tc>
      </w:tr>
      <w:tr w:rsidR="00AD7A6C">
        <w:trPr>
          <w:trHeight w:val="455"/>
        </w:trPr>
        <w:tc>
          <w:tcPr>
            <w:tcW w:w="2890" w:type="dxa"/>
          </w:tcPr>
          <w:p w:rsidR="00AD7A6C" w:rsidRDefault="00327F36" w:rsidP="00E26BCD">
            <w:pPr>
              <w:pStyle w:val="TableParagraph"/>
              <w:spacing w:before="0"/>
              <w:ind w:right="3"/>
              <w:rPr>
                <w:i/>
              </w:rPr>
            </w:pPr>
            <w:r>
              <w:rPr>
                <w:i/>
                <w:spacing w:val="-5"/>
              </w:rPr>
              <w:t>43</w:t>
            </w:r>
          </w:p>
        </w:tc>
        <w:tc>
          <w:tcPr>
            <w:tcW w:w="3053" w:type="dxa"/>
          </w:tcPr>
          <w:p w:rsidR="00AD7A6C" w:rsidRDefault="00327F36" w:rsidP="00E26BCD">
            <w:pPr>
              <w:pStyle w:val="TableParagraph"/>
              <w:spacing w:before="0"/>
              <w:ind w:right="4"/>
              <w:rPr>
                <w:i/>
              </w:rPr>
            </w:pPr>
            <w:r>
              <w:rPr>
                <w:i/>
                <w:spacing w:val="-5"/>
              </w:rPr>
              <w:t>45</w:t>
            </w:r>
          </w:p>
        </w:tc>
        <w:tc>
          <w:tcPr>
            <w:tcW w:w="4387" w:type="dxa"/>
          </w:tcPr>
          <w:p w:rsidR="00AD7A6C" w:rsidRDefault="00327F36" w:rsidP="00E26BCD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  <w:spacing w:val="-10"/>
              </w:rPr>
              <w:t>—</w:t>
            </w:r>
          </w:p>
        </w:tc>
      </w:tr>
      <w:tr w:rsidR="00AD7A6C">
        <w:trPr>
          <w:trHeight w:val="455"/>
        </w:trPr>
        <w:tc>
          <w:tcPr>
            <w:tcW w:w="2890" w:type="dxa"/>
          </w:tcPr>
          <w:p w:rsidR="00AD7A6C" w:rsidRDefault="00327F36" w:rsidP="00E26BCD">
            <w:pPr>
              <w:pStyle w:val="TableParagraph"/>
              <w:spacing w:before="0"/>
              <w:ind w:right="3"/>
              <w:rPr>
                <w:i/>
              </w:rPr>
            </w:pPr>
            <w:r>
              <w:rPr>
                <w:i/>
                <w:spacing w:val="-5"/>
              </w:rPr>
              <w:t>45</w:t>
            </w:r>
          </w:p>
        </w:tc>
        <w:tc>
          <w:tcPr>
            <w:tcW w:w="3053" w:type="dxa"/>
          </w:tcPr>
          <w:p w:rsidR="00AD7A6C" w:rsidRDefault="00327F36" w:rsidP="00E26BCD">
            <w:pPr>
              <w:pStyle w:val="TableParagraph"/>
              <w:spacing w:before="0"/>
              <w:ind w:right="4"/>
              <w:rPr>
                <w:i/>
              </w:rPr>
            </w:pPr>
            <w:r>
              <w:rPr>
                <w:i/>
                <w:spacing w:val="-5"/>
              </w:rPr>
              <w:t>46</w:t>
            </w:r>
          </w:p>
        </w:tc>
        <w:tc>
          <w:tcPr>
            <w:tcW w:w="4387" w:type="dxa"/>
          </w:tcPr>
          <w:p w:rsidR="00AD7A6C" w:rsidRDefault="00327F36" w:rsidP="00E26BCD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  <w:spacing w:val="-10"/>
              </w:rPr>
              <w:t>—</w:t>
            </w:r>
          </w:p>
        </w:tc>
      </w:tr>
      <w:tr w:rsidR="00AD7A6C">
        <w:trPr>
          <w:trHeight w:val="455"/>
        </w:trPr>
        <w:tc>
          <w:tcPr>
            <w:tcW w:w="2890" w:type="dxa"/>
          </w:tcPr>
          <w:p w:rsidR="00AD7A6C" w:rsidRDefault="00327F36" w:rsidP="00E26BCD">
            <w:pPr>
              <w:pStyle w:val="TableParagraph"/>
              <w:spacing w:before="0"/>
              <w:ind w:right="3"/>
              <w:rPr>
                <w:i/>
              </w:rPr>
            </w:pPr>
            <w:r>
              <w:rPr>
                <w:i/>
                <w:spacing w:val="-5"/>
              </w:rPr>
              <w:t>46</w:t>
            </w:r>
          </w:p>
        </w:tc>
        <w:tc>
          <w:tcPr>
            <w:tcW w:w="3053" w:type="dxa"/>
          </w:tcPr>
          <w:p w:rsidR="00AD7A6C" w:rsidRDefault="00327F36" w:rsidP="00E26BCD">
            <w:pPr>
              <w:pStyle w:val="TableParagraph"/>
              <w:spacing w:before="0"/>
              <w:ind w:right="4"/>
              <w:rPr>
                <w:i/>
              </w:rPr>
            </w:pPr>
            <w:r>
              <w:rPr>
                <w:i/>
                <w:spacing w:val="-5"/>
              </w:rPr>
              <w:t>39</w:t>
            </w:r>
          </w:p>
        </w:tc>
        <w:tc>
          <w:tcPr>
            <w:tcW w:w="4387" w:type="dxa"/>
          </w:tcPr>
          <w:p w:rsidR="00AD7A6C" w:rsidRDefault="00327F36" w:rsidP="00E26BCD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  <w:spacing w:val="-10"/>
              </w:rPr>
              <w:t>—</w:t>
            </w:r>
          </w:p>
        </w:tc>
      </w:tr>
      <w:tr w:rsidR="00AD7A6C">
        <w:trPr>
          <w:trHeight w:val="460"/>
        </w:trPr>
        <w:tc>
          <w:tcPr>
            <w:tcW w:w="2890" w:type="dxa"/>
          </w:tcPr>
          <w:p w:rsidR="00AD7A6C" w:rsidRDefault="00327F36" w:rsidP="00E26BCD">
            <w:pPr>
              <w:pStyle w:val="TableParagraph"/>
              <w:spacing w:before="0"/>
              <w:ind w:right="3"/>
              <w:rPr>
                <w:i/>
              </w:rPr>
            </w:pPr>
            <w:r>
              <w:rPr>
                <w:i/>
                <w:spacing w:val="-5"/>
              </w:rPr>
              <w:t>48</w:t>
            </w:r>
          </w:p>
        </w:tc>
        <w:tc>
          <w:tcPr>
            <w:tcW w:w="3053" w:type="dxa"/>
          </w:tcPr>
          <w:p w:rsidR="00AD7A6C" w:rsidRDefault="00327F36" w:rsidP="00E26BCD">
            <w:pPr>
              <w:pStyle w:val="TableParagraph"/>
              <w:spacing w:before="0"/>
              <w:ind w:right="4"/>
              <w:rPr>
                <w:i/>
              </w:rPr>
            </w:pPr>
            <w:r>
              <w:rPr>
                <w:i/>
                <w:spacing w:val="-5"/>
              </w:rPr>
              <w:t>49</w:t>
            </w:r>
          </w:p>
        </w:tc>
        <w:tc>
          <w:tcPr>
            <w:tcW w:w="4387" w:type="dxa"/>
          </w:tcPr>
          <w:p w:rsidR="00AD7A6C" w:rsidRDefault="00327F36" w:rsidP="00E26BCD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  <w:spacing w:val="-10"/>
              </w:rPr>
              <w:t>—</w:t>
            </w:r>
          </w:p>
        </w:tc>
      </w:tr>
      <w:tr w:rsidR="00AD7A6C">
        <w:trPr>
          <w:trHeight w:val="455"/>
        </w:trPr>
        <w:tc>
          <w:tcPr>
            <w:tcW w:w="2890" w:type="dxa"/>
          </w:tcPr>
          <w:p w:rsidR="00AD7A6C" w:rsidRDefault="00327F36" w:rsidP="00E26BCD">
            <w:pPr>
              <w:pStyle w:val="TableParagraph"/>
              <w:spacing w:before="0"/>
              <w:ind w:right="3"/>
              <w:rPr>
                <w:i/>
              </w:rPr>
            </w:pPr>
            <w:r>
              <w:rPr>
                <w:i/>
                <w:spacing w:val="-5"/>
              </w:rPr>
              <w:t>49</w:t>
            </w:r>
          </w:p>
        </w:tc>
        <w:tc>
          <w:tcPr>
            <w:tcW w:w="3053" w:type="dxa"/>
          </w:tcPr>
          <w:p w:rsidR="00AD7A6C" w:rsidRDefault="00327F36" w:rsidP="00E26BCD">
            <w:pPr>
              <w:pStyle w:val="TableParagraph"/>
              <w:spacing w:before="0"/>
              <w:ind w:right="4"/>
              <w:rPr>
                <w:i/>
              </w:rPr>
            </w:pPr>
            <w:r>
              <w:rPr>
                <w:i/>
                <w:spacing w:val="-5"/>
              </w:rPr>
              <w:t>50</w:t>
            </w:r>
          </w:p>
        </w:tc>
        <w:tc>
          <w:tcPr>
            <w:tcW w:w="4387" w:type="dxa"/>
          </w:tcPr>
          <w:p w:rsidR="00AD7A6C" w:rsidRDefault="00327F36" w:rsidP="00E26BCD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  <w:spacing w:val="-10"/>
              </w:rPr>
              <w:t>—</w:t>
            </w:r>
          </w:p>
        </w:tc>
      </w:tr>
    </w:tbl>
    <w:p w:rsidR="00AD7A6C" w:rsidRDefault="00AD7A6C" w:rsidP="00E26BCD">
      <w:pPr>
        <w:sectPr w:rsidR="00AD7A6C">
          <w:pgSz w:w="11900" w:h="16840"/>
          <w:pgMar w:top="500" w:right="380" w:bottom="280" w:left="960" w:header="720" w:footer="720" w:gutter="0"/>
          <w:cols w:space="720"/>
        </w:sectPr>
      </w:pPr>
    </w:p>
    <w:p w:rsidR="00AD7A6C" w:rsidRDefault="00AD7A6C" w:rsidP="00E26BCD">
      <w:pPr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0"/>
        <w:gridCol w:w="3053"/>
        <w:gridCol w:w="4387"/>
      </w:tblGrid>
      <w:tr w:rsidR="00AD7A6C">
        <w:trPr>
          <w:trHeight w:val="455"/>
        </w:trPr>
        <w:tc>
          <w:tcPr>
            <w:tcW w:w="2890" w:type="dxa"/>
          </w:tcPr>
          <w:p w:rsidR="00AD7A6C" w:rsidRDefault="00327F36" w:rsidP="00E26BCD">
            <w:pPr>
              <w:pStyle w:val="TableParagraph"/>
              <w:spacing w:before="0"/>
              <w:ind w:right="3"/>
              <w:rPr>
                <w:i/>
              </w:rPr>
            </w:pPr>
            <w:r>
              <w:rPr>
                <w:i/>
                <w:spacing w:val="-5"/>
              </w:rPr>
              <w:t>50</w:t>
            </w:r>
          </w:p>
        </w:tc>
        <w:tc>
          <w:tcPr>
            <w:tcW w:w="3053" w:type="dxa"/>
          </w:tcPr>
          <w:p w:rsidR="00AD7A6C" w:rsidRDefault="00327F36" w:rsidP="00E26BCD">
            <w:pPr>
              <w:pStyle w:val="TableParagraph"/>
              <w:spacing w:before="0"/>
              <w:ind w:right="4"/>
              <w:rPr>
                <w:i/>
              </w:rPr>
            </w:pPr>
            <w:r>
              <w:rPr>
                <w:i/>
                <w:spacing w:val="-5"/>
              </w:rPr>
              <w:t>51</w:t>
            </w:r>
          </w:p>
        </w:tc>
        <w:tc>
          <w:tcPr>
            <w:tcW w:w="4387" w:type="dxa"/>
          </w:tcPr>
          <w:p w:rsidR="00AD7A6C" w:rsidRDefault="00327F36" w:rsidP="00E26BCD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  <w:spacing w:val="-10"/>
              </w:rPr>
              <w:t>—</w:t>
            </w:r>
          </w:p>
        </w:tc>
      </w:tr>
      <w:tr w:rsidR="00AD7A6C">
        <w:trPr>
          <w:trHeight w:val="460"/>
        </w:trPr>
        <w:tc>
          <w:tcPr>
            <w:tcW w:w="2890" w:type="dxa"/>
          </w:tcPr>
          <w:p w:rsidR="00AD7A6C" w:rsidRDefault="00327F36" w:rsidP="00E26BCD">
            <w:pPr>
              <w:pStyle w:val="TableParagraph"/>
              <w:spacing w:before="0"/>
              <w:ind w:right="3"/>
              <w:rPr>
                <w:i/>
              </w:rPr>
            </w:pPr>
            <w:r>
              <w:rPr>
                <w:i/>
                <w:spacing w:val="-5"/>
              </w:rPr>
              <w:t>51</w:t>
            </w:r>
          </w:p>
        </w:tc>
        <w:tc>
          <w:tcPr>
            <w:tcW w:w="3053" w:type="dxa"/>
          </w:tcPr>
          <w:p w:rsidR="00AD7A6C" w:rsidRDefault="00327F36" w:rsidP="00E26BCD">
            <w:pPr>
              <w:pStyle w:val="TableParagraph"/>
              <w:spacing w:before="0"/>
              <w:ind w:right="4"/>
              <w:rPr>
                <w:i/>
              </w:rPr>
            </w:pPr>
            <w:r>
              <w:rPr>
                <w:i/>
                <w:spacing w:val="-5"/>
              </w:rPr>
              <w:t>48</w:t>
            </w:r>
          </w:p>
        </w:tc>
        <w:tc>
          <w:tcPr>
            <w:tcW w:w="4387" w:type="dxa"/>
          </w:tcPr>
          <w:p w:rsidR="00AD7A6C" w:rsidRDefault="00327F36" w:rsidP="00E26BCD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  <w:spacing w:val="-10"/>
              </w:rPr>
              <w:t>—</w:t>
            </w:r>
          </w:p>
        </w:tc>
      </w:tr>
      <w:tr w:rsidR="00AD7A6C">
        <w:trPr>
          <w:trHeight w:val="455"/>
        </w:trPr>
        <w:tc>
          <w:tcPr>
            <w:tcW w:w="2890" w:type="dxa"/>
          </w:tcPr>
          <w:p w:rsidR="00AD7A6C" w:rsidRDefault="00327F36" w:rsidP="00E26BCD">
            <w:pPr>
              <w:pStyle w:val="TableParagraph"/>
              <w:spacing w:before="0"/>
              <w:ind w:right="3"/>
              <w:rPr>
                <w:i/>
              </w:rPr>
            </w:pPr>
            <w:r>
              <w:rPr>
                <w:i/>
                <w:spacing w:val="-5"/>
              </w:rPr>
              <w:t>52</w:t>
            </w:r>
          </w:p>
        </w:tc>
        <w:tc>
          <w:tcPr>
            <w:tcW w:w="3053" w:type="dxa"/>
          </w:tcPr>
          <w:p w:rsidR="00AD7A6C" w:rsidRDefault="00327F36" w:rsidP="00E26BCD">
            <w:pPr>
              <w:pStyle w:val="TableParagraph"/>
              <w:spacing w:before="0"/>
              <w:ind w:right="4"/>
              <w:rPr>
                <w:i/>
              </w:rPr>
            </w:pPr>
            <w:r>
              <w:rPr>
                <w:i/>
                <w:spacing w:val="-5"/>
              </w:rPr>
              <w:t>57</w:t>
            </w:r>
          </w:p>
        </w:tc>
        <w:tc>
          <w:tcPr>
            <w:tcW w:w="4387" w:type="dxa"/>
          </w:tcPr>
          <w:p w:rsidR="00AD7A6C" w:rsidRDefault="00327F36" w:rsidP="00E26BCD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  <w:spacing w:val="-10"/>
              </w:rPr>
              <w:t>—</w:t>
            </w:r>
          </w:p>
        </w:tc>
      </w:tr>
      <w:tr w:rsidR="00AD7A6C">
        <w:trPr>
          <w:trHeight w:val="455"/>
        </w:trPr>
        <w:tc>
          <w:tcPr>
            <w:tcW w:w="2890" w:type="dxa"/>
          </w:tcPr>
          <w:p w:rsidR="00AD7A6C" w:rsidRDefault="00327F36" w:rsidP="00E26BCD">
            <w:pPr>
              <w:pStyle w:val="TableParagraph"/>
              <w:spacing w:before="0"/>
              <w:ind w:right="3"/>
              <w:rPr>
                <w:i/>
              </w:rPr>
            </w:pPr>
            <w:r>
              <w:rPr>
                <w:i/>
                <w:spacing w:val="-5"/>
              </w:rPr>
              <w:t>57</w:t>
            </w:r>
          </w:p>
        </w:tc>
        <w:tc>
          <w:tcPr>
            <w:tcW w:w="3053" w:type="dxa"/>
          </w:tcPr>
          <w:p w:rsidR="00AD7A6C" w:rsidRDefault="00327F36" w:rsidP="00E26BCD">
            <w:pPr>
              <w:pStyle w:val="TableParagraph"/>
              <w:spacing w:before="0"/>
              <w:ind w:right="4"/>
              <w:rPr>
                <w:i/>
              </w:rPr>
            </w:pPr>
            <w:r>
              <w:rPr>
                <w:i/>
                <w:spacing w:val="-5"/>
              </w:rPr>
              <w:t>58</w:t>
            </w:r>
          </w:p>
        </w:tc>
        <w:tc>
          <w:tcPr>
            <w:tcW w:w="4387" w:type="dxa"/>
          </w:tcPr>
          <w:p w:rsidR="00AD7A6C" w:rsidRDefault="00327F36" w:rsidP="00E26BCD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  <w:spacing w:val="-10"/>
              </w:rPr>
              <w:t>—</w:t>
            </w:r>
          </w:p>
        </w:tc>
      </w:tr>
      <w:tr w:rsidR="00AD7A6C">
        <w:trPr>
          <w:trHeight w:val="460"/>
        </w:trPr>
        <w:tc>
          <w:tcPr>
            <w:tcW w:w="2890" w:type="dxa"/>
          </w:tcPr>
          <w:p w:rsidR="00AD7A6C" w:rsidRDefault="00327F36" w:rsidP="00E26BCD">
            <w:pPr>
              <w:pStyle w:val="TableParagraph"/>
              <w:spacing w:before="0"/>
              <w:ind w:right="3"/>
              <w:rPr>
                <w:i/>
              </w:rPr>
            </w:pPr>
            <w:r>
              <w:rPr>
                <w:i/>
                <w:spacing w:val="-5"/>
              </w:rPr>
              <w:t>58</w:t>
            </w:r>
          </w:p>
        </w:tc>
        <w:tc>
          <w:tcPr>
            <w:tcW w:w="3053" w:type="dxa"/>
          </w:tcPr>
          <w:p w:rsidR="00AD7A6C" w:rsidRDefault="00327F36" w:rsidP="00E26BCD">
            <w:pPr>
              <w:pStyle w:val="TableParagraph"/>
              <w:spacing w:before="0"/>
              <w:ind w:right="4"/>
              <w:rPr>
                <w:i/>
              </w:rPr>
            </w:pPr>
            <w:r>
              <w:rPr>
                <w:i/>
                <w:spacing w:val="-5"/>
              </w:rPr>
              <w:t>61</w:t>
            </w:r>
          </w:p>
        </w:tc>
        <w:tc>
          <w:tcPr>
            <w:tcW w:w="4387" w:type="dxa"/>
          </w:tcPr>
          <w:p w:rsidR="00AD7A6C" w:rsidRDefault="00327F36" w:rsidP="00E26BCD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  <w:spacing w:val="-10"/>
              </w:rPr>
              <w:t>—</w:t>
            </w:r>
          </w:p>
        </w:tc>
      </w:tr>
      <w:tr w:rsidR="00AD7A6C">
        <w:trPr>
          <w:trHeight w:val="455"/>
        </w:trPr>
        <w:tc>
          <w:tcPr>
            <w:tcW w:w="2890" w:type="dxa"/>
          </w:tcPr>
          <w:p w:rsidR="00AD7A6C" w:rsidRDefault="00327F36" w:rsidP="00E26BCD">
            <w:pPr>
              <w:pStyle w:val="TableParagraph"/>
              <w:spacing w:before="0"/>
              <w:ind w:right="3"/>
              <w:rPr>
                <w:i/>
              </w:rPr>
            </w:pPr>
            <w:r>
              <w:rPr>
                <w:i/>
                <w:spacing w:val="-5"/>
              </w:rPr>
              <w:t>61</w:t>
            </w:r>
          </w:p>
        </w:tc>
        <w:tc>
          <w:tcPr>
            <w:tcW w:w="3053" w:type="dxa"/>
          </w:tcPr>
          <w:p w:rsidR="00AD7A6C" w:rsidRDefault="00327F36" w:rsidP="00E26BCD">
            <w:pPr>
              <w:pStyle w:val="TableParagraph"/>
              <w:spacing w:before="0"/>
              <w:ind w:right="4"/>
              <w:rPr>
                <w:i/>
              </w:rPr>
            </w:pPr>
            <w:r>
              <w:rPr>
                <w:i/>
                <w:spacing w:val="-5"/>
              </w:rPr>
              <w:t>62</w:t>
            </w:r>
          </w:p>
        </w:tc>
        <w:tc>
          <w:tcPr>
            <w:tcW w:w="4387" w:type="dxa"/>
          </w:tcPr>
          <w:p w:rsidR="00AD7A6C" w:rsidRDefault="00327F36" w:rsidP="00E26BCD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  <w:spacing w:val="-10"/>
              </w:rPr>
              <w:t>—</w:t>
            </w:r>
          </w:p>
        </w:tc>
      </w:tr>
      <w:tr w:rsidR="00AD7A6C">
        <w:trPr>
          <w:trHeight w:val="455"/>
        </w:trPr>
        <w:tc>
          <w:tcPr>
            <w:tcW w:w="2890" w:type="dxa"/>
          </w:tcPr>
          <w:p w:rsidR="00AD7A6C" w:rsidRDefault="00327F36" w:rsidP="00E26BCD">
            <w:pPr>
              <w:pStyle w:val="TableParagraph"/>
              <w:spacing w:before="0"/>
              <w:ind w:right="3"/>
              <w:rPr>
                <w:i/>
              </w:rPr>
            </w:pPr>
            <w:r>
              <w:rPr>
                <w:i/>
                <w:spacing w:val="-5"/>
              </w:rPr>
              <w:t>62</w:t>
            </w:r>
          </w:p>
        </w:tc>
        <w:tc>
          <w:tcPr>
            <w:tcW w:w="3053" w:type="dxa"/>
          </w:tcPr>
          <w:p w:rsidR="00AD7A6C" w:rsidRDefault="00327F36" w:rsidP="00E26BCD">
            <w:pPr>
              <w:pStyle w:val="TableParagraph"/>
              <w:spacing w:before="0"/>
              <w:ind w:right="4"/>
              <w:rPr>
                <w:i/>
              </w:rPr>
            </w:pPr>
            <w:r>
              <w:rPr>
                <w:i/>
                <w:spacing w:val="-5"/>
              </w:rPr>
              <w:t>52</w:t>
            </w:r>
          </w:p>
        </w:tc>
        <w:tc>
          <w:tcPr>
            <w:tcW w:w="4387" w:type="dxa"/>
          </w:tcPr>
          <w:p w:rsidR="00AD7A6C" w:rsidRDefault="00327F36" w:rsidP="00E26BCD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  <w:spacing w:val="-10"/>
              </w:rPr>
              <w:t>—</w:t>
            </w:r>
          </w:p>
        </w:tc>
      </w:tr>
      <w:tr w:rsidR="00AD7A6C">
        <w:trPr>
          <w:trHeight w:val="455"/>
        </w:trPr>
        <w:tc>
          <w:tcPr>
            <w:tcW w:w="2890" w:type="dxa"/>
          </w:tcPr>
          <w:p w:rsidR="00AD7A6C" w:rsidRDefault="00327F36" w:rsidP="00E26BCD">
            <w:pPr>
              <w:pStyle w:val="TableParagraph"/>
              <w:spacing w:before="0"/>
              <w:ind w:right="3"/>
              <w:rPr>
                <w:i/>
              </w:rPr>
            </w:pPr>
            <w:r>
              <w:rPr>
                <w:i/>
                <w:spacing w:val="-5"/>
              </w:rPr>
              <w:t>63</w:t>
            </w:r>
          </w:p>
        </w:tc>
        <w:tc>
          <w:tcPr>
            <w:tcW w:w="3053" w:type="dxa"/>
          </w:tcPr>
          <w:p w:rsidR="00AD7A6C" w:rsidRDefault="00327F36" w:rsidP="00E26BCD">
            <w:pPr>
              <w:pStyle w:val="TableParagraph"/>
              <w:spacing w:before="0"/>
              <w:ind w:right="4"/>
              <w:rPr>
                <w:i/>
              </w:rPr>
            </w:pPr>
            <w:r>
              <w:rPr>
                <w:i/>
                <w:spacing w:val="-5"/>
              </w:rPr>
              <w:t>64</w:t>
            </w:r>
          </w:p>
        </w:tc>
        <w:tc>
          <w:tcPr>
            <w:tcW w:w="4387" w:type="dxa"/>
          </w:tcPr>
          <w:p w:rsidR="00AD7A6C" w:rsidRDefault="00327F36" w:rsidP="00E26BCD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  <w:spacing w:val="-10"/>
              </w:rPr>
              <w:t>—</w:t>
            </w:r>
          </w:p>
        </w:tc>
      </w:tr>
      <w:tr w:rsidR="00AD7A6C">
        <w:trPr>
          <w:trHeight w:val="460"/>
        </w:trPr>
        <w:tc>
          <w:tcPr>
            <w:tcW w:w="2890" w:type="dxa"/>
          </w:tcPr>
          <w:p w:rsidR="00AD7A6C" w:rsidRDefault="00327F36" w:rsidP="00E26BCD">
            <w:pPr>
              <w:pStyle w:val="TableParagraph"/>
              <w:spacing w:before="0"/>
              <w:ind w:right="3"/>
              <w:rPr>
                <w:i/>
              </w:rPr>
            </w:pPr>
            <w:r>
              <w:rPr>
                <w:i/>
                <w:spacing w:val="-5"/>
              </w:rPr>
              <w:t>64</w:t>
            </w:r>
          </w:p>
        </w:tc>
        <w:tc>
          <w:tcPr>
            <w:tcW w:w="3053" w:type="dxa"/>
          </w:tcPr>
          <w:p w:rsidR="00AD7A6C" w:rsidRDefault="00327F36" w:rsidP="00E26BCD">
            <w:pPr>
              <w:pStyle w:val="TableParagraph"/>
              <w:spacing w:before="0"/>
              <w:ind w:right="4"/>
              <w:rPr>
                <w:i/>
              </w:rPr>
            </w:pPr>
            <w:r>
              <w:rPr>
                <w:i/>
                <w:spacing w:val="-5"/>
              </w:rPr>
              <w:t>68</w:t>
            </w:r>
          </w:p>
        </w:tc>
        <w:tc>
          <w:tcPr>
            <w:tcW w:w="4387" w:type="dxa"/>
          </w:tcPr>
          <w:p w:rsidR="00AD7A6C" w:rsidRDefault="00327F36" w:rsidP="00E26BCD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  <w:spacing w:val="-10"/>
              </w:rPr>
              <w:t>—</w:t>
            </w:r>
          </w:p>
        </w:tc>
      </w:tr>
      <w:tr w:rsidR="00AD7A6C">
        <w:trPr>
          <w:trHeight w:val="455"/>
        </w:trPr>
        <w:tc>
          <w:tcPr>
            <w:tcW w:w="2890" w:type="dxa"/>
          </w:tcPr>
          <w:p w:rsidR="00AD7A6C" w:rsidRDefault="00327F36" w:rsidP="00E26BCD">
            <w:pPr>
              <w:pStyle w:val="TableParagraph"/>
              <w:spacing w:before="0"/>
              <w:ind w:right="3"/>
              <w:rPr>
                <w:i/>
              </w:rPr>
            </w:pPr>
            <w:r>
              <w:rPr>
                <w:i/>
                <w:spacing w:val="-5"/>
              </w:rPr>
              <w:t>68</w:t>
            </w:r>
          </w:p>
        </w:tc>
        <w:tc>
          <w:tcPr>
            <w:tcW w:w="3053" w:type="dxa"/>
          </w:tcPr>
          <w:p w:rsidR="00AD7A6C" w:rsidRDefault="00327F36" w:rsidP="00E26BCD">
            <w:pPr>
              <w:pStyle w:val="TableParagraph"/>
              <w:spacing w:before="0"/>
              <w:ind w:right="4"/>
              <w:rPr>
                <w:i/>
              </w:rPr>
            </w:pPr>
            <w:r>
              <w:rPr>
                <w:i/>
                <w:spacing w:val="-5"/>
              </w:rPr>
              <w:t>69</w:t>
            </w:r>
          </w:p>
        </w:tc>
        <w:tc>
          <w:tcPr>
            <w:tcW w:w="4387" w:type="dxa"/>
          </w:tcPr>
          <w:p w:rsidR="00AD7A6C" w:rsidRDefault="00327F36" w:rsidP="00E26BCD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  <w:spacing w:val="-10"/>
              </w:rPr>
              <w:t>—</w:t>
            </w:r>
          </w:p>
        </w:tc>
      </w:tr>
      <w:tr w:rsidR="00AD7A6C">
        <w:trPr>
          <w:trHeight w:val="455"/>
        </w:trPr>
        <w:tc>
          <w:tcPr>
            <w:tcW w:w="2890" w:type="dxa"/>
          </w:tcPr>
          <w:p w:rsidR="00AD7A6C" w:rsidRDefault="00327F36" w:rsidP="00E26BCD">
            <w:pPr>
              <w:pStyle w:val="TableParagraph"/>
              <w:spacing w:before="0"/>
              <w:ind w:right="3"/>
              <w:rPr>
                <w:i/>
              </w:rPr>
            </w:pPr>
            <w:r>
              <w:rPr>
                <w:i/>
                <w:spacing w:val="-5"/>
              </w:rPr>
              <w:t>69</w:t>
            </w:r>
          </w:p>
        </w:tc>
        <w:tc>
          <w:tcPr>
            <w:tcW w:w="3053" w:type="dxa"/>
          </w:tcPr>
          <w:p w:rsidR="00AD7A6C" w:rsidRDefault="00327F36" w:rsidP="00E26BCD">
            <w:pPr>
              <w:pStyle w:val="TableParagraph"/>
              <w:spacing w:before="0"/>
              <w:ind w:right="4"/>
              <w:rPr>
                <w:i/>
              </w:rPr>
            </w:pPr>
            <w:r>
              <w:rPr>
                <w:i/>
                <w:spacing w:val="-5"/>
              </w:rPr>
              <w:t>63</w:t>
            </w:r>
          </w:p>
        </w:tc>
        <w:tc>
          <w:tcPr>
            <w:tcW w:w="4387" w:type="dxa"/>
          </w:tcPr>
          <w:p w:rsidR="00AD7A6C" w:rsidRDefault="00327F36" w:rsidP="00E26BCD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  <w:spacing w:val="-10"/>
              </w:rPr>
              <w:t>—</w:t>
            </w:r>
          </w:p>
        </w:tc>
      </w:tr>
      <w:tr w:rsidR="00AD7A6C">
        <w:trPr>
          <w:trHeight w:val="460"/>
        </w:trPr>
        <w:tc>
          <w:tcPr>
            <w:tcW w:w="2890" w:type="dxa"/>
          </w:tcPr>
          <w:p w:rsidR="00AD7A6C" w:rsidRDefault="00327F36" w:rsidP="00E26BCD">
            <w:pPr>
              <w:pStyle w:val="TableParagraph"/>
              <w:spacing w:before="0"/>
              <w:ind w:right="3"/>
              <w:rPr>
                <w:i/>
              </w:rPr>
            </w:pPr>
            <w:r>
              <w:rPr>
                <w:i/>
                <w:spacing w:val="-5"/>
              </w:rPr>
              <w:t>73</w:t>
            </w:r>
          </w:p>
        </w:tc>
        <w:tc>
          <w:tcPr>
            <w:tcW w:w="3053" w:type="dxa"/>
          </w:tcPr>
          <w:p w:rsidR="00AD7A6C" w:rsidRDefault="00327F36" w:rsidP="00E26BCD">
            <w:pPr>
              <w:pStyle w:val="TableParagraph"/>
              <w:spacing w:before="0"/>
              <w:ind w:right="4"/>
              <w:rPr>
                <w:i/>
              </w:rPr>
            </w:pPr>
            <w:r>
              <w:rPr>
                <w:i/>
                <w:spacing w:val="-5"/>
              </w:rPr>
              <w:t>74</w:t>
            </w:r>
          </w:p>
        </w:tc>
        <w:tc>
          <w:tcPr>
            <w:tcW w:w="4387" w:type="dxa"/>
          </w:tcPr>
          <w:p w:rsidR="00AD7A6C" w:rsidRDefault="00327F36" w:rsidP="00E26BCD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  <w:spacing w:val="-10"/>
              </w:rPr>
              <w:t>—</w:t>
            </w:r>
          </w:p>
        </w:tc>
      </w:tr>
      <w:tr w:rsidR="00AD7A6C">
        <w:trPr>
          <w:trHeight w:val="455"/>
        </w:trPr>
        <w:tc>
          <w:tcPr>
            <w:tcW w:w="2890" w:type="dxa"/>
          </w:tcPr>
          <w:p w:rsidR="00AD7A6C" w:rsidRDefault="00327F36" w:rsidP="00E26BCD">
            <w:pPr>
              <w:pStyle w:val="TableParagraph"/>
              <w:spacing w:before="0"/>
              <w:ind w:right="3"/>
              <w:rPr>
                <w:i/>
              </w:rPr>
            </w:pPr>
            <w:r>
              <w:rPr>
                <w:i/>
                <w:spacing w:val="-5"/>
              </w:rPr>
              <w:t>74</w:t>
            </w:r>
          </w:p>
        </w:tc>
        <w:tc>
          <w:tcPr>
            <w:tcW w:w="3053" w:type="dxa"/>
          </w:tcPr>
          <w:p w:rsidR="00AD7A6C" w:rsidRDefault="00327F36" w:rsidP="00E26BCD">
            <w:pPr>
              <w:pStyle w:val="TableParagraph"/>
              <w:spacing w:before="0"/>
              <w:ind w:right="4"/>
              <w:rPr>
                <w:i/>
              </w:rPr>
            </w:pPr>
            <w:r>
              <w:rPr>
                <w:i/>
                <w:spacing w:val="-5"/>
              </w:rPr>
              <w:t>76</w:t>
            </w:r>
          </w:p>
        </w:tc>
        <w:tc>
          <w:tcPr>
            <w:tcW w:w="4387" w:type="dxa"/>
          </w:tcPr>
          <w:p w:rsidR="00AD7A6C" w:rsidRDefault="00327F36" w:rsidP="00E26BCD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  <w:spacing w:val="-10"/>
              </w:rPr>
              <w:t>—</w:t>
            </w:r>
          </w:p>
        </w:tc>
      </w:tr>
      <w:tr w:rsidR="00AD7A6C">
        <w:trPr>
          <w:trHeight w:val="455"/>
        </w:trPr>
        <w:tc>
          <w:tcPr>
            <w:tcW w:w="2890" w:type="dxa"/>
          </w:tcPr>
          <w:p w:rsidR="00AD7A6C" w:rsidRDefault="00327F36" w:rsidP="00E26BCD">
            <w:pPr>
              <w:pStyle w:val="TableParagraph"/>
              <w:spacing w:before="0"/>
              <w:ind w:right="3"/>
              <w:rPr>
                <w:i/>
              </w:rPr>
            </w:pPr>
            <w:r>
              <w:rPr>
                <w:i/>
                <w:spacing w:val="-5"/>
              </w:rPr>
              <w:t>76</w:t>
            </w:r>
          </w:p>
        </w:tc>
        <w:tc>
          <w:tcPr>
            <w:tcW w:w="3053" w:type="dxa"/>
          </w:tcPr>
          <w:p w:rsidR="00AD7A6C" w:rsidRDefault="00327F36" w:rsidP="00E26BCD">
            <w:pPr>
              <w:pStyle w:val="TableParagraph"/>
              <w:spacing w:before="0"/>
              <w:ind w:right="4"/>
              <w:rPr>
                <w:i/>
              </w:rPr>
            </w:pPr>
            <w:r>
              <w:rPr>
                <w:i/>
                <w:spacing w:val="-5"/>
              </w:rPr>
              <w:t>77</w:t>
            </w:r>
          </w:p>
        </w:tc>
        <w:tc>
          <w:tcPr>
            <w:tcW w:w="4387" w:type="dxa"/>
          </w:tcPr>
          <w:p w:rsidR="00AD7A6C" w:rsidRDefault="00327F36" w:rsidP="00E26BCD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  <w:spacing w:val="-10"/>
              </w:rPr>
              <w:t>—</w:t>
            </w:r>
          </w:p>
        </w:tc>
      </w:tr>
      <w:tr w:rsidR="00AD7A6C">
        <w:trPr>
          <w:trHeight w:val="455"/>
        </w:trPr>
        <w:tc>
          <w:tcPr>
            <w:tcW w:w="2890" w:type="dxa"/>
          </w:tcPr>
          <w:p w:rsidR="00AD7A6C" w:rsidRDefault="00327F36" w:rsidP="00E26BCD">
            <w:pPr>
              <w:pStyle w:val="TableParagraph"/>
              <w:spacing w:before="0"/>
              <w:ind w:right="3"/>
              <w:rPr>
                <w:i/>
              </w:rPr>
            </w:pPr>
            <w:r>
              <w:rPr>
                <w:i/>
                <w:spacing w:val="-5"/>
              </w:rPr>
              <w:t>77</w:t>
            </w:r>
          </w:p>
        </w:tc>
        <w:tc>
          <w:tcPr>
            <w:tcW w:w="3053" w:type="dxa"/>
          </w:tcPr>
          <w:p w:rsidR="00AD7A6C" w:rsidRDefault="00327F36" w:rsidP="00E26BCD">
            <w:pPr>
              <w:pStyle w:val="TableParagraph"/>
              <w:spacing w:before="0"/>
              <w:ind w:right="4"/>
              <w:rPr>
                <w:i/>
              </w:rPr>
            </w:pPr>
            <w:r>
              <w:rPr>
                <w:i/>
                <w:spacing w:val="-5"/>
              </w:rPr>
              <w:t>73</w:t>
            </w:r>
          </w:p>
        </w:tc>
        <w:tc>
          <w:tcPr>
            <w:tcW w:w="4387" w:type="dxa"/>
          </w:tcPr>
          <w:p w:rsidR="00AD7A6C" w:rsidRDefault="00327F36" w:rsidP="00E26BCD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  <w:spacing w:val="-10"/>
              </w:rPr>
              <w:t>—</w:t>
            </w:r>
          </w:p>
        </w:tc>
      </w:tr>
      <w:tr w:rsidR="00AD7A6C">
        <w:trPr>
          <w:trHeight w:val="460"/>
        </w:trPr>
        <w:tc>
          <w:tcPr>
            <w:tcW w:w="2890" w:type="dxa"/>
          </w:tcPr>
          <w:p w:rsidR="00AD7A6C" w:rsidRDefault="00327F36" w:rsidP="00E26BCD">
            <w:pPr>
              <w:pStyle w:val="TableParagraph"/>
              <w:spacing w:before="0"/>
              <w:ind w:right="3"/>
              <w:rPr>
                <w:i/>
              </w:rPr>
            </w:pPr>
            <w:r>
              <w:rPr>
                <w:i/>
                <w:spacing w:val="-5"/>
              </w:rPr>
              <w:t>79</w:t>
            </w:r>
          </w:p>
        </w:tc>
        <w:tc>
          <w:tcPr>
            <w:tcW w:w="3053" w:type="dxa"/>
          </w:tcPr>
          <w:p w:rsidR="00AD7A6C" w:rsidRDefault="00327F36" w:rsidP="00E26BCD">
            <w:pPr>
              <w:pStyle w:val="TableParagraph"/>
              <w:spacing w:before="0"/>
              <w:ind w:right="4"/>
              <w:rPr>
                <w:i/>
              </w:rPr>
            </w:pPr>
            <w:r>
              <w:rPr>
                <w:i/>
                <w:spacing w:val="-5"/>
              </w:rPr>
              <w:t>82</w:t>
            </w:r>
          </w:p>
        </w:tc>
        <w:tc>
          <w:tcPr>
            <w:tcW w:w="4387" w:type="dxa"/>
          </w:tcPr>
          <w:p w:rsidR="00AD7A6C" w:rsidRDefault="00327F36" w:rsidP="00E26BCD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  <w:spacing w:val="-10"/>
              </w:rPr>
              <w:t>—</w:t>
            </w:r>
          </w:p>
        </w:tc>
      </w:tr>
      <w:tr w:rsidR="00AD7A6C">
        <w:trPr>
          <w:trHeight w:val="455"/>
        </w:trPr>
        <w:tc>
          <w:tcPr>
            <w:tcW w:w="2890" w:type="dxa"/>
          </w:tcPr>
          <w:p w:rsidR="00AD7A6C" w:rsidRDefault="00327F36" w:rsidP="00E26BCD">
            <w:pPr>
              <w:pStyle w:val="TableParagraph"/>
              <w:spacing w:before="0"/>
              <w:ind w:right="3"/>
              <w:rPr>
                <w:i/>
              </w:rPr>
            </w:pPr>
            <w:r>
              <w:rPr>
                <w:i/>
                <w:spacing w:val="-5"/>
              </w:rPr>
              <w:t>82</w:t>
            </w:r>
          </w:p>
        </w:tc>
        <w:tc>
          <w:tcPr>
            <w:tcW w:w="3053" w:type="dxa"/>
          </w:tcPr>
          <w:p w:rsidR="00AD7A6C" w:rsidRDefault="00327F36" w:rsidP="00E26BCD">
            <w:pPr>
              <w:pStyle w:val="TableParagraph"/>
              <w:spacing w:before="0"/>
              <w:ind w:right="4"/>
              <w:rPr>
                <w:i/>
              </w:rPr>
            </w:pPr>
            <w:r>
              <w:rPr>
                <w:i/>
                <w:spacing w:val="-5"/>
              </w:rPr>
              <w:t>79</w:t>
            </w:r>
          </w:p>
        </w:tc>
        <w:tc>
          <w:tcPr>
            <w:tcW w:w="4387" w:type="dxa"/>
          </w:tcPr>
          <w:p w:rsidR="00AD7A6C" w:rsidRDefault="00327F36" w:rsidP="00E26BCD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  <w:spacing w:val="-10"/>
              </w:rPr>
              <w:t>—</w:t>
            </w:r>
          </w:p>
        </w:tc>
      </w:tr>
      <w:tr w:rsidR="00AD7A6C">
        <w:trPr>
          <w:trHeight w:val="455"/>
        </w:trPr>
        <w:tc>
          <w:tcPr>
            <w:tcW w:w="2890" w:type="dxa"/>
          </w:tcPr>
          <w:p w:rsidR="00AD7A6C" w:rsidRDefault="00327F36" w:rsidP="00E26BCD">
            <w:pPr>
              <w:pStyle w:val="TableParagraph"/>
              <w:spacing w:before="0"/>
              <w:ind w:right="3"/>
              <w:rPr>
                <w:i/>
              </w:rPr>
            </w:pPr>
            <w:r>
              <w:rPr>
                <w:i/>
                <w:spacing w:val="-5"/>
              </w:rPr>
              <w:t>83</w:t>
            </w:r>
          </w:p>
        </w:tc>
        <w:tc>
          <w:tcPr>
            <w:tcW w:w="3053" w:type="dxa"/>
          </w:tcPr>
          <w:p w:rsidR="00AD7A6C" w:rsidRDefault="00327F36" w:rsidP="00E26BCD">
            <w:pPr>
              <w:pStyle w:val="TableParagraph"/>
              <w:spacing w:before="0"/>
              <w:ind w:right="4"/>
              <w:rPr>
                <w:i/>
              </w:rPr>
            </w:pPr>
            <w:r>
              <w:rPr>
                <w:i/>
                <w:spacing w:val="-5"/>
              </w:rPr>
              <w:t>84</w:t>
            </w:r>
          </w:p>
        </w:tc>
        <w:tc>
          <w:tcPr>
            <w:tcW w:w="4387" w:type="dxa"/>
          </w:tcPr>
          <w:p w:rsidR="00AD7A6C" w:rsidRDefault="00327F36" w:rsidP="00E26BCD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  <w:spacing w:val="-10"/>
              </w:rPr>
              <w:t>—</w:t>
            </w:r>
          </w:p>
        </w:tc>
      </w:tr>
      <w:tr w:rsidR="00AD7A6C">
        <w:trPr>
          <w:trHeight w:val="460"/>
        </w:trPr>
        <w:tc>
          <w:tcPr>
            <w:tcW w:w="2890" w:type="dxa"/>
          </w:tcPr>
          <w:p w:rsidR="00AD7A6C" w:rsidRDefault="00327F36" w:rsidP="00E26BCD">
            <w:pPr>
              <w:pStyle w:val="TableParagraph"/>
              <w:spacing w:before="0"/>
              <w:ind w:right="3"/>
              <w:rPr>
                <w:i/>
              </w:rPr>
            </w:pPr>
            <w:r>
              <w:rPr>
                <w:i/>
                <w:spacing w:val="-5"/>
              </w:rPr>
              <w:t>84</w:t>
            </w:r>
          </w:p>
        </w:tc>
        <w:tc>
          <w:tcPr>
            <w:tcW w:w="3053" w:type="dxa"/>
          </w:tcPr>
          <w:p w:rsidR="00AD7A6C" w:rsidRDefault="00327F36" w:rsidP="00E26BCD">
            <w:pPr>
              <w:pStyle w:val="TableParagraph"/>
              <w:spacing w:before="0"/>
              <w:ind w:right="4"/>
              <w:rPr>
                <w:i/>
              </w:rPr>
            </w:pPr>
            <w:r>
              <w:rPr>
                <w:i/>
                <w:spacing w:val="-5"/>
              </w:rPr>
              <w:t>85</w:t>
            </w:r>
          </w:p>
        </w:tc>
        <w:tc>
          <w:tcPr>
            <w:tcW w:w="4387" w:type="dxa"/>
          </w:tcPr>
          <w:p w:rsidR="00AD7A6C" w:rsidRDefault="00327F36" w:rsidP="00E26BCD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  <w:spacing w:val="-10"/>
              </w:rPr>
              <w:t>—</w:t>
            </w:r>
          </w:p>
        </w:tc>
      </w:tr>
      <w:tr w:rsidR="00AD7A6C">
        <w:trPr>
          <w:trHeight w:val="455"/>
        </w:trPr>
        <w:tc>
          <w:tcPr>
            <w:tcW w:w="2890" w:type="dxa"/>
          </w:tcPr>
          <w:p w:rsidR="00AD7A6C" w:rsidRDefault="00327F36" w:rsidP="00E26BCD">
            <w:pPr>
              <w:pStyle w:val="TableParagraph"/>
              <w:spacing w:before="0"/>
              <w:ind w:right="3"/>
              <w:rPr>
                <w:i/>
              </w:rPr>
            </w:pPr>
            <w:r>
              <w:rPr>
                <w:i/>
                <w:spacing w:val="-5"/>
              </w:rPr>
              <w:t>85</w:t>
            </w:r>
          </w:p>
        </w:tc>
        <w:tc>
          <w:tcPr>
            <w:tcW w:w="3053" w:type="dxa"/>
          </w:tcPr>
          <w:p w:rsidR="00AD7A6C" w:rsidRDefault="00327F36" w:rsidP="00E26BCD">
            <w:pPr>
              <w:pStyle w:val="TableParagraph"/>
              <w:spacing w:before="0"/>
              <w:ind w:right="4"/>
              <w:rPr>
                <w:i/>
              </w:rPr>
            </w:pPr>
            <w:r>
              <w:rPr>
                <w:i/>
                <w:spacing w:val="-5"/>
              </w:rPr>
              <w:t>86</w:t>
            </w:r>
          </w:p>
        </w:tc>
        <w:tc>
          <w:tcPr>
            <w:tcW w:w="4387" w:type="dxa"/>
          </w:tcPr>
          <w:p w:rsidR="00AD7A6C" w:rsidRDefault="00327F36" w:rsidP="00E26BCD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  <w:spacing w:val="-10"/>
              </w:rPr>
              <w:t>—</w:t>
            </w:r>
          </w:p>
        </w:tc>
      </w:tr>
      <w:tr w:rsidR="00AD7A6C">
        <w:trPr>
          <w:trHeight w:val="455"/>
        </w:trPr>
        <w:tc>
          <w:tcPr>
            <w:tcW w:w="2890" w:type="dxa"/>
          </w:tcPr>
          <w:p w:rsidR="00AD7A6C" w:rsidRDefault="00327F36" w:rsidP="00E26BCD">
            <w:pPr>
              <w:pStyle w:val="TableParagraph"/>
              <w:spacing w:before="0"/>
              <w:ind w:right="3"/>
              <w:rPr>
                <w:i/>
              </w:rPr>
            </w:pPr>
            <w:r>
              <w:rPr>
                <w:i/>
                <w:spacing w:val="-5"/>
              </w:rPr>
              <w:t>86</w:t>
            </w:r>
          </w:p>
        </w:tc>
        <w:tc>
          <w:tcPr>
            <w:tcW w:w="3053" w:type="dxa"/>
          </w:tcPr>
          <w:p w:rsidR="00AD7A6C" w:rsidRDefault="00327F36" w:rsidP="00E26BCD">
            <w:pPr>
              <w:pStyle w:val="TableParagraph"/>
              <w:spacing w:before="0"/>
              <w:ind w:right="4"/>
              <w:rPr>
                <w:i/>
              </w:rPr>
            </w:pPr>
            <w:r>
              <w:rPr>
                <w:i/>
                <w:spacing w:val="-5"/>
              </w:rPr>
              <w:t>83</w:t>
            </w:r>
          </w:p>
        </w:tc>
        <w:tc>
          <w:tcPr>
            <w:tcW w:w="4387" w:type="dxa"/>
          </w:tcPr>
          <w:p w:rsidR="00AD7A6C" w:rsidRDefault="00327F36" w:rsidP="00E26BCD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  <w:spacing w:val="-10"/>
              </w:rPr>
              <w:t>—</w:t>
            </w:r>
          </w:p>
        </w:tc>
      </w:tr>
      <w:tr w:rsidR="00AD7A6C">
        <w:trPr>
          <w:trHeight w:val="455"/>
        </w:trPr>
        <w:tc>
          <w:tcPr>
            <w:tcW w:w="2890" w:type="dxa"/>
          </w:tcPr>
          <w:p w:rsidR="00AD7A6C" w:rsidRDefault="00327F36" w:rsidP="00E26BCD">
            <w:pPr>
              <w:pStyle w:val="TableParagraph"/>
              <w:spacing w:before="0"/>
              <w:ind w:right="3"/>
              <w:rPr>
                <w:i/>
              </w:rPr>
            </w:pPr>
            <w:r>
              <w:rPr>
                <w:i/>
                <w:spacing w:val="-5"/>
              </w:rPr>
              <w:t>88</w:t>
            </w:r>
          </w:p>
        </w:tc>
        <w:tc>
          <w:tcPr>
            <w:tcW w:w="3053" w:type="dxa"/>
          </w:tcPr>
          <w:p w:rsidR="00AD7A6C" w:rsidRDefault="00327F36" w:rsidP="00E26BCD">
            <w:pPr>
              <w:pStyle w:val="TableParagraph"/>
              <w:spacing w:before="0"/>
              <w:ind w:right="4"/>
              <w:rPr>
                <w:i/>
              </w:rPr>
            </w:pPr>
            <w:r>
              <w:rPr>
                <w:i/>
                <w:spacing w:val="-5"/>
              </w:rPr>
              <w:t>89</w:t>
            </w:r>
          </w:p>
        </w:tc>
        <w:tc>
          <w:tcPr>
            <w:tcW w:w="4387" w:type="dxa"/>
          </w:tcPr>
          <w:p w:rsidR="00AD7A6C" w:rsidRDefault="00327F36" w:rsidP="00E26BCD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  <w:spacing w:val="-10"/>
              </w:rPr>
              <w:t>—</w:t>
            </w:r>
          </w:p>
        </w:tc>
      </w:tr>
      <w:tr w:rsidR="00AD7A6C">
        <w:trPr>
          <w:trHeight w:val="460"/>
        </w:trPr>
        <w:tc>
          <w:tcPr>
            <w:tcW w:w="2890" w:type="dxa"/>
          </w:tcPr>
          <w:p w:rsidR="00AD7A6C" w:rsidRDefault="00327F36" w:rsidP="00E26BCD">
            <w:pPr>
              <w:pStyle w:val="TableParagraph"/>
              <w:spacing w:before="0"/>
              <w:ind w:right="3"/>
              <w:rPr>
                <w:i/>
              </w:rPr>
            </w:pPr>
            <w:r>
              <w:rPr>
                <w:i/>
                <w:spacing w:val="-5"/>
              </w:rPr>
              <w:t>89</w:t>
            </w:r>
          </w:p>
        </w:tc>
        <w:tc>
          <w:tcPr>
            <w:tcW w:w="3053" w:type="dxa"/>
          </w:tcPr>
          <w:p w:rsidR="00AD7A6C" w:rsidRDefault="00327F36" w:rsidP="00E26BCD">
            <w:pPr>
              <w:pStyle w:val="TableParagraph"/>
              <w:spacing w:before="0"/>
              <w:ind w:right="4"/>
              <w:rPr>
                <w:i/>
              </w:rPr>
            </w:pPr>
            <w:r>
              <w:rPr>
                <w:i/>
                <w:spacing w:val="-5"/>
              </w:rPr>
              <w:t>88</w:t>
            </w:r>
          </w:p>
        </w:tc>
        <w:tc>
          <w:tcPr>
            <w:tcW w:w="4387" w:type="dxa"/>
          </w:tcPr>
          <w:p w:rsidR="00AD7A6C" w:rsidRDefault="00327F36" w:rsidP="00E26BCD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  <w:spacing w:val="-10"/>
              </w:rPr>
              <w:t>—</w:t>
            </w:r>
          </w:p>
        </w:tc>
      </w:tr>
      <w:tr w:rsidR="00AD7A6C">
        <w:trPr>
          <w:trHeight w:val="455"/>
        </w:trPr>
        <w:tc>
          <w:tcPr>
            <w:tcW w:w="2890" w:type="dxa"/>
          </w:tcPr>
          <w:p w:rsidR="00AD7A6C" w:rsidRDefault="00327F36" w:rsidP="00E26BCD">
            <w:pPr>
              <w:pStyle w:val="TableParagraph"/>
              <w:spacing w:before="0"/>
              <w:ind w:right="3"/>
              <w:rPr>
                <w:i/>
              </w:rPr>
            </w:pPr>
            <w:r>
              <w:rPr>
                <w:i/>
                <w:spacing w:val="-5"/>
              </w:rPr>
              <w:t>92</w:t>
            </w:r>
          </w:p>
        </w:tc>
        <w:tc>
          <w:tcPr>
            <w:tcW w:w="3053" w:type="dxa"/>
          </w:tcPr>
          <w:p w:rsidR="00AD7A6C" w:rsidRDefault="00327F36" w:rsidP="00E26BCD">
            <w:pPr>
              <w:pStyle w:val="TableParagraph"/>
              <w:spacing w:before="0"/>
              <w:ind w:right="4"/>
              <w:rPr>
                <w:i/>
              </w:rPr>
            </w:pPr>
            <w:r>
              <w:rPr>
                <w:i/>
                <w:spacing w:val="-5"/>
              </w:rPr>
              <w:t>93</w:t>
            </w:r>
          </w:p>
        </w:tc>
        <w:tc>
          <w:tcPr>
            <w:tcW w:w="4387" w:type="dxa"/>
          </w:tcPr>
          <w:p w:rsidR="00AD7A6C" w:rsidRDefault="00327F36" w:rsidP="00E26BCD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  <w:spacing w:val="-10"/>
              </w:rPr>
              <w:t>—</w:t>
            </w:r>
          </w:p>
        </w:tc>
      </w:tr>
      <w:tr w:rsidR="00AD7A6C">
        <w:trPr>
          <w:trHeight w:val="455"/>
        </w:trPr>
        <w:tc>
          <w:tcPr>
            <w:tcW w:w="2890" w:type="dxa"/>
          </w:tcPr>
          <w:p w:rsidR="00AD7A6C" w:rsidRDefault="00327F36" w:rsidP="00E26BCD">
            <w:pPr>
              <w:pStyle w:val="TableParagraph"/>
              <w:spacing w:before="0"/>
              <w:ind w:right="3"/>
              <w:rPr>
                <w:i/>
              </w:rPr>
            </w:pPr>
            <w:r>
              <w:rPr>
                <w:i/>
                <w:spacing w:val="-5"/>
              </w:rPr>
              <w:t>93</w:t>
            </w:r>
          </w:p>
        </w:tc>
        <w:tc>
          <w:tcPr>
            <w:tcW w:w="3053" w:type="dxa"/>
          </w:tcPr>
          <w:p w:rsidR="00AD7A6C" w:rsidRDefault="00327F36" w:rsidP="00E26BCD">
            <w:pPr>
              <w:pStyle w:val="TableParagraph"/>
              <w:spacing w:before="0"/>
              <w:ind w:right="4"/>
              <w:rPr>
                <w:i/>
              </w:rPr>
            </w:pPr>
            <w:r>
              <w:rPr>
                <w:i/>
                <w:spacing w:val="-5"/>
              </w:rPr>
              <w:t>92</w:t>
            </w:r>
          </w:p>
        </w:tc>
        <w:tc>
          <w:tcPr>
            <w:tcW w:w="4387" w:type="dxa"/>
          </w:tcPr>
          <w:p w:rsidR="00AD7A6C" w:rsidRDefault="00327F36" w:rsidP="00E26BCD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  <w:spacing w:val="-10"/>
              </w:rPr>
              <w:t>—</w:t>
            </w:r>
          </w:p>
        </w:tc>
      </w:tr>
      <w:tr w:rsidR="00AD7A6C">
        <w:trPr>
          <w:trHeight w:val="460"/>
        </w:trPr>
        <w:tc>
          <w:tcPr>
            <w:tcW w:w="2890" w:type="dxa"/>
          </w:tcPr>
          <w:p w:rsidR="00AD7A6C" w:rsidRDefault="00327F36" w:rsidP="00E26BCD">
            <w:pPr>
              <w:pStyle w:val="TableParagraph"/>
              <w:spacing w:before="0"/>
              <w:ind w:right="3"/>
              <w:rPr>
                <w:i/>
              </w:rPr>
            </w:pPr>
            <w:r>
              <w:rPr>
                <w:i/>
                <w:spacing w:val="-5"/>
              </w:rPr>
              <w:t>96</w:t>
            </w:r>
          </w:p>
        </w:tc>
        <w:tc>
          <w:tcPr>
            <w:tcW w:w="3053" w:type="dxa"/>
          </w:tcPr>
          <w:p w:rsidR="00AD7A6C" w:rsidRDefault="00327F36" w:rsidP="00E26BCD">
            <w:pPr>
              <w:pStyle w:val="TableParagraph"/>
              <w:spacing w:before="0"/>
              <w:ind w:right="4"/>
              <w:rPr>
                <w:i/>
              </w:rPr>
            </w:pPr>
            <w:r>
              <w:rPr>
                <w:i/>
                <w:spacing w:val="-5"/>
              </w:rPr>
              <w:t>97</w:t>
            </w:r>
          </w:p>
        </w:tc>
        <w:tc>
          <w:tcPr>
            <w:tcW w:w="4387" w:type="dxa"/>
          </w:tcPr>
          <w:p w:rsidR="00AD7A6C" w:rsidRDefault="00327F36" w:rsidP="00E26BCD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  <w:spacing w:val="-10"/>
              </w:rPr>
              <w:t>—</w:t>
            </w:r>
          </w:p>
        </w:tc>
      </w:tr>
      <w:tr w:rsidR="00AD7A6C">
        <w:trPr>
          <w:trHeight w:val="455"/>
        </w:trPr>
        <w:tc>
          <w:tcPr>
            <w:tcW w:w="2890" w:type="dxa"/>
          </w:tcPr>
          <w:p w:rsidR="00AD7A6C" w:rsidRDefault="00327F36" w:rsidP="00E26BCD">
            <w:pPr>
              <w:pStyle w:val="TableParagraph"/>
              <w:spacing w:before="0"/>
              <w:ind w:right="3"/>
              <w:rPr>
                <w:i/>
              </w:rPr>
            </w:pPr>
            <w:r>
              <w:rPr>
                <w:i/>
                <w:spacing w:val="-5"/>
              </w:rPr>
              <w:t>97</w:t>
            </w:r>
          </w:p>
        </w:tc>
        <w:tc>
          <w:tcPr>
            <w:tcW w:w="3053" w:type="dxa"/>
          </w:tcPr>
          <w:p w:rsidR="00AD7A6C" w:rsidRDefault="00327F36" w:rsidP="00E26BCD">
            <w:pPr>
              <w:pStyle w:val="TableParagraph"/>
              <w:spacing w:before="0"/>
              <w:ind w:right="4"/>
              <w:rPr>
                <w:i/>
              </w:rPr>
            </w:pPr>
            <w:r>
              <w:rPr>
                <w:i/>
                <w:spacing w:val="-5"/>
              </w:rPr>
              <w:t>98</w:t>
            </w:r>
          </w:p>
        </w:tc>
        <w:tc>
          <w:tcPr>
            <w:tcW w:w="4387" w:type="dxa"/>
          </w:tcPr>
          <w:p w:rsidR="00AD7A6C" w:rsidRDefault="00327F36" w:rsidP="00E26BCD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  <w:spacing w:val="-10"/>
              </w:rPr>
              <w:t>—</w:t>
            </w:r>
          </w:p>
        </w:tc>
      </w:tr>
      <w:tr w:rsidR="00AD7A6C">
        <w:trPr>
          <w:trHeight w:val="455"/>
        </w:trPr>
        <w:tc>
          <w:tcPr>
            <w:tcW w:w="2890" w:type="dxa"/>
          </w:tcPr>
          <w:p w:rsidR="00AD7A6C" w:rsidRDefault="00327F36" w:rsidP="00E26BCD">
            <w:pPr>
              <w:pStyle w:val="TableParagraph"/>
              <w:spacing w:before="0"/>
              <w:ind w:right="3"/>
              <w:rPr>
                <w:i/>
              </w:rPr>
            </w:pPr>
            <w:r>
              <w:rPr>
                <w:i/>
                <w:spacing w:val="-5"/>
              </w:rPr>
              <w:t>98</w:t>
            </w:r>
          </w:p>
        </w:tc>
        <w:tc>
          <w:tcPr>
            <w:tcW w:w="3053" w:type="dxa"/>
          </w:tcPr>
          <w:p w:rsidR="00AD7A6C" w:rsidRDefault="00327F36" w:rsidP="00E26BCD">
            <w:pPr>
              <w:pStyle w:val="TableParagraph"/>
              <w:spacing w:before="0"/>
              <w:ind w:right="9"/>
              <w:rPr>
                <w:i/>
              </w:rPr>
            </w:pPr>
            <w:r>
              <w:rPr>
                <w:i/>
                <w:spacing w:val="-5"/>
              </w:rPr>
              <w:t>100</w:t>
            </w:r>
          </w:p>
        </w:tc>
        <w:tc>
          <w:tcPr>
            <w:tcW w:w="4387" w:type="dxa"/>
          </w:tcPr>
          <w:p w:rsidR="00AD7A6C" w:rsidRDefault="00327F36" w:rsidP="00E26BCD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  <w:spacing w:val="-10"/>
              </w:rPr>
              <w:t>—</w:t>
            </w:r>
          </w:p>
        </w:tc>
      </w:tr>
      <w:tr w:rsidR="00AD7A6C">
        <w:trPr>
          <w:trHeight w:val="455"/>
        </w:trPr>
        <w:tc>
          <w:tcPr>
            <w:tcW w:w="2890" w:type="dxa"/>
          </w:tcPr>
          <w:p w:rsidR="00AD7A6C" w:rsidRDefault="00327F36" w:rsidP="00E26BCD">
            <w:pPr>
              <w:pStyle w:val="TableParagraph"/>
              <w:spacing w:before="0"/>
              <w:ind w:right="8"/>
              <w:rPr>
                <w:i/>
              </w:rPr>
            </w:pPr>
            <w:r>
              <w:rPr>
                <w:i/>
                <w:spacing w:val="-5"/>
              </w:rPr>
              <w:t>100</w:t>
            </w:r>
          </w:p>
        </w:tc>
        <w:tc>
          <w:tcPr>
            <w:tcW w:w="3053" w:type="dxa"/>
          </w:tcPr>
          <w:p w:rsidR="00AD7A6C" w:rsidRDefault="00327F36" w:rsidP="00E26BCD">
            <w:pPr>
              <w:pStyle w:val="TableParagraph"/>
              <w:spacing w:before="0"/>
              <w:ind w:right="9"/>
              <w:rPr>
                <w:i/>
              </w:rPr>
            </w:pPr>
            <w:r>
              <w:rPr>
                <w:i/>
                <w:spacing w:val="-5"/>
              </w:rPr>
              <w:t>101</w:t>
            </w:r>
          </w:p>
        </w:tc>
        <w:tc>
          <w:tcPr>
            <w:tcW w:w="4387" w:type="dxa"/>
          </w:tcPr>
          <w:p w:rsidR="00AD7A6C" w:rsidRDefault="00327F36" w:rsidP="00E26BCD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  <w:spacing w:val="-10"/>
              </w:rPr>
              <w:t>—</w:t>
            </w:r>
          </w:p>
        </w:tc>
      </w:tr>
      <w:tr w:rsidR="00AD7A6C">
        <w:trPr>
          <w:trHeight w:val="460"/>
        </w:trPr>
        <w:tc>
          <w:tcPr>
            <w:tcW w:w="2890" w:type="dxa"/>
          </w:tcPr>
          <w:p w:rsidR="00AD7A6C" w:rsidRDefault="00327F36" w:rsidP="00E26BCD">
            <w:pPr>
              <w:pStyle w:val="TableParagraph"/>
              <w:spacing w:before="0"/>
              <w:ind w:right="8"/>
              <w:rPr>
                <w:i/>
              </w:rPr>
            </w:pPr>
            <w:r>
              <w:rPr>
                <w:i/>
                <w:spacing w:val="-5"/>
              </w:rPr>
              <w:t>101</w:t>
            </w:r>
          </w:p>
        </w:tc>
        <w:tc>
          <w:tcPr>
            <w:tcW w:w="3053" w:type="dxa"/>
          </w:tcPr>
          <w:p w:rsidR="00AD7A6C" w:rsidRDefault="00327F36" w:rsidP="00E26BCD">
            <w:pPr>
              <w:pStyle w:val="TableParagraph"/>
              <w:spacing w:before="0"/>
              <w:ind w:right="9"/>
              <w:rPr>
                <w:i/>
              </w:rPr>
            </w:pPr>
            <w:r>
              <w:rPr>
                <w:i/>
                <w:spacing w:val="-5"/>
              </w:rPr>
              <w:t>102</w:t>
            </w:r>
          </w:p>
        </w:tc>
        <w:tc>
          <w:tcPr>
            <w:tcW w:w="4387" w:type="dxa"/>
          </w:tcPr>
          <w:p w:rsidR="00AD7A6C" w:rsidRDefault="00327F36" w:rsidP="00E26BCD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  <w:spacing w:val="-10"/>
              </w:rPr>
              <w:t>—</w:t>
            </w:r>
          </w:p>
        </w:tc>
      </w:tr>
      <w:tr w:rsidR="00AD7A6C">
        <w:trPr>
          <w:trHeight w:val="455"/>
        </w:trPr>
        <w:tc>
          <w:tcPr>
            <w:tcW w:w="2890" w:type="dxa"/>
          </w:tcPr>
          <w:p w:rsidR="00AD7A6C" w:rsidRDefault="00327F36" w:rsidP="00E26BCD">
            <w:pPr>
              <w:pStyle w:val="TableParagraph"/>
              <w:spacing w:before="0"/>
              <w:ind w:right="8"/>
              <w:rPr>
                <w:i/>
              </w:rPr>
            </w:pPr>
            <w:r>
              <w:rPr>
                <w:i/>
                <w:spacing w:val="-5"/>
              </w:rPr>
              <w:t>102</w:t>
            </w:r>
          </w:p>
        </w:tc>
        <w:tc>
          <w:tcPr>
            <w:tcW w:w="3053" w:type="dxa"/>
          </w:tcPr>
          <w:p w:rsidR="00AD7A6C" w:rsidRDefault="00327F36" w:rsidP="00E26BCD">
            <w:pPr>
              <w:pStyle w:val="TableParagraph"/>
              <w:spacing w:before="0"/>
              <w:ind w:right="9"/>
              <w:rPr>
                <w:i/>
              </w:rPr>
            </w:pPr>
            <w:r>
              <w:rPr>
                <w:i/>
                <w:spacing w:val="-5"/>
              </w:rPr>
              <w:t>103</w:t>
            </w:r>
          </w:p>
        </w:tc>
        <w:tc>
          <w:tcPr>
            <w:tcW w:w="4387" w:type="dxa"/>
          </w:tcPr>
          <w:p w:rsidR="00AD7A6C" w:rsidRDefault="00327F36" w:rsidP="00E26BCD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  <w:spacing w:val="-10"/>
              </w:rPr>
              <w:t>—</w:t>
            </w:r>
          </w:p>
        </w:tc>
      </w:tr>
      <w:tr w:rsidR="00AD7A6C">
        <w:trPr>
          <w:trHeight w:val="455"/>
        </w:trPr>
        <w:tc>
          <w:tcPr>
            <w:tcW w:w="2890" w:type="dxa"/>
          </w:tcPr>
          <w:p w:rsidR="00AD7A6C" w:rsidRDefault="00327F36" w:rsidP="00E26BCD">
            <w:pPr>
              <w:pStyle w:val="TableParagraph"/>
              <w:spacing w:before="0"/>
              <w:ind w:right="8"/>
              <w:rPr>
                <w:i/>
              </w:rPr>
            </w:pPr>
            <w:r>
              <w:rPr>
                <w:i/>
                <w:spacing w:val="-5"/>
              </w:rPr>
              <w:t>103</w:t>
            </w:r>
          </w:p>
        </w:tc>
        <w:tc>
          <w:tcPr>
            <w:tcW w:w="3053" w:type="dxa"/>
          </w:tcPr>
          <w:p w:rsidR="00AD7A6C" w:rsidRDefault="00327F36" w:rsidP="00E26BCD">
            <w:pPr>
              <w:pStyle w:val="TableParagraph"/>
              <w:spacing w:before="0"/>
              <w:ind w:right="9"/>
              <w:rPr>
                <w:i/>
              </w:rPr>
            </w:pPr>
            <w:r>
              <w:rPr>
                <w:i/>
                <w:spacing w:val="-5"/>
              </w:rPr>
              <w:t>110</w:t>
            </w:r>
          </w:p>
        </w:tc>
        <w:tc>
          <w:tcPr>
            <w:tcW w:w="4387" w:type="dxa"/>
          </w:tcPr>
          <w:p w:rsidR="00AD7A6C" w:rsidRDefault="00327F36" w:rsidP="00E26BCD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  <w:spacing w:val="-10"/>
              </w:rPr>
              <w:t>—</w:t>
            </w:r>
          </w:p>
        </w:tc>
      </w:tr>
      <w:tr w:rsidR="00AD7A6C">
        <w:trPr>
          <w:trHeight w:val="460"/>
        </w:trPr>
        <w:tc>
          <w:tcPr>
            <w:tcW w:w="2890" w:type="dxa"/>
          </w:tcPr>
          <w:p w:rsidR="00AD7A6C" w:rsidRDefault="00327F36" w:rsidP="00E26BCD">
            <w:pPr>
              <w:pStyle w:val="TableParagraph"/>
              <w:spacing w:before="0"/>
              <w:ind w:right="8"/>
              <w:rPr>
                <w:i/>
              </w:rPr>
            </w:pPr>
            <w:r>
              <w:rPr>
                <w:i/>
                <w:spacing w:val="-5"/>
              </w:rPr>
              <w:t>110</w:t>
            </w:r>
          </w:p>
        </w:tc>
        <w:tc>
          <w:tcPr>
            <w:tcW w:w="3053" w:type="dxa"/>
          </w:tcPr>
          <w:p w:rsidR="00AD7A6C" w:rsidRDefault="00327F36" w:rsidP="00E26BCD">
            <w:pPr>
              <w:pStyle w:val="TableParagraph"/>
              <w:spacing w:before="0"/>
              <w:ind w:right="9"/>
              <w:rPr>
                <w:i/>
              </w:rPr>
            </w:pPr>
            <w:r>
              <w:rPr>
                <w:i/>
                <w:spacing w:val="-5"/>
              </w:rPr>
              <w:t>106</w:t>
            </w:r>
          </w:p>
        </w:tc>
        <w:tc>
          <w:tcPr>
            <w:tcW w:w="4387" w:type="dxa"/>
          </w:tcPr>
          <w:p w:rsidR="00AD7A6C" w:rsidRDefault="00327F36" w:rsidP="00E26BCD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  <w:spacing w:val="-10"/>
              </w:rPr>
              <w:t>—</w:t>
            </w:r>
          </w:p>
        </w:tc>
      </w:tr>
    </w:tbl>
    <w:p w:rsidR="00AD7A6C" w:rsidRDefault="00AD7A6C" w:rsidP="00E26BCD">
      <w:pPr>
        <w:sectPr w:rsidR="00AD7A6C">
          <w:pgSz w:w="11900" w:h="16840"/>
          <w:pgMar w:top="540" w:right="380" w:bottom="280" w:left="960" w:header="720" w:footer="720" w:gutter="0"/>
          <w:cols w:space="720"/>
        </w:sectPr>
      </w:pPr>
    </w:p>
    <w:p w:rsidR="00AD7A6C" w:rsidRDefault="00AD7A6C" w:rsidP="00E26BCD">
      <w:pPr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0"/>
        <w:gridCol w:w="3053"/>
        <w:gridCol w:w="4387"/>
      </w:tblGrid>
      <w:tr w:rsidR="00AD7A6C">
        <w:trPr>
          <w:trHeight w:val="455"/>
        </w:trPr>
        <w:tc>
          <w:tcPr>
            <w:tcW w:w="2890" w:type="dxa"/>
          </w:tcPr>
          <w:p w:rsidR="00AD7A6C" w:rsidRDefault="00327F36" w:rsidP="00E26BCD">
            <w:pPr>
              <w:pStyle w:val="TableParagraph"/>
              <w:spacing w:before="0"/>
              <w:ind w:right="8"/>
              <w:rPr>
                <w:i/>
              </w:rPr>
            </w:pPr>
            <w:r>
              <w:rPr>
                <w:i/>
                <w:spacing w:val="-5"/>
              </w:rPr>
              <w:t>106</w:t>
            </w:r>
          </w:p>
        </w:tc>
        <w:tc>
          <w:tcPr>
            <w:tcW w:w="3053" w:type="dxa"/>
          </w:tcPr>
          <w:p w:rsidR="00AD7A6C" w:rsidRDefault="00327F36" w:rsidP="00E26BCD">
            <w:pPr>
              <w:pStyle w:val="TableParagraph"/>
              <w:spacing w:before="0"/>
              <w:ind w:right="9"/>
              <w:rPr>
                <w:i/>
              </w:rPr>
            </w:pPr>
            <w:r>
              <w:rPr>
                <w:i/>
                <w:spacing w:val="-5"/>
              </w:rPr>
              <w:t>107</w:t>
            </w:r>
          </w:p>
        </w:tc>
        <w:tc>
          <w:tcPr>
            <w:tcW w:w="4387" w:type="dxa"/>
          </w:tcPr>
          <w:p w:rsidR="00AD7A6C" w:rsidRDefault="00327F36" w:rsidP="00E26BCD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  <w:spacing w:val="-10"/>
              </w:rPr>
              <w:t>—</w:t>
            </w:r>
          </w:p>
        </w:tc>
      </w:tr>
      <w:tr w:rsidR="00AD7A6C">
        <w:trPr>
          <w:trHeight w:val="460"/>
        </w:trPr>
        <w:tc>
          <w:tcPr>
            <w:tcW w:w="2890" w:type="dxa"/>
          </w:tcPr>
          <w:p w:rsidR="00AD7A6C" w:rsidRDefault="00327F36" w:rsidP="00E26BCD">
            <w:pPr>
              <w:pStyle w:val="TableParagraph"/>
              <w:spacing w:before="0"/>
              <w:ind w:right="8"/>
              <w:rPr>
                <w:i/>
              </w:rPr>
            </w:pPr>
            <w:r>
              <w:rPr>
                <w:i/>
                <w:spacing w:val="-5"/>
              </w:rPr>
              <w:t>107</w:t>
            </w:r>
          </w:p>
        </w:tc>
        <w:tc>
          <w:tcPr>
            <w:tcW w:w="3053" w:type="dxa"/>
          </w:tcPr>
          <w:p w:rsidR="00AD7A6C" w:rsidRDefault="00327F36" w:rsidP="00E26BCD">
            <w:pPr>
              <w:pStyle w:val="TableParagraph"/>
              <w:spacing w:before="0"/>
              <w:ind w:right="9"/>
              <w:rPr>
                <w:i/>
              </w:rPr>
            </w:pPr>
            <w:r>
              <w:rPr>
                <w:i/>
                <w:spacing w:val="-5"/>
              </w:rPr>
              <w:t>108</w:t>
            </w:r>
          </w:p>
        </w:tc>
        <w:tc>
          <w:tcPr>
            <w:tcW w:w="4387" w:type="dxa"/>
          </w:tcPr>
          <w:p w:rsidR="00AD7A6C" w:rsidRDefault="00327F36" w:rsidP="00E26BCD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  <w:spacing w:val="-10"/>
              </w:rPr>
              <w:t>—</w:t>
            </w:r>
          </w:p>
        </w:tc>
      </w:tr>
      <w:tr w:rsidR="00AD7A6C">
        <w:trPr>
          <w:trHeight w:val="455"/>
        </w:trPr>
        <w:tc>
          <w:tcPr>
            <w:tcW w:w="2890" w:type="dxa"/>
          </w:tcPr>
          <w:p w:rsidR="00AD7A6C" w:rsidRDefault="00327F36" w:rsidP="00E26BCD">
            <w:pPr>
              <w:pStyle w:val="TableParagraph"/>
              <w:spacing w:before="0"/>
              <w:ind w:right="8"/>
              <w:rPr>
                <w:i/>
              </w:rPr>
            </w:pPr>
            <w:r>
              <w:rPr>
                <w:i/>
                <w:spacing w:val="-5"/>
              </w:rPr>
              <w:t>108</w:t>
            </w:r>
          </w:p>
        </w:tc>
        <w:tc>
          <w:tcPr>
            <w:tcW w:w="3053" w:type="dxa"/>
          </w:tcPr>
          <w:p w:rsidR="00AD7A6C" w:rsidRDefault="00327F36" w:rsidP="00E26BCD">
            <w:pPr>
              <w:pStyle w:val="TableParagraph"/>
              <w:spacing w:before="0"/>
              <w:ind w:right="4"/>
              <w:rPr>
                <w:i/>
              </w:rPr>
            </w:pPr>
            <w:r>
              <w:rPr>
                <w:i/>
                <w:spacing w:val="-5"/>
              </w:rPr>
              <w:t>96</w:t>
            </w:r>
          </w:p>
        </w:tc>
        <w:tc>
          <w:tcPr>
            <w:tcW w:w="4387" w:type="dxa"/>
          </w:tcPr>
          <w:p w:rsidR="00AD7A6C" w:rsidRDefault="00327F36" w:rsidP="00E26BCD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  <w:spacing w:val="-10"/>
              </w:rPr>
              <w:t>—</w:t>
            </w:r>
          </w:p>
        </w:tc>
      </w:tr>
      <w:tr w:rsidR="00AD7A6C">
        <w:trPr>
          <w:trHeight w:val="455"/>
        </w:trPr>
        <w:tc>
          <w:tcPr>
            <w:tcW w:w="2890" w:type="dxa"/>
          </w:tcPr>
          <w:p w:rsidR="00AD7A6C" w:rsidRDefault="00327F36" w:rsidP="00E26BCD">
            <w:pPr>
              <w:pStyle w:val="TableParagraph"/>
              <w:spacing w:before="0"/>
              <w:ind w:right="8"/>
              <w:rPr>
                <w:i/>
              </w:rPr>
            </w:pPr>
            <w:r>
              <w:rPr>
                <w:i/>
                <w:spacing w:val="-5"/>
              </w:rPr>
              <w:t>110</w:t>
            </w:r>
          </w:p>
        </w:tc>
        <w:tc>
          <w:tcPr>
            <w:tcW w:w="3053" w:type="dxa"/>
          </w:tcPr>
          <w:p w:rsidR="00AD7A6C" w:rsidRDefault="00327F36" w:rsidP="00E26BCD">
            <w:pPr>
              <w:pStyle w:val="TableParagraph"/>
              <w:spacing w:before="0"/>
              <w:ind w:right="9"/>
              <w:rPr>
                <w:i/>
              </w:rPr>
            </w:pPr>
            <w:r>
              <w:rPr>
                <w:i/>
                <w:spacing w:val="-5"/>
              </w:rPr>
              <w:t>113</w:t>
            </w:r>
          </w:p>
        </w:tc>
        <w:tc>
          <w:tcPr>
            <w:tcW w:w="4387" w:type="dxa"/>
          </w:tcPr>
          <w:p w:rsidR="00AD7A6C" w:rsidRDefault="00327F36" w:rsidP="00E26BCD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  <w:spacing w:val="-10"/>
              </w:rPr>
              <w:t>—</w:t>
            </w:r>
          </w:p>
        </w:tc>
      </w:tr>
      <w:tr w:rsidR="00AD7A6C">
        <w:trPr>
          <w:trHeight w:val="460"/>
        </w:trPr>
        <w:tc>
          <w:tcPr>
            <w:tcW w:w="2890" w:type="dxa"/>
          </w:tcPr>
          <w:p w:rsidR="00AD7A6C" w:rsidRDefault="00327F36" w:rsidP="00E26BCD">
            <w:pPr>
              <w:pStyle w:val="TableParagraph"/>
              <w:spacing w:before="0"/>
              <w:ind w:right="8"/>
              <w:rPr>
                <w:i/>
              </w:rPr>
            </w:pPr>
            <w:r>
              <w:rPr>
                <w:i/>
                <w:spacing w:val="-5"/>
              </w:rPr>
              <w:t>113</w:t>
            </w:r>
          </w:p>
        </w:tc>
        <w:tc>
          <w:tcPr>
            <w:tcW w:w="3053" w:type="dxa"/>
          </w:tcPr>
          <w:p w:rsidR="00AD7A6C" w:rsidRDefault="00327F36" w:rsidP="00E26BCD">
            <w:pPr>
              <w:pStyle w:val="TableParagraph"/>
              <w:spacing w:before="0"/>
              <w:ind w:right="9"/>
              <w:rPr>
                <w:i/>
              </w:rPr>
            </w:pPr>
            <w:r>
              <w:rPr>
                <w:i/>
                <w:spacing w:val="-5"/>
              </w:rPr>
              <w:t>110</w:t>
            </w:r>
          </w:p>
        </w:tc>
        <w:tc>
          <w:tcPr>
            <w:tcW w:w="4387" w:type="dxa"/>
          </w:tcPr>
          <w:p w:rsidR="00AD7A6C" w:rsidRDefault="00327F36" w:rsidP="00E26BCD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  <w:spacing w:val="-10"/>
              </w:rPr>
              <w:t>—</w:t>
            </w:r>
          </w:p>
        </w:tc>
      </w:tr>
      <w:tr w:rsidR="00AD7A6C">
        <w:trPr>
          <w:trHeight w:val="455"/>
        </w:trPr>
        <w:tc>
          <w:tcPr>
            <w:tcW w:w="2890" w:type="dxa"/>
          </w:tcPr>
          <w:p w:rsidR="00AD7A6C" w:rsidRDefault="00327F36" w:rsidP="00E26BCD">
            <w:pPr>
              <w:pStyle w:val="TableParagraph"/>
              <w:spacing w:before="0"/>
              <w:ind w:right="8"/>
              <w:rPr>
                <w:i/>
              </w:rPr>
            </w:pPr>
            <w:r>
              <w:rPr>
                <w:i/>
                <w:spacing w:val="-5"/>
              </w:rPr>
              <w:t>114</w:t>
            </w:r>
          </w:p>
        </w:tc>
        <w:tc>
          <w:tcPr>
            <w:tcW w:w="3053" w:type="dxa"/>
          </w:tcPr>
          <w:p w:rsidR="00AD7A6C" w:rsidRDefault="00327F36" w:rsidP="00E26BCD">
            <w:pPr>
              <w:pStyle w:val="TableParagraph"/>
              <w:spacing w:before="0"/>
              <w:ind w:right="9"/>
              <w:rPr>
                <w:i/>
              </w:rPr>
            </w:pPr>
            <w:r>
              <w:rPr>
                <w:i/>
                <w:spacing w:val="-5"/>
              </w:rPr>
              <w:t>114</w:t>
            </w:r>
          </w:p>
        </w:tc>
        <w:tc>
          <w:tcPr>
            <w:tcW w:w="4387" w:type="dxa"/>
          </w:tcPr>
          <w:p w:rsidR="00AD7A6C" w:rsidRDefault="00327F36" w:rsidP="00E26BCD">
            <w:pPr>
              <w:pStyle w:val="TableParagraph"/>
              <w:spacing w:before="0"/>
              <w:ind w:left="3"/>
              <w:rPr>
                <w:i/>
              </w:rPr>
            </w:pPr>
            <w:r>
              <w:rPr>
                <w:i/>
                <w:spacing w:val="-10"/>
              </w:rPr>
              <w:t>—</w:t>
            </w:r>
          </w:p>
        </w:tc>
      </w:tr>
    </w:tbl>
    <w:p w:rsidR="00327F36" w:rsidRDefault="00327F36" w:rsidP="00E26BCD"/>
    <w:sectPr w:rsidR="00327F36">
      <w:pgSz w:w="11900" w:h="16840"/>
      <w:pgMar w:top="540" w:right="3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D7A6C"/>
    <w:rsid w:val="00327F36"/>
    <w:rsid w:val="00AD7A6C"/>
    <w:rsid w:val="00B66142"/>
    <w:rsid w:val="00E2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B66142"/>
    <w:pPr>
      <w:ind w:left="990" w:right="480"/>
      <w:jc w:val="center"/>
      <w:outlineLvl w:val="0"/>
    </w:pPr>
    <w:rPr>
      <w:b/>
      <w:bCs/>
      <w:u w:val="single" w:color="000000"/>
    </w:rPr>
  </w:style>
  <w:style w:type="paragraph" w:styleId="2">
    <w:name w:val="heading 2"/>
    <w:basedOn w:val="a"/>
    <w:next w:val="a"/>
    <w:link w:val="20"/>
    <w:uiPriority w:val="1"/>
    <w:unhideWhenUsed/>
    <w:qFormat/>
    <w:rsid w:val="00B661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b/>
      <w:bCs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1"/>
      <w:ind w:left="12"/>
      <w:jc w:val="center"/>
    </w:pPr>
  </w:style>
  <w:style w:type="character" w:customStyle="1" w:styleId="10">
    <w:name w:val="Заголовок 1 Знак"/>
    <w:basedOn w:val="a0"/>
    <w:link w:val="1"/>
    <w:uiPriority w:val="1"/>
    <w:rsid w:val="00B66142"/>
    <w:rPr>
      <w:rFonts w:ascii="Times New Roman" w:eastAsia="Times New Roman" w:hAnsi="Times New Roman" w:cs="Times New Roman"/>
      <w:b/>
      <w:bCs/>
      <w:u w:val="single" w:color="00000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B661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B66142"/>
    <w:pPr>
      <w:ind w:left="990" w:right="480"/>
      <w:jc w:val="center"/>
      <w:outlineLvl w:val="0"/>
    </w:pPr>
    <w:rPr>
      <w:b/>
      <w:bCs/>
      <w:u w:val="single" w:color="000000"/>
    </w:rPr>
  </w:style>
  <w:style w:type="paragraph" w:styleId="2">
    <w:name w:val="heading 2"/>
    <w:basedOn w:val="a"/>
    <w:next w:val="a"/>
    <w:link w:val="20"/>
    <w:uiPriority w:val="1"/>
    <w:unhideWhenUsed/>
    <w:qFormat/>
    <w:rsid w:val="00B661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b/>
      <w:bCs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1"/>
      <w:ind w:left="12"/>
      <w:jc w:val="center"/>
    </w:pPr>
  </w:style>
  <w:style w:type="character" w:customStyle="1" w:styleId="10">
    <w:name w:val="Заголовок 1 Знак"/>
    <w:basedOn w:val="a0"/>
    <w:link w:val="1"/>
    <w:uiPriority w:val="1"/>
    <w:rsid w:val="00B66142"/>
    <w:rPr>
      <w:rFonts w:ascii="Times New Roman" w:eastAsia="Times New Roman" w:hAnsi="Times New Roman" w:cs="Times New Roman"/>
      <w:b/>
      <w:bCs/>
      <w:u w:val="single" w:color="00000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B661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2573</Words>
  <Characters>14671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ГРАФИЧЕСКОЕ_ОПИСАНИЕ_2023_11_08_15_35_040</vt:lpstr>
    </vt:vector>
  </TitlesOfParts>
  <Company>Microsoft</Company>
  <LinksUpToDate>false</LinksUpToDate>
  <CharactersWithSpaces>17210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ГРАФИЧЕСКОЕ_ОПИСАНИЕ_2023_11_08_15_35_040</dc:title>
  <dc:creator>Польшакова Елена</dc:creator>
  <cp:lastModifiedBy>Пользователь</cp:lastModifiedBy>
  <cp:revision>2</cp:revision>
  <dcterms:created xsi:type="dcterms:W3CDTF">2023-11-29T08:09:00Z</dcterms:created>
  <dcterms:modified xsi:type="dcterms:W3CDTF">2023-11-29T08:09:00Z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Bullzip PDF Printer (14.2.0.2955) / www.bullzip.com / FG / Freeware Edition (max 10 users)</vt:lpwstr>
  </property>
  <property fmtid="{D5CDD505-2E9C-101B-9397-08002B2CF9AE}" pid="4" name="LastSaved">
    <vt:filetime>2023-11-22T00:00:00Z</vt:filetime>
  </property>
  <property fmtid="{D5CDD505-2E9C-101B-9397-08002B2CF9AE}" pid="5" name="Producer">
    <vt:lpwstr>GPL Ghostscript 9.56.1</vt:lpwstr>
  </property>
</Properties>
</file>