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26" w:rsidRDefault="00B51F47" w:rsidP="00D414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41C">
        <w:rPr>
          <w:sz w:val="24"/>
          <w:szCs w:val="24"/>
        </w:rPr>
        <w:t xml:space="preserve">                                                                                 </w:t>
      </w:r>
      <w:r w:rsidR="00DF6026" w:rsidRPr="00D4141C">
        <w:rPr>
          <w:rFonts w:ascii="Times New Roman" w:hAnsi="Times New Roman" w:cs="Times New Roman"/>
          <w:sz w:val="24"/>
          <w:szCs w:val="24"/>
        </w:rPr>
        <w:t>Приложение 4</w:t>
      </w:r>
    </w:p>
    <w:p w:rsidR="00D4141C" w:rsidRPr="00D4141C" w:rsidRDefault="00D4141C" w:rsidP="00D414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5A97" w:rsidRPr="00D4141C" w:rsidRDefault="00435A97" w:rsidP="00D414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>У</w:t>
      </w:r>
      <w:r w:rsidR="00D4141C">
        <w:rPr>
          <w:rFonts w:ascii="Times New Roman" w:hAnsi="Times New Roman" w:cs="Times New Roman"/>
          <w:sz w:val="24"/>
          <w:szCs w:val="24"/>
        </w:rPr>
        <w:t>ТВЕРЖДЕНО</w:t>
      </w:r>
    </w:p>
    <w:p w:rsidR="00D4141C" w:rsidRDefault="00DF6026" w:rsidP="00D414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>постановлени</w:t>
      </w:r>
      <w:r w:rsidR="00435A97" w:rsidRPr="00D4141C">
        <w:rPr>
          <w:rFonts w:ascii="Times New Roman" w:hAnsi="Times New Roman" w:cs="Times New Roman"/>
          <w:sz w:val="24"/>
          <w:szCs w:val="24"/>
        </w:rPr>
        <w:t>ем</w:t>
      </w:r>
      <w:r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="00435A97" w:rsidRPr="00D4141C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D4141C" w:rsidRDefault="00435A97" w:rsidP="00D414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4141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D4141C">
        <w:rPr>
          <w:rFonts w:ascii="Times New Roman" w:hAnsi="Times New Roman" w:cs="Times New Roman"/>
          <w:sz w:val="24"/>
          <w:szCs w:val="24"/>
        </w:rPr>
        <w:t xml:space="preserve"> </w:t>
      </w:r>
      <w:r w:rsidR="00DF6026" w:rsidRPr="00D4141C">
        <w:rPr>
          <w:rFonts w:ascii="Times New Roman" w:hAnsi="Times New Roman" w:cs="Times New Roman"/>
          <w:sz w:val="24"/>
          <w:szCs w:val="24"/>
        </w:rPr>
        <w:t>национального</w:t>
      </w:r>
      <w:r w:rsidRPr="00D41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26" w:rsidRPr="00D4141C" w:rsidRDefault="00DF6026" w:rsidP="00D414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DF6026" w:rsidRPr="00D4141C" w:rsidRDefault="00DF6026" w:rsidP="00D414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>от</w:t>
      </w:r>
      <w:r w:rsidR="00D870A0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="00D4141C">
        <w:rPr>
          <w:rFonts w:ascii="Times New Roman" w:hAnsi="Times New Roman" w:cs="Times New Roman"/>
          <w:sz w:val="24"/>
          <w:szCs w:val="24"/>
        </w:rPr>
        <w:t>06</w:t>
      </w:r>
      <w:r w:rsidRPr="00D4141C">
        <w:rPr>
          <w:rFonts w:ascii="Times New Roman" w:hAnsi="Times New Roman" w:cs="Times New Roman"/>
          <w:sz w:val="24"/>
          <w:szCs w:val="24"/>
        </w:rPr>
        <w:t>.</w:t>
      </w:r>
      <w:r w:rsidR="00D870A0" w:rsidRPr="00D4141C">
        <w:rPr>
          <w:rFonts w:ascii="Times New Roman" w:hAnsi="Times New Roman" w:cs="Times New Roman"/>
          <w:sz w:val="24"/>
          <w:szCs w:val="24"/>
        </w:rPr>
        <w:t>1</w:t>
      </w:r>
      <w:r w:rsidR="00C633BC" w:rsidRPr="00D4141C">
        <w:rPr>
          <w:rFonts w:ascii="Times New Roman" w:hAnsi="Times New Roman" w:cs="Times New Roman"/>
          <w:sz w:val="24"/>
          <w:szCs w:val="24"/>
        </w:rPr>
        <w:t>2</w:t>
      </w:r>
      <w:r w:rsidRPr="00D4141C">
        <w:rPr>
          <w:rFonts w:ascii="Times New Roman" w:hAnsi="Times New Roman" w:cs="Times New Roman"/>
          <w:sz w:val="24"/>
          <w:szCs w:val="24"/>
        </w:rPr>
        <w:t>.2023 №</w:t>
      </w:r>
      <w:r w:rsidR="00D4141C">
        <w:rPr>
          <w:rFonts w:ascii="Times New Roman" w:hAnsi="Times New Roman" w:cs="Times New Roman"/>
          <w:sz w:val="24"/>
          <w:szCs w:val="24"/>
        </w:rPr>
        <w:t xml:space="preserve"> 1022</w:t>
      </w:r>
      <w:r w:rsidRPr="00D41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A0E" w:rsidRPr="00D4141C" w:rsidRDefault="000F4A0E" w:rsidP="00D4141C">
      <w:pPr>
        <w:widowControl w:val="0"/>
        <w:autoSpaceDE w:val="0"/>
        <w:autoSpaceDN w:val="0"/>
        <w:spacing w:after="0" w:line="240" w:lineRule="auto"/>
        <w:ind w:left="284" w:right="142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4A0E" w:rsidRPr="00D4141C" w:rsidRDefault="000F4A0E" w:rsidP="00D4141C">
      <w:pPr>
        <w:widowControl w:val="0"/>
        <w:autoSpaceDE w:val="0"/>
        <w:autoSpaceDN w:val="0"/>
        <w:spacing w:after="0" w:line="240" w:lineRule="auto"/>
        <w:ind w:left="-426"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41C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платы за публичный сервитут, установленный</w:t>
      </w:r>
      <w:r w:rsidR="00892A2C" w:rsidRPr="00D41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отношении </w:t>
      </w:r>
      <w:r w:rsidR="0003501F" w:rsidRPr="00D4141C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земельных участков и (или) земель, кадастровая стоимость которых не определена</w:t>
      </w:r>
    </w:p>
    <w:p w:rsidR="00B51F47" w:rsidRPr="00D4141C" w:rsidRDefault="007F7CC8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4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3501F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 Порядком, установленным ст.39.46. Земельного кодекса Российской Федерации, Приказом Федеральной службы государственной регистрации, кадастра и картографии 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04.08.2021г </w:t>
      </w:r>
      <w:r w:rsidR="00C0213E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proofErr w:type="gramStart"/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>/0336 «Об утверждении Методических указаний о государственной кадастровой оценке»</w:t>
      </w:r>
      <w:r w:rsidR="00B51F47" w:rsidRPr="00D4141C">
        <w:rPr>
          <w:rFonts w:ascii="Times New Roman" w:eastAsia="Times New Roman" w:hAnsi="Times New Roman" w:cs="Times New Roman"/>
          <w:bCs/>
          <w:sz w:val="24"/>
          <w:szCs w:val="24"/>
        </w:rPr>
        <w:t>, Приказом М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инистерства имущественных и земельных отношений Республики Карелия от 29.10.2020г. № 281 «Об утверждении среднего уровня </w:t>
      </w:r>
      <w:r w:rsidR="00C0213E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>кадастровой стоимости земельных участков категории земель</w:t>
      </w:r>
      <w:r w:rsidR="00B51F47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населенных пунктов и земельных участков категории земель особо охраняемых территорий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1F47" w:rsidRPr="00D4141C">
        <w:rPr>
          <w:rFonts w:ascii="Times New Roman" w:eastAsia="Times New Roman" w:hAnsi="Times New Roman" w:cs="Times New Roman"/>
          <w:bCs/>
          <w:sz w:val="24"/>
          <w:szCs w:val="24"/>
        </w:rPr>
        <w:t>и объектов</w:t>
      </w:r>
      <w:r w:rsidR="005C0F9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1F47" w:rsidRPr="00D4141C">
        <w:rPr>
          <w:rFonts w:ascii="Times New Roman" w:eastAsia="Times New Roman" w:hAnsi="Times New Roman" w:cs="Times New Roman"/>
          <w:bCs/>
          <w:sz w:val="24"/>
          <w:szCs w:val="24"/>
        </w:rPr>
        <w:t>по муниципальному району (городскому округу)  на территории Республики Карелия</w:t>
      </w:r>
      <w:r w:rsidR="00C0213E" w:rsidRPr="00D4141C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51F47" w:rsidRPr="00D4141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0213E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Правилами землепользования и застройки </w:t>
      </w:r>
      <w:proofErr w:type="spellStart"/>
      <w:r w:rsidR="00C54595" w:rsidRPr="00D4141C">
        <w:rPr>
          <w:rFonts w:ascii="Times New Roman" w:eastAsia="Times New Roman" w:hAnsi="Times New Roman" w:cs="Times New Roman"/>
          <w:bCs/>
          <w:sz w:val="24"/>
          <w:szCs w:val="24"/>
        </w:rPr>
        <w:t>Видлицкого</w:t>
      </w:r>
      <w:proofErr w:type="spellEnd"/>
      <w:r w:rsidR="00C54595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6026" w:rsidRPr="00D4141C">
        <w:rPr>
          <w:rFonts w:ascii="Times New Roman" w:eastAsia="Times New Roman" w:hAnsi="Times New Roman" w:cs="Times New Roman"/>
          <w:bCs/>
          <w:sz w:val="24"/>
          <w:szCs w:val="24"/>
        </w:rPr>
        <w:t>Олонецкого</w:t>
      </w:r>
      <w:proofErr w:type="spellEnd"/>
      <w:r w:rsidR="00DF6026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национального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района, ут</w:t>
      </w:r>
      <w:r w:rsidR="00C0213E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вержденными решением </w:t>
      </w:r>
      <w:r w:rsidR="00C54595" w:rsidRPr="00D4141C">
        <w:rPr>
          <w:rFonts w:ascii="Times New Roman" w:eastAsia="Times New Roman" w:hAnsi="Times New Roman" w:cs="Times New Roman"/>
          <w:bCs/>
          <w:sz w:val="24"/>
          <w:szCs w:val="24"/>
        </w:rPr>
        <w:t>Олонецкого районного Совета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3306F2" w:rsidRPr="00D4141C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C54595" w:rsidRPr="00D4141C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1D06BF" w:rsidRPr="00D4141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54595" w:rsidRPr="00D4141C">
        <w:rPr>
          <w:rFonts w:ascii="Times New Roman" w:eastAsia="Times New Roman" w:hAnsi="Times New Roman" w:cs="Times New Roman"/>
          <w:bCs/>
          <w:sz w:val="24"/>
          <w:szCs w:val="24"/>
        </w:rPr>
        <w:t>02</w:t>
      </w:r>
      <w:r w:rsidR="001D06BF" w:rsidRPr="00D4141C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C54595" w:rsidRPr="00D4141C">
        <w:rPr>
          <w:rFonts w:ascii="Times New Roman" w:eastAsia="Times New Roman" w:hAnsi="Times New Roman" w:cs="Times New Roman"/>
          <w:bCs/>
          <w:sz w:val="24"/>
          <w:szCs w:val="24"/>
        </w:rPr>
        <w:t>19</w:t>
      </w:r>
      <w:r w:rsidR="008D1B5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C54595" w:rsidRPr="00D4141C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="00AB426F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(ред. от 25.01.2023 № 4)</w:t>
      </w:r>
      <w:r w:rsidR="001D06BF" w:rsidRPr="00D4141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D1B53" w:rsidRPr="00D4141C" w:rsidRDefault="007F7CC8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4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50895" w:rsidRPr="00D4141C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п.5 ст.</w:t>
      </w:r>
      <w:r w:rsidR="00C51663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0895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39.46. Земельного кодекса Российской Федерации, если в отношении земельных </w:t>
      </w:r>
      <w:r w:rsidR="008742F1" w:rsidRPr="00D4141C">
        <w:rPr>
          <w:rFonts w:ascii="Times New Roman" w:eastAsia="Times New Roman" w:hAnsi="Times New Roman" w:cs="Times New Roman"/>
          <w:bCs/>
          <w:sz w:val="24"/>
          <w:szCs w:val="24"/>
        </w:rPr>
        <w:t>участков и (или) земель кадастровая стоимость</w:t>
      </w:r>
      <w:r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2F1" w:rsidRPr="00D4141C">
        <w:rPr>
          <w:rFonts w:ascii="Times New Roman" w:eastAsia="Times New Roman" w:hAnsi="Times New Roman" w:cs="Times New Roman"/>
          <w:bCs/>
          <w:sz w:val="24"/>
          <w:szCs w:val="24"/>
        </w:rPr>
        <w:t>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</w:t>
      </w:r>
      <w:r w:rsidR="00347F0D" w:rsidRPr="00D4141C">
        <w:rPr>
          <w:rFonts w:ascii="Times New Roman" w:eastAsia="Times New Roman" w:hAnsi="Times New Roman" w:cs="Times New Roman"/>
          <w:bCs/>
          <w:sz w:val="24"/>
          <w:szCs w:val="24"/>
        </w:rPr>
        <w:t>, муниципальному образованию в составе города федерального значения.</w:t>
      </w:r>
    </w:p>
    <w:p w:rsidR="008E718D" w:rsidRPr="00D4141C" w:rsidRDefault="007F7CC8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4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E718D" w:rsidRPr="00D4141C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</w:t>
      </w:r>
      <w:r w:rsidR="008E718D" w:rsidRPr="00D4141C">
        <w:rPr>
          <w:rFonts w:ascii="Times New Roman" w:hAnsi="Times New Roman" w:cs="Times New Roman"/>
          <w:sz w:val="24"/>
          <w:szCs w:val="24"/>
        </w:rPr>
        <w:t>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BE6F2C" w:rsidRPr="00D4141C" w:rsidRDefault="007F7CC8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E6F2C" w:rsidRPr="00D4141C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6F0DDE" w:rsidRDefault="007F7CC8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ab/>
      </w:r>
      <w:r w:rsidR="006F0DDE" w:rsidRPr="00D4141C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</w:t>
      </w:r>
      <w:r w:rsidR="00347F0D" w:rsidRPr="00D4141C">
        <w:rPr>
          <w:rFonts w:ascii="Times New Roman" w:hAnsi="Times New Roman" w:cs="Times New Roman"/>
          <w:sz w:val="24"/>
          <w:szCs w:val="24"/>
        </w:rPr>
        <w:t>земель</w:t>
      </w:r>
      <w:r w:rsidR="006F0DDE" w:rsidRPr="00D4141C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D4141C" w:rsidRPr="00D4141C" w:rsidRDefault="00D4141C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0DDE" w:rsidRPr="00D4141C" w:rsidRDefault="006F0DDE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b/>
          <w:sz w:val="24"/>
          <w:szCs w:val="24"/>
        </w:rPr>
        <w:t>=</w:t>
      </w:r>
      <w:r w:rsidR="00347F0D" w:rsidRPr="00D4141C">
        <w:rPr>
          <w:rFonts w:ascii="Times New Roman" w:hAnsi="Times New Roman" w:cs="Times New Roman"/>
          <w:b/>
          <w:sz w:val="24"/>
          <w:szCs w:val="24"/>
        </w:rPr>
        <w:t xml:space="preserve">УПКС*ПЗ*0,01%, </w:t>
      </w:r>
      <w:r w:rsidRPr="00D4141C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347F0D" w:rsidRPr="00D4141C" w:rsidRDefault="00347F0D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b/>
          <w:sz w:val="24"/>
          <w:szCs w:val="24"/>
        </w:rPr>
        <w:t>УП</w:t>
      </w:r>
      <w:r w:rsidR="002073B9" w:rsidRPr="00D4141C">
        <w:rPr>
          <w:rFonts w:ascii="Times New Roman" w:hAnsi="Times New Roman" w:cs="Times New Roman"/>
          <w:b/>
          <w:sz w:val="24"/>
          <w:szCs w:val="24"/>
        </w:rPr>
        <w:t>КС</w:t>
      </w:r>
      <w:r w:rsidR="002073B9" w:rsidRPr="00D4141C">
        <w:rPr>
          <w:rFonts w:ascii="Times New Roman" w:hAnsi="Times New Roman" w:cs="Times New Roman"/>
          <w:sz w:val="24"/>
          <w:szCs w:val="24"/>
        </w:rPr>
        <w:t>-</w:t>
      </w:r>
      <w:r w:rsidRPr="00D4141C">
        <w:rPr>
          <w:rFonts w:ascii="Times New Roman" w:hAnsi="Times New Roman" w:cs="Times New Roman"/>
          <w:sz w:val="24"/>
          <w:szCs w:val="24"/>
        </w:rPr>
        <w:t>удельный показатель</w:t>
      </w:r>
      <w:r w:rsidR="002073B9" w:rsidRPr="00D4141C">
        <w:rPr>
          <w:rFonts w:ascii="Times New Roman" w:hAnsi="Times New Roman" w:cs="Times New Roman"/>
          <w:sz w:val="24"/>
          <w:szCs w:val="24"/>
        </w:rPr>
        <w:t xml:space="preserve"> кадастров</w:t>
      </w:r>
      <w:r w:rsidRPr="00D4141C">
        <w:rPr>
          <w:rFonts w:ascii="Times New Roman" w:hAnsi="Times New Roman" w:cs="Times New Roman"/>
          <w:sz w:val="24"/>
          <w:szCs w:val="24"/>
        </w:rPr>
        <w:t>ой</w:t>
      </w:r>
      <w:r w:rsidR="002073B9" w:rsidRPr="00D4141C">
        <w:rPr>
          <w:rFonts w:ascii="Times New Roman" w:hAnsi="Times New Roman" w:cs="Times New Roman"/>
          <w:sz w:val="24"/>
          <w:szCs w:val="24"/>
        </w:rPr>
        <w:t xml:space="preserve">  стоимост</w:t>
      </w:r>
      <w:r w:rsidRPr="00D4141C">
        <w:rPr>
          <w:rFonts w:ascii="Times New Roman" w:hAnsi="Times New Roman" w:cs="Times New Roman"/>
          <w:sz w:val="24"/>
          <w:szCs w:val="24"/>
        </w:rPr>
        <w:t>и</w:t>
      </w:r>
      <w:r w:rsidR="00C86700" w:rsidRPr="00D4141C">
        <w:rPr>
          <w:rFonts w:ascii="Times New Roman" w:hAnsi="Times New Roman" w:cs="Times New Roman"/>
          <w:sz w:val="24"/>
          <w:szCs w:val="24"/>
        </w:rPr>
        <w:t>;</w:t>
      </w:r>
      <w:r w:rsidR="002073B9" w:rsidRPr="00D41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B9" w:rsidRPr="00D4141C" w:rsidRDefault="002073B9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b/>
          <w:sz w:val="24"/>
          <w:szCs w:val="24"/>
        </w:rPr>
        <w:t xml:space="preserve">ПЗ </w:t>
      </w:r>
      <w:r w:rsidR="00AB5E6C" w:rsidRPr="00D4141C">
        <w:rPr>
          <w:rFonts w:ascii="Times New Roman" w:hAnsi="Times New Roman" w:cs="Times New Roman"/>
          <w:b/>
          <w:sz w:val="24"/>
          <w:szCs w:val="24"/>
        </w:rPr>
        <w:t>-</w:t>
      </w:r>
      <w:r w:rsidRPr="00D41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141C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47F0D" w:rsidRPr="00D4141C">
        <w:rPr>
          <w:rFonts w:ascii="Times New Roman" w:hAnsi="Times New Roman" w:cs="Times New Roman"/>
          <w:sz w:val="24"/>
          <w:szCs w:val="24"/>
        </w:rPr>
        <w:t>земель</w:t>
      </w:r>
      <w:r w:rsidR="00C86700" w:rsidRPr="00D4141C">
        <w:rPr>
          <w:rFonts w:ascii="Times New Roman" w:hAnsi="Times New Roman" w:cs="Times New Roman"/>
          <w:sz w:val="24"/>
          <w:szCs w:val="24"/>
        </w:rPr>
        <w:t>.</w:t>
      </w:r>
    </w:p>
    <w:p w:rsidR="00435A97" w:rsidRPr="00D4141C" w:rsidRDefault="00435A97" w:rsidP="00D4141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3306F2" w:rsidRPr="00D4141C" w:rsidRDefault="008E718D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41C">
        <w:rPr>
          <w:rFonts w:ascii="Times New Roman" w:hAnsi="Times New Roman" w:cs="Times New Roman"/>
          <w:b/>
          <w:sz w:val="24"/>
          <w:szCs w:val="24"/>
        </w:rPr>
        <w:t>Расчёт платы в отношении земель</w:t>
      </w:r>
      <w:r w:rsidR="009F450F" w:rsidRPr="00D4141C">
        <w:rPr>
          <w:rFonts w:ascii="Times New Roman" w:hAnsi="Times New Roman" w:cs="Times New Roman"/>
          <w:b/>
          <w:sz w:val="24"/>
          <w:szCs w:val="24"/>
        </w:rPr>
        <w:t xml:space="preserve"> кадастровых </w:t>
      </w:r>
      <w:r w:rsidR="009E7726" w:rsidRPr="00D4141C">
        <w:rPr>
          <w:rFonts w:ascii="Times New Roman" w:hAnsi="Times New Roman" w:cs="Times New Roman"/>
          <w:b/>
          <w:sz w:val="24"/>
          <w:szCs w:val="24"/>
        </w:rPr>
        <w:t>квартал</w:t>
      </w:r>
      <w:r w:rsidR="009F450F" w:rsidRPr="00D4141C">
        <w:rPr>
          <w:rFonts w:ascii="Times New Roman" w:hAnsi="Times New Roman" w:cs="Times New Roman"/>
          <w:b/>
          <w:sz w:val="24"/>
          <w:szCs w:val="24"/>
        </w:rPr>
        <w:t>ов</w:t>
      </w:r>
      <w:r w:rsidR="005C0F93" w:rsidRPr="00D4141C">
        <w:rPr>
          <w:rFonts w:ascii="Times New Roman" w:hAnsi="Times New Roman" w:cs="Times New Roman"/>
          <w:b/>
          <w:sz w:val="24"/>
          <w:szCs w:val="24"/>
        </w:rPr>
        <w:t>:</w:t>
      </w:r>
      <w:r w:rsidR="00D870A0" w:rsidRPr="00D4141C">
        <w:rPr>
          <w:rFonts w:ascii="Times New Roman" w:hAnsi="Times New Roman" w:cs="Times New Roman"/>
          <w:b/>
          <w:sz w:val="24"/>
          <w:szCs w:val="24"/>
        </w:rPr>
        <w:t xml:space="preserve"> 10:14:00</w:t>
      </w:r>
      <w:r w:rsidR="009569C4" w:rsidRPr="00D4141C">
        <w:rPr>
          <w:rFonts w:ascii="Times New Roman" w:hAnsi="Times New Roman" w:cs="Times New Roman"/>
          <w:b/>
          <w:sz w:val="24"/>
          <w:szCs w:val="24"/>
        </w:rPr>
        <w:t>20</w:t>
      </w:r>
      <w:r w:rsidR="00B907A5" w:rsidRPr="00D4141C">
        <w:rPr>
          <w:rFonts w:ascii="Times New Roman" w:hAnsi="Times New Roman" w:cs="Times New Roman"/>
          <w:b/>
          <w:sz w:val="24"/>
          <w:szCs w:val="24"/>
        </w:rPr>
        <w:t>110</w:t>
      </w:r>
      <w:r w:rsidR="009F450F" w:rsidRPr="00D4141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907A5" w:rsidRPr="00D4141C">
        <w:rPr>
          <w:rFonts w:ascii="Times New Roman" w:hAnsi="Times New Roman" w:cs="Times New Roman"/>
          <w:b/>
          <w:sz w:val="24"/>
          <w:szCs w:val="24"/>
        </w:rPr>
        <w:t>10:14:0020111, 10:14:0020112, 10:14:0020113, 10:14:0020114, 10:14:0020115, 10:14:0020602</w:t>
      </w:r>
    </w:p>
    <w:p w:rsidR="00D50B66" w:rsidRPr="00D4141C" w:rsidRDefault="0032418F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>1</w:t>
      </w:r>
      <w:r w:rsidR="00D50B66" w:rsidRPr="00D4141C">
        <w:rPr>
          <w:rFonts w:ascii="Times New Roman" w:hAnsi="Times New Roman" w:cs="Times New Roman"/>
          <w:sz w:val="24"/>
          <w:szCs w:val="24"/>
        </w:rPr>
        <w:t xml:space="preserve">. площадь </w:t>
      </w:r>
      <w:r w:rsidR="009569C4" w:rsidRPr="00D4141C">
        <w:rPr>
          <w:rFonts w:ascii="Times New Roman" w:hAnsi="Times New Roman" w:cs="Times New Roman"/>
          <w:sz w:val="24"/>
          <w:szCs w:val="24"/>
        </w:rPr>
        <w:t>1</w:t>
      </w:r>
      <w:r w:rsidR="00AB426F" w:rsidRPr="00D4141C">
        <w:rPr>
          <w:rFonts w:ascii="Times New Roman" w:hAnsi="Times New Roman" w:cs="Times New Roman"/>
          <w:sz w:val="24"/>
          <w:szCs w:val="24"/>
        </w:rPr>
        <w:t>020</w:t>
      </w:r>
      <w:r w:rsidR="00D50B66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="003C4E8E" w:rsidRPr="00D41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B66" w:rsidRPr="00D4141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50B66" w:rsidRPr="00D4141C">
        <w:rPr>
          <w:rFonts w:ascii="Times New Roman" w:hAnsi="Times New Roman" w:cs="Times New Roman"/>
          <w:sz w:val="24"/>
          <w:szCs w:val="24"/>
        </w:rPr>
        <w:t xml:space="preserve">., кадастровый квартал </w:t>
      </w:r>
      <w:r w:rsidR="003306F2" w:rsidRPr="00D4141C">
        <w:rPr>
          <w:rFonts w:ascii="Times New Roman" w:hAnsi="Times New Roman" w:cs="Times New Roman"/>
          <w:sz w:val="24"/>
          <w:szCs w:val="24"/>
        </w:rPr>
        <w:t>10:14:</w:t>
      </w:r>
      <w:r w:rsidR="00943A0D" w:rsidRPr="00D4141C">
        <w:rPr>
          <w:rFonts w:ascii="Times New Roman" w:hAnsi="Times New Roman" w:cs="Times New Roman"/>
          <w:sz w:val="24"/>
          <w:szCs w:val="24"/>
        </w:rPr>
        <w:t>00</w:t>
      </w:r>
      <w:r w:rsidR="009569C4" w:rsidRPr="00D4141C">
        <w:rPr>
          <w:rFonts w:ascii="Times New Roman" w:hAnsi="Times New Roman" w:cs="Times New Roman"/>
          <w:sz w:val="24"/>
          <w:szCs w:val="24"/>
        </w:rPr>
        <w:t>20</w:t>
      </w:r>
      <w:r w:rsidR="00AB426F" w:rsidRPr="00D4141C">
        <w:rPr>
          <w:rFonts w:ascii="Times New Roman" w:hAnsi="Times New Roman" w:cs="Times New Roman"/>
          <w:sz w:val="24"/>
          <w:szCs w:val="24"/>
        </w:rPr>
        <w:t>110</w:t>
      </w:r>
      <w:r w:rsidR="00D50B66" w:rsidRPr="00D4141C">
        <w:rPr>
          <w:rFonts w:ascii="Times New Roman" w:hAnsi="Times New Roman" w:cs="Times New Roman"/>
          <w:sz w:val="24"/>
          <w:szCs w:val="24"/>
        </w:rPr>
        <w:t>, сегмент «</w:t>
      </w:r>
      <w:r w:rsidR="003C4E8E" w:rsidRPr="00D4141C">
        <w:rPr>
          <w:rFonts w:ascii="Times New Roman" w:hAnsi="Times New Roman" w:cs="Times New Roman"/>
          <w:sz w:val="24"/>
          <w:szCs w:val="24"/>
        </w:rPr>
        <w:t>Садоводство и огородничество, малоэтажная жилая застройка</w:t>
      </w:r>
      <w:r w:rsidR="00D50B66" w:rsidRPr="00D4141C">
        <w:rPr>
          <w:rFonts w:ascii="Times New Roman" w:hAnsi="Times New Roman" w:cs="Times New Roman"/>
          <w:sz w:val="24"/>
          <w:szCs w:val="24"/>
        </w:rPr>
        <w:t>».</w:t>
      </w:r>
    </w:p>
    <w:p w:rsidR="00D50B66" w:rsidRPr="00D4141C" w:rsidRDefault="00D50B66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Pr="00D4141C">
        <w:rPr>
          <w:rFonts w:ascii="Times New Roman" w:hAnsi="Times New Roman" w:cs="Times New Roman"/>
          <w:sz w:val="24"/>
          <w:szCs w:val="24"/>
        </w:rPr>
        <w:t>=</w:t>
      </w:r>
      <w:r w:rsidR="00943A0D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="00532198" w:rsidRPr="00D4141C">
        <w:rPr>
          <w:rFonts w:ascii="Times New Roman" w:hAnsi="Times New Roman" w:cs="Times New Roman"/>
          <w:sz w:val="24"/>
          <w:szCs w:val="24"/>
        </w:rPr>
        <w:t>162,69</w:t>
      </w:r>
      <w:r w:rsidRPr="00D4141C">
        <w:rPr>
          <w:rFonts w:ascii="Times New Roman" w:hAnsi="Times New Roman" w:cs="Times New Roman"/>
          <w:sz w:val="24"/>
          <w:szCs w:val="24"/>
        </w:rPr>
        <w:t>*</w:t>
      </w:r>
      <w:r w:rsidR="009F450F" w:rsidRPr="00D4141C">
        <w:rPr>
          <w:rFonts w:ascii="Times New Roman" w:hAnsi="Times New Roman" w:cs="Times New Roman"/>
          <w:sz w:val="24"/>
          <w:szCs w:val="24"/>
        </w:rPr>
        <w:t>1</w:t>
      </w:r>
      <w:r w:rsidR="00532198" w:rsidRPr="00D4141C">
        <w:rPr>
          <w:rFonts w:ascii="Times New Roman" w:hAnsi="Times New Roman" w:cs="Times New Roman"/>
          <w:sz w:val="24"/>
          <w:szCs w:val="24"/>
        </w:rPr>
        <w:t>020</w:t>
      </w:r>
      <w:r w:rsidRPr="00D4141C">
        <w:rPr>
          <w:rFonts w:ascii="Times New Roman" w:hAnsi="Times New Roman" w:cs="Times New Roman"/>
          <w:sz w:val="24"/>
          <w:szCs w:val="24"/>
        </w:rPr>
        <w:t>*0,01%</w:t>
      </w:r>
      <w:r w:rsidR="00943A0D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Pr="00D4141C">
        <w:rPr>
          <w:rFonts w:ascii="Times New Roman" w:hAnsi="Times New Roman" w:cs="Times New Roman"/>
          <w:sz w:val="24"/>
          <w:szCs w:val="24"/>
        </w:rPr>
        <w:t>=</w:t>
      </w:r>
      <w:r w:rsidR="00943A0D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="00532198" w:rsidRPr="00D4141C">
        <w:rPr>
          <w:rFonts w:ascii="Times New Roman" w:hAnsi="Times New Roman" w:cs="Times New Roman"/>
          <w:sz w:val="24"/>
          <w:szCs w:val="24"/>
        </w:rPr>
        <w:t>16,6</w:t>
      </w:r>
      <w:r w:rsidR="00943A0D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Pr="00D4141C">
        <w:rPr>
          <w:rFonts w:ascii="Times New Roman" w:hAnsi="Times New Roman" w:cs="Times New Roman"/>
          <w:sz w:val="24"/>
          <w:szCs w:val="24"/>
        </w:rPr>
        <w:t>рублей – за каждый год использования</w:t>
      </w:r>
    </w:p>
    <w:p w:rsidR="009F450F" w:rsidRPr="00D4141C" w:rsidRDefault="00D50B66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Pr="00D4141C">
        <w:rPr>
          <w:rFonts w:ascii="Times New Roman" w:hAnsi="Times New Roman" w:cs="Times New Roman"/>
          <w:sz w:val="24"/>
          <w:szCs w:val="24"/>
        </w:rPr>
        <w:t>=</w:t>
      </w:r>
      <w:r w:rsidR="00943A0D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="00532198" w:rsidRPr="00D4141C">
        <w:rPr>
          <w:rFonts w:ascii="Times New Roman" w:hAnsi="Times New Roman" w:cs="Times New Roman"/>
          <w:sz w:val="24"/>
          <w:szCs w:val="24"/>
        </w:rPr>
        <w:t>16,6</w:t>
      </w:r>
      <w:r w:rsidRPr="00D4141C">
        <w:rPr>
          <w:rFonts w:ascii="Times New Roman" w:hAnsi="Times New Roman" w:cs="Times New Roman"/>
          <w:sz w:val="24"/>
          <w:szCs w:val="24"/>
        </w:rPr>
        <w:t>*10</w:t>
      </w:r>
      <w:r w:rsidR="00943A0D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Pr="00D4141C">
        <w:rPr>
          <w:rFonts w:ascii="Times New Roman" w:hAnsi="Times New Roman" w:cs="Times New Roman"/>
          <w:sz w:val="24"/>
          <w:szCs w:val="24"/>
        </w:rPr>
        <w:t>=</w:t>
      </w:r>
      <w:r w:rsidR="00943A0D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="00532198" w:rsidRPr="00D4141C">
        <w:rPr>
          <w:rFonts w:ascii="Times New Roman" w:hAnsi="Times New Roman" w:cs="Times New Roman"/>
          <w:sz w:val="24"/>
          <w:szCs w:val="24"/>
        </w:rPr>
        <w:t>166</w:t>
      </w:r>
      <w:r w:rsidR="003C4E8E"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Pr="00D4141C">
        <w:rPr>
          <w:rFonts w:ascii="Times New Roman" w:hAnsi="Times New Roman" w:cs="Times New Roman"/>
          <w:sz w:val="24"/>
          <w:szCs w:val="24"/>
        </w:rPr>
        <w:t>рубл</w:t>
      </w:r>
      <w:r w:rsidR="009F450F" w:rsidRPr="00D4141C">
        <w:rPr>
          <w:rFonts w:ascii="Times New Roman" w:hAnsi="Times New Roman" w:cs="Times New Roman"/>
          <w:sz w:val="24"/>
          <w:szCs w:val="24"/>
        </w:rPr>
        <w:t>ей</w:t>
      </w:r>
      <w:r w:rsidRPr="00D4141C">
        <w:rPr>
          <w:rFonts w:ascii="Times New Roman" w:hAnsi="Times New Roman" w:cs="Times New Roman"/>
          <w:sz w:val="24"/>
          <w:szCs w:val="24"/>
        </w:rPr>
        <w:t xml:space="preserve"> –за весь срок использования.</w:t>
      </w:r>
      <w:r w:rsidR="009F450F" w:rsidRPr="00D414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F450F" w:rsidRPr="00D4141C" w:rsidRDefault="009F450F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 xml:space="preserve">2. площадь </w:t>
      </w:r>
      <w:r w:rsidR="00B41BA3" w:rsidRPr="00D4141C">
        <w:rPr>
          <w:rFonts w:ascii="Times New Roman" w:hAnsi="Times New Roman" w:cs="Times New Roman"/>
          <w:sz w:val="24"/>
          <w:szCs w:val="24"/>
        </w:rPr>
        <w:t>180</w:t>
      </w:r>
      <w:r w:rsidRPr="00D4141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141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4141C">
        <w:rPr>
          <w:rFonts w:ascii="Times New Roman" w:hAnsi="Times New Roman" w:cs="Times New Roman"/>
          <w:sz w:val="24"/>
          <w:szCs w:val="24"/>
        </w:rPr>
        <w:t>., кадастровый квартал 10:14:0020</w:t>
      </w:r>
      <w:r w:rsidR="00B41BA3" w:rsidRPr="00D4141C">
        <w:rPr>
          <w:rFonts w:ascii="Times New Roman" w:hAnsi="Times New Roman" w:cs="Times New Roman"/>
          <w:sz w:val="24"/>
          <w:szCs w:val="24"/>
        </w:rPr>
        <w:t>111</w:t>
      </w:r>
      <w:r w:rsidRPr="00D4141C">
        <w:rPr>
          <w:rFonts w:ascii="Times New Roman" w:hAnsi="Times New Roman" w:cs="Times New Roman"/>
          <w:sz w:val="24"/>
          <w:szCs w:val="24"/>
        </w:rPr>
        <w:t>, сегмент «</w:t>
      </w:r>
      <w:r w:rsidR="00727D01" w:rsidRPr="00D4141C">
        <w:rPr>
          <w:rFonts w:ascii="Times New Roman" w:hAnsi="Times New Roman" w:cs="Times New Roman"/>
          <w:sz w:val="24"/>
          <w:szCs w:val="24"/>
        </w:rPr>
        <w:t>Жилая застройка (</w:t>
      </w:r>
      <w:proofErr w:type="spellStart"/>
      <w:r w:rsidR="00727D01" w:rsidRPr="00D4141C">
        <w:rPr>
          <w:rFonts w:ascii="Times New Roman" w:hAnsi="Times New Roman" w:cs="Times New Roman"/>
          <w:sz w:val="24"/>
          <w:szCs w:val="24"/>
        </w:rPr>
        <w:t>среднеэтажная</w:t>
      </w:r>
      <w:proofErr w:type="spellEnd"/>
      <w:r w:rsidR="00727D01" w:rsidRPr="00D4141C">
        <w:rPr>
          <w:rFonts w:ascii="Times New Roman" w:hAnsi="Times New Roman" w:cs="Times New Roman"/>
          <w:sz w:val="24"/>
          <w:szCs w:val="24"/>
        </w:rPr>
        <w:t xml:space="preserve"> и многоэтажная)</w:t>
      </w:r>
      <w:r w:rsidRPr="00D4141C">
        <w:rPr>
          <w:rFonts w:ascii="Times New Roman" w:hAnsi="Times New Roman" w:cs="Times New Roman"/>
          <w:sz w:val="24"/>
          <w:szCs w:val="24"/>
        </w:rPr>
        <w:t>».</w:t>
      </w:r>
    </w:p>
    <w:p w:rsidR="009F450F" w:rsidRPr="00D4141C" w:rsidRDefault="009F450F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</w:t>
      </w:r>
      <w:r w:rsidR="00727D01" w:rsidRPr="00D4141C">
        <w:rPr>
          <w:rFonts w:ascii="Times New Roman" w:hAnsi="Times New Roman" w:cs="Times New Roman"/>
          <w:sz w:val="24"/>
          <w:szCs w:val="24"/>
        </w:rPr>
        <w:t>422,12</w:t>
      </w:r>
      <w:r w:rsidRPr="00D4141C">
        <w:rPr>
          <w:rFonts w:ascii="Times New Roman" w:hAnsi="Times New Roman" w:cs="Times New Roman"/>
          <w:sz w:val="24"/>
          <w:szCs w:val="24"/>
        </w:rPr>
        <w:t>*</w:t>
      </w:r>
      <w:r w:rsidR="00727D01" w:rsidRPr="00D4141C">
        <w:rPr>
          <w:rFonts w:ascii="Times New Roman" w:hAnsi="Times New Roman" w:cs="Times New Roman"/>
          <w:sz w:val="24"/>
          <w:szCs w:val="24"/>
        </w:rPr>
        <w:t>180</w:t>
      </w:r>
      <w:r w:rsidRPr="00D4141C">
        <w:rPr>
          <w:rFonts w:ascii="Times New Roman" w:hAnsi="Times New Roman" w:cs="Times New Roman"/>
          <w:sz w:val="24"/>
          <w:szCs w:val="24"/>
        </w:rPr>
        <w:t xml:space="preserve">*0,01% = </w:t>
      </w:r>
      <w:r w:rsidR="00727D01" w:rsidRPr="00D4141C">
        <w:rPr>
          <w:rFonts w:ascii="Times New Roman" w:hAnsi="Times New Roman" w:cs="Times New Roman"/>
          <w:sz w:val="24"/>
          <w:szCs w:val="24"/>
        </w:rPr>
        <w:t>7,6</w:t>
      </w:r>
      <w:r w:rsidRPr="00D4141C">
        <w:rPr>
          <w:rFonts w:ascii="Times New Roman" w:hAnsi="Times New Roman" w:cs="Times New Roman"/>
          <w:sz w:val="24"/>
          <w:szCs w:val="24"/>
        </w:rPr>
        <w:t xml:space="preserve"> рублей – за каждый год использования</w:t>
      </w:r>
    </w:p>
    <w:p w:rsidR="00B41BA3" w:rsidRPr="00D4141C" w:rsidRDefault="009F450F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</w:t>
      </w:r>
      <w:r w:rsidR="00727D01" w:rsidRPr="00D4141C">
        <w:rPr>
          <w:rFonts w:ascii="Times New Roman" w:hAnsi="Times New Roman" w:cs="Times New Roman"/>
          <w:sz w:val="24"/>
          <w:szCs w:val="24"/>
        </w:rPr>
        <w:t>7,6</w:t>
      </w:r>
      <w:r w:rsidRPr="00D4141C">
        <w:rPr>
          <w:rFonts w:ascii="Times New Roman" w:hAnsi="Times New Roman" w:cs="Times New Roman"/>
          <w:sz w:val="24"/>
          <w:szCs w:val="24"/>
        </w:rPr>
        <w:t xml:space="preserve">*10 = </w:t>
      </w:r>
      <w:r w:rsidR="00727D01" w:rsidRPr="00D4141C">
        <w:rPr>
          <w:rFonts w:ascii="Times New Roman" w:hAnsi="Times New Roman" w:cs="Times New Roman"/>
          <w:sz w:val="24"/>
          <w:szCs w:val="24"/>
        </w:rPr>
        <w:t>76</w:t>
      </w:r>
      <w:r w:rsidRPr="00D4141C">
        <w:rPr>
          <w:rFonts w:ascii="Times New Roman" w:hAnsi="Times New Roman" w:cs="Times New Roman"/>
          <w:sz w:val="24"/>
          <w:szCs w:val="24"/>
        </w:rPr>
        <w:t xml:space="preserve"> рубл</w:t>
      </w:r>
      <w:r w:rsidR="00727D01" w:rsidRPr="00D4141C">
        <w:rPr>
          <w:rFonts w:ascii="Times New Roman" w:hAnsi="Times New Roman" w:cs="Times New Roman"/>
          <w:sz w:val="24"/>
          <w:szCs w:val="24"/>
        </w:rPr>
        <w:t>ей</w:t>
      </w:r>
      <w:r w:rsidRPr="00D4141C">
        <w:rPr>
          <w:rFonts w:ascii="Times New Roman" w:hAnsi="Times New Roman" w:cs="Times New Roman"/>
          <w:sz w:val="24"/>
          <w:szCs w:val="24"/>
        </w:rPr>
        <w:t xml:space="preserve"> –за весь срок использования.</w:t>
      </w:r>
    </w:p>
    <w:p w:rsidR="009F450F" w:rsidRPr="00D4141C" w:rsidRDefault="00B41BA3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lastRenderedPageBreak/>
        <w:t xml:space="preserve">3. площадь 78 </w:t>
      </w:r>
      <w:proofErr w:type="spellStart"/>
      <w:r w:rsidRPr="00D4141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4141C">
        <w:rPr>
          <w:rFonts w:ascii="Times New Roman" w:hAnsi="Times New Roman" w:cs="Times New Roman"/>
          <w:sz w:val="24"/>
          <w:szCs w:val="24"/>
        </w:rPr>
        <w:t>., кадастровый квартал 10:14:0020112, сегмент</w:t>
      </w:r>
      <w:r w:rsidR="00727D01" w:rsidRPr="00D4141C">
        <w:rPr>
          <w:rFonts w:ascii="Times New Roman" w:hAnsi="Times New Roman" w:cs="Times New Roman"/>
          <w:sz w:val="24"/>
          <w:szCs w:val="24"/>
        </w:rPr>
        <w:t xml:space="preserve"> «Садоводство и огородничество, малоэтажная жилая застройка»</w:t>
      </w:r>
      <w:r w:rsidRPr="00D4141C">
        <w:rPr>
          <w:rFonts w:ascii="Times New Roman" w:hAnsi="Times New Roman" w:cs="Times New Roman"/>
          <w:sz w:val="24"/>
          <w:szCs w:val="24"/>
        </w:rPr>
        <w:t xml:space="preserve"> </w:t>
      </w:r>
      <w:r w:rsidR="009F450F" w:rsidRPr="00D414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</w:t>
      </w:r>
      <w:r w:rsidR="00727D01" w:rsidRPr="00D4141C">
        <w:rPr>
          <w:rFonts w:ascii="Times New Roman" w:hAnsi="Times New Roman" w:cs="Times New Roman"/>
          <w:sz w:val="24"/>
          <w:szCs w:val="24"/>
        </w:rPr>
        <w:t>173,30</w:t>
      </w:r>
      <w:r w:rsidRPr="00D4141C">
        <w:rPr>
          <w:rFonts w:ascii="Times New Roman" w:hAnsi="Times New Roman" w:cs="Times New Roman"/>
          <w:sz w:val="24"/>
          <w:szCs w:val="24"/>
        </w:rPr>
        <w:t>*</w:t>
      </w:r>
      <w:r w:rsidR="00727D01" w:rsidRPr="00D4141C">
        <w:rPr>
          <w:rFonts w:ascii="Times New Roman" w:hAnsi="Times New Roman" w:cs="Times New Roman"/>
          <w:sz w:val="24"/>
          <w:szCs w:val="24"/>
        </w:rPr>
        <w:t>78</w:t>
      </w:r>
      <w:r w:rsidRPr="00D4141C">
        <w:rPr>
          <w:rFonts w:ascii="Times New Roman" w:hAnsi="Times New Roman" w:cs="Times New Roman"/>
          <w:sz w:val="24"/>
          <w:szCs w:val="24"/>
        </w:rPr>
        <w:t xml:space="preserve">*0,01% = </w:t>
      </w:r>
      <w:r w:rsidR="00727D01" w:rsidRPr="00D4141C">
        <w:rPr>
          <w:rFonts w:ascii="Times New Roman" w:hAnsi="Times New Roman" w:cs="Times New Roman"/>
          <w:sz w:val="24"/>
          <w:szCs w:val="24"/>
        </w:rPr>
        <w:t>1,35</w:t>
      </w:r>
      <w:r w:rsidRPr="00D4141C">
        <w:rPr>
          <w:rFonts w:ascii="Times New Roman" w:hAnsi="Times New Roman" w:cs="Times New Roman"/>
          <w:sz w:val="24"/>
          <w:szCs w:val="24"/>
        </w:rPr>
        <w:t xml:space="preserve"> рублей – за каждый год использования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</w:t>
      </w:r>
      <w:r w:rsidR="00727D01" w:rsidRPr="00D4141C">
        <w:rPr>
          <w:rFonts w:ascii="Times New Roman" w:hAnsi="Times New Roman" w:cs="Times New Roman"/>
          <w:sz w:val="24"/>
          <w:szCs w:val="24"/>
        </w:rPr>
        <w:t>1,35</w:t>
      </w:r>
      <w:r w:rsidRPr="00D4141C">
        <w:rPr>
          <w:rFonts w:ascii="Times New Roman" w:hAnsi="Times New Roman" w:cs="Times New Roman"/>
          <w:sz w:val="24"/>
          <w:szCs w:val="24"/>
        </w:rPr>
        <w:t xml:space="preserve">*10 = </w:t>
      </w:r>
      <w:r w:rsidR="00727D01" w:rsidRPr="00D4141C">
        <w:rPr>
          <w:rFonts w:ascii="Times New Roman" w:hAnsi="Times New Roman" w:cs="Times New Roman"/>
          <w:sz w:val="24"/>
          <w:szCs w:val="24"/>
        </w:rPr>
        <w:t>13,5</w:t>
      </w:r>
      <w:r w:rsidRPr="00D4141C">
        <w:rPr>
          <w:rFonts w:ascii="Times New Roman" w:hAnsi="Times New Roman" w:cs="Times New Roman"/>
          <w:sz w:val="24"/>
          <w:szCs w:val="24"/>
        </w:rPr>
        <w:t xml:space="preserve"> рубл</w:t>
      </w:r>
      <w:r w:rsidR="00727D01" w:rsidRPr="00D4141C">
        <w:rPr>
          <w:rFonts w:ascii="Times New Roman" w:hAnsi="Times New Roman" w:cs="Times New Roman"/>
          <w:sz w:val="24"/>
          <w:szCs w:val="24"/>
        </w:rPr>
        <w:t>ей</w:t>
      </w:r>
      <w:r w:rsidRPr="00D4141C">
        <w:rPr>
          <w:rFonts w:ascii="Times New Roman" w:hAnsi="Times New Roman" w:cs="Times New Roman"/>
          <w:sz w:val="24"/>
          <w:szCs w:val="24"/>
        </w:rPr>
        <w:t xml:space="preserve"> –за весь срок использования.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 xml:space="preserve">4. площадь 155 </w:t>
      </w:r>
      <w:proofErr w:type="spellStart"/>
      <w:r w:rsidRPr="00D4141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4141C">
        <w:rPr>
          <w:rFonts w:ascii="Times New Roman" w:hAnsi="Times New Roman" w:cs="Times New Roman"/>
          <w:sz w:val="24"/>
          <w:szCs w:val="24"/>
        </w:rPr>
        <w:t>., кадастровый квартал 10:14:0020113 сегмент «Садоводство и огородничество, малоэтажная жилая застройка»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162,69*155*0,01% = 2,5 рублей – за каждый год использования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2,52*10 = 25 рубля –за весь срок использования.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 xml:space="preserve">5. площадь 325 </w:t>
      </w:r>
      <w:proofErr w:type="spellStart"/>
      <w:r w:rsidRPr="00D4141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4141C">
        <w:rPr>
          <w:rFonts w:ascii="Times New Roman" w:hAnsi="Times New Roman" w:cs="Times New Roman"/>
          <w:sz w:val="24"/>
          <w:szCs w:val="24"/>
        </w:rPr>
        <w:t>., кадастровый квартал 10:14:0020114 сегмент «Садоводство и огородничество, малоэтажная жилая застройка»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162,69*325*0,01% = 5,3 рублей – за каждый год использования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5,3*10 = 53 рубля –за весь срок использования.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 xml:space="preserve">6. площадь 1281 </w:t>
      </w:r>
      <w:proofErr w:type="spellStart"/>
      <w:r w:rsidRPr="00D4141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4141C">
        <w:rPr>
          <w:rFonts w:ascii="Times New Roman" w:hAnsi="Times New Roman" w:cs="Times New Roman"/>
          <w:sz w:val="24"/>
          <w:szCs w:val="24"/>
        </w:rPr>
        <w:t>., кадастровый квартал 10:14:0020115 сегмент «Садоводство и огородничество, малоэтажная жилая застройка»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162,69*1281*0,01% = 20,8 рублей – за каждый год использования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20,8*10 = 208 рублей –за весь срок использования.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 xml:space="preserve">7. площадь 155 </w:t>
      </w:r>
      <w:proofErr w:type="spellStart"/>
      <w:r w:rsidRPr="00D4141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4141C">
        <w:rPr>
          <w:rFonts w:ascii="Times New Roman" w:hAnsi="Times New Roman" w:cs="Times New Roman"/>
          <w:sz w:val="24"/>
          <w:szCs w:val="24"/>
        </w:rPr>
        <w:t>., кадастровый квартал 10:14:0020602 сегмент «Садоводство и огородничество, малоэтажная жилая застройка»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194,52*155*0,01% = 3 рубля – за каждый год использования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141C">
        <w:rPr>
          <w:rFonts w:ascii="Times New Roman" w:hAnsi="Times New Roman" w:cs="Times New Roman"/>
          <w:sz w:val="24"/>
          <w:szCs w:val="24"/>
        </w:rPr>
        <w:t xml:space="preserve"> = 3*10 = 30 рублей –за весь срок использования.</w:t>
      </w: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16C32" w:rsidRPr="00D4141C" w:rsidRDefault="00616C32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F450F" w:rsidRPr="00D4141C" w:rsidRDefault="009F450F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50B66" w:rsidRPr="00D4141C" w:rsidRDefault="009F450F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14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6E6D33" w:rsidRPr="00D4141C" w:rsidRDefault="006E6D33" w:rsidP="00D4141C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6E6D33" w:rsidRPr="00D4141C" w:rsidSect="00C51663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59"/>
    <w:rsid w:val="0003501F"/>
    <w:rsid w:val="0006259A"/>
    <w:rsid w:val="000C14B3"/>
    <w:rsid w:val="000E48E1"/>
    <w:rsid w:val="000F0CD0"/>
    <w:rsid w:val="000F4A0E"/>
    <w:rsid w:val="00111DE2"/>
    <w:rsid w:val="001D06BF"/>
    <w:rsid w:val="001F2148"/>
    <w:rsid w:val="002073B9"/>
    <w:rsid w:val="00235715"/>
    <w:rsid w:val="00290C7B"/>
    <w:rsid w:val="002931E0"/>
    <w:rsid w:val="002C28F8"/>
    <w:rsid w:val="002F7FD9"/>
    <w:rsid w:val="0032418F"/>
    <w:rsid w:val="003279DF"/>
    <w:rsid w:val="003306F2"/>
    <w:rsid w:val="00347F0D"/>
    <w:rsid w:val="003A0688"/>
    <w:rsid w:val="003C4E8E"/>
    <w:rsid w:val="003E1D9A"/>
    <w:rsid w:val="00405DCA"/>
    <w:rsid w:val="00435A97"/>
    <w:rsid w:val="004C536A"/>
    <w:rsid w:val="004F247A"/>
    <w:rsid w:val="00532198"/>
    <w:rsid w:val="00555E69"/>
    <w:rsid w:val="00565559"/>
    <w:rsid w:val="005A2DB7"/>
    <w:rsid w:val="005C0F93"/>
    <w:rsid w:val="00616C32"/>
    <w:rsid w:val="0063580C"/>
    <w:rsid w:val="006E6D33"/>
    <w:rsid w:val="006F0DDE"/>
    <w:rsid w:val="00703F12"/>
    <w:rsid w:val="00705DA8"/>
    <w:rsid w:val="00727D01"/>
    <w:rsid w:val="007C553B"/>
    <w:rsid w:val="007F7CC8"/>
    <w:rsid w:val="008700C8"/>
    <w:rsid w:val="008742F1"/>
    <w:rsid w:val="00876E13"/>
    <w:rsid w:val="00892A2C"/>
    <w:rsid w:val="008C03CC"/>
    <w:rsid w:val="008D1B53"/>
    <w:rsid w:val="008E6880"/>
    <w:rsid w:val="008E718D"/>
    <w:rsid w:val="009023F8"/>
    <w:rsid w:val="00920BC8"/>
    <w:rsid w:val="009419CC"/>
    <w:rsid w:val="00943A0D"/>
    <w:rsid w:val="009569C4"/>
    <w:rsid w:val="00957128"/>
    <w:rsid w:val="00996BC1"/>
    <w:rsid w:val="009A3B3A"/>
    <w:rsid w:val="009E1832"/>
    <w:rsid w:val="009E7726"/>
    <w:rsid w:val="009F132A"/>
    <w:rsid w:val="009F450F"/>
    <w:rsid w:val="00A645FB"/>
    <w:rsid w:val="00A764B6"/>
    <w:rsid w:val="00AA2595"/>
    <w:rsid w:val="00AB426F"/>
    <w:rsid w:val="00AB5E6C"/>
    <w:rsid w:val="00AE1A42"/>
    <w:rsid w:val="00AF6191"/>
    <w:rsid w:val="00B24BE0"/>
    <w:rsid w:val="00B41BA3"/>
    <w:rsid w:val="00B44B6C"/>
    <w:rsid w:val="00B51F47"/>
    <w:rsid w:val="00B55B83"/>
    <w:rsid w:val="00B907A5"/>
    <w:rsid w:val="00B9330B"/>
    <w:rsid w:val="00B979C7"/>
    <w:rsid w:val="00B97CBA"/>
    <w:rsid w:val="00BE6F2C"/>
    <w:rsid w:val="00BF4B7E"/>
    <w:rsid w:val="00C0213E"/>
    <w:rsid w:val="00C15B38"/>
    <w:rsid w:val="00C25E7E"/>
    <w:rsid w:val="00C43995"/>
    <w:rsid w:val="00C46308"/>
    <w:rsid w:val="00C50895"/>
    <w:rsid w:val="00C51663"/>
    <w:rsid w:val="00C54595"/>
    <w:rsid w:val="00C633BC"/>
    <w:rsid w:val="00C70374"/>
    <w:rsid w:val="00C86700"/>
    <w:rsid w:val="00D4141C"/>
    <w:rsid w:val="00D50B66"/>
    <w:rsid w:val="00D870A0"/>
    <w:rsid w:val="00DA2367"/>
    <w:rsid w:val="00DC37D9"/>
    <w:rsid w:val="00DF6026"/>
    <w:rsid w:val="00E23004"/>
    <w:rsid w:val="00E23EFE"/>
    <w:rsid w:val="00EA33EF"/>
    <w:rsid w:val="00EA3D86"/>
    <w:rsid w:val="00FA243F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F93B7-3812-4C68-99EE-27EB3CC0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Баранова</dc:creator>
  <cp:lastModifiedBy>Пользователь</cp:lastModifiedBy>
  <cp:revision>2</cp:revision>
  <cp:lastPrinted>2023-04-12T11:14:00Z</cp:lastPrinted>
  <dcterms:created xsi:type="dcterms:W3CDTF">2023-12-06T09:26:00Z</dcterms:created>
  <dcterms:modified xsi:type="dcterms:W3CDTF">2023-12-06T09:26:00Z</dcterms:modified>
</cp:coreProperties>
</file>