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37B2" w:rsidRPr="00AD11EA" w:rsidRDefault="005C37B2" w:rsidP="005C37B2">
      <w:pPr>
        <w:jc w:val="center"/>
        <w:rPr>
          <w:rFonts w:ascii="Times New Roman" w:hAnsi="Times New Roman"/>
          <w:b/>
          <w:sz w:val="26"/>
          <w:szCs w:val="26"/>
        </w:rPr>
      </w:pPr>
      <w:r w:rsidRPr="00AD11EA">
        <w:rPr>
          <w:rFonts w:ascii="Times New Roman" w:hAnsi="Times New Roman"/>
          <w:b/>
          <w:sz w:val="26"/>
          <w:szCs w:val="26"/>
        </w:rPr>
        <w:t>Территориальная избирательная комиссия Олонецкого района</w:t>
      </w:r>
    </w:p>
    <w:p w:rsidR="005C37B2" w:rsidRPr="00AD11EA" w:rsidRDefault="005C37B2" w:rsidP="005C37B2">
      <w:pPr>
        <w:jc w:val="center"/>
        <w:rPr>
          <w:rFonts w:ascii="Times New Roman" w:hAnsi="Times New Roman"/>
          <w:b/>
          <w:sz w:val="26"/>
          <w:szCs w:val="26"/>
        </w:rPr>
      </w:pPr>
    </w:p>
    <w:p w:rsidR="005C37B2" w:rsidRPr="00AD11EA" w:rsidRDefault="005C37B2" w:rsidP="005C37B2">
      <w:pPr>
        <w:jc w:val="center"/>
        <w:rPr>
          <w:rFonts w:ascii="Times New Roman" w:hAnsi="Times New Roman"/>
          <w:b/>
          <w:sz w:val="26"/>
          <w:szCs w:val="26"/>
        </w:rPr>
      </w:pPr>
      <w:r w:rsidRPr="00AD11EA">
        <w:rPr>
          <w:rFonts w:ascii="Times New Roman" w:hAnsi="Times New Roman"/>
          <w:b/>
          <w:sz w:val="26"/>
          <w:szCs w:val="26"/>
        </w:rPr>
        <w:t>РЕШЕНИЕ</w:t>
      </w:r>
    </w:p>
    <w:p w:rsidR="005C37B2" w:rsidRPr="00AD11EA" w:rsidRDefault="005C37B2" w:rsidP="005C37B2">
      <w:pPr>
        <w:jc w:val="center"/>
        <w:rPr>
          <w:rFonts w:ascii="Times New Roman" w:hAnsi="Times New Roman"/>
          <w:b/>
          <w:sz w:val="26"/>
          <w:szCs w:val="26"/>
        </w:rPr>
      </w:pPr>
    </w:p>
    <w:p w:rsidR="005C37B2" w:rsidRPr="00AD11EA" w:rsidRDefault="005C37B2" w:rsidP="005C37B2">
      <w:pPr>
        <w:jc w:val="center"/>
        <w:rPr>
          <w:rFonts w:ascii="Times New Roman" w:hAnsi="Times New Roman"/>
          <w:b/>
          <w:sz w:val="26"/>
          <w:szCs w:val="26"/>
        </w:rPr>
      </w:pPr>
      <w:r w:rsidRPr="00AD11EA">
        <w:rPr>
          <w:rFonts w:ascii="Times New Roman" w:hAnsi="Times New Roman"/>
          <w:b/>
          <w:sz w:val="26"/>
          <w:szCs w:val="26"/>
        </w:rPr>
        <w:t xml:space="preserve">14 февраля 2024 года                                                                                 </w:t>
      </w:r>
      <w:r w:rsidRPr="00AD11EA">
        <w:rPr>
          <w:rFonts w:ascii="Times New Roman" w:hAnsi="Times New Roman"/>
          <w:b/>
          <w:sz w:val="26"/>
          <w:szCs w:val="26"/>
        </w:rPr>
        <w:tab/>
        <w:t xml:space="preserve">№ </w:t>
      </w:r>
      <w:r w:rsidR="00866551">
        <w:rPr>
          <w:rFonts w:ascii="Times New Roman" w:hAnsi="Times New Roman"/>
          <w:b/>
          <w:sz w:val="26"/>
          <w:szCs w:val="26"/>
        </w:rPr>
        <w:t>89/761</w:t>
      </w:r>
      <w:r w:rsidRPr="00AD11EA">
        <w:rPr>
          <w:rFonts w:ascii="Times New Roman" w:hAnsi="Times New Roman"/>
          <w:b/>
          <w:sz w:val="26"/>
          <w:szCs w:val="26"/>
        </w:rPr>
        <w:t>-5</w:t>
      </w:r>
    </w:p>
    <w:p w:rsidR="005C37B2" w:rsidRDefault="005C37B2" w:rsidP="005C37B2">
      <w:pPr>
        <w:jc w:val="center"/>
        <w:rPr>
          <w:rFonts w:ascii="Times New Roman" w:hAnsi="Times New Roman"/>
          <w:sz w:val="26"/>
          <w:szCs w:val="26"/>
        </w:rPr>
      </w:pPr>
      <w:r w:rsidRPr="00AD11EA">
        <w:rPr>
          <w:rFonts w:ascii="Times New Roman" w:hAnsi="Times New Roman"/>
          <w:sz w:val="26"/>
          <w:szCs w:val="26"/>
        </w:rPr>
        <w:t>г. Олонец</w:t>
      </w:r>
    </w:p>
    <w:p w:rsidR="00D713A4" w:rsidRPr="00682D83" w:rsidRDefault="00D713A4" w:rsidP="00682D83">
      <w:pPr>
        <w:pStyle w:val="1"/>
        <w:shd w:val="clear" w:color="auto" w:fill="auto"/>
        <w:spacing w:line="240" w:lineRule="auto"/>
        <w:jc w:val="center"/>
        <w:rPr>
          <w:b/>
          <w:bCs/>
          <w:color w:val="auto"/>
          <w:sz w:val="24"/>
          <w:szCs w:val="24"/>
        </w:rPr>
      </w:pPr>
      <w:r w:rsidRPr="00682D83">
        <w:rPr>
          <w:b/>
          <w:bCs/>
          <w:color w:val="auto"/>
          <w:sz w:val="24"/>
          <w:szCs w:val="24"/>
        </w:rPr>
        <w:t xml:space="preserve">О </w:t>
      </w:r>
      <w:r w:rsidR="00D01ABC" w:rsidRPr="00682D83">
        <w:rPr>
          <w:b/>
          <w:bCs/>
          <w:color w:val="auto"/>
          <w:sz w:val="24"/>
          <w:szCs w:val="24"/>
        </w:rPr>
        <w:t>применении</w:t>
      </w:r>
      <w:r w:rsidR="00160781" w:rsidRPr="00682D83">
        <w:rPr>
          <w:b/>
          <w:bCs/>
          <w:color w:val="auto"/>
          <w:sz w:val="24"/>
          <w:szCs w:val="24"/>
        </w:rPr>
        <w:t xml:space="preserve"> дополнительной формы голосования - голосование групп избирателей, которые проживают (находятся) в населенных пунктах и иных местах, где отсутствуют помещения для голосования и транспортное сообщение с которыми затруднено</w:t>
      </w:r>
    </w:p>
    <w:p w:rsidR="00123914" w:rsidRPr="00682D83" w:rsidRDefault="00123914" w:rsidP="00682D83">
      <w:pPr>
        <w:pStyle w:val="1"/>
        <w:shd w:val="clear" w:color="auto" w:fill="auto"/>
        <w:spacing w:line="240" w:lineRule="auto"/>
        <w:ind w:firstLine="709"/>
        <w:jc w:val="both"/>
        <w:rPr>
          <w:color w:val="auto"/>
          <w:sz w:val="24"/>
          <w:szCs w:val="24"/>
        </w:rPr>
      </w:pPr>
    </w:p>
    <w:p w:rsidR="00123914" w:rsidRPr="00682D83" w:rsidRDefault="008C2CE6" w:rsidP="00682D83">
      <w:pPr>
        <w:pStyle w:val="1"/>
        <w:tabs>
          <w:tab w:val="left" w:leader="underscore" w:pos="5794"/>
        </w:tabs>
        <w:spacing w:line="240" w:lineRule="auto"/>
        <w:ind w:firstLine="709"/>
        <w:jc w:val="both"/>
        <w:rPr>
          <w:color w:val="auto"/>
          <w:sz w:val="24"/>
          <w:szCs w:val="24"/>
        </w:rPr>
      </w:pPr>
      <w:r w:rsidRPr="00682D83">
        <w:rPr>
          <w:color w:val="auto"/>
          <w:sz w:val="24"/>
          <w:szCs w:val="24"/>
        </w:rPr>
        <w:t xml:space="preserve">Руководствуясь </w:t>
      </w:r>
      <w:r w:rsidR="00D713A4" w:rsidRPr="00682D83">
        <w:rPr>
          <w:color w:val="auto"/>
          <w:sz w:val="24"/>
          <w:szCs w:val="24"/>
        </w:rPr>
        <w:t>положениями</w:t>
      </w:r>
      <w:r w:rsidR="0025570A" w:rsidRPr="00682D83">
        <w:rPr>
          <w:color w:val="auto"/>
          <w:sz w:val="24"/>
          <w:szCs w:val="24"/>
        </w:rPr>
        <w:t xml:space="preserve"> статьи 6</w:t>
      </w:r>
      <w:r w:rsidR="00D713A4" w:rsidRPr="00682D83">
        <w:rPr>
          <w:color w:val="auto"/>
          <w:sz w:val="24"/>
          <w:szCs w:val="24"/>
        </w:rPr>
        <w:t>3.1</w:t>
      </w:r>
      <w:r w:rsidR="0025570A" w:rsidRPr="00682D83">
        <w:rPr>
          <w:color w:val="auto"/>
          <w:sz w:val="24"/>
          <w:szCs w:val="24"/>
        </w:rPr>
        <w:t xml:space="preserve"> Федерального закона от 12  июня 2002 года №67-ФЗ «Об основных гарантиях избирательных прав и права на участие в референдуме граждан Российской Федерации»,</w:t>
      </w:r>
      <w:r w:rsidR="00521273" w:rsidRPr="00682D83">
        <w:rPr>
          <w:color w:val="auto"/>
          <w:sz w:val="24"/>
          <w:szCs w:val="24"/>
        </w:rPr>
        <w:t xml:space="preserve"> статьи 68.1 Федеральн</w:t>
      </w:r>
      <w:r w:rsidR="005B60EB">
        <w:rPr>
          <w:color w:val="auto"/>
          <w:sz w:val="24"/>
          <w:szCs w:val="24"/>
        </w:rPr>
        <w:t>ого</w:t>
      </w:r>
      <w:r w:rsidR="00521273" w:rsidRPr="00682D83">
        <w:rPr>
          <w:color w:val="auto"/>
          <w:sz w:val="24"/>
          <w:szCs w:val="24"/>
        </w:rPr>
        <w:t xml:space="preserve"> закон</w:t>
      </w:r>
      <w:r w:rsidR="005B60EB">
        <w:rPr>
          <w:color w:val="auto"/>
          <w:sz w:val="24"/>
          <w:szCs w:val="24"/>
        </w:rPr>
        <w:t>а</w:t>
      </w:r>
      <w:r w:rsidR="00521273" w:rsidRPr="00682D83">
        <w:rPr>
          <w:color w:val="auto"/>
          <w:sz w:val="24"/>
          <w:szCs w:val="24"/>
        </w:rPr>
        <w:t xml:space="preserve"> от 10.01.2003 №19-ФЗ «О выборах Президента Российской Федерации»,</w:t>
      </w:r>
      <w:r w:rsidR="005C37B2">
        <w:rPr>
          <w:color w:val="auto"/>
          <w:sz w:val="24"/>
          <w:szCs w:val="24"/>
        </w:rPr>
        <w:t xml:space="preserve"> </w:t>
      </w:r>
      <w:r w:rsidR="00D713A4" w:rsidRPr="00682D83">
        <w:rPr>
          <w:color w:val="auto"/>
          <w:sz w:val="24"/>
          <w:szCs w:val="24"/>
        </w:rPr>
        <w:t>пункта 1</w:t>
      </w:r>
      <w:r w:rsidRPr="00682D83">
        <w:rPr>
          <w:color w:val="auto"/>
          <w:sz w:val="24"/>
          <w:szCs w:val="24"/>
        </w:rPr>
        <w:t>.7</w:t>
      </w:r>
      <w:r w:rsidR="00D713A4" w:rsidRPr="00682D83">
        <w:rPr>
          <w:color w:val="auto"/>
          <w:sz w:val="24"/>
          <w:szCs w:val="24"/>
        </w:rPr>
        <w:t xml:space="preserve"> Положения об особенностях голосования, установления итогов </w:t>
      </w:r>
      <w:r w:rsidR="00D6740B" w:rsidRPr="00682D83">
        <w:rPr>
          <w:color w:val="auto"/>
          <w:sz w:val="24"/>
          <w:szCs w:val="24"/>
        </w:rPr>
        <w:t xml:space="preserve">голосования, </w:t>
      </w:r>
      <w:r w:rsidR="00BB3175" w:rsidRPr="00682D83">
        <w:rPr>
          <w:color w:val="auto"/>
          <w:sz w:val="24"/>
          <w:szCs w:val="24"/>
        </w:rPr>
        <w:t>в случае принятия решения о проведении голосования на выборах, референдумах</w:t>
      </w:r>
      <w:r w:rsidR="00D6740B" w:rsidRPr="00682D83">
        <w:rPr>
          <w:color w:val="auto"/>
          <w:sz w:val="24"/>
          <w:szCs w:val="24"/>
        </w:rPr>
        <w:t xml:space="preserve"> в течение нескольких дней подряд, утвержденного постановлением Центральной избирательной комиссии Российской Федерации от </w:t>
      </w:r>
      <w:r w:rsidR="00BB3175" w:rsidRPr="00682D83">
        <w:rPr>
          <w:color w:val="auto"/>
          <w:sz w:val="24"/>
          <w:szCs w:val="24"/>
        </w:rPr>
        <w:t>08.06.2022</w:t>
      </w:r>
      <w:r w:rsidR="00D6740B" w:rsidRPr="00682D83">
        <w:rPr>
          <w:color w:val="auto"/>
          <w:sz w:val="24"/>
          <w:szCs w:val="24"/>
        </w:rPr>
        <w:t xml:space="preserve"> года №</w:t>
      </w:r>
      <w:r w:rsidR="00BB3175" w:rsidRPr="00682D83">
        <w:rPr>
          <w:color w:val="auto"/>
          <w:sz w:val="24"/>
          <w:szCs w:val="24"/>
        </w:rPr>
        <w:t>86</w:t>
      </w:r>
      <w:r w:rsidR="00D6740B" w:rsidRPr="00682D83">
        <w:rPr>
          <w:color w:val="auto"/>
          <w:sz w:val="24"/>
          <w:szCs w:val="24"/>
        </w:rPr>
        <w:t>/</w:t>
      </w:r>
      <w:r w:rsidR="00BB3175" w:rsidRPr="00682D83">
        <w:rPr>
          <w:color w:val="auto"/>
          <w:sz w:val="24"/>
          <w:szCs w:val="24"/>
        </w:rPr>
        <w:t>718</w:t>
      </w:r>
      <w:r w:rsidR="00D6740B" w:rsidRPr="00682D83">
        <w:rPr>
          <w:color w:val="auto"/>
          <w:sz w:val="24"/>
          <w:szCs w:val="24"/>
        </w:rPr>
        <w:t xml:space="preserve">-8, </w:t>
      </w:r>
      <w:r w:rsidR="00497A26" w:rsidRPr="00682D83">
        <w:rPr>
          <w:color w:val="auto"/>
          <w:sz w:val="24"/>
          <w:szCs w:val="24"/>
        </w:rPr>
        <w:t>постановлени</w:t>
      </w:r>
      <w:r w:rsidR="00B3327A" w:rsidRPr="00682D83">
        <w:rPr>
          <w:color w:val="auto"/>
          <w:sz w:val="24"/>
          <w:szCs w:val="24"/>
        </w:rPr>
        <w:t>я</w:t>
      </w:r>
      <w:r w:rsidR="00105D17">
        <w:rPr>
          <w:color w:val="auto"/>
          <w:sz w:val="24"/>
          <w:szCs w:val="24"/>
        </w:rPr>
        <w:t xml:space="preserve"> </w:t>
      </w:r>
      <w:r w:rsidR="0079788B" w:rsidRPr="00682D83">
        <w:rPr>
          <w:color w:val="auto"/>
          <w:sz w:val="24"/>
          <w:szCs w:val="24"/>
        </w:rPr>
        <w:t>И</w:t>
      </w:r>
      <w:r w:rsidR="00497A26" w:rsidRPr="00682D83">
        <w:rPr>
          <w:color w:val="auto"/>
          <w:sz w:val="24"/>
          <w:szCs w:val="24"/>
        </w:rPr>
        <w:t xml:space="preserve">збирательной комиссии Республики Карелия от </w:t>
      </w:r>
      <w:r w:rsidR="00D71C90" w:rsidRPr="00682D83">
        <w:rPr>
          <w:color w:val="auto"/>
          <w:sz w:val="24"/>
          <w:szCs w:val="24"/>
        </w:rPr>
        <w:t>06</w:t>
      </w:r>
      <w:r w:rsidR="00BB3175" w:rsidRPr="00682D83">
        <w:rPr>
          <w:color w:val="auto"/>
          <w:sz w:val="24"/>
          <w:szCs w:val="24"/>
        </w:rPr>
        <w:t>.0</w:t>
      </w:r>
      <w:r w:rsidR="00D71C90" w:rsidRPr="00682D83">
        <w:rPr>
          <w:color w:val="auto"/>
          <w:sz w:val="24"/>
          <w:szCs w:val="24"/>
        </w:rPr>
        <w:t>2</w:t>
      </w:r>
      <w:r w:rsidR="00BB3175" w:rsidRPr="00682D83">
        <w:rPr>
          <w:color w:val="auto"/>
          <w:sz w:val="24"/>
          <w:szCs w:val="24"/>
        </w:rPr>
        <w:t>.</w:t>
      </w:r>
      <w:r w:rsidR="00D6740B" w:rsidRPr="00682D83">
        <w:rPr>
          <w:color w:val="auto"/>
          <w:sz w:val="24"/>
          <w:szCs w:val="24"/>
        </w:rPr>
        <w:t>202</w:t>
      </w:r>
      <w:r w:rsidR="00D71C90" w:rsidRPr="00682D83">
        <w:rPr>
          <w:color w:val="auto"/>
          <w:sz w:val="24"/>
          <w:szCs w:val="24"/>
        </w:rPr>
        <w:t>4</w:t>
      </w:r>
      <w:r w:rsidR="00D6740B" w:rsidRPr="00682D83">
        <w:rPr>
          <w:color w:val="auto"/>
          <w:sz w:val="24"/>
          <w:szCs w:val="24"/>
        </w:rPr>
        <w:t xml:space="preserve"> года №</w:t>
      </w:r>
      <w:r w:rsidR="00D71C90" w:rsidRPr="00682D83">
        <w:rPr>
          <w:color w:val="auto"/>
          <w:sz w:val="24"/>
          <w:szCs w:val="24"/>
        </w:rPr>
        <w:t>70</w:t>
      </w:r>
      <w:r w:rsidR="00535620" w:rsidRPr="00682D83">
        <w:rPr>
          <w:color w:val="auto"/>
          <w:sz w:val="24"/>
          <w:szCs w:val="24"/>
        </w:rPr>
        <w:t>/</w:t>
      </w:r>
      <w:r w:rsidR="00D71C90" w:rsidRPr="00682D83">
        <w:rPr>
          <w:color w:val="auto"/>
          <w:sz w:val="24"/>
          <w:szCs w:val="24"/>
        </w:rPr>
        <w:t>537</w:t>
      </w:r>
      <w:r w:rsidR="00535620" w:rsidRPr="00682D83">
        <w:rPr>
          <w:color w:val="auto"/>
          <w:sz w:val="24"/>
          <w:szCs w:val="24"/>
        </w:rPr>
        <w:t>-</w:t>
      </w:r>
      <w:r w:rsidR="00BB3175" w:rsidRPr="00682D83">
        <w:rPr>
          <w:color w:val="auto"/>
          <w:sz w:val="24"/>
          <w:szCs w:val="24"/>
        </w:rPr>
        <w:t>7</w:t>
      </w:r>
      <w:r w:rsidR="00D6740B" w:rsidRPr="00682D83">
        <w:rPr>
          <w:color w:val="auto"/>
          <w:sz w:val="24"/>
          <w:szCs w:val="24"/>
        </w:rPr>
        <w:t xml:space="preserve"> «</w:t>
      </w:r>
      <w:r w:rsidR="00535620" w:rsidRPr="00682D83">
        <w:rPr>
          <w:color w:val="auto"/>
          <w:sz w:val="24"/>
          <w:szCs w:val="24"/>
        </w:rPr>
        <w:t>О проведени</w:t>
      </w:r>
      <w:r w:rsidR="00BB3175" w:rsidRPr="00682D83">
        <w:rPr>
          <w:color w:val="auto"/>
          <w:sz w:val="24"/>
          <w:szCs w:val="24"/>
        </w:rPr>
        <w:t>и</w:t>
      </w:r>
      <w:r w:rsidR="00535620" w:rsidRPr="00682D83">
        <w:rPr>
          <w:color w:val="auto"/>
          <w:sz w:val="24"/>
          <w:szCs w:val="24"/>
        </w:rPr>
        <w:t xml:space="preserve"> голосования </w:t>
      </w:r>
      <w:r w:rsidR="00BB3175" w:rsidRPr="00682D83">
        <w:rPr>
          <w:color w:val="auto"/>
          <w:sz w:val="24"/>
          <w:szCs w:val="24"/>
        </w:rPr>
        <w:t>на выборах</w:t>
      </w:r>
      <w:r w:rsidR="00D71C90" w:rsidRPr="00682D83">
        <w:rPr>
          <w:color w:val="auto"/>
          <w:sz w:val="24"/>
          <w:szCs w:val="24"/>
        </w:rPr>
        <w:t xml:space="preserve"> Президента Российской Федерации,</w:t>
      </w:r>
      <w:r w:rsidR="00105D17">
        <w:rPr>
          <w:color w:val="auto"/>
          <w:sz w:val="24"/>
          <w:szCs w:val="24"/>
        </w:rPr>
        <w:t xml:space="preserve"> </w:t>
      </w:r>
      <w:r w:rsidR="00BB3175" w:rsidRPr="00682D83">
        <w:rPr>
          <w:color w:val="auto"/>
          <w:sz w:val="24"/>
          <w:szCs w:val="24"/>
        </w:rPr>
        <w:t xml:space="preserve">с использованием дополнительной возможности реализации </w:t>
      </w:r>
      <w:r w:rsidR="000D66A9" w:rsidRPr="00682D83">
        <w:rPr>
          <w:color w:val="auto"/>
          <w:sz w:val="24"/>
          <w:szCs w:val="24"/>
        </w:rPr>
        <w:t>избирательных</w:t>
      </w:r>
      <w:r w:rsidR="00BB3175" w:rsidRPr="00682D83">
        <w:rPr>
          <w:color w:val="auto"/>
          <w:sz w:val="24"/>
          <w:szCs w:val="24"/>
        </w:rPr>
        <w:t xml:space="preserve"> прав граждан Российской Федерации</w:t>
      </w:r>
      <w:r w:rsidR="000D66A9" w:rsidRPr="00682D83">
        <w:rPr>
          <w:color w:val="auto"/>
          <w:sz w:val="24"/>
          <w:szCs w:val="24"/>
        </w:rPr>
        <w:t xml:space="preserve"> (дополнительной формы голосования)»</w:t>
      </w:r>
      <w:r w:rsidR="005C37B2">
        <w:rPr>
          <w:color w:val="auto"/>
          <w:sz w:val="24"/>
          <w:szCs w:val="24"/>
        </w:rPr>
        <w:t xml:space="preserve">, </w:t>
      </w:r>
      <w:r w:rsidR="0025570A" w:rsidRPr="00682D83">
        <w:rPr>
          <w:color w:val="auto"/>
          <w:sz w:val="24"/>
          <w:szCs w:val="24"/>
        </w:rPr>
        <w:t>Территориальная избирательная комиссия</w:t>
      </w:r>
      <w:r w:rsidR="005C37B2">
        <w:rPr>
          <w:color w:val="auto"/>
          <w:sz w:val="24"/>
          <w:szCs w:val="24"/>
        </w:rPr>
        <w:t xml:space="preserve"> Олонецкого</w:t>
      </w:r>
      <w:r w:rsidR="00797C23" w:rsidRPr="00682D83">
        <w:rPr>
          <w:color w:val="auto"/>
          <w:sz w:val="24"/>
          <w:szCs w:val="24"/>
        </w:rPr>
        <w:t xml:space="preserve"> </w:t>
      </w:r>
      <w:r w:rsidR="0025570A" w:rsidRPr="00682D83">
        <w:rPr>
          <w:color w:val="auto"/>
          <w:sz w:val="24"/>
          <w:szCs w:val="24"/>
        </w:rPr>
        <w:t xml:space="preserve">района </w:t>
      </w:r>
      <w:r w:rsidR="0025570A" w:rsidRPr="005C37B2">
        <w:rPr>
          <w:color w:val="auto"/>
          <w:sz w:val="24"/>
          <w:szCs w:val="24"/>
        </w:rPr>
        <w:t>решила</w:t>
      </w:r>
      <w:r w:rsidR="0025570A" w:rsidRPr="00682D83">
        <w:rPr>
          <w:color w:val="auto"/>
          <w:sz w:val="24"/>
          <w:szCs w:val="24"/>
        </w:rPr>
        <w:t>:</w:t>
      </w:r>
    </w:p>
    <w:p w:rsidR="00123914" w:rsidRPr="00682D83" w:rsidRDefault="0025570A" w:rsidP="00682D83">
      <w:pPr>
        <w:pStyle w:val="1"/>
        <w:shd w:val="clear" w:color="auto" w:fill="auto"/>
        <w:spacing w:line="240" w:lineRule="auto"/>
        <w:ind w:firstLine="709"/>
        <w:jc w:val="both"/>
        <w:rPr>
          <w:color w:val="auto"/>
          <w:sz w:val="24"/>
          <w:szCs w:val="24"/>
        </w:rPr>
      </w:pPr>
      <w:r w:rsidRPr="00682D83">
        <w:rPr>
          <w:color w:val="auto"/>
          <w:sz w:val="24"/>
          <w:szCs w:val="24"/>
        </w:rPr>
        <w:t xml:space="preserve">1. </w:t>
      </w:r>
      <w:r w:rsidR="00D6740B" w:rsidRPr="00682D83">
        <w:rPr>
          <w:color w:val="auto"/>
          <w:sz w:val="24"/>
          <w:szCs w:val="24"/>
        </w:rPr>
        <w:t xml:space="preserve">Определить </w:t>
      </w:r>
      <w:bookmarkStart w:id="0" w:name="_Hlk108695458"/>
      <w:r w:rsidR="00D6740B" w:rsidRPr="00682D83">
        <w:rPr>
          <w:color w:val="auto"/>
          <w:sz w:val="24"/>
          <w:szCs w:val="24"/>
        </w:rPr>
        <w:t>избирательны</w:t>
      </w:r>
      <w:r w:rsidR="000D66A9" w:rsidRPr="00682D83">
        <w:rPr>
          <w:color w:val="auto"/>
          <w:sz w:val="24"/>
          <w:szCs w:val="24"/>
        </w:rPr>
        <w:t>е</w:t>
      </w:r>
      <w:r w:rsidR="00D6740B" w:rsidRPr="00682D83">
        <w:rPr>
          <w:color w:val="auto"/>
          <w:sz w:val="24"/>
          <w:szCs w:val="24"/>
        </w:rPr>
        <w:t xml:space="preserve"> участк</w:t>
      </w:r>
      <w:r w:rsidR="000D66A9" w:rsidRPr="00682D83">
        <w:rPr>
          <w:color w:val="auto"/>
          <w:sz w:val="24"/>
          <w:szCs w:val="24"/>
        </w:rPr>
        <w:t>и,</w:t>
      </w:r>
      <w:r w:rsidR="00E76953" w:rsidRPr="00682D83">
        <w:rPr>
          <w:color w:val="auto"/>
          <w:sz w:val="24"/>
          <w:szCs w:val="24"/>
        </w:rPr>
        <w:t xml:space="preserve"> даты, время и</w:t>
      </w:r>
      <w:r w:rsidR="000D66A9" w:rsidRPr="00682D83">
        <w:rPr>
          <w:color w:val="auto"/>
          <w:sz w:val="24"/>
          <w:szCs w:val="24"/>
        </w:rPr>
        <w:t xml:space="preserve"> адреса (описание мест)</w:t>
      </w:r>
      <w:r w:rsidR="00D6740B" w:rsidRPr="00682D83">
        <w:rPr>
          <w:color w:val="auto"/>
          <w:sz w:val="24"/>
          <w:szCs w:val="24"/>
        </w:rPr>
        <w:t xml:space="preserve"> пров</w:t>
      </w:r>
      <w:r w:rsidR="000D66A9" w:rsidRPr="00682D83">
        <w:rPr>
          <w:color w:val="auto"/>
          <w:sz w:val="24"/>
          <w:szCs w:val="24"/>
        </w:rPr>
        <w:t>едения</w:t>
      </w:r>
      <w:r w:rsidR="00D6740B" w:rsidRPr="00682D83">
        <w:rPr>
          <w:color w:val="auto"/>
          <w:sz w:val="24"/>
          <w:szCs w:val="24"/>
        </w:rPr>
        <w:t xml:space="preserve"> голосовани</w:t>
      </w:r>
      <w:r w:rsidR="000D66A9" w:rsidRPr="00682D83">
        <w:rPr>
          <w:color w:val="auto"/>
          <w:sz w:val="24"/>
          <w:szCs w:val="24"/>
        </w:rPr>
        <w:t xml:space="preserve">я с </w:t>
      </w:r>
      <w:r w:rsidR="00E76953" w:rsidRPr="00682D83">
        <w:rPr>
          <w:color w:val="auto"/>
          <w:sz w:val="24"/>
          <w:szCs w:val="24"/>
        </w:rPr>
        <w:t>использованием</w:t>
      </w:r>
      <w:r w:rsidR="000D66A9" w:rsidRPr="00682D83">
        <w:rPr>
          <w:color w:val="auto"/>
          <w:sz w:val="24"/>
          <w:szCs w:val="24"/>
        </w:rPr>
        <w:t xml:space="preserve"> дополнительной формы голосования</w:t>
      </w:r>
      <w:r w:rsidR="00E76953" w:rsidRPr="00682D83">
        <w:rPr>
          <w:color w:val="auto"/>
          <w:sz w:val="24"/>
          <w:szCs w:val="24"/>
        </w:rPr>
        <w:t xml:space="preserve"> - голосование</w:t>
      </w:r>
      <w:r w:rsidR="00D6740B" w:rsidRPr="00682D83">
        <w:rPr>
          <w:color w:val="auto"/>
          <w:sz w:val="24"/>
          <w:szCs w:val="24"/>
        </w:rPr>
        <w:t xml:space="preserve"> групп избирателей, которые проживают (находятся) в населенных пунктах и иных местах, где отсутствуют помещения для голосования и транспортное сообщение с которыми затруднено</w:t>
      </w:r>
      <w:r w:rsidR="00F70B5C" w:rsidRPr="00682D83">
        <w:rPr>
          <w:color w:val="auto"/>
          <w:sz w:val="24"/>
          <w:szCs w:val="24"/>
        </w:rPr>
        <w:t xml:space="preserve"> (далее – дополнительная форма голосования)</w:t>
      </w:r>
      <w:r w:rsidR="00D6740B" w:rsidRPr="00682D83">
        <w:rPr>
          <w:color w:val="auto"/>
          <w:sz w:val="24"/>
          <w:szCs w:val="24"/>
        </w:rPr>
        <w:t>, на выборах</w:t>
      </w:r>
      <w:r w:rsidR="00D71C90" w:rsidRPr="00682D83">
        <w:rPr>
          <w:color w:val="auto"/>
          <w:sz w:val="24"/>
          <w:szCs w:val="24"/>
        </w:rPr>
        <w:t xml:space="preserve"> Президента Российской Федерации</w:t>
      </w:r>
      <w:r w:rsidR="00D6740B" w:rsidRPr="00682D83">
        <w:rPr>
          <w:color w:val="auto"/>
          <w:sz w:val="24"/>
          <w:szCs w:val="24"/>
        </w:rPr>
        <w:t xml:space="preserve">, назначенных на </w:t>
      </w:r>
      <w:r w:rsidR="00D71C90" w:rsidRPr="00682D83">
        <w:rPr>
          <w:color w:val="auto"/>
          <w:sz w:val="24"/>
          <w:szCs w:val="24"/>
        </w:rPr>
        <w:t>17 марта 2024</w:t>
      </w:r>
      <w:r w:rsidR="00D6740B" w:rsidRPr="00682D83">
        <w:rPr>
          <w:color w:val="auto"/>
          <w:sz w:val="24"/>
          <w:szCs w:val="24"/>
        </w:rPr>
        <w:t xml:space="preserve"> года </w:t>
      </w:r>
      <w:bookmarkEnd w:id="0"/>
      <w:r w:rsidRPr="00682D83">
        <w:rPr>
          <w:color w:val="auto"/>
          <w:sz w:val="24"/>
          <w:szCs w:val="24"/>
        </w:rPr>
        <w:t xml:space="preserve">согласно </w:t>
      </w:r>
      <w:r w:rsidR="00B3327A" w:rsidRPr="00682D83">
        <w:rPr>
          <w:color w:val="auto"/>
          <w:sz w:val="24"/>
          <w:szCs w:val="24"/>
        </w:rPr>
        <w:t>П</w:t>
      </w:r>
      <w:r w:rsidRPr="00682D83">
        <w:rPr>
          <w:color w:val="auto"/>
          <w:sz w:val="24"/>
          <w:szCs w:val="24"/>
        </w:rPr>
        <w:t>риложению.</w:t>
      </w:r>
    </w:p>
    <w:p w:rsidR="00F70B5C" w:rsidRPr="00682D83" w:rsidRDefault="0025570A" w:rsidP="00682D83">
      <w:pPr>
        <w:pStyle w:val="1"/>
        <w:shd w:val="clear" w:color="auto" w:fill="auto"/>
        <w:spacing w:line="240" w:lineRule="auto"/>
        <w:ind w:firstLine="709"/>
        <w:jc w:val="both"/>
        <w:rPr>
          <w:color w:val="auto"/>
          <w:sz w:val="24"/>
          <w:szCs w:val="24"/>
        </w:rPr>
      </w:pPr>
      <w:r w:rsidRPr="00682D83">
        <w:rPr>
          <w:color w:val="auto"/>
          <w:sz w:val="24"/>
          <w:szCs w:val="24"/>
        </w:rPr>
        <w:t>2. Участковым избирательным комиссиям</w:t>
      </w:r>
      <w:r w:rsidR="00E76953" w:rsidRPr="00682D83">
        <w:rPr>
          <w:color w:val="auto"/>
          <w:sz w:val="24"/>
          <w:szCs w:val="24"/>
        </w:rPr>
        <w:t>,</w:t>
      </w:r>
      <w:r w:rsidR="00D6740B" w:rsidRPr="00682D83">
        <w:rPr>
          <w:color w:val="auto"/>
          <w:sz w:val="24"/>
          <w:szCs w:val="24"/>
        </w:rPr>
        <w:t xml:space="preserve"> указанны</w:t>
      </w:r>
      <w:r w:rsidR="00032044" w:rsidRPr="00682D83">
        <w:rPr>
          <w:color w:val="auto"/>
          <w:sz w:val="24"/>
          <w:szCs w:val="24"/>
        </w:rPr>
        <w:t>х</w:t>
      </w:r>
      <w:r w:rsidR="00535620" w:rsidRPr="00682D83">
        <w:rPr>
          <w:color w:val="auto"/>
          <w:sz w:val="24"/>
          <w:szCs w:val="24"/>
        </w:rPr>
        <w:t xml:space="preserve"> в </w:t>
      </w:r>
      <w:r w:rsidR="00682D83">
        <w:rPr>
          <w:color w:val="auto"/>
          <w:sz w:val="24"/>
          <w:szCs w:val="24"/>
        </w:rPr>
        <w:t>П</w:t>
      </w:r>
      <w:r w:rsidR="00E76953" w:rsidRPr="00682D83">
        <w:rPr>
          <w:color w:val="auto"/>
          <w:sz w:val="24"/>
          <w:szCs w:val="24"/>
        </w:rPr>
        <w:t>риложении к настоящему решению</w:t>
      </w:r>
      <w:r w:rsidR="00535620" w:rsidRPr="00682D83">
        <w:rPr>
          <w:color w:val="auto"/>
          <w:sz w:val="24"/>
          <w:szCs w:val="24"/>
        </w:rPr>
        <w:t xml:space="preserve"> избирательных участков</w:t>
      </w:r>
      <w:r w:rsidR="00E76953" w:rsidRPr="00682D83">
        <w:rPr>
          <w:color w:val="auto"/>
          <w:sz w:val="24"/>
          <w:szCs w:val="24"/>
        </w:rPr>
        <w:t>,</w:t>
      </w:r>
      <w:r w:rsidR="00105D17">
        <w:rPr>
          <w:color w:val="auto"/>
          <w:sz w:val="24"/>
          <w:szCs w:val="24"/>
        </w:rPr>
        <w:t xml:space="preserve"> </w:t>
      </w:r>
      <w:r w:rsidRPr="00682D83">
        <w:rPr>
          <w:color w:val="auto"/>
          <w:sz w:val="24"/>
          <w:szCs w:val="24"/>
        </w:rPr>
        <w:t xml:space="preserve">в срок не позднее </w:t>
      </w:r>
      <w:r w:rsidR="00D71C90" w:rsidRPr="00682D83">
        <w:rPr>
          <w:color w:val="auto"/>
          <w:sz w:val="24"/>
          <w:szCs w:val="24"/>
        </w:rPr>
        <w:t>13</w:t>
      </w:r>
      <w:r w:rsidR="005C37B2">
        <w:rPr>
          <w:color w:val="auto"/>
          <w:sz w:val="24"/>
          <w:szCs w:val="24"/>
        </w:rPr>
        <w:t xml:space="preserve"> </w:t>
      </w:r>
      <w:r w:rsidR="00D71C90" w:rsidRPr="00682D83">
        <w:rPr>
          <w:color w:val="auto"/>
          <w:sz w:val="24"/>
          <w:szCs w:val="24"/>
        </w:rPr>
        <w:t>марта 2024</w:t>
      </w:r>
      <w:r w:rsidR="00D6740B" w:rsidRPr="00682D83">
        <w:rPr>
          <w:color w:val="auto"/>
          <w:sz w:val="24"/>
          <w:szCs w:val="24"/>
        </w:rPr>
        <w:t xml:space="preserve"> года</w:t>
      </w:r>
      <w:r w:rsidR="005C37B2">
        <w:rPr>
          <w:color w:val="auto"/>
          <w:sz w:val="24"/>
          <w:szCs w:val="24"/>
        </w:rPr>
        <w:t xml:space="preserve"> </w:t>
      </w:r>
      <w:r w:rsidR="00D6740B" w:rsidRPr="00682D83">
        <w:rPr>
          <w:color w:val="auto"/>
          <w:sz w:val="24"/>
          <w:szCs w:val="24"/>
        </w:rPr>
        <w:t>довести до сведения избирателей соответствующего избирательного участка инф</w:t>
      </w:r>
      <w:r w:rsidRPr="00682D83">
        <w:rPr>
          <w:color w:val="auto"/>
          <w:sz w:val="24"/>
          <w:szCs w:val="24"/>
        </w:rPr>
        <w:t>ор</w:t>
      </w:r>
      <w:r w:rsidR="00D6740B" w:rsidRPr="00682D83">
        <w:rPr>
          <w:color w:val="auto"/>
          <w:sz w:val="24"/>
          <w:szCs w:val="24"/>
        </w:rPr>
        <w:t xml:space="preserve">мацию о дате, времени и </w:t>
      </w:r>
      <w:r w:rsidR="005D35A9" w:rsidRPr="00682D83">
        <w:rPr>
          <w:color w:val="auto"/>
          <w:sz w:val="24"/>
          <w:szCs w:val="24"/>
        </w:rPr>
        <w:t>месте</w:t>
      </w:r>
      <w:r w:rsidR="00D6740B" w:rsidRPr="00682D83">
        <w:rPr>
          <w:color w:val="auto"/>
          <w:sz w:val="24"/>
          <w:szCs w:val="24"/>
        </w:rPr>
        <w:t xml:space="preserve"> (описани</w:t>
      </w:r>
      <w:r w:rsidR="005D35A9" w:rsidRPr="00682D83">
        <w:rPr>
          <w:color w:val="auto"/>
          <w:sz w:val="24"/>
          <w:szCs w:val="24"/>
        </w:rPr>
        <w:t>е</w:t>
      </w:r>
      <w:r w:rsidR="00D6740B" w:rsidRPr="00682D83">
        <w:rPr>
          <w:color w:val="auto"/>
          <w:sz w:val="24"/>
          <w:szCs w:val="24"/>
        </w:rPr>
        <w:t xml:space="preserve"> мест</w:t>
      </w:r>
      <w:r w:rsidR="005D35A9" w:rsidRPr="00682D83">
        <w:rPr>
          <w:color w:val="auto"/>
          <w:sz w:val="24"/>
          <w:szCs w:val="24"/>
        </w:rPr>
        <w:t>а</w:t>
      </w:r>
      <w:r w:rsidR="00D6740B" w:rsidRPr="00682D83">
        <w:rPr>
          <w:color w:val="auto"/>
          <w:sz w:val="24"/>
          <w:szCs w:val="24"/>
        </w:rPr>
        <w:t xml:space="preserve">) </w:t>
      </w:r>
      <w:r w:rsidR="005D35A9" w:rsidRPr="00682D83">
        <w:rPr>
          <w:color w:val="auto"/>
          <w:sz w:val="24"/>
          <w:szCs w:val="24"/>
        </w:rPr>
        <w:t xml:space="preserve">голосования с применением </w:t>
      </w:r>
      <w:r w:rsidR="00F70B5C" w:rsidRPr="00682D83">
        <w:rPr>
          <w:color w:val="auto"/>
          <w:sz w:val="24"/>
          <w:szCs w:val="24"/>
        </w:rPr>
        <w:t xml:space="preserve">дополнительной формы голосования, в том числе путем размещения объявлений в </w:t>
      </w:r>
      <w:r w:rsidR="005D35A9" w:rsidRPr="00682D83">
        <w:rPr>
          <w:color w:val="auto"/>
          <w:sz w:val="24"/>
          <w:szCs w:val="24"/>
        </w:rPr>
        <w:t>обще</w:t>
      </w:r>
      <w:r w:rsidR="00F70B5C" w:rsidRPr="00682D83">
        <w:rPr>
          <w:color w:val="auto"/>
          <w:sz w:val="24"/>
          <w:szCs w:val="24"/>
        </w:rPr>
        <w:t>доступных для всех местах.</w:t>
      </w:r>
    </w:p>
    <w:p w:rsidR="00160781" w:rsidRPr="00682D83" w:rsidRDefault="0025570A" w:rsidP="00682D83">
      <w:pPr>
        <w:pStyle w:val="1"/>
        <w:shd w:val="clear" w:color="auto" w:fill="auto"/>
        <w:tabs>
          <w:tab w:val="left" w:pos="993"/>
        </w:tabs>
        <w:spacing w:line="240" w:lineRule="auto"/>
        <w:ind w:firstLine="709"/>
        <w:jc w:val="both"/>
        <w:rPr>
          <w:color w:val="auto"/>
          <w:sz w:val="24"/>
          <w:szCs w:val="24"/>
        </w:rPr>
      </w:pPr>
      <w:r w:rsidRPr="00682D83">
        <w:rPr>
          <w:color w:val="auto"/>
          <w:sz w:val="24"/>
          <w:szCs w:val="24"/>
        </w:rPr>
        <w:t>3.</w:t>
      </w:r>
      <w:r w:rsidRPr="00682D83">
        <w:rPr>
          <w:color w:val="auto"/>
          <w:sz w:val="24"/>
          <w:szCs w:val="24"/>
        </w:rPr>
        <w:tab/>
      </w:r>
      <w:r w:rsidR="00F70B5C" w:rsidRPr="00682D83">
        <w:rPr>
          <w:color w:val="auto"/>
          <w:sz w:val="24"/>
          <w:szCs w:val="24"/>
        </w:rPr>
        <w:t>Обратить внимание участковых избирательных комиссий</w:t>
      </w:r>
      <w:r w:rsidR="00032044" w:rsidRPr="00682D83">
        <w:rPr>
          <w:color w:val="auto"/>
          <w:sz w:val="24"/>
          <w:szCs w:val="24"/>
        </w:rPr>
        <w:t>,</w:t>
      </w:r>
      <w:r w:rsidR="00535620" w:rsidRPr="00682D83">
        <w:rPr>
          <w:color w:val="auto"/>
          <w:sz w:val="24"/>
          <w:szCs w:val="24"/>
        </w:rPr>
        <w:t xml:space="preserve"> указанных в </w:t>
      </w:r>
      <w:r w:rsidR="00682D83">
        <w:rPr>
          <w:color w:val="auto"/>
          <w:sz w:val="24"/>
          <w:szCs w:val="24"/>
        </w:rPr>
        <w:t>П</w:t>
      </w:r>
      <w:r w:rsidR="005D35A9" w:rsidRPr="00682D83">
        <w:rPr>
          <w:color w:val="auto"/>
          <w:sz w:val="24"/>
          <w:szCs w:val="24"/>
        </w:rPr>
        <w:t>риложении к настоящему решению</w:t>
      </w:r>
      <w:r w:rsidR="00535620" w:rsidRPr="00682D83">
        <w:rPr>
          <w:color w:val="auto"/>
          <w:sz w:val="24"/>
          <w:szCs w:val="24"/>
        </w:rPr>
        <w:t xml:space="preserve"> избирательных участков</w:t>
      </w:r>
      <w:r w:rsidR="00032044" w:rsidRPr="00682D83">
        <w:rPr>
          <w:color w:val="auto"/>
          <w:sz w:val="24"/>
          <w:szCs w:val="24"/>
        </w:rPr>
        <w:t>,</w:t>
      </w:r>
      <w:r w:rsidR="00F70B5C" w:rsidRPr="00682D83">
        <w:rPr>
          <w:color w:val="auto"/>
          <w:sz w:val="24"/>
          <w:szCs w:val="24"/>
        </w:rPr>
        <w:t xml:space="preserve"> на </w:t>
      </w:r>
      <w:r w:rsidR="00682D83" w:rsidRPr="00682D83">
        <w:rPr>
          <w:color w:val="auto"/>
          <w:sz w:val="24"/>
          <w:szCs w:val="24"/>
        </w:rPr>
        <w:t>то, что</w:t>
      </w:r>
      <w:r w:rsidR="005C37B2">
        <w:rPr>
          <w:color w:val="auto"/>
          <w:sz w:val="24"/>
          <w:szCs w:val="24"/>
        </w:rPr>
        <w:t xml:space="preserve"> </w:t>
      </w:r>
      <w:r w:rsidR="00682D83" w:rsidRPr="00682D83">
        <w:rPr>
          <w:color w:val="auto"/>
          <w:sz w:val="24"/>
          <w:szCs w:val="24"/>
        </w:rPr>
        <w:t>место для проведения голосования должно быть оборудовано таким образом, чтобы обеспечивалось соблюдение тайны голосования, а также максимальное удобство для реализации избирательных прав, что означает в том числе обязательное наличие: переносного ящика для голосования, места для тайного голосования (в том числе стола с настольной ширмой или кабины для тайного голосования), места для выдачи избирательных бюллетеней, информационных материалов, необходимых письменных принадлежностей (за исключением карандашей), мест для размещения членов участковой избирательной комиссии и наблюдателей. Также с учетом погодных и климатических условий рекомендуется использование конструкций, иных средств, обеспечивающих защиту от атмосферных осадков.</w:t>
      </w:r>
    </w:p>
    <w:p w:rsidR="00123914" w:rsidRPr="00682D83" w:rsidRDefault="00160781" w:rsidP="00682D83">
      <w:pPr>
        <w:pStyle w:val="1"/>
        <w:shd w:val="clear" w:color="auto" w:fill="auto"/>
        <w:spacing w:line="240" w:lineRule="auto"/>
        <w:ind w:firstLine="709"/>
        <w:jc w:val="both"/>
        <w:rPr>
          <w:color w:val="auto"/>
          <w:sz w:val="24"/>
          <w:szCs w:val="24"/>
        </w:rPr>
      </w:pPr>
      <w:r w:rsidRPr="00682D83">
        <w:rPr>
          <w:color w:val="auto"/>
          <w:sz w:val="24"/>
          <w:szCs w:val="24"/>
        </w:rPr>
        <w:t>4.</w:t>
      </w:r>
      <w:r w:rsidR="00D01ABC" w:rsidRPr="00682D83">
        <w:rPr>
          <w:color w:val="auto"/>
          <w:sz w:val="24"/>
          <w:szCs w:val="24"/>
        </w:rPr>
        <w:t xml:space="preserve"> Н</w:t>
      </w:r>
      <w:r w:rsidR="0025570A" w:rsidRPr="00682D83">
        <w:rPr>
          <w:color w:val="auto"/>
          <w:sz w:val="24"/>
          <w:szCs w:val="24"/>
        </w:rPr>
        <w:t>астоящее решение</w:t>
      </w:r>
      <w:r w:rsidR="00D01ABC" w:rsidRPr="00682D83">
        <w:rPr>
          <w:color w:val="auto"/>
          <w:sz w:val="24"/>
          <w:szCs w:val="24"/>
        </w:rPr>
        <w:t xml:space="preserve"> направить </w:t>
      </w:r>
      <w:r w:rsidR="0025570A" w:rsidRPr="00682D83">
        <w:rPr>
          <w:color w:val="auto"/>
          <w:sz w:val="24"/>
          <w:szCs w:val="24"/>
        </w:rPr>
        <w:t xml:space="preserve">в </w:t>
      </w:r>
      <w:r w:rsidR="005F5A7E" w:rsidRPr="00682D83">
        <w:rPr>
          <w:color w:val="auto"/>
          <w:sz w:val="24"/>
          <w:szCs w:val="24"/>
        </w:rPr>
        <w:t>И</w:t>
      </w:r>
      <w:r w:rsidR="0025570A" w:rsidRPr="00682D83">
        <w:rPr>
          <w:color w:val="auto"/>
          <w:sz w:val="24"/>
          <w:szCs w:val="24"/>
        </w:rPr>
        <w:t>збирательную комиссию Республики Карелия и в соответствующие участковые избирательные комиссии</w:t>
      </w:r>
      <w:r w:rsidR="00D01ABC" w:rsidRPr="00682D83">
        <w:rPr>
          <w:color w:val="auto"/>
          <w:sz w:val="24"/>
          <w:szCs w:val="24"/>
        </w:rPr>
        <w:t>; разместить на официальном сайте Администрации</w:t>
      </w:r>
      <w:r w:rsidR="005C37B2">
        <w:rPr>
          <w:color w:val="auto"/>
          <w:sz w:val="24"/>
          <w:szCs w:val="24"/>
        </w:rPr>
        <w:t xml:space="preserve"> Олонецкого национального</w:t>
      </w:r>
      <w:r w:rsidR="00D01ABC" w:rsidRPr="00682D83">
        <w:rPr>
          <w:color w:val="auto"/>
          <w:sz w:val="24"/>
          <w:szCs w:val="24"/>
        </w:rPr>
        <w:t xml:space="preserve"> муниципального района в информационно-телекоммуникационной сети «Интернет».</w:t>
      </w:r>
    </w:p>
    <w:p w:rsidR="008A19F6" w:rsidRPr="00682D83" w:rsidRDefault="008A19F6" w:rsidP="00682D83">
      <w:pPr>
        <w:pStyle w:val="1"/>
        <w:shd w:val="clear" w:color="auto" w:fill="auto"/>
        <w:tabs>
          <w:tab w:val="left" w:leader="underscore" w:pos="1674"/>
        </w:tabs>
        <w:spacing w:line="240" w:lineRule="auto"/>
        <w:ind w:firstLine="709"/>
        <w:jc w:val="both"/>
        <w:rPr>
          <w:color w:val="auto"/>
          <w:sz w:val="24"/>
          <w:szCs w:val="24"/>
        </w:rPr>
      </w:pPr>
    </w:p>
    <w:tbl>
      <w:tblPr>
        <w:tblW w:w="10065" w:type="dxa"/>
        <w:tblInd w:w="392" w:type="dxa"/>
        <w:tblLook w:val="04A0" w:firstRow="1" w:lastRow="0" w:firstColumn="1" w:lastColumn="0" w:noHBand="0" w:noVBand="1"/>
      </w:tblPr>
      <w:tblGrid>
        <w:gridCol w:w="4111"/>
        <w:gridCol w:w="3119"/>
        <w:gridCol w:w="2835"/>
      </w:tblGrid>
      <w:tr w:rsidR="005C37B2" w:rsidRPr="005C37B2" w:rsidTr="00601F66">
        <w:tc>
          <w:tcPr>
            <w:tcW w:w="4111" w:type="dxa"/>
          </w:tcPr>
          <w:p w:rsidR="005C37B2" w:rsidRPr="005C37B2" w:rsidRDefault="005C37B2" w:rsidP="00601F66">
            <w:pPr>
              <w:jc w:val="both"/>
              <w:rPr>
                <w:rFonts w:ascii="Times New Roman" w:hAnsi="Times New Roman"/>
              </w:rPr>
            </w:pPr>
            <w:r w:rsidRPr="005C37B2">
              <w:rPr>
                <w:rFonts w:ascii="Times New Roman" w:hAnsi="Times New Roman"/>
              </w:rPr>
              <w:t>Председатель территориальной избирательной комиссии Олонецкого района</w:t>
            </w:r>
          </w:p>
          <w:p w:rsidR="005C37B2" w:rsidRPr="005C37B2" w:rsidRDefault="005C37B2" w:rsidP="00601F66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5C37B2" w:rsidRPr="005C37B2" w:rsidRDefault="005C37B2" w:rsidP="00601F66">
            <w:pPr>
              <w:jc w:val="both"/>
              <w:rPr>
                <w:rFonts w:ascii="Times New Roman" w:hAnsi="Times New Roman"/>
              </w:rPr>
            </w:pPr>
          </w:p>
          <w:p w:rsidR="005C37B2" w:rsidRPr="005C37B2" w:rsidRDefault="005C37B2" w:rsidP="00601F66">
            <w:pPr>
              <w:jc w:val="both"/>
              <w:rPr>
                <w:rFonts w:ascii="Times New Roman" w:hAnsi="Times New Roman"/>
              </w:rPr>
            </w:pPr>
            <w:r w:rsidRPr="005C37B2"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2835" w:type="dxa"/>
          </w:tcPr>
          <w:p w:rsidR="005C37B2" w:rsidRPr="005C37B2" w:rsidRDefault="005C37B2" w:rsidP="00601F66">
            <w:pPr>
              <w:jc w:val="both"/>
              <w:rPr>
                <w:rFonts w:ascii="Times New Roman" w:hAnsi="Times New Roman"/>
              </w:rPr>
            </w:pPr>
          </w:p>
          <w:p w:rsidR="005C37B2" w:rsidRPr="005C37B2" w:rsidRDefault="005C37B2" w:rsidP="00601F66">
            <w:pPr>
              <w:ind w:left="34" w:hanging="34"/>
              <w:jc w:val="both"/>
              <w:rPr>
                <w:rFonts w:ascii="Times New Roman" w:hAnsi="Times New Roman"/>
              </w:rPr>
            </w:pPr>
          </w:p>
          <w:p w:rsidR="005C37B2" w:rsidRPr="005C37B2" w:rsidRDefault="005C37B2" w:rsidP="00601F66">
            <w:pPr>
              <w:ind w:left="34" w:hanging="34"/>
              <w:jc w:val="both"/>
              <w:rPr>
                <w:rFonts w:ascii="Times New Roman" w:hAnsi="Times New Roman"/>
              </w:rPr>
            </w:pPr>
            <w:r w:rsidRPr="005C37B2">
              <w:rPr>
                <w:rFonts w:ascii="Times New Roman" w:hAnsi="Times New Roman"/>
              </w:rPr>
              <w:t xml:space="preserve">Е.А. </w:t>
            </w:r>
            <w:proofErr w:type="spellStart"/>
            <w:r w:rsidRPr="005C37B2">
              <w:rPr>
                <w:rFonts w:ascii="Times New Roman" w:hAnsi="Times New Roman"/>
              </w:rPr>
              <w:t>Чогина</w:t>
            </w:r>
            <w:proofErr w:type="spellEnd"/>
          </w:p>
        </w:tc>
      </w:tr>
      <w:tr w:rsidR="005C37B2" w:rsidRPr="005C37B2" w:rsidTr="00601F66">
        <w:tc>
          <w:tcPr>
            <w:tcW w:w="4111" w:type="dxa"/>
          </w:tcPr>
          <w:p w:rsidR="005C37B2" w:rsidRPr="005C37B2" w:rsidRDefault="005C37B2" w:rsidP="00601F66">
            <w:pPr>
              <w:jc w:val="both"/>
              <w:rPr>
                <w:rFonts w:ascii="Times New Roman" w:hAnsi="Times New Roman"/>
              </w:rPr>
            </w:pPr>
            <w:r w:rsidRPr="005C37B2">
              <w:rPr>
                <w:rFonts w:ascii="Times New Roman" w:hAnsi="Times New Roman"/>
              </w:rPr>
              <w:t>Секретарь территориальной избирательной комиссии Олонецкого района</w:t>
            </w:r>
          </w:p>
        </w:tc>
        <w:tc>
          <w:tcPr>
            <w:tcW w:w="3119" w:type="dxa"/>
          </w:tcPr>
          <w:p w:rsidR="005C37B2" w:rsidRPr="005C37B2" w:rsidRDefault="005C37B2" w:rsidP="00601F66">
            <w:pPr>
              <w:jc w:val="both"/>
              <w:rPr>
                <w:rFonts w:ascii="Times New Roman" w:hAnsi="Times New Roman"/>
              </w:rPr>
            </w:pPr>
          </w:p>
          <w:p w:rsidR="005C37B2" w:rsidRPr="005C37B2" w:rsidRDefault="005C37B2" w:rsidP="00601F66">
            <w:pPr>
              <w:jc w:val="both"/>
              <w:rPr>
                <w:rFonts w:ascii="Times New Roman" w:hAnsi="Times New Roman"/>
              </w:rPr>
            </w:pPr>
            <w:r w:rsidRPr="005C37B2"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2835" w:type="dxa"/>
          </w:tcPr>
          <w:p w:rsidR="005C37B2" w:rsidRPr="005C37B2" w:rsidRDefault="005C37B2" w:rsidP="00601F66">
            <w:pPr>
              <w:jc w:val="both"/>
              <w:rPr>
                <w:rFonts w:ascii="Times New Roman" w:hAnsi="Times New Roman"/>
              </w:rPr>
            </w:pPr>
          </w:p>
          <w:p w:rsidR="005C37B2" w:rsidRPr="005C37B2" w:rsidRDefault="005C37B2" w:rsidP="00601F66">
            <w:pPr>
              <w:jc w:val="both"/>
              <w:rPr>
                <w:rFonts w:ascii="Times New Roman" w:hAnsi="Times New Roman"/>
              </w:rPr>
            </w:pPr>
          </w:p>
          <w:p w:rsidR="005C37B2" w:rsidRPr="005C37B2" w:rsidRDefault="005C37B2" w:rsidP="00601F66">
            <w:pPr>
              <w:jc w:val="both"/>
              <w:rPr>
                <w:rFonts w:ascii="Times New Roman" w:hAnsi="Times New Roman"/>
              </w:rPr>
            </w:pPr>
            <w:r w:rsidRPr="005C37B2">
              <w:rPr>
                <w:rFonts w:ascii="Times New Roman" w:hAnsi="Times New Roman"/>
              </w:rPr>
              <w:t>Е.Н. Ольхина</w:t>
            </w:r>
          </w:p>
        </w:tc>
      </w:tr>
    </w:tbl>
    <w:p w:rsidR="0025570A" w:rsidRPr="00160781" w:rsidRDefault="0025570A" w:rsidP="00160781">
      <w:pPr>
        <w:ind w:firstLine="709"/>
        <w:jc w:val="both"/>
        <w:rPr>
          <w:rFonts w:ascii="Times New Roman" w:eastAsia="Times New Roman" w:hAnsi="Times New Roman" w:cs="Times New Roman"/>
          <w:color w:val="auto"/>
        </w:rPr>
      </w:pPr>
      <w:r w:rsidRPr="00160781">
        <w:rPr>
          <w:rFonts w:ascii="Times New Roman" w:hAnsi="Times New Roman" w:cs="Times New Roman"/>
          <w:color w:val="auto"/>
        </w:rPr>
        <w:br w:type="page"/>
      </w:r>
    </w:p>
    <w:p w:rsidR="005C37B2" w:rsidRPr="005C37B2" w:rsidRDefault="005C37B2" w:rsidP="005C37B2">
      <w:pPr>
        <w:pStyle w:val="1"/>
        <w:tabs>
          <w:tab w:val="left" w:leader="underscore" w:pos="1674"/>
        </w:tabs>
        <w:spacing w:line="240" w:lineRule="auto"/>
        <w:ind w:firstLine="709"/>
        <w:jc w:val="right"/>
        <w:rPr>
          <w:color w:val="auto"/>
          <w:sz w:val="24"/>
          <w:szCs w:val="24"/>
        </w:rPr>
      </w:pPr>
      <w:r w:rsidRPr="005C37B2">
        <w:rPr>
          <w:color w:val="auto"/>
          <w:sz w:val="24"/>
          <w:szCs w:val="24"/>
        </w:rPr>
        <w:lastRenderedPageBreak/>
        <w:t xml:space="preserve">Приложение к решению </w:t>
      </w:r>
    </w:p>
    <w:p w:rsidR="005C37B2" w:rsidRPr="005C37B2" w:rsidRDefault="005C37B2" w:rsidP="005C37B2">
      <w:pPr>
        <w:pStyle w:val="1"/>
        <w:tabs>
          <w:tab w:val="left" w:leader="underscore" w:pos="1674"/>
        </w:tabs>
        <w:spacing w:line="240" w:lineRule="auto"/>
        <w:ind w:firstLine="709"/>
        <w:jc w:val="right"/>
        <w:rPr>
          <w:color w:val="auto"/>
          <w:sz w:val="24"/>
          <w:szCs w:val="24"/>
        </w:rPr>
      </w:pPr>
      <w:r w:rsidRPr="005C37B2">
        <w:rPr>
          <w:color w:val="auto"/>
          <w:sz w:val="24"/>
          <w:szCs w:val="24"/>
        </w:rPr>
        <w:t xml:space="preserve">ТИК Олонецкого района </w:t>
      </w:r>
    </w:p>
    <w:p w:rsidR="00147F98" w:rsidRDefault="005C37B2" w:rsidP="005C37B2">
      <w:pPr>
        <w:pStyle w:val="1"/>
        <w:shd w:val="clear" w:color="auto" w:fill="auto"/>
        <w:tabs>
          <w:tab w:val="left" w:leader="underscore" w:pos="1674"/>
        </w:tabs>
        <w:spacing w:line="240" w:lineRule="auto"/>
        <w:ind w:firstLine="709"/>
        <w:jc w:val="right"/>
        <w:rPr>
          <w:color w:val="auto"/>
          <w:sz w:val="24"/>
          <w:szCs w:val="24"/>
        </w:rPr>
      </w:pPr>
      <w:r w:rsidRPr="005C37B2">
        <w:rPr>
          <w:color w:val="auto"/>
          <w:sz w:val="24"/>
          <w:szCs w:val="24"/>
        </w:rPr>
        <w:t xml:space="preserve">от 14.02.2024г.№ </w:t>
      </w:r>
      <w:r w:rsidR="00866551">
        <w:rPr>
          <w:color w:val="auto"/>
          <w:sz w:val="24"/>
          <w:szCs w:val="24"/>
        </w:rPr>
        <w:t>89/761</w:t>
      </w:r>
      <w:r w:rsidRPr="005C37B2">
        <w:rPr>
          <w:color w:val="auto"/>
          <w:sz w:val="24"/>
          <w:szCs w:val="24"/>
        </w:rPr>
        <w:t>-5</w:t>
      </w:r>
    </w:p>
    <w:p w:rsidR="005C37B2" w:rsidRPr="00692F68" w:rsidRDefault="005C37B2" w:rsidP="005C37B2">
      <w:pPr>
        <w:pStyle w:val="1"/>
        <w:shd w:val="clear" w:color="auto" w:fill="auto"/>
        <w:tabs>
          <w:tab w:val="left" w:leader="underscore" w:pos="1674"/>
        </w:tabs>
        <w:spacing w:line="240" w:lineRule="auto"/>
        <w:ind w:firstLine="709"/>
        <w:jc w:val="right"/>
        <w:rPr>
          <w:color w:val="auto"/>
          <w:sz w:val="20"/>
          <w:szCs w:val="20"/>
        </w:rPr>
      </w:pPr>
    </w:p>
    <w:tbl>
      <w:tblPr>
        <w:tblW w:w="1060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851"/>
        <w:gridCol w:w="2693"/>
        <w:gridCol w:w="4111"/>
        <w:gridCol w:w="2382"/>
      </w:tblGrid>
      <w:tr w:rsidR="00147F98" w:rsidTr="00147F98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F98" w:rsidRDefault="00147F9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kern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kern w:val="28"/>
              </w:rPr>
              <w:t>№ п/п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F98" w:rsidRDefault="00147F9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kern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kern w:val="28"/>
              </w:rPr>
              <w:t>№ УИК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F98" w:rsidRDefault="00147F9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Наименование населенного пункта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F98" w:rsidRDefault="00147F9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lang w:eastAsia="ar-SA"/>
              </w:rPr>
              <w:t>Адрес (описание места) голосования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F98" w:rsidRDefault="00147F9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kern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kern w:val="28"/>
              </w:rPr>
              <w:t xml:space="preserve">Дата и время голосования </w:t>
            </w:r>
          </w:p>
        </w:tc>
      </w:tr>
      <w:tr w:rsidR="005C37B2" w:rsidTr="00147F98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7B2" w:rsidRDefault="005C37B2" w:rsidP="00DD3935">
            <w:pPr>
              <w:pStyle w:val="a9"/>
              <w:numPr>
                <w:ilvl w:val="0"/>
                <w:numId w:val="3"/>
              </w:numPr>
              <w:ind w:left="0" w:right="-75" w:firstLine="0"/>
              <w:rPr>
                <w:rFonts w:ascii="Times New Roman" w:eastAsia="Times New Roman" w:hAnsi="Times New Roman" w:cs="Times New Roman"/>
                <w:color w:val="auto"/>
                <w:kern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7B2" w:rsidRPr="002B2AF3" w:rsidRDefault="005C37B2" w:rsidP="00601F66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B2AF3">
              <w:rPr>
                <w:rFonts w:ascii="Times New Roman" w:eastAsia="Times New Roman" w:hAnsi="Times New Roman" w:cs="Times New Roman"/>
                <w:b/>
              </w:rPr>
              <w:t>341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7B2" w:rsidRPr="00984C73" w:rsidRDefault="005C37B2" w:rsidP="00601F66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84C73">
              <w:rPr>
                <w:rFonts w:ascii="Times New Roman" w:eastAsia="Times New Roman" w:hAnsi="Times New Roman" w:cs="Times New Roman"/>
              </w:rPr>
              <w:t>деревня Верховье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7B2" w:rsidRDefault="00DD3935" w:rsidP="008A09B6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  <w:r>
              <w:rPr>
                <w:rFonts w:ascii="Times New Roman" w:eastAsia="Times New Roman" w:hAnsi="Times New Roman" w:cs="Times New Roman"/>
              </w:rPr>
              <w:t>автобусный павильон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3935" w:rsidRDefault="00DD3935">
            <w:pPr>
              <w:jc w:val="center"/>
              <w:rPr>
                <w:rFonts w:ascii="Times New Roman" w:eastAsia="Times New Roman" w:hAnsi="Times New Roman" w:cs="Times New Roman"/>
                <w:color w:val="auto"/>
                <w:kern w:val="28"/>
              </w:rPr>
            </w:pPr>
            <w:r w:rsidRPr="00DD3935">
              <w:rPr>
                <w:rFonts w:ascii="Times New Roman" w:eastAsia="Times New Roman" w:hAnsi="Times New Roman" w:cs="Times New Roman"/>
                <w:color w:val="auto"/>
                <w:kern w:val="28"/>
              </w:rPr>
              <w:t>15.03.2024</w:t>
            </w:r>
          </w:p>
          <w:p w:rsidR="005C37B2" w:rsidRPr="00147F98" w:rsidRDefault="00DD3935">
            <w:pPr>
              <w:jc w:val="center"/>
              <w:rPr>
                <w:rFonts w:ascii="Times New Roman" w:eastAsia="Times New Roman" w:hAnsi="Times New Roman" w:cs="Times New Roman"/>
                <w:color w:val="auto"/>
                <w:kern w:val="28"/>
                <w:highlight w:val="yellow"/>
              </w:rPr>
            </w:pPr>
            <w:r w:rsidRPr="00DD3935">
              <w:rPr>
                <w:rFonts w:ascii="Times New Roman" w:eastAsia="Times New Roman" w:hAnsi="Times New Roman" w:cs="Times New Roman"/>
                <w:color w:val="auto"/>
                <w:kern w:val="28"/>
              </w:rPr>
              <w:t xml:space="preserve"> с 11 до 12</w:t>
            </w:r>
          </w:p>
        </w:tc>
      </w:tr>
      <w:tr w:rsidR="00DD3935" w:rsidTr="00147F98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935" w:rsidRDefault="00DD3935" w:rsidP="00DD3935">
            <w:pPr>
              <w:pStyle w:val="a9"/>
              <w:numPr>
                <w:ilvl w:val="0"/>
                <w:numId w:val="3"/>
              </w:numPr>
              <w:ind w:left="0" w:right="-75" w:firstLine="0"/>
              <w:rPr>
                <w:rFonts w:ascii="Times New Roman" w:eastAsia="Times New Roman" w:hAnsi="Times New Roman" w:cs="Times New Roman"/>
                <w:color w:val="auto"/>
                <w:kern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935" w:rsidRPr="002B2AF3" w:rsidRDefault="00DD3935" w:rsidP="00601F66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346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935" w:rsidRPr="00984C73" w:rsidRDefault="00DD3935" w:rsidP="00601F66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деревня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Путилица</w:t>
            </w:r>
            <w:proofErr w:type="spellEnd"/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935" w:rsidRPr="00984C73" w:rsidRDefault="00DD393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ул.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Кунильская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около д.9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935" w:rsidRDefault="00DD3935" w:rsidP="00DD3935">
            <w:pPr>
              <w:jc w:val="center"/>
              <w:rPr>
                <w:rFonts w:ascii="Times New Roman" w:eastAsia="Times New Roman" w:hAnsi="Times New Roman" w:cs="Times New Roman"/>
                <w:color w:val="auto"/>
                <w:kern w:val="28"/>
              </w:rPr>
            </w:pPr>
            <w:r w:rsidRPr="00DD3935">
              <w:rPr>
                <w:rFonts w:ascii="Times New Roman" w:eastAsia="Times New Roman" w:hAnsi="Times New Roman" w:cs="Times New Roman"/>
                <w:color w:val="auto"/>
                <w:kern w:val="28"/>
              </w:rPr>
              <w:t>15.03.2024</w:t>
            </w:r>
          </w:p>
          <w:p w:rsidR="00DD3935" w:rsidRPr="00DD3935" w:rsidRDefault="00DD3935" w:rsidP="00DD3935">
            <w:pPr>
              <w:jc w:val="center"/>
              <w:rPr>
                <w:rFonts w:ascii="Times New Roman" w:eastAsia="Times New Roman" w:hAnsi="Times New Roman" w:cs="Times New Roman"/>
                <w:color w:val="auto"/>
                <w:kern w:val="28"/>
              </w:rPr>
            </w:pPr>
            <w:r w:rsidRPr="00DD3935">
              <w:rPr>
                <w:rFonts w:ascii="Times New Roman" w:eastAsia="Times New Roman" w:hAnsi="Times New Roman" w:cs="Times New Roman"/>
                <w:color w:val="auto"/>
                <w:kern w:val="28"/>
              </w:rPr>
              <w:t xml:space="preserve"> с 1</w:t>
            </w:r>
            <w:r>
              <w:rPr>
                <w:rFonts w:ascii="Times New Roman" w:eastAsia="Times New Roman" w:hAnsi="Times New Roman" w:cs="Times New Roman"/>
                <w:color w:val="auto"/>
                <w:kern w:val="28"/>
              </w:rPr>
              <w:t>0</w:t>
            </w:r>
            <w:r w:rsidRPr="00DD3935">
              <w:rPr>
                <w:rFonts w:ascii="Times New Roman" w:eastAsia="Times New Roman" w:hAnsi="Times New Roman" w:cs="Times New Roman"/>
                <w:color w:val="auto"/>
                <w:kern w:val="28"/>
              </w:rPr>
              <w:t xml:space="preserve"> до 1</w:t>
            </w:r>
            <w:r>
              <w:rPr>
                <w:rFonts w:ascii="Times New Roman" w:eastAsia="Times New Roman" w:hAnsi="Times New Roman" w:cs="Times New Roman"/>
                <w:color w:val="auto"/>
                <w:kern w:val="28"/>
              </w:rPr>
              <w:t>1</w:t>
            </w:r>
          </w:p>
        </w:tc>
      </w:tr>
      <w:tr w:rsidR="005C37B2" w:rsidTr="00DD3935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7B2" w:rsidRDefault="005C37B2" w:rsidP="00DD3935">
            <w:pPr>
              <w:pStyle w:val="a9"/>
              <w:numPr>
                <w:ilvl w:val="0"/>
                <w:numId w:val="3"/>
              </w:numPr>
              <w:ind w:left="0" w:right="-75" w:firstLine="0"/>
              <w:rPr>
                <w:rFonts w:ascii="Times New Roman" w:eastAsia="Times New Roman" w:hAnsi="Times New Roman" w:cs="Times New Roman"/>
                <w:color w:val="auto"/>
                <w:kern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37B2" w:rsidRPr="002B2AF3" w:rsidRDefault="005C37B2" w:rsidP="00601F66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B2AF3">
              <w:rPr>
                <w:rFonts w:ascii="Times New Roman" w:eastAsia="Times New Roman" w:hAnsi="Times New Roman" w:cs="Times New Roman"/>
                <w:b/>
              </w:rPr>
              <w:t>347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7B2" w:rsidRPr="00984C73" w:rsidRDefault="00DD3935" w:rsidP="00601F66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84C73">
              <w:rPr>
                <w:rFonts w:ascii="Times New Roman" w:eastAsia="Times New Roman" w:hAnsi="Times New Roman" w:cs="Times New Roman"/>
              </w:rPr>
              <w:t xml:space="preserve">село </w:t>
            </w:r>
            <w:proofErr w:type="spellStart"/>
            <w:r w:rsidRPr="00984C73">
              <w:rPr>
                <w:rFonts w:ascii="Times New Roman" w:eastAsia="Times New Roman" w:hAnsi="Times New Roman" w:cs="Times New Roman"/>
              </w:rPr>
              <w:t>Нурмойла</w:t>
            </w:r>
            <w:proofErr w:type="spellEnd"/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7B2" w:rsidRDefault="00DD3935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автобусный павильон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935" w:rsidRDefault="00DD3935" w:rsidP="00DD3935">
            <w:pPr>
              <w:jc w:val="center"/>
              <w:rPr>
                <w:rFonts w:ascii="Times New Roman" w:eastAsia="Times New Roman" w:hAnsi="Times New Roman" w:cs="Times New Roman"/>
                <w:color w:val="auto"/>
                <w:kern w:val="28"/>
              </w:rPr>
            </w:pPr>
            <w:r w:rsidRPr="00DD3935">
              <w:rPr>
                <w:rFonts w:ascii="Times New Roman" w:eastAsia="Times New Roman" w:hAnsi="Times New Roman" w:cs="Times New Roman"/>
                <w:color w:val="auto"/>
                <w:kern w:val="28"/>
              </w:rPr>
              <w:t>15.03.2024</w:t>
            </w:r>
          </w:p>
          <w:p w:rsidR="005C37B2" w:rsidRPr="00147F98" w:rsidRDefault="00DD3935" w:rsidP="00DD3935">
            <w:pPr>
              <w:jc w:val="center"/>
              <w:rPr>
                <w:rFonts w:ascii="Times New Roman" w:eastAsia="Times New Roman" w:hAnsi="Times New Roman" w:cs="Times New Roman"/>
                <w:color w:val="auto"/>
                <w:kern w:val="28"/>
                <w:highlight w:val="yellow"/>
              </w:rPr>
            </w:pPr>
            <w:r w:rsidRPr="00DD3935">
              <w:rPr>
                <w:rFonts w:ascii="Times New Roman" w:eastAsia="Times New Roman" w:hAnsi="Times New Roman" w:cs="Times New Roman"/>
                <w:color w:val="auto"/>
                <w:kern w:val="28"/>
              </w:rPr>
              <w:t xml:space="preserve"> с 1</w:t>
            </w:r>
            <w:r>
              <w:rPr>
                <w:rFonts w:ascii="Times New Roman" w:eastAsia="Times New Roman" w:hAnsi="Times New Roman" w:cs="Times New Roman"/>
                <w:color w:val="auto"/>
                <w:kern w:val="28"/>
              </w:rPr>
              <w:t>3</w:t>
            </w:r>
            <w:r w:rsidRPr="00DD3935">
              <w:rPr>
                <w:rFonts w:ascii="Times New Roman" w:eastAsia="Times New Roman" w:hAnsi="Times New Roman" w:cs="Times New Roman"/>
                <w:color w:val="auto"/>
                <w:kern w:val="28"/>
              </w:rPr>
              <w:t xml:space="preserve"> до 1</w:t>
            </w:r>
            <w:r>
              <w:rPr>
                <w:rFonts w:ascii="Times New Roman" w:eastAsia="Times New Roman" w:hAnsi="Times New Roman" w:cs="Times New Roman"/>
                <w:color w:val="auto"/>
                <w:kern w:val="28"/>
              </w:rPr>
              <w:t>4</w:t>
            </w:r>
          </w:p>
        </w:tc>
      </w:tr>
      <w:tr w:rsidR="005C37B2" w:rsidTr="00147F98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7B2" w:rsidRDefault="005C37B2" w:rsidP="00DD3935">
            <w:pPr>
              <w:pStyle w:val="a9"/>
              <w:numPr>
                <w:ilvl w:val="0"/>
                <w:numId w:val="3"/>
              </w:numPr>
              <w:ind w:left="0" w:right="-75" w:firstLine="0"/>
              <w:rPr>
                <w:rFonts w:ascii="Times New Roman" w:eastAsia="Times New Roman" w:hAnsi="Times New Roman" w:cs="Times New Roman"/>
                <w:color w:val="auto"/>
                <w:kern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7B2" w:rsidRPr="002B2AF3" w:rsidRDefault="005C37B2" w:rsidP="00601F66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B2AF3">
              <w:rPr>
                <w:rFonts w:ascii="Times New Roman" w:eastAsia="Times New Roman" w:hAnsi="Times New Roman" w:cs="Times New Roman"/>
                <w:b/>
              </w:rPr>
              <w:t>348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7B2" w:rsidRPr="00984C73" w:rsidRDefault="005C37B2" w:rsidP="00601F66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B2EE2">
              <w:rPr>
                <w:rFonts w:ascii="Times New Roman" w:eastAsia="Times New Roman" w:hAnsi="Times New Roman" w:cs="Times New Roman"/>
              </w:rPr>
              <w:t>поселок с/за "Ильинский"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7B2" w:rsidRDefault="00DD3935" w:rsidP="00DD3935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автобусная остановка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3935" w:rsidRDefault="00DD3935" w:rsidP="00DD3935">
            <w:pPr>
              <w:jc w:val="center"/>
              <w:rPr>
                <w:rFonts w:ascii="Times New Roman" w:eastAsia="Times New Roman" w:hAnsi="Times New Roman" w:cs="Times New Roman"/>
                <w:color w:val="auto"/>
                <w:kern w:val="28"/>
              </w:rPr>
            </w:pPr>
            <w:r w:rsidRPr="00DD3935">
              <w:rPr>
                <w:rFonts w:ascii="Times New Roman" w:eastAsia="Times New Roman" w:hAnsi="Times New Roman" w:cs="Times New Roman"/>
                <w:color w:val="auto"/>
                <w:kern w:val="28"/>
              </w:rPr>
              <w:t>15.03.2024</w:t>
            </w:r>
          </w:p>
          <w:p w:rsidR="005C37B2" w:rsidRPr="00147F98" w:rsidRDefault="00DD3935" w:rsidP="00DD3935">
            <w:pPr>
              <w:jc w:val="center"/>
              <w:rPr>
                <w:rFonts w:ascii="Times New Roman" w:eastAsia="Times New Roman" w:hAnsi="Times New Roman" w:cs="Times New Roman"/>
                <w:color w:val="auto"/>
                <w:kern w:val="28"/>
                <w:highlight w:val="yellow"/>
              </w:rPr>
            </w:pPr>
            <w:r w:rsidRPr="00DD3935">
              <w:rPr>
                <w:rFonts w:ascii="Times New Roman" w:eastAsia="Times New Roman" w:hAnsi="Times New Roman" w:cs="Times New Roman"/>
                <w:color w:val="auto"/>
                <w:kern w:val="28"/>
              </w:rPr>
              <w:t xml:space="preserve"> с 1</w:t>
            </w:r>
            <w:r>
              <w:rPr>
                <w:rFonts w:ascii="Times New Roman" w:eastAsia="Times New Roman" w:hAnsi="Times New Roman" w:cs="Times New Roman"/>
                <w:color w:val="auto"/>
                <w:kern w:val="28"/>
              </w:rPr>
              <w:t>0</w:t>
            </w:r>
            <w:r w:rsidRPr="00DD3935">
              <w:rPr>
                <w:rFonts w:ascii="Times New Roman" w:eastAsia="Times New Roman" w:hAnsi="Times New Roman" w:cs="Times New Roman"/>
                <w:color w:val="auto"/>
                <w:kern w:val="28"/>
              </w:rPr>
              <w:t xml:space="preserve"> до 1</w:t>
            </w:r>
            <w:r>
              <w:rPr>
                <w:rFonts w:ascii="Times New Roman" w:eastAsia="Times New Roman" w:hAnsi="Times New Roman" w:cs="Times New Roman"/>
                <w:color w:val="auto"/>
                <w:kern w:val="28"/>
              </w:rPr>
              <w:t>1</w:t>
            </w:r>
          </w:p>
        </w:tc>
      </w:tr>
      <w:tr w:rsidR="00981758" w:rsidTr="00147F98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758" w:rsidRDefault="00981758" w:rsidP="00DD3935">
            <w:pPr>
              <w:pStyle w:val="a9"/>
              <w:numPr>
                <w:ilvl w:val="0"/>
                <w:numId w:val="3"/>
              </w:numPr>
              <w:ind w:left="0" w:right="-75" w:firstLine="0"/>
              <w:rPr>
                <w:rFonts w:ascii="Times New Roman" w:eastAsia="Times New Roman" w:hAnsi="Times New Roman" w:cs="Times New Roman"/>
                <w:color w:val="auto"/>
                <w:kern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758" w:rsidRPr="002B2AF3" w:rsidRDefault="00981758" w:rsidP="00601F66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350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758" w:rsidRPr="00FB2EE2" w:rsidRDefault="00981758" w:rsidP="00601F66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деревня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Тулокса</w:t>
            </w:r>
            <w:proofErr w:type="spellEnd"/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758" w:rsidRDefault="00981758" w:rsidP="00DD3935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около магазина</w:t>
            </w:r>
            <w:bookmarkStart w:id="1" w:name="_GoBack"/>
            <w:bookmarkEnd w:id="1"/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758" w:rsidRDefault="00981758" w:rsidP="00981758">
            <w:pPr>
              <w:jc w:val="center"/>
              <w:rPr>
                <w:rFonts w:ascii="Times New Roman" w:eastAsia="Times New Roman" w:hAnsi="Times New Roman" w:cs="Times New Roman"/>
                <w:color w:val="auto"/>
                <w:kern w:val="28"/>
              </w:rPr>
            </w:pPr>
            <w:r w:rsidRPr="00DD3935">
              <w:rPr>
                <w:rFonts w:ascii="Times New Roman" w:eastAsia="Times New Roman" w:hAnsi="Times New Roman" w:cs="Times New Roman"/>
                <w:color w:val="auto"/>
                <w:kern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auto"/>
                <w:kern w:val="28"/>
              </w:rPr>
              <w:t>6</w:t>
            </w:r>
            <w:r w:rsidRPr="00DD3935">
              <w:rPr>
                <w:rFonts w:ascii="Times New Roman" w:eastAsia="Times New Roman" w:hAnsi="Times New Roman" w:cs="Times New Roman"/>
                <w:color w:val="auto"/>
                <w:kern w:val="28"/>
              </w:rPr>
              <w:t>.03.2024</w:t>
            </w:r>
          </w:p>
          <w:p w:rsidR="00981758" w:rsidRPr="00DD3935" w:rsidRDefault="00981758" w:rsidP="00981758">
            <w:pPr>
              <w:jc w:val="center"/>
              <w:rPr>
                <w:rFonts w:ascii="Times New Roman" w:eastAsia="Times New Roman" w:hAnsi="Times New Roman" w:cs="Times New Roman"/>
                <w:color w:val="auto"/>
                <w:kern w:val="28"/>
              </w:rPr>
            </w:pPr>
            <w:r w:rsidRPr="00DD3935">
              <w:rPr>
                <w:rFonts w:ascii="Times New Roman" w:eastAsia="Times New Roman" w:hAnsi="Times New Roman" w:cs="Times New Roman"/>
                <w:color w:val="auto"/>
                <w:kern w:val="28"/>
              </w:rPr>
              <w:t xml:space="preserve"> с 1</w:t>
            </w:r>
            <w:r>
              <w:rPr>
                <w:rFonts w:ascii="Times New Roman" w:eastAsia="Times New Roman" w:hAnsi="Times New Roman" w:cs="Times New Roman"/>
                <w:color w:val="auto"/>
                <w:kern w:val="28"/>
              </w:rPr>
              <w:t>0</w:t>
            </w:r>
            <w:r w:rsidRPr="00DD3935">
              <w:rPr>
                <w:rFonts w:ascii="Times New Roman" w:eastAsia="Times New Roman" w:hAnsi="Times New Roman" w:cs="Times New Roman"/>
                <w:color w:val="auto"/>
                <w:kern w:val="28"/>
              </w:rPr>
              <w:t xml:space="preserve"> до 1</w:t>
            </w:r>
            <w:r>
              <w:rPr>
                <w:rFonts w:ascii="Times New Roman" w:eastAsia="Times New Roman" w:hAnsi="Times New Roman" w:cs="Times New Roman"/>
                <w:color w:val="auto"/>
                <w:kern w:val="28"/>
              </w:rPr>
              <w:t>1</w:t>
            </w:r>
          </w:p>
        </w:tc>
      </w:tr>
      <w:tr w:rsidR="00DD3935" w:rsidTr="00166BE8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935" w:rsidRDefault="00DD3935" w:rsidP="00DD3935">
            <w:pPr>
              <w:pStyle w:val="a9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color w:val="auto"/>
                <w:kern w:val="28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D3935" w:rsidRPr="006060CE" w:rsidRDefault="00DD3935" w:rsidP="00DD3935">
            <w:pPr>
              <w:pStyle w:val="40"/>
              <w:jc w:val="center"/>
              <w:rPr>
                <w:bCs w:val="0"/>
              </w:rPr>
            </w:pPr>
            <w:r w:rsidRPr="006060CE">
              <w:rPr>
                <w:bCs w:val="0"/>
                <w:sz w:val="24"/>
                <w:szCs w:val="24"/>
              </w:rPr>
              <w:t>352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935" w:rsidRPr="00984C73" w:rsidRDefault="00DD3935" w:rsidP="00DD393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84C73">
              <w:rPr>
                <w:rFonts w:ascii="Times New Roman" w:eastAsia="Times New Roman" w:hAnsi="Times New Roman" w:cs="Times New Roman"/>
              </w:rPr>
              <w:t>деревня Большие Горы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935" w:rsidRDefault="00DD3935" w:rsidP="00DD3935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автобусная остановка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3935" w:rsidRDefault="00DD3935" w:rsidP="00DD3935">
            <w:pPr>
              <w:jc w:val="center"/>
              <w:rPr>
                <w:rFonts w:ascii="Times New Roman" w:eastAsia="Times New Roman" w:hAnsi="Times New Roman" w:cs="Times New Roman"/>
                <w:color w:val="auto"/>
                <w:kern w:val="28"/>
              </w:rPr>
            </w:pPr>
            <w:r w:rsidRPr="00DD3935">
              <w:rPr>
                <w:rFonts w:ascii="Times New Roman" w:eastAsia="Times New Roman" w:hAnsi="Times New Roman" w:cs="Times New Roman"/>
                <w:color w:val="auto"/>
                <w:kern w:val="28"/>
              </w:rPr>
              <w:t>15.03.2024</w:t>
            </w:r>
          </w:p>
          <w:p w:rsidR="00DD3935" w:rsidRPr="00147F98" w:rsidRDefault="00DD3935" w:rsidP="00DD3935">
            <w:pPr>
              <w:jc w:val="center"/>
              <w:rPr>
                <w:rFonts w:ascii="Times New Roman" w:eastAsia="Times New Roman" w:hAnsi="Times New Roman" w:cs="Times New Roman"/>
                <w:color w:val="auto"/>
                <w:kern w:val="28"/>
                <w:highlight w:val="yellow"/>
              </w:rPr>
            </w:pPr>
            <w:r w:rsidRPr="00DD3935">
              <w:rPr>
                <w:rFonts w:ascii="Times New Roman" w:eastAsia="Times New Roman" w:hAnsi="Times New Roman" w:cs="Times New Roman"/>
                <w:color w:val="auto"/>
                <w:kern w:val="28"/>
              </w:rPr>
              <w:t xml:space="preserve"> с 1</w:t>
            </w:r>
            <w:r>
              <w:rPr>
                <w:rFonts w:ascii="Times New Roman" w:eastAsia="Times New Roman" w:hAnsi="Times New Roman" w:cs="Times New Roman"/>
                <w:color w:val="auto"/>
                <w:kern w:val="28"/>
              </w:rPr>
              <w:t>0</w:t>
            </w:r>
            <w:r w:rsidRPr="00DD3935">
              <w:rPr>
                <w:rFonts w:ascii="Times New Roman" w:eastAsia="Times New Roman" w:hAnsi="Times New Roman" w:cs="Times New Roman"/>
                <w:color w:val="auto"/>
                <w:kern w:val="28"/>
              </w:rPr>
              <w:t xml:space="preserve"> до 1</w:t>
            </w:r>
            <w:r>
              <w:rPr>
                <w:rFonts w:ascii="Times New Roman" w:eastAsia="Times New Roman" w:hAnsi="Times New Roman" w:cs="Times New Roman"/>
                <w:color w:val="auto"/>
                <w:kern w:val="28"/>
              </w:rPr>
              <w:t>1</w:t>
            </w:r>
          </w:p>
        </w:tc>
      </w:tr>
      <w:tr w:rsidR="00DD3935" w:rsidTr="00166BE8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935" w:rsidRDefault="00DD3935" w:rsidP="00DD3935">
            <w:pPr>
              <w:pStyle w:val="a9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color w:val="auto"/>
                <w:kern w:val="2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D3935" w:rsidRPr="0017049E" w:rsidRDefault="00DD3935" w:rsidP="00DD3935">
            <w:pPr>
              <w:pStyle w:val="40"/>
              <w:shd w:val="clear" w:color="auto" w:fill="auto"/>
              <w:spacing w:line="240" w:lineRule="auto"/>
              <w:jc w:val="center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935" w:rsidRPr="00984C73" w:rsidRDefault="00DD3935" w:rsidP="00DD393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84C73">
              <w:rPr>
                <w:rFonts w:ascii="Times New Roman" w:eastAsia="Times New Roman" w:hAnsi="Times New Roman" w:cs="Times New Roman"/>
              </w:rPr>
              <w:t>деревня Верхняя Видлица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935" w:rsidRDefault="00DD3935" w:rsidP="00DD3935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автобусная остановка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3935" w:rsidRDefault="00DD3935" w:rsidP="00DD3935">
            <w:pPr>
              <w:jc w:val="center"/>
              <w:rPr>
                <w:rFonts w:ascii="Times New Roman" w:eastAsia="Times New Roman" w:hAnsi="Times New Roman" w:cs="Times New Roman"/>
                <w:color w:val="auto"/>
                <w:kern w:val="28"/>
              </w:rPr>
            </w:pPr>
            <w:r w:rsidRPr="00DD3935">
              <w:rPr>
                <w:rFonts w:ascii="Times New Roman" w:eastAsia="Times New Roman" w:hAnsi="Times New Roman" w:cs="Times New Roman"/>
                <w:color w:val="auto"/>
                <w:kern w:val="28"/>
              </w:rPr>
              <w:t>15.03.2024</w:t>
            </w:r>
          </w:p>
          <w:p w:rsidR="00DD3935" w:rsidRPr="00147F98" w:rsidRDefault="00DD3935" w:rsidP="00DD3935">
            <w:pPr>
              <w:jc w:val="center"/>
              <w:rPr>
                <w:rFonts w:ascii="Times New Roman" w:eastAsia="Times New Roman" w:hAnsi="Times New Roman" w:cs="Times New Roman"/>
                <w:color w:val="auto"/>
                <w:kern w:val="28"/>
                <w:highlight w:val="yellow"/>
              </w:rPr>
            </w:pPr>
            <w:r w:rsidRPr="00DD3935">
              <w:rPr>
                <w:rFonts w:ascii="Times New Roman" w:eastAsia="Times New Roman" w:hAnsi="Times New Roman" w:cs="Times New Roman"/>
                <w:color w:val="auto"/>
                <w:kern w:val="28"/>
              </w:rPr>
              <w:t xml:space="preserve"> с 1</w:t>
            </w:r>
            <w:r>
              <w:rPr>
                <w:rFonts w:ascii="Times New Roman" w:eastAsia="Times New Roman" w:hAnsi="Times New Roman" w:cs="Times New Roman"/>
                <w:color w:val="auto"/>
                <w:kern w:val="28"/>
              </w:rPr>
              <w:t>1</w:t>
            </w:r>
            <w:r w:rsidRPr="00DD3935">
              <w:rPr>
                <w:rFonts w:ascii="Times New Roman" w:eastAsia="Times New Roman" w:hAnsi="Times New Roman" w:cs="Times New Roman"/>
                <w:color w:val="auto"/>
                <w:kern w:val="28"/>
              </w:rPr>
              <w:t xml:space="preserve"> до 1</w:t>
            </w:r>
            <w:r>
              <w:rPr>
                <w:rFonts w:ascii="Times New Roman" w:eastAsia="Times New Roman" w:hAnsi="Times New Roman" w:cs="Times New Roman"/>
                <w:color w:val="auto"/>
                <w:kern w:val="28"/>
              </w:rPr>
              <w:t>2</w:t>
            </w:r>
          </w:p>
        </w:tc>
      </w:tr>
      <w:tr w:rsidR="00DD3935" w:rsidTr="00166BE8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935" w:rsidRDefault="00DD3935" w:rsidP="00DD3935">
            <w:pPr>
              <w:pStyle w:val="a9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color w:val="auto"/>
                <w:kern w:val="2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935" w:rsidRPr="0017049E" w:rsidRDefault="00DD3935" w:rsidP="00DD3935">
            <w:pPr>
              <w:pStyle w:val="40"/>
              <w:shd w:val="clear" w:color="auto" w:fill="auto"/>
              <w:spacing w:line="240" w:lineRule="auto"/>
              <w:jc w:val="center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935" w:rsidRPr="00984C73" w:rsidRDefault="00DD3935" w:rsidP="00DD393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84C73">
              <w:rPr>
                <w:rFonts w:ascii="Times New Roman" w:eastAsia="Times New Roman" w:hAnsi="Times New Roman" w:cs="Times New Roman"/>
              </w:rPr>
              <w:t>деревня Гавриловка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935" w:rsidRDefault="00DD3935" w:rsidP="00DD3935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автобусный павильон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3935" w:rsidRDefault="00DD3935" w:rsidP="00DD3935">
            <w:pPr>
              <w:jc w:val="center"/>
              <w:rPr>
                <w:rFonts w:ascii="Times New Roman" w:eastAsia="Times New Roman" w:hAnsi="Times New Roman" w:cs="Times New Roman"/>
                <w:color w:val="auto"/>
                <w:kern w:val="28"/>
              </w:rPr>
            </w:pPr>
            <w:r w:rsidRPr="00DD3935">
              <w:rPr>
                <w:rFonts w:ascii="Times New Roman" w:eastAsia="Times New Roman" w:hAnsi="Times New Roman" w:cs="Times New Roman"/>
                <w:color w:val="auto"/>
                <w:kern w:val="28"/>
              </w:rPr>
              <w:t>15.03.2024</w:t>
            </w:r>
          </w:p>
          <w:p w:rsidR="00DD3935" w:rsidRPr="00147F98" w:rsidRDefault="00DD3935" w:rsidP="00DD3935">
            <w:pPr>
              <w:jc w:val="center"/>
              <w:rPr>
                <w:rFonts w:ascii="Times New Roman" w:eastAsia="Times New Roman" w:hAnsi="Times New Roman" w:cs="Times New Roman"/>
                <w:color w:val="auto"/>
                <w:kern w:val="28"/>
                <w:highlight w:val="yellow"/>
              </w:rPr>
            </w:pPr>
            <w:r w:rsidRPr="00DD3935">
              <w:rPr>
                <w:rFonts w:ascii="Times New Roman" w:eastAsia="Times New Roman" w:hAnsi="Times New Roman" w:cs="Times New Roman"/>
                <w:color w:val="auto"/>
                <w:kern w:val="28"/>
              </w:rPr>
              <w:t xml:space="preserve"> с 1</w:t>
            </w:r>
            <w:r>
              <w:rPr>
                <w:rFonts w:ascii="Times New Roman" w:eastAsia="Times New Roman" w:hAnsi="Times New Roman" w:cs="Times New Roman"/>
                <w:color w:val="auto"/>
                <w:kern w:val="28"/>
              </w:rPr>
              <w:t>2</w:t>
            </w:r>
            <w:r w:rsidRPr="00DD3935">
              <w:rPr>
                <w:rFonts w:ascii="Times New Roman" w:eastAsia="Times New Roman" w:hAnsi="Times New Roman" w:cs="Times New Roman"/>
                <w:color w:val="auto"/>
                <w:kern w:val="28"/>
              </w:rPr>
              <w:t xml:space="preserve"> до 1</w:t>
            </w:r>
            <w:r>
              <w:rPr>
                <w:rFonts w:ascii="Times New Roman" w:eastAsia="Times New Roman" w:hAnsi="Times New Roman" w:cs="Times New Roman"/>
                <w:color w:val="auto"/>
                <w:kern w:val="28"/>
              </w:rPr>
              <w:t>3</w:t>
            </w:r>
          </w:p>
        </w:tc>
      </w:tr>
      <w:tr w:rsidR="00DD3935" w:rsidTr="00DB78EC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935" w:rsidRDefault="00DD3935" w:rsidP="00DD3935">
            <w:pPr>
              <w:pStyle w:val="a9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color w:val="auto"/>
                <w:kern w:val="28"/>
              </w:rPr>
            </w:pP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D3935" w:rsidRPr="00DD3935" w:rsidRDefault="00DD3935" w:rsidP="00DD3935">
            <w:pPr>
              <w:pStyle w:val="40"/>
              <w:shd w:val="clear" w:color="auto" w:fill="auto"/>
              <w:spacing w:line="240" w:lineRule="auto"/>
              <w:jc w:val="center"/>
              <w:rPr>
                <w:bCs w:val="0"/>
                <w:sz w:val="24"/>
                <w:szCs w:val="24"/>
              </w:rPr>
            </w:pPr>
            <w:r w:rsidRPr="00DD3935">
              <w:rPr>
                <w:bCs w:val="0"/>
                <w:sz w:val="24"/>
                <w:szCs w:val="24"/>
              </w:rPr>
              <w:t>357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935" w:rsidRPr="00984C73" w:rsidRDefault="00DD3935" w:rsidP="00DD393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84C73">
              <w:rPr>
                <w:rFonts w:ascii="Times New Roman" w:eastAsia="Times New Roman" w:hAnsi="Times New Roman" w:cs="Times New Roman"/>
              </w:rPr>
              <w:t xml:space="preserve">деревня </w:t>
            </w:r>
            <w:proofErr w:type="spellStart"/>
            <w:r w:rsidRPr="00984C73">
              <w:rPr>
                <w:rFonts w:ascii="Times New Roman" w:eastAsia="Times New Roman" w:hAnsi="Times New Roman" w:cs="Times New Roman"/>
              </w:rPr>
              <w:t>Сяндеба</w:t>
            </w:r>
            <w:proofErr w:type="spellEnd"/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935" w:rsidRDefault="00DD3935" w:rsidP="00DD3935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автобусный павильон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3935" w:rsidRDefault="00DD3935" w:rsidP="00DD3935">
            <w:pPr>
              <w:jc w:val="center"/>
              <w:rPr>
                <w:rFonts w:ascii="Times New Roman" w:eastAsia="Times New Roman" w:hAnsi="Times New Roman" w:cs="Times New Roman"/>
                <w:color w:val="auto"/>
                <w:kern w:val="28"/>
              </w:rPr>
            </w:pPr>
            <w:r w:rsidRPr="00DD3935">
              <w:rPr>
                <w:rFonts w:ascii="Times New Roman" w:eastAsia="Times New Roman" w:hAnsi="Times New Roman" w:cs="Times New Roman"/>
                <w:color w:val="auto"/>
                <w:kern w:val="28"/>
              </w:rPr>
              <w:t>15.03.2024</w:t>
            </w:r>
          </w:p>
          <w:p w:rsidR="00DD3935" w:rsidRPr="00147F98" w:rsidRDefault="00DD3935" w:rsidP="00DD3935">
            <w:pPr>
              <w:jc w:val="center"/>
              <w:rPr>
                <w:rFonts w:ascii="Times New Roman" w:eastAsia="Times New Roman" w:hAnsi="Times New Roman" w:cs="Times New Roman"/>
                <w:color w:val="auto"/>
                <w:kern w:val="28"/>
                <w:highlight w:val="yellow"/>
              </w:rPr>
            </w:pPr>
            <w:r w:rsidRPr="00DD3935">
              <w:rPr>
                <w:rFonts w:ascii="Times New Roman" w:eastAsia="Times New Roman" w:hAnsi="Times New Roman" w:cs="Times New Roman"/>
                <w:color w:val="auto"/>
                <w:kern w:val="28"/>
              </w:rPr>
              <w:t xml:space="preserve"> с 1</w:t>
            </w:r>
            <w:r>
              <w:rPr>
                <w:rFonts w:ascii="Times New Roman" w:eastAsia="Times New Roman" w:hAnsi="Times New Roman" w:cs="Times New Roman"/>
                <w:color w:val="auto"/>
                <w:kern w:val="28"/>
              </w:rPr>
              <w:t>0</w:t>
            </w:r>
            <w:r w:rsidRPr="00DD3935">
              <w:rPr>
                <w:rFonts w:ascii="Times New Roman" w:eastAsia="Times New Roman" w:hAnsi="Times New Roman" w:cs="Times New Roman"/>
                <w:color w:val="auto"/>
                <w:kern w:val="28"/>
              </w:rPr>
              <w:t xml:space="preserve"> до 1</w:t>
            </w:r>
            <w:r>
              <w:rPr>
                <w:rFonts w:ascii="Times New Roman" w:eastAsia="Times New Roman" w:hAnsi="Times New Roman" w:cs="Times New Roman"/>
                <w:color w:val="auto"/>
                <w:kern w:val="28"/>
              </w:rPr>
              <w:t>1</w:t>
            </w:r>
          </w:p>
        </w:tc>
      </w:tr>
      <w:tr w:rsidR="00DD3935" w:rsidTr="00DB78EC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935" w:rsidRDefault="00DD3935" w:rsidP="00DD3935">
            <w:pPr>
              <w:pStyle w:val="a9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color w:val="auto"/>
                <w:kern w:val="2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D3935" w:rsidRPr="00DD3935" w:rsidRDefault="00DD3935" w:rsidP="00DD3935">
            <w:pPr>
              <w:pStyle w:val="40"/>
              <w:shd w:val="clear" w:color="auto" w:fill="auto"/>
              <w:spacing w:line="240" w:lineRule="auto"/>
              <w:jc w:val="center"/>
              <w:rPr>
                <w:bCs w:val="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935" w:rsidRPr="00984C73" w:rsidRDefault="00DD3935" w:rsidP="00DD393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деревня Новинка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935" w:rsidRDefault="00DD3935" w:rsidP="00DD3935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автобусный павильон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935" w:rsidRDefault="00DD3935" w:rsidP="00DD3935">
            <w:pPr>
              <w:jc w:val="center"/>
              <w:rPr>
                <w:rFonts w:ascii="Times New Roman" w:eastAsia="Times New Roman" w:hAnsi="Times New Roman" w:cs="Times New Roman"/>
                <w:color w:val="auto"/>
                <w:kern w:val="28"/>
              </w:rPr>
            </w:pPr>
            <w:r w:rsidRPr="00DD3935">
              <w:rPr>
                <w:rFonts w:ascii="Times New Roman" w:eastAsia="Times New Roman" w:hAnsi="Times New Roman" w:cs="Times New Roman"/>
                <w:color w:val="auto"/>
                <w:kern w:val="28"/>
              </w:rPr>
              <w:t>15.03.2024</w:t>
            </w:r>
          </w:p>
          <w:p w:rsidR="00DD3935" w:rsidRPr="00147F98" w:rsidRDefault="00DD3935" w:rsidP="00DD3935">
            <w:pPr>
              <w:jc w:val="center"/>
              <w:rPr>
                <w:rFonts w:ascii="Times New Roman" w:eastAsia="Times New Roman" w:hAnsi="Times New Roman" w:cs="Times New Roman"/>
                <w:color w:val="auto"/>
                <w:kern w:val="28"/>
                <w:highlight w:val="yellow"/>
              </w:rPr>
            </w:pPr>
            <w:r w:rsidRPr="00DD3935">
              <w:rPr>
                <w:rFonts w:ascii="Times New Roman" w:eastAsia="Times New Roman" w:hAnsi="Times New Roman" w:cs="Times New Roman"/>
                <w:color w:val="auto"/>
                <w:kern w:val="28"/>
              </w:rPr>
              <w:t xml:space="preserve"> с 1</w:t>
            </w:r>
            <w:r>
              <w:rPr>
                <w:rFonts w:ascii="Times New Roman" w:eastAsia="Times New Roman" w:hAnsi="Times New Roman" w:cs="Times New Roman"/>
                <w:color w:val="auto"/>
                <w:kern w:val="28"/>
              </w:rPr>
              <w:t>2</w:t>
            </w:r>
            <w:r w:rsidRPr="00DD3935">
              <w:rPr>
                <w:rFonts w:ascii="Times New Roman" w:eastAsia="Times New Roman" w:hAnsi="Times New Roman" w:cs="Times New Roman"/>
                <w:color w:val="auto"/>
                <w:kern w:val="28"/>
              </w:rPr>
              <w:t xml:space="preserve"> до 1</w:t>
            </w:r>
            <w:r>
              <w:rPr>
                <w:rFonts w:ascii="Times New Roman" w:eastAsia="Times New Roman" w:hAnsi="Times New Roman" w:cs="Times New Roman"/>
                <w:color w:val="auto"/>
                <w:kern w:val="28"/>
              </w:rPr>
              <w:t>3</w:t>
            </w:r>
          </w:p>
        </w:tc>
      </w:tr>
      <w:tr w:rsidR="006060CE" w:rsidTr="00DB78EC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0CE" w:rsidRDefault="006060CE" w:rsidP="00147F98">
            <w:pPr>
              <w:pStyle w:val="a9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color w:val="auto"/>
                <w:kern w:val="2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060CE" w:rsidRPr="0017049E" w:rsidRDefault="006060CE" w:rsidP="00601F66">
            <w:pPr>
              <w:pStyle w:val="40"/>
              <w:shd w:val="clear" w:color="auto" w:fill="auto"/>
              <w:spacing w:line="240" w:lineRule="auto"/>
              <w:jc w:val="center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0CE" w:rsidRPr="00984C73" w:rsidRDefault="006060CE" w:rsidP="00601F66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84C73">
              <w:rPr>
                <w:rFonts w:ascii="Times New Roman" w:eastAsia="Times New Roman" w:hAnsi="Times New Roman" w:cs="Times New Roman"/>
              </w:rPr>
              <w:t xml:space="preserve">деревня </w:t>
            </w:r>
            <w:proofErr w:type="spellStart"/>
            <w:r w:rsidRPr="00984C73">
              <w:rPr>
                <w:rFonts w:ascii="Times New Roman" w:eastAsia="Times New Roman" w:hAnsi="Times New Roman" w:cs="Times New Roman"/>
              </w:rPr>
              <w:t>Тенгусельга</w:t>
            </w:r>
            <w:proofErr w:type="spellEnd"/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0CE" w:rsidRDefault="00DD3935" w:rsidP="00DD3935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около магазина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3935" w:rsidRDefault="00DD3935" w:rsidP="00DD3935">
            <w:pPr>
              <w:jc w:val="center"/>
              <w:rPr>
                <w:rFonts w:ascii="Times New Roman" w:eastAsia="Times New Roman" w:hAnsi="Times New Roman" w:cs="Times New Roman"/>
                <w:color w:val="auto"/>
                <w:kern w:val="28"/>
              </w:rPr>
            </w:pPr>
            <w:r w:rsidRPr="00DD3935">
              <w:rPr>
                <w:rFonts w:ascii="Times New Roman" w:eastAsia="Times New Roman" w:hAnsi="Times New Roman" w:cs="Times New Roman"/>
                <w:color w:val="auto"/>
                <w:kern w:val="28"/>
              </w:rPr>
              <w:t>15.03.2024</w:t>
            </w:r>
          </w:p>
          <w:p w:rsidR="006060CE" w:rsidRPr="00147F98" w:rsidRDefault="00DD3935" w:rsidP="00DD3935">
            <w:pPr>
              <w:jc w:val="center"/>
              <w:rPr>
                <w:rFonts w:ascii="Times New Roman" w:eastAsia="Times New Roman" w:hAnsi="Times New Roman" w:cs="Times New Roman"/>
                <w:color w:val="auto"/>
                <w:kern w:val="28"/>
                <w:highlight w:val="yellow"/>
              </w:rPr>
            </w:pPr>
            <w:r w:rsidRPr="00DD3935">
              <w:rPr>
                <w:rFonts w:ascii="Times New Roman" w:eastAsia="Times New Roman" w:hAnsi="Times New Roman" w:cs="Times New Roman"/>
                <w:color w:val="auto"/>
                <w:kern w:val="28"/>
              </w:rPr>
              <w:t xml:space="preserve"> с 1</w:t>
            </w:r>
            <w:r>
              <w:rPr>
                <w:rFonts w:ascii="Times New Roman" w:eastAsia="Times New Roman" w:hAnsi="Times New Roman" w:cs="Times New Roman"/>
                <w:color w:val="auto"/>
                <w:kern w:val="28"/>
              </w:rPr>
              <w:t>1</w:t>
            </w:r>
            <w:r w:rsidRPr="00DD3935">
              <w:rPr>
                <w:rFonts w:ascii="Times New Roman" w:eastAsia="Times New Roman" w:hAnsi="Times New Roman" w:cs="Times New Roman"/>
                <w:color w:val="auto"/>
                <w:kern w:val="28"/>
              </w:rPr>
              <w:t xml:space="preserve"> до 1</w:t>
            </w:r>
            <w:r>
              <w:rPr>
                <w:rFonts w:ascii="Times New Roman" w:eastAsia="Times New Roman" w:hAnsi="Times New Roman" w:cs="Times New Roman"/>
                <w:color w:val="auto"/>
                <w:kern w:val="28"/>
              </w:rPr>
              <w:t>2</w:t>
            </w:r>
          </w:p>
        </w:tc>
      </w:tr>
      <w:tr w:rsidR="00DD3935" w:rsidTr="006060CE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935" w:rsidRDefault="00DD3935" w:rsidP="00DD3935">
            <w:pPr>
              <w:pStyle w:val="a9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color w:val="auto"/>
                <w:kern w:val="28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DD3935" w:rsidRPr="006060CE" w:rsidRDefault="00DD3935" w:rsidP="00DD3935">
            <w:pPr>
              <w:pStyle w:val="40"/>
              <w:shd w:val="clear" w:color="auto" w:fill="auto"/>
              <w:spacing w:line="240" w:lineRule="auto"/>
              <w:jc w:val="center"/>
              <w:rPr>
                <w:bCs w:val="0"/>
                <w:sz w:val="24"/>
                <w:szCs w:val="24"/>
              </w:rPr>
            </w:pPr>
            <w:r w:rsidRPr="006060CE">
              <w:rPr>
                <w:bCs w:val="0"/>
                <w:sz w:val="24"/>
                <w:szCs w:val="24"/>
              </w:rPr>
              <w:t>358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935" w:rsidRPr="006060CE" w:rsidRDefault="00DD3935" w:rsidP="00DD3935">
            <w:pPr>
              <w:pStyle w:val="20"/>
              <w:shd w:val="clear" w:color="auto" w:fill="auto"/>
              <w:spacing w:line="240" w:lineRule="auto"/>
              <w:jc w:val="center"/>
              <w:rPr>
                <w:b w:val="0"/>
                <w:bCs w:val="0"/>
                <w:sz w:val="24"/>
                <w:szCs w:val="24"/>
              </w:rPr>
            </w:pPr>
            <w:r w:rsidRPr="006060CE">
              <w:rPr>
                <w:b w:val="0"/>
                <w:bCs w:val="0"/>
                <w:sz w:val="24"/>
                <w:szCs w:val="24"/>
              </w:rPr>
              <w:t xml:space="preserve">деревня </w:t>
            </w:r>
            <w:proofErr w:type="spellStart"/>
            <w:r w:rsidRPr="006060CE">
              <w:rPr>
                <w:b w:val="0"/>
                <w:bCs w:val="0"/>
                <w:sz w:val="24"/>
                <w:szCs w:val="24"/>
              </w:rPr>
              <w:t>Лемозеро</w:t>
            </w:r>
            <w:proofErr w:type="spellEnd"/>
          </w:p>
          <w:p w:rsidR="00DD3935" w:rsidRPr="0017049E" w:rsidRDefault="00DD3935" w:rsidP="00DD3935">
            <w:pPr>
              <w:pStyle w:val="20"/>
              <w:shd w:val="clear" w:color="auto" w:fill="auto"/>
              <w:spacing w:line="240" w:lineRule="auto"/>
              <w:jc w:val="center"/>
              <w:rPr>
                <w:bCs w:val="0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935" w:rsidRDefault="00DD3935" w:rsidP="00DD3935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около магазина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3935" w:rsidRDefault="00DD3935" w:rsidP="00DD3935">
            <w:pPr>
              <w:jc w:val="center"/>
              <w:rPr>
                <w:rFonts w:ascii="Times New Roman" w:eastAsia="Times New Roman" w:hAnsi="Times New Roman" w:cs="Times New Roman"/>
                <w:color w:val="auto"/>
                <w:kern w:val="28"/>
              </w:rPr>
            </w:pPr>
            <w:r w:rsidRPr="00DD3935">
              <w:rPr>
                <w:rFonts w:ascii="Times New Roman" w:eastAsia="Times New Roman" w:hAnsi="Times New Roman" w:cs="Times New Roman"/>
                <w:color w:val="auto"/>
                <w:kern w:val="28"/>
              </w:rPr>
              <w:t>15.03.2024</w:t>
            </w:r>
          </w:p>
          <w:p w:rsidR="00DD3935" w:rsidRPr="00147F98" w:rsidRDefault="00DD3935" w:rsidP="00DD3935">
            <w:pPr>
              <w:jc w:val="center"/>
              <w:rPr>
                <w:rFonts w:ascii="Times New Roman" w:eastAsia="Times New Roman" w:hAnsi="Times New Roman" w:cs="Times New Roman"/>
                <w:color w:val="auto"/>
                <w:kern w:val="28"/>
                <w:highlight w:val="yellow"/>
              </w:rPr>
            </w:pPr>
            <w:r w:rsidRPr="00DD3935">
              <w:rPr>
                <w:rFonts w:ascii="Times New Roman" w:eastAsia="Times New Roman" w:hAnsi="Times New Roman" w:cs="Times New Roman"/>
                <w:color w:val="auto"/>
                <w:kern w:val="28"/>
              </w:rPr>
              <w:t xml:space="preserve"> с 1</w:t>
            </w:r>
            <w:r>
              <w:rPr>
                <w:rFonts w:ascii="Times New Roman" w:eastAsia="Times New Roman" w:hAnsi="Times New Roman" w:cs="Times New Roman"/>
                <w:color w:val="auto"/>
                <w:kern w:val="28"/>
              </w:rPr>
              <w:t>0</w:t>
            </w:r>
            <w:r w:rsidRPr="00DD3935">
              <w:rPr>
                <w:rFonts w:ascii="Times New Roman" w:eastAsia="Times New Roman" w:hAnsi="Times New Roman" w:cs="Times New Roman"/>
                <w:color w:val="auto"/>
                <w:kern w:val="28"/>
              </w:rPr>
              <w:t xml:space="preserve"> до 1</w:t>
            </w:r>
            <w:r>
              <w:rPr>
                <w:rFonts w:ascii="Times New Roman" w:eastAsia="Times New Roman" w:hAnsi="Times New Roman" w:cs="Times New Roman"/>
                <w:color w:val="auto"/>
                <w:kern w:val="28"/>
              </w:rPr>
              <w:t>1</w:t>
            </w:r>
          </w:p>
        </w:tc>
      </w:tr>
      <w:tr w:rsidR="008A09B6" w:rsidTr="006060CE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9B6" w:rsidRDefault="008A09B6" w:rsidP="00DD3935">
            <w:pPr>
              <w:pStyle w:val="a9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color w:val="auto"/>
                <w:kern w:val="28"/>
              </w:rPr>
            </w:pP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A09B6" w:rsidRPr="00DD3935" w:rsidRDefault="008A09B6" w:rsidP="00DD3935">
            <w:pPr>
              <w:pStyle w:val="40"/>
              <w:shd w:val="clear" w:color="auto" w:fill="auto"/>
              <w:spacing w:line="240" w:lineRule="auto"/>
              <w:jc w:val="center"/>
              <w:rPr>
                <w:bCs w:val="0"/>
                <w:sz w:val="24"/>
                <w:szCs w:val="24"/>
              </w:rPr>
            </w:pPr>
            <w:r w:rsidRPr="00DD3935">
              <w:rPr>
                <w:bCs w:val="0"/>
                <w:sz w:val="24"/>
                <w:szCs w:val="24"/>
              </w:rPr>
              <w:t>359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9B6" w:rsidRPr="00984C73" w:rsidRDefault="008A09B6" w:rsidP="00DD393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84C73">
              <w:rPr>
                <w:rFonts w:ascii="Times New Roman" w:eastAsia="Times New Roman" w:hAnsi="Times New Roman" w:cs="Times New Roman"/>
              </w:rPr>
              <w:t>деревня Торосозеро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9B6" w:rsidRDefault="008A09B6" w:rsidP="00DD3935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автобусный павильон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9B6" w:rsidRDefault="008A09B6" w:rsidP="00DD3935">
            <w:pPr>
              <w:jc w:val="center"/>
              <w:rPr>
                <w:rFonts w:ascii="Times New Roman" w:eastAsia="Times New Roman" w:hAnsi="Times New Roman" w:cs="Times New Roman"/>
                <w:color w:val="auto"/>
                <w:kern w:val="28"/>
              </w:rPr>
            </w:pPr>
            <w:r w:rsidRPr="00DD3935">
              <w:rPr>
                <w:rFonts w:ascii="Times New Roman" w:eastAsia="Times New Roman" w:hAnsi="Times New Roman" w:cs="Times New Roman"/>
                <w:color w:val="auto"/>
                <w:kern w:val="28"/>
              </w:rPr>
              <w:t>15.03.2024</w:t>
            </w:r>
          </w:p>
          <w:p w:rsidR="008A09B6" w:rsidRPr="00147F98" w:rsidRDefault="008A09B6" w:rsidP="00DD3935">
            <w:pPr>
              <w:jc w:val="center"/>
              <w:rPr>
                <w:rFonts w:ascii="Times New Roman" w:eastAsia="Times New Roman" w:hAnsi="Times New Roman" w:cs="Times New Roman"/>
                <w:color w:val="auto"/>
                <w:kern w:val="28"/>
                <w:highlight w:val="yellow"/>
              </w:rPr>
            </w:pPr>
            <w:r w:rsidRPr="00DD3935">
              <w:rPr>
                <w:rFonts w:ascii="Times New Roman" w:eastAsia="Times New Roman" w:hAnsi="Times New Roman" w:cs="Times New Roman"/>
                <w:color w:val="auto"/>
                <w:kern w:val="28"/>
              </w:rPr>
              <w:t xml:space="preserve"> с 1</w:t>
            </w:r>
            <w:r>
              <w:rPr>
                <w:rFonts w:ascii="Times New Roman" w:eastAsia="Times New Roman" w:hAnsi="Times New Roman" w:cs="Times New Roman"/>
                <w:color w:val="auto"/>
                <w:kern w:val="28"/>
              </w:rPr>
              <w:t>0</w:t>
            </w:r>
            <w:r w:rsidRPr="00DD3935">
              <w:rPr>
                <w:rFonts w:ascii="Times New Roman" w:eastAsia="Times New Roman" w:hAnsi="Times New Roman" w:cs="Times New Roman"/>
                <w:color w:val="auto"/>
                <w:kern w:val="28"/>
              </w:rPr>
              <w:t xml:space="preserve"> до 1</w:t>
            </w:r>
            <w:r>
              <w:rPr>
                <w:rFonts w:ascii="Times New Roman" w:eastAsia="Times New Roman" w:hAnsi="Times New Roman" w:cs="Times New Roman"/>
                <w:color w:val="auto"/>
                <w:kern w:val="28"/>
              </w:rPr>
              <w:t>1</w:t>
            </w:r>
          </w:p>
        </w:tc>
      </w:tr>
      <w:tr w:rsidR="008A09B6" w:rsidTr="006060CE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9B6" w:rsidRDefault="008A09B6" w:rsidP="00DD3935">
            <w:pPr>
              <w:pStyle w:val="a9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color w:val="auto"/>
                <w:kern w:val="2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09B6" w:rsidRPr="00DD3935" w:rsidRDefault="008A09B6" w:rsidP="00DD3935">
            <w:pPr>
              <w:pStyle w:val="40"/>
              <w:shd w:val="clear" w:color="auto" w:fill="auto"/>
              <w:spacing w:line="240" w:lineRule="auto"/>
              <w:jc w:val="center"/>
              <w:rPr>
                <w:bCs w:val="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9B6" w:rsidRPr="00984C73" w:rsidRDefault="008A09B6" w:rsidP="00DD393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Интерпоселок</w:t>
            </w:r>
            <w:proofErr w:type="spellEnd"/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9B6" w:rsidRDefault="008A09B6" w:rsidP="00DD3935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автобусный павильон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9B6" w:rsidRDefault="008A09B6" w:rsidP="008A09B6">
            <w:pPr>
              <w:jc w:val="center"/>
              <w:rPr>
                <w:rFonts w:ascii="Times New Roman" w:eastAsia="Times New Roman" w:hAnsi="Times New Roman" w:cs="Times New Roman"/>
                <w:color w:val="auto"/>
                <w:kern w:val="28"/>
              </w:rPr>
            </w:pPr>
            <w:r w:rsidRPr="00DD3935">
              <w:rPr>
                <w:rFonts w:ascii="Times New Roman" w:eastAsia="Times New Roman" w:hAnsi="Times New Roman" w:cs="Times New Roman"/>
                <w:color w:val="auto"/>
                <w:kern w:val="28"/>
              </w:rPr>
              <w:t>15.03.2024</w:t>
            </w:r>
          </w:p>
          <w:p w:rsidR="008A09B6" w:rsidRPr="00DD3935" w:rsidRDefault="008A09B6" w:rsidP="008A09B6">
            <w:pPr>
              <w:jc w:val="center"/>
              <w:rPr>
                <w:rFonts w:ascii="Times New Roman" w:eastAsia="Times New Roman" w:hAnsi="Times New Roman" w:cs="Times New Roman"/>
                <w:color w:val="auto"/>
                <w:kern w:val="28"/>
              </w:rPr>
            </w:pPr>
            <w:r w:rsidRPr="00DD3935">
              <w:rPr>
                <w:rFonts w:ascii="Times New Roman" w:eastAsia="Times New Roman" w:hAnsi="Times New Roman" w:cs="Times New Roman"/>
                <w:color w:val="auto"/>
                <w:kern w:val="28"/>
              </w:rPr>
              <w:t xml:space="preserve"> с 1</w:t>
            </w:r>
            <w:r>
              <w:rPr>
                <w:rFonts w:ascii="Times New Roman" w:eastAsia="Times New Roman" w:hAnsi="Times New Roman" w:cs="Times New Roman"/>
                <w:color w:val="auto"/>
                <w:kern w:val="28"/>
              </w:rPr>
              <w:t>4</w:t>
            </w:r>
            <w:r w:rsidRPr="00DD3935">
              <w:rPr>
                <w:rFonts w:ascii="Times New Roman" w:eastAsia="Times New Roman" w:hAnsi="Times New Roman" w:cs="Times New Roman"/>
                <w:color w:val="auto"/>
                <w:kern w:val="28"/>
              </w:rPr>
              <w:t xml:space="preserve"> до 1</w:t>
            </w:r>
            <w:r>
              <w:rPr>
                <w:rFonts w:ascii="Times New Roman" w:eastAsia="Times New Roman" w:hAnsi="Times New Roman" w:cs="Times New Roman"/>
                <w:color w:val="auto"/>
                <w:kern w:val="28"/>
              </w:rPr>
              <w:t>5</w:t>
            </w:r>
          </w:p>
        </w:tc>
      </w:tr>
      <w:tr w:rsidR="008A09B6" w:rsidTr="006060CE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9B6" w:rsidRDefault="008A09B6" w:rsidP="00DD3935">
            <w:pPr>
              <w:pStyle w:val="a9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color w:val="auto"/>
                <w:kern w:val="2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09B6" w:rsidRPr="00DD3935" w:rsidRDefault="008A09B6" w:rsidP="00DD3935">
            <w:pPr>
              <w:pStyle w:val="40"/>
              <w:shd w:val="clear" w:color="auto" w:fill="auto"/>
              <w:spacing w:line="240" w:lineRule="auto"/>
              <w:jc w:val="center"/>
              <w:rPr>
                <w:bCs w:val="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9B6" w:rsidRDefault="008A09B6" w:rsidP="00DD3935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д.Утозеро</w:t>
            </w:r>
            <w:proofErr w:type="spellEnd"/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9B6" w:rsidRDefault="008A09B6" w:rsidP="00DD3935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у магазина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9B6" w:rsidRDefault="008A09B6" w:rsidP="008A09B6">
            <w:pPr>
              <w:jc w:val="center"/>
              <w:rPr>
                <w:rFonts w:ascii="Times New Roman" w:eastAsia="Times New Roman" w:hAnsi="Times New Roman" w:cs="Times New Roman"/>
                <w:color w:val="auto"/>
                <w:kern w:val="28"/>
              </w:rPr>
            </w:pPr>
            <w:r w:rsidRPr="00DD3935">
              <w:rPr>
                <w:rFonts w:ascii="Times New Roman" w:eastAsia="Times New Roman" w:hAnsi="Times New Roman" w:cs="Times New Roman"/>
                <w:color w:val="auto"/>
                <w:kern w:val="28"/>
              </w:rPr>
              <w:t>15.03.2024</w:t>
            </w:r>
          </w:p>
          <w:p w:rsidR="008A09B6" w:rsidRPr="00DD3935" w:rsidRDefault="008A09B6" w:rsidP="008A09B6">
            <w:pPr>
              <w:jc w:val="center"/>
              <w:rPr>
                <w:rFonts w:ascii="Times New Roman" w:eastAsia="Times New Roman" w:hAnsi="Times New Roman" w:cs="Times New Roman"/>
                <w:color w:val="auto"/>
                <w:kern w:val="28"/>
              </w:rPr>
            </w:pPr>
            <w:r w:rsidRPr="00DD3935">
              <w:rPr>
                <w:rFonts w:ascii="Times New Roman" w:eastAsia="Times New Roman" w:hAnsi="Times New Roman" w:cs="Times New Roman"/>
                <w:color w:val="auto"/>
                <w:kern w:val="28"/>
              </w:rPr>
              <w:t xml:space="preserve"> с 1</w:t>
            </w:r>
            <w:r>
              <w:rPr>
                <w:rFonts w:ascii="Times New Roman" w:eastAsia="Times New Roman" w:hAnsi="Times New Roman" w:cs="Times New Roman"/>
                <w:color w:val="auto"/>
                <w:kern w:val="28"/>
              </w:rPr>
              <w:t>1.30</w:t>
            </w:r>
            <w:r w:rsidRPr="00DD3935">
              <w:rPr>
                <w:rFonts w:ascii="Times New Roman" w:eastAsia="Times New Roman" w:hAnsi="Times New Roman" w:cs="Times New Roman"/>
                <w:color w:val="auto"/>
                <w:kern w:val="28"/>
              </w:rPr>
              <w:t xml:space="preserve"> до 1</w:t>
            </w:r>
            <w:r>
              <w:rPr>
                <w:rFonts w:ascii="Times New Roman" w:eastAsia="Times New Roman" w:hAnsi="Times New Roman" w:cs="Times New Roman"/>
                <w:color w:val="auto"/>
                <w:kern w:val="28"/>
              </w:rPr>
              <w:t>2.00</w:t>
            </w:r>
          </w:p>
        </w:tc>
      </w:tr>
      <w:tr w:rsidR="008A09B6" w:rsidTr="006060CE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9B6" w:rsidRDefault="008A09B6" w:rsidP="00DD3935">
            <w:pPr>
              <w:pStyle w:val="a9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color w:val="auto"/>
                <w:kern w:val="2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09B6" w:rsidRPr="00DD3935" w:rsidRDefault="008A09B6" w:rsidP="00DD3935">
            <w:pPr>
              <w:pStyle w:val="40"/>
              <w:shd w:val="clear" w:color="auto" w:fill="auto"/>
              <w:spacing w:line="240" w:lineRule="auto"/>
              <w:jc w:val="center"/>
              <w:rPr>
                <w:bCs w:val="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9B6" w:rsidRDefault="008A09B6" w:rsidP="00DD393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д. Березовая Гора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9B6" w:rsidRDefault="008A09B6" w:rsidP="00DD3935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у магазина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9B6" w:rsidRDefault="008A09B6" w:rsidP="008A09B6">
            <w:pPr>
              <w:jc w:val="center"/>
              <w:rPr>
                <w:rFonts w:ascii="Times New Roman" w:eastAsia="Times New Roman" w:hAnsi="Times New Roman" w:cs="Times New Roman"/>
                <w:color w:val="auto"/>
                <w:kern w:val="28"/>
              </w:rPr>
            </w:pPr>
            <w:r w:rsidRPr="00DD3935">
              <w:rPr>
                <w:rFonts w:ascii="Times New Roman" w:eastAsia="Times New Roman" w:hAnsi="Times New Roman" w:cs="Times New Roman"/>
                <w:color w:val="auto"/>
                <w:kern w:val="28"/>
              </w:rPr>
              <w:t>15.03.2024</w:t>
            </w:r>
          </w:p>
          <w:p w:rsidR="008A09B6" w:rsidRPr="00DD3935" w:rsidRDefault="008A09B6" w:rsidP="008A09B6">
            <w:pPr>
              <w:jc w:val="center"/>
              <w:rPr>
                <w:rFonts w:ascii="Times New Roman" w:eastAsia="Times New Roman" w:hAnsi="Times New Roman" w:cs="Times New Roman"/>
                <w:color w:val="auto"/>
                <w:kern w:val="28"/>
              </w:rPr>
            </w:pPr>
            <w:r w:rsidRPr="00DD3935">
              <w:rPr>
                <w:rFonts w:ascii="Times New Roman" w:eastAsia="Times New Roman" w:hAnsi="Times New Roman" w:cs="Times New Roman"/>
                <w:color w:val="auto"/>
                <w:kern w:val="28"/>
              </w:rPr>
              <w:t xml:space="preserve"> с </w:t>
            </w:r>
            <w:r>
              <w:rPr>
                <w:rFonts w:ascii="Times New Roman" w:eastAsia="Times New Roman" w:hAnsi="Times New Roman" w:cs="Times New Roman"/>
                <w:color w:val="auto"/>
                <w:kern w:val="28"/>
              </w:rPr>
              <w:t>09</w:t>
            </w:r>
            <w:r w:rsidRPr="00DD3935">
              <w:rPr>
                <w:rFonts w:ascii="Times New Roman" w:eastAsia="Times New Roman" w:hAnsi="Times New Roman" w:cs="Times New Roman"/>
                <w:color w:val="auto"/>
                <w:kern w:val="28"/>
              </w:rPr>
              <w:t xml:space="preserve"> до 1</w:t>
            </w:r>
            <w:r>
              <w:rPr>
                <w:rFonts w:ascii="Times New Roman" w:eastAsia="Times New Roman" w:hAnsi="Times New Roman" w:cs="Times New Roman"/>
                <w:color w:val="auto"/>
                <w:kern w:val="28"/>
              </w:rPr>
              <w:t>0</w:t>
            </w:r>
          </w:p>
        </w:tc>
      </w:tr>
      <w:tr w:rsidR="008A09B6" w:rsidTr="006060CE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9B6" w:rsidRDefault="008A09B6" w:rsidP="00DD3935">
            <w:pPr>
              <w:pStyle w:val="a9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color w:val="auto"/>
                <w:kern w:val="2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09B6" w:rsidRPr="00DD3935" w:rsidRDefault="008A09B6" w:rsidP="00DD3935">
            <w:pPr>
              <w:pStyle w:val="40"/>
              <w:shd w:val="clear" w:color="auto" w:fill="auto"/>
              <w:spacing w:line="240" w:lineRule="auto"/>
              <w:jc w:val="center"/>
              <w:rPr>
                <w:bCs w:val="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9B6" w:rsidRDefault="008A09B6" w:rsidP="00DD393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д.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Гошкила</w:t>
            </w:r>
            <w:proofErr w:type="spellEnd"/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9B6" w:rsidRDefault="008A09B6" w:rsidP="00DD3935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у магазина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9B6" w:rsidRDefault="008A09B6" w:rsidP="008A09B6">
            <w:pPr>
              <w:jc w:val="center"/>
              <w:rPr>
                <w:rFonts w:ascii="Times New Roman" w:eastAsia="Times New Roman" w:hAnsi="Times New Roman" w:cs="Times New Roman"/>
                <w:color w:val="auto"/>
                <w:kern w:val="28"/>
              </w:rPr>
            </w:pPr>
            <w:r w:rsidRPr="00DD3935">
              <w:rPr>
                <w:rFonts w:ascii="Times New Roman" w:eastAsia="Times New Roman" w:hAnsi="Times New Roman" w:cs="Times New Roman"/>
                <w:color w:val="auto"/>
                <w:kern w:val="28"/>
              </w:rPr>
              <w:t>15.03.2024</w:t>
            </w:r>
          </w:p>
          <w:p w:rsidR="008A09B6" w:rsidRPr="00DD3935" w:rsidRDefault="008A09B6" w:rsidP="008A09B6">
            <w:pPr>
              <w:jc w:val="center"/>
              <w:rPr>
                <w:rFonts w:ascii="Times New Roman" w:eastAsia="Times New Roman" w:hAnsi="Times New Roman" w:cs="Times New Roman"/>
                <w:color w:val="auto"/>
                <w:kern w:val="28"/>
              </w:rPr>
            </w:pPr>
            <w:r w:rsidRPr="00DD3935">
              <w:rPr>
                <w:rFonts w:ascii="Times New Roman" w:eastAsia="Times New Roman" w:hAnsi="Times New Roman" w:cs="Times New Roman"/>
                <w:color w:val="auto"/>
                <w:kern w:val="28"/>
              </w:rPr>
              <w:t xml:space="preserve"> с 1</w:t>
            </w:r>
            <w:r>
              <w:rPr>
                <w:rFonts w:ascii="Times New Roman" w:eastAsia="Times New Roman" w:hAnsi="Times New Roman" w:cs="Times New Roman"/>
                <w:color w:val="auto"/>
                <w:kern w:val="28"/>
              </w:rPr>
              <w:t>5</w:t>
            </w:r>
            <w:r w:rsidRPr="00DD3935">
              <w:rPr>
                <w:rFonts w:ascii="Times New Roman" w:eastAsia="Times New Roman" w:hAnsi="Times New Roman" w:cs="Times New Roman"/>
                <w:color w:val="auto"/>
                <w:kern w:val="28"/>
              </w:rPr>
              <w:t xml:space="preserve"> до 1</w:t>
            </w:r>
            <w:r>
              <w:rPr>
                <w:rFonts w:ascii="Times New Roman" w:eastAsia="Times New Roman" w:hAnsi="Times New Roman" w:cs="Times New Roman"/>
                <w:color w:val="auto"/>
                <w:kern w:val="28"/>
              </w:rPr>
              <w:t>6</w:t>
            </w:r>
          </w:p>
        </w:tc>
      </w:tr>
      <w:tr w:rsidR="006060CE" w:rsidTr="006060CE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0CE" w:rsidRDefault="006060CE" w:rsidP="00147F98">
            <w:pPr>
              <w:pStyle w:val="a9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color w:val="auto"/>
                <w:kern w:val="28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6060CE" w:rsidRPr="0017049E" w:rsidRDefault="00DD3935" w:rsidP="00601F66">
            <w:pPr>
              <w:pStyle w:val="1"/>
              <w:shd w:val="clear" w:color="auto" w:fill="auto"/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360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0CE" w:rsidRPr="0017049E" w:rsidRDefault="006060CE" w:rsidP="00601F66">
            <w:pPr>
              <w:pStyle w:val="1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17049E">
              <w:rPr>
                <w:sz w:val="24"/>
                <w:szCs w:val="24"/>
              </w:rPr>
              <w:t>д. Черная Речка</w:t>
            </w:r>
          </w:p>
          <w:p w:rsidR="006060CE" w:rsidRPr="0017049E" w:rsidRDefault="006060CE" w:rsidP="00601F66">
            <w:pPr>
              <w:pStyle w:val="1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0CE" w:rsidRDefault="00DD3935" w:rsidP="00DD3935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  <w:r w:rsidRPr="00DD3935"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в месте остановки автолавки, центр деревни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0CE" w:rsidRPr="00DD3935" w:rsidRDefault="00DD3935">
            <w:pPr>
              <w:jc w:val="center"/>
              <w:rPr>
                <w:rFonts w:ascii="Times New Roman" w:eastAsia="Times New Roman" w:hAnsi="Times New Roman" w:cs="Times New Roman"/>
                <w:color w:val="auto"/>
                <w:kern w:val="28"/>
              </w:rPr>
            </w:pPr>
            <w:r w:rsidRPr="00DD3935">
              <w:rPr>
                <w:rFonts w:ascii="Times New Roman" w:eastAsia="Times New Roman" w:hAnsi="Times New Roman" w:cs="Times New Roman"/>
                <w:color w:val="auto"/>
                <w:kern w:val="28"/>
              </w:rPr>
              <w:t xml:space="preserve">16.03.2024 </w:t>
            </w:r>
          </w:p>
          <w:p w:rsidR="00DD3935" w:rsidRPr="00147F98" w:rsidRDefault="00DD3935">
            <w:pPr>
              <w:jc w:val="center"/>
              <w:rPr>
                <w:rFonts w:ascii="Times New Roman" w:eastAsia="Times New Roman" w:hAnsi="Times New Roman" w:cs="Times New Roman"/>
                <w:color w:val="auto"/>
                <w:kern w:val="28"/>
                <w:highlight w:val="yellow"/>
              </w:rPr>
            </w:pPr>
            <w:r w:rsidRPr="00DD3935">
              <w:rPr>
                <w:rFonts w:ascii="Times New Roman" w:eastAsia="Times New Roman" w:hAnsi="Times New Roman" w:cs="Times New Roman"/>
                <w:color w:val="auto"/>
                <w:kern w:val="28"/>
              </w:rPr>
              <w:t>с 11 до 12</w:t>
            </w:r>
          </w:p>
        </w:tc>
      </w:tr>
      <w:tr w:rsidR="006060CE" w:rsidTr="006060CE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0CE" w:rsidRDefault="006060CE" w:rsidP="00147F98">
            <w:pPr>
              <w:pStyle w:val="a9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color w:val="auto"/>
                <w:kern w:val="28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6060CE" w:rsidRPr="0017049E" w:rsidRDefault="008A09B6" w:rsidP="00601F66">
            <w:pPr>
              <w:pStyle w:val="1"/>
              <w:shd w:val="clear" w:color="auto" w:fill="auto"/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361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0CE" w:rsidRPr="00984C73" w:rsidRDefault="006060CE" w:rsidP="00601F66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84C73">
              <w:rPr>
                <w:rFonts w:ascii="Times New Roman" w:eastAsia="Times New Roman" w:hAnsi="Times New Roman" w:cs="Times New Roman"/>
              </w:rPr>
              <w:t>поселок Речная Сельга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0CE" w:rsidRDefault="008A09B6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помещение магазина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9B6" w:rsidRDefault="008A09B6" w:rsidP="008A09B6">
            <w:pPr>
              <w:jc w:val="center"/>
              <w:rPr>
                <w:rFonts w:ascii="Times New Roman" w:eastAsia="Times New Roman" w:hAnsi="Times New Roman" w:cs="Times New Roman"/>
                <w:color w:val="auto"/>
                <w:kern w:val="28"/>
              </w:rPr>
            </w:pPr>
            <w:r w:rsidRPr="00DD3935">
              <w:rPr>
                <w:rFonts w:ascii="Times New Roman" w:eastAsia="Times New Roman" w:hAnsi="Times New Roman" w:cs="Times New Roman"/>
                <w:color w:val="auto"/>
                <w:kern w:val="28"/>
              </w:rPr>
              <w:t>15.03.2024</w:t>
            </w:r>
          </w:p>
          <w:p w:rsidR="006060CE" w:rsidRPr="00147F98" w:rsidRDefault="008A09B6" w:rsidP="008A09B6">
            <w:pPr>
              <w:jc w:val="center"/>
              <w:rPr>
                <w:rFonts w:ascii="Times New Roman" w:eastAsia="Times New Roman" w:hAnsi="Times New Roman" w:cs="Times New Roman"/>
                <w:color w:val="auto"/>
                <w:kern w:val="28"/>
                <w:highlight w:val="yellow"/>
              </w:rPr>
            </w:pPr>
            <w:r w:rsidRPr="00DD3935">
              <w:rPr>
                <w:rFonts w:ascii="Times New Roman" w:eastAsia="Times New Roman" w:hAnsi="Times New Roman" w:cs="Times New Roman"/>
                <w:color w:val="auto"/>
                <w:kern w:val="28"/>
              </w:rPr>
              <w:t xml:space="preserve"> с 1</w:t>
            </w:r>
            <w:r>
              <w:rPr>
                <w:rFonts w:ascii="Times New Roman" w:eastAsia="Times New Roman" w:hAnsi="Times New Roman" w:cs="Times New Roman"/>
                <w:color w:val="auto"/>
                <w:kern w:val="28"/>
              </w:rPr>
              <w:t>2</w:t>
            </w:r>
            <w:r w:rsidRPr="00DD3935">
              <w:rPr>
                <w:rFonts w:ascii="Times New Roman" w:eastAsia="Times New Roman" w:hAnsi="Times New Roman" w:cs="Times New Roman"/>
                <w:color w:val="auto"/>
                <w:kern w:val="28"/>
              </w:rPr>
              <w:t xml:space="preserve"> до 1</w:t>
            </w:r>
            <w:r>
              <w:rPr>
                <w:rFonts w:ascii="Times New Roman" w:eastAsia="Times New Roman" w:hAnsi="Times New Roman" w:cs="Times New Roman"/>
                <w:color w:val="auto"/>
                <w:kern w:val="28"/>
              </w:rPr>
              <w:t>3</w:t>
            </w:r>
          </w:p>
        </w:tc>
      </w:tr>
      <w:tr w:rsidR="006060CE" w:rsidTr="006060CE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0CE" w:rsidRDefault="006060CE" w:rsidP="00147F98">
            <w:pPr>
              <w:pStyle w:val="a9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color w:val="auto"/>
                <w:kern w:val="28"/>
              </w:rPr>
            </w:pP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060CE" w:rsidRPr="0017049E" w:rsidRDefault="008A09B6" w:rsidP="00601F66">
            <w:pPr>
              <w:pStyle w:val="1"/>
              <w:shd w:val="clear" w:color="auto" w:fill="auto"/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363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0CE" w:rsidRPr="00984C73" w:rsidRDefault="006060CE" w:rsidP="00601F66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84C73">
              <w:rPr>
                <w:rFonts w:ascii="Times New Roman" w:eastAsia="Times New Roman" w:hAnsi="Times New Roman" w:cs="Times New Roman"/>
              </w:rPr>
              <w:t xml:space="preserve">деревня </w:t>
            </w:r>
            <w:proofErr w:type="spellStart"/>
            <w:r w:rsidRPr="00984C73">
              <w:rPr>
                <w:rFonts w:ascii="Times New Roman" w:eastAsia="Times New Roman" w:hAnsi="Times New Roman" w:cs="Times New Roman"/>
              </w:rPr>
              <w:t>Онькулица</w:t>
            </w:r>
            <w:proofErr w:type="spellEnd"/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0CE" w:rsidRDefault="008A09B6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автобусная остановка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9B6" w:rsidRDefault="008A09B6" w:rsidP="008A09B6">
            <w:pPr>
              <w:jc w:val="center"/>
              <w:rPr>
                <w:rFonts w:ascii="Times New Roman" w:eastAsia="Times New Roman" w:hAnsi="Times New Roman" w:cs="Times New Roman"/>
                <w:color w:val="auto"/>
                <w:kern w:val="28"/>
              </w:rPr>
            </w:pPr>
            <w:r w:rsidRPr="00DD3935">
              <w:rPr>
                <w:rFonts w:ascii="Times New Roman" w:eastAsia="Times New Roman" w:hAnsi="Times New Roman" w:cs="Times New Roman"/>
                <w:color w:val="auto"/>
                <w:kern w:val="28"/>
              </w:rPr>
              <w:t>15.03.2024</w:t>
            </w:r>
          </w:p>
          <w:p w:rsidR="006060CE" w:rsidRPr="00147F98" w:rsidRDefault="008A09B6" w:rsidP="008A09B6">
            <w:pPr>
              <w:jc w:val="center"/>
              <w:rPr>
                <w:rFonts w:ascii="Times New Roman" w:eastAsia="Times New Roman" w:hAnsi="Times New Roman" w:cs="Times New Roman"/>
                <w:color w:val="auto"/>
                <w:kern w:val="28"/>
                <w:highlight w:val="yellow"/>
              </w:rPr>
            </w:pPr>
            <w:r w:rsidRPr="00DD3935">
              <w:rPr>
                <w:rFonts w:ascii="Times New Roman" w:eastAsia="Times New Roman" w:hAnsi="Times New Roman" w:cs="Times New Roman"/>
                <w:color w:val="auto"/>
                <w:kern w:val="28"/>
              </w:rPr>
              <w:t xml:space="preserve"> с 1</w:t>
            </w:r>
            <w:r>
              <w:rPr>
                <w:rFonts w:ascii="Times New Roman" w:eastAsia="Times New Roman" w:hAnsi="Times New Roman" w:cs="Times New Roman"/>
                <w:color w:val="auto"/>
                <w:kern w:val="28"/>
              </w:rPr>
              <w:t>0</w:t>
            </w:r>
            <w:r w:rsidRPr="00DD3935">
              <w:rPr>
                <w:rFonts w:ascii="Times New Roman" w:eastAsia="Times New Roman" w:hAnsi="Times New Roman" w:cs="Times New Roman"/>
                <w:color w:val="auto"/>
                <w:kern w:val="28"/>
              </w:rPr>
              <w:t xml:space="preserve"> до 1</w:t>
            </w:r>
            <w:r>
              <w:rPr>
                <w:rFonts w:ascii="Times New Roman" w:eastAsia="Times New Roman" w:hAnsi="Times New Roman" w:cs="Times New Roman"/>
                <w:color w:val="auto"/>
                <w:kern w:val="28"/>
              </w:rPr>
              <w:t>1</w:t>
            </w:r>
          </w:p>
        </w:tc>
      </w:tr>
      <w:tr w:rsidR="008A09B6" w:rsidTr="006060CE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9B6" w:rsidRDefault="008A09B6" w:rsidP="008A09B6">
            <w:pPr>
              <w:pStyle w:val="a9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color w:val="auto"/>
                <w:kern w:val="2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09B6" w:rsidRPr="0017049E" w:rsidRDefault="008A09B6" w:rsidP="008A09B6">
            <w:pPr>
              <w:pStyle w:val="1"/>
              <w:shd w:val="clear" w:color="auto" w:fill="auto"/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9B6" w:rsidRPr="00984C73" w:rsidRDefault="008A09B6" w:rsidP="008A09B6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84C73">
              <w:rPr>
                <w:rFonts w:ascii="Times New Roman" w:eastAsia="Times New Roman" w:hAnsi="Times New Roman" w:cs="Times New Roman"/>
              </w:rPr>
              <w:t xml:space="preserve">деревня </w:t>
            </w:r>
            <w:proofErr w:type="spellStart"/>
            <w:r w:rsidRPr="00984C73">
              <w:rPr>
                <w:rFonts w:ascii="Times New Roman" w:eastAsia="Times New Roman" w:hAnsi="Times New Roman" w:cs="Times New Roman"/>
              </w:rPr>
              <w:t>Юргелица</w:t>
            </w:r>
            <w:proofErr w:type="spellEnd"/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9B6" w:rsidRDefault="008A09B6" w:rsidP="008A09B6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автобусная остановка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9B6" w:rsidRDefault="008A09B6" w:rsidP="008A09B6">
            <w:pPr>
              <w:jc w:val="center"/>
              <w:rPr>
                <w:rFonts w:ascii="Times New Roman" w:eastAsia="Times New Roman" w:hAnsi="Times New Roman" w:cs="Times New Roman"/>
                <w:color w:val="auto"/>
                <w:kern w:val="28"/>
              </w:rPr>
            </w:pPr>
            <w:r w:rsidRPr="00DD3935">
              <w:rPr>
                <w:rFonts w:ascii="Times New Roman" w:eastAsia="Times New Roman" w:hAnsi="Times New Roman" w:cs="Times New Roman"/>
                <w:color w:val="auto"/>
                <w:kern w:val="28"/>
              </w:rPr>
              <w:t>15.03.2024</w:t>
            </w:r>
          </w:p>
          <w:p w:rsidR="008A09B6" w:rsidRPr="00147F98" w:rsidRDefault="008A09B6" w:rsidP="008A09B6">
            <w:pPr>
              <w:jc w:val="center"/>
              <w:rPr>
                <w:rFonts w:ascii="Times New Roman" w:eastAsia="Times New Roman" w:hAnsi="Times New Roman" w:cs="Times New Roman"/>
                <w:color w:val="auto"/>
                <w:kern w:val="28"/>
                <w:highlight w:val="yellow"/>
              </w:rPr>
            </w:pPr>
            <w:r w:rsidRPr="00DD3935">
              <w:rPr>
                <w:rFonts w:ascii="Times New Roman" w:eastAsia="Times New Roman" w:hAnsi="Times New Roman" w:cs="Times New Roman"/>
                <w:color w:val="auto"/>
                <w:kern w:val="28"/>
              </w:rPr>
              <w:t xml:space="preserve"> с 1</w:t>
            </w:r>
            <w:r>
              <w:rPr>
                <w:rFonts w:ascii="Times New Roman" w:eastAsia="Times New Roman" w:hAnsi="Times New Roman" w:cs="Times New Roman"/>
                <w:color w:val="auto"/>
                <w:kern w:val="28"/>
              </w:rPr>
              <w:t>1</w:t>
            </w:r>
            <w:r w:rsidRPr="00DD3935">
              <w:rPr>
                <w:rFonts w:ascii="Times New Roman" w:eastAsia="Times New Roman" w:hAnsi="Times New Roman" w:cs="Times New Roman"/>
                <w:color w:val="auto"/>
                <w:kern w:val="28"/>
              </w:rPr>
              <w:t xml:space="preserve"> до 1</w:t>
            </w:r>
            <w:r>
              <w:rPr>
                <w:rFonts w:ascii="Times New Roman" w:eastAsia="Times New Roman" w:hAnsi="Times New Roman" w:cs="Times New Roman"/>
                <w:color w:val="auto"/>
                <w:kern w:val="28"/>
              </w:rPr>
              <w:t>2</w:t>
            </w:r>
          </w:p>
        </w:tc>
      </w:tr>
      <w:tr w:rsidR="008A09B6" w:rsidTr="006060CE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9B6" w:rsidRDefault="008A09B6" w:rsidP="008A09B6">
            <w:pPr>
              <w:pStyle w:val="a9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color w:val="auto"/>
                <w:kern w:val="28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8A09B6" w:rsidRPr="0017049E" w:rsidRDefault="008A09B6" w:rsidP="008A09B6">
            <w:pPr>
              <w:pStyle w:val="1"/>
              <w:shd w:val="clear" w:color="auto" w:fill="auto"/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17049E">
              <w:rPr>
                <w:b/>
                <w:sz w:val="24"/>
                <w:szCs w:val="24"/>
              </w:rPr>
              <w:t>364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9B6" w:rsidRPr="00984C73" w:rsidRDefault="008A09B6" w:rsidP="008A09B6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84C73">
              <w:rPr>
                <w:rFonts w:ascii="Times New Roman" w:eastAsia="Times New Roman" w:hAnsi="Times New Roman" w:cs="Times New Roman"/>
              </w:rPr>
              <w:t xml:space="preserve">деревня </w:t>
            </w:r>
            <w:proofErr w:type="spellStart"/>
            <w:r w:rsidRPr="00984C73">
              <w:rPr>
                <w:rFonts w:ascii="Times New Roman" w:eastAsia="Times New Roman" w:hAnsi="Times New Roman" w:cs="Times New Roman"/>
              </w:rPr>
              <w:t>Татчелица</w:t>
            </w:r>
            <w:proofErr w:type="spellEnd"/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9B6" w:rsidRDefault="008A09B6" w:rsidP="008A09B6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площадка в центре деревни у многоквартирного дома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9B6" w:rsidRDefault="008A09B6" w:rsidP="008A09B6">
            <w:pPr>
              <w:jc w:val="center"/>
              <w:rPr>
                <w:rFonts w:ascii="Times New Roman" w:eastAsia="Times New Roman" w:hAnsi="Times New Roman" w:cs="Times New Roman"/>
                <w:color w:val="auto"/>
                <w:kern w:val="28"/>
              </w:rPr>
            </w:pPr>
            <w:r w:rsidRPr="00DD3935">
              <w:rPr>
                <w:rFonts w:ascii="Times New Roman" w:eastAsia="Times New Roman" w:hAnsi="Times New Roman" w:cs="Times New Roman"/>
                <w:color w:val="auto"/>
                <w:kern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auto"/>
                <w:kern w:val="28"/>
              </w:rPr>
              <w:t>6</w:t>
            </w:r>
            <w:r w:rsidRPr="00DD3935">
              <w:rPr>
                <w:rFonts w:ascii="Times New Roman" w:eastAsia="Times New Roman" w:hAnsi="Times New Roman" w:cs="Times New Roman"/>
                <w:color w:val="auto"/>
                <w:kern w:val="28"/>
              </w:rPr>
              <w:t>.03.2024</w:t>
            </w:r>
          </w:p>
          <w:p w:rsidR="008A09B6" w:rsidRPr="00147F98" w:rsidRDefault="008A09B6" w:rsidP="008A09B6">
            <w:pPr>
              <w:jc w:val="center"/>
              <w:rPr>
                <w:rFonts w:ascii="Times New Roman" w:eastAsia="Times New Roman" w:hAnsi="Times New Roman" w:cs="Times New Roman"/>
                <w:color w:val="auto"/>
                <w:kern w:val="28"/>
                <w:highlight w:val="yellow"/>
              </w:rPr>
            </w:pPr>
            <w:r w:rsidRPr="00DD3935">
              <w:rPr>
                <w:rFonts w:ascii="Times New Roman" w:eastAsia="Times New Roman" w:hAnsi="Times New Roman" w:cs="Times New Roman"/>
                <w:color w:val="auto"/>
                <w:kern w:val="28"/>
              </w:rPr>
              <w:t xml:space="preserve"> с 1</w:t>
            </w:r>
            <w:r>
              <w:rPr>
                <w:rFonts w:ascii="Times New Roman" w:eastAsia="Times New Roman" w:hAnsi="Times New Roman" w:cs="Times New Roman"/>
                <w:color w:val="auto"/>
                <w:kern w:val="28"/>
              </w:rPr>
              <w:t>1</w:t>
            </w:r>
            <w:r w:rsidRPr="00DD3935">
              <w:rPr>
                <w:rFonts w:ascii="Times New Roman" w:eastAsia="Times New Roman" w:hAnsi="Times New Roman" w:cs="Times New Roman"/>
                <w:color w:val="auto"/>
                <w:kern w:val="28"/>
              </w:rPr>
              <w:t xml:space="preserve"> до 1</w:t>
            </w:r>
            <w:r>
              <w:rPr>
                <w:rFonts w:ascii="Times New Roman" w:eastAsia="Times New Roman" w:hAnsi="Times New Roman" w:cs="Times New Roman"/>
                <w:color w:val="auto"/>
                <w:kern w:val="28"/>
              </w:rPr>
              <w:t>2</w:t>
            </w:r>
          </w:p>
        </w:tc>
      </w:tr>
    </w:tbl>
    <w:p w:rsidR="00A63494" w:rsidRDefault="00A63494" w:rsidP="00D01ABC">
      <w:pPr>
        <w:pStyle w:val="1"/>
        <w:shd w:val="clear" w:color="auto" w:fill="auto"/>
        <w:tabs>
          <w:tab w:val="left" w:leader="underscore" w:pos="1674"/>
        </w:tabs>
        <w:spacing w:line="240" w:lineRule="auto"/>
        <w:ind w:firstLine="709"/>
        <w:jc w:val="right"/>
        <w:rPr>
          <w:color w:val="auto"/>
          <w:sz w:val="23"/>
          <w:szCs w:val="23"/>
        </w:rPr>
      </w:pPr>
    </w:p>
    <w:p w:rsidR="00147F98" w:rsidRDefault="00147F98" w:rsidP="00D01ABC">
      <w:pPr>
        <w:pStyle w:val="1"/>
        <w:shd w:val="clear" w:color="auto" w:fill="auto"/>
        <w:tabs>
          <w:tab w:val="left" w:leader="underscore" w:pos="1674"/>
        </w:tabs>
        <w:spacing w:line="240" w:lineRule="auto"/>
        <w:ind w:firstLine="709"/>
        <w:jc w:val="right"/>
        <w:rPr>
          <w:color w:val="auto"/>
          <w:sz w:val="23"/>
          <w:szCs w:val="23"/>
        </w:rPr>
      </w:pPr>
    </w:p>
    <w:p w:rsidR="00147F98" w:rsidRPr="00B3327A" w:rsidRDefault="00147F98" w:rsidP="00D01ABC">
      <w:pPr>
        <w:pStyle w:val="1"/>
        <w:shd w:val="clear" w:color="auto" w:fill="auto"/>
        <w:tabs>
          <w:tab w:val="left" w:leader="underscore" w:pos="1674"/>
        </w:tabs>
        <w:spacing w:line="240" w:lineRule="auto"/>
        <w:ind w:firstLine="709"/>
        <w:jc w:val="right"/>
        <w:rPr>
          <w:color w:val="auto"/>
          <w:sz w:val="23"/>
          <w:szCs w:val="23"/>
        </w:rPr>
      </w:pPr>
    </w:p>
    <w:p w:rsidR="00123914" w:rsidRPr="00160781" w:rsidRDefault="00123914" w:rsidP="00B3327A">
      <w:pPr>
        <w:jc w:val="both"/>
        <w:rPr>
          <w:rFonts w:ascii="Times New Roman" w:hAnsi="Times New Roman" w:cs="Times New Roman"/>
          <w:color w:val="auto"/>
        </w:rPr>
      </w:pPr>
    </w:p>
    <w:sectPr w:rsidR="00123914" w:rsidRPr="00160781" w:rsidSect="005C37B2">
      <w:headerReference w:type="default" r:id="rId7"/>
      <w:type w:val="continuous"/>
      <w:pgSz w:w="11905" w:h="16837"/>
      <w:pgMar w:top="426" w:right="884" w:bottom="284" w:left="126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1C17" w:rsidRDefault="00FC1C17" w:rsidP="00123914">
      <w:r>
        <w:separator/>
      </w:r>
    </w:p>
  </w:endnote>
  <w:endnote w:type="continuationSeparator" w:id="0">
    <w:p w:rsidR="00FC1C17" w:rsidRDefault="00FC1C17" w:rsidP="001239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1C17" w:rsidRDefault="00FC1C17"/>
  </w:footnote>
  <w:footnote w:type="continuationSeparator" w:id="0">
    <w:p w:rsidR="00FC1C17" w:rsidRDefault="00FC1C17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095E" w:rsidRDefault="00DD095E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F15A2B"/>
    <w:multiLevelType w:val="multilevel"/>
    <w:tmpl w:val="88464D34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DD3776C"/>
    <w:multiLevelType w:val="hybridMultilevel"/>
    <w:tmpl w:val="6712B1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123914"/>
    <w:rsid w:val="00032044"/>
    <w:rsid w:val="00040716"/>
    <w:rsid w:val="000D66A9"/>
    <w:rsid w:val="000F3AEF"/>
    <w:rsid w:val="001048F8"/>
    <w:rsid w:val="00105D17"/>
    <w:rsid w:val="00106E13"/>
    <w:rsid w:val="00113BA7"/>
    <w:rsid w:val="00123914"/>
    <w:rsid w:val="00147F98"/>
    <w:rsid w:val="00160781"/>
    <w:rsid w:val="00191981"/>
    <w:rsid w:val="001D65F1"/>
    <w:rsid w:val="001F08F0"/>
    <w:rsid w:val="00207FE5"/>
    <w:rsid w:val="00230496"/>
    <w:rsid w:val="00235BFD"/>
    <w:rsid w:val="002468A9"/>
    <w:rsid w:val="002553EF"/>
    <w:rsid w:val="0025570A"/>
    <w:rsid w:val="00285BEA"/>
    <w:rsid w:val="00293F9F"/>
    <w:rsid w:val="002D1E6C"/>
    <w:rsid w:val="002D28B1"/>
    <w:rsid w:val="002F17C1"/>
    <w:rsid w:val="00306F3A"/>
    <w:rsid w:val="00326AF9"/>
    <w:rsid w:val="003758B3"/>
    <w:rsid w:val="003B6E2B"/>
    <w:rsid w:val="003C6FDE"/>
    <w:rsid w:val="003C78B0"/>
    <w:rsid w:val="003E3D88"/>
    <w:rsid w:val="003F5B43"/>
    <w:rsid w:val="00436980"/>
    <w:rsid w:val="00497A26"/>
    <w:rsid w:val="004A057C"/>
    <w:rsid w:val="004D4EF5"/>
    <w:rsid w:val="00514980"/>
    <w:rsid w:val="005177E8"/>
    <w:rsid w:val="00521273"/>
    <w:rsid w:val="00535620"/>
    <w:rsid w:val="005506A0"/>
    <w:rsid w:val="0056417E"/>
    <w:rsid w:val="0058107C"/>
    <w:rsid w:val="005B60EB"/>
    <w:rsid w:val="005B7553"/>
    <w:rsid w:val="005C37B2"/>
    <w:rsid w:val="005D35A9"/>
    <w:rsid w:val="005E2FA3"/>
    <w:rsid w:val="005F5A7E"/>
    <w:rsid w:val="006060CE"/>
    <w:rsid w:val="00653D07"/>
    <w:rsid w:val="00682D83"/>
    <w:rsid w:val="00691569"/>
    <w:rsid w:val="00692F68"/>
    <w:rsid w:val="006B186A"/>
    <w:rsid w:val="006B2A51"/>
    <w:rsid w:val="006D2D2B"/>
    <w:rsid w:val="006D4083"/>
    <w:rsid w:val="006E7D12"/>
    <w:rsid w:val="0070089E"/>
    <w:rsid w:val="00770F53"/>
    <w:rsid w:val="007808C2"/>
    <w:rsid w:val="0079788B"/>
    <w:rsid w:val="00797C23"/>
    <w:rsid w:val="007A129A"/>
    <w:rsid w:val="00855CC1"/>
    <w:rsid w:val="00866551"/>
    <w:rsid w:val="008821DC"/>
    <w:rsid w:val="008A09B6"/>
    <w:rsid w:val="008A19F6"/>
    <w:rsid w:val="008C2CE6"/>
    <w:rsid w:val="00924BE6"/>
    <w:rsid w:val="00943F79"/>
    <w:rsid w:val="00947A70"/>
    <w:rsid w:val="00981758"/>
    <w:rsid w:val="0098299D"/>
    <w:rsid w:val="009875CE"/>
    <w:rsid w:val="00991761"/>
    <w:rsid w:val="009944FD"/>
    <w:rsid w:val="009D6C20"/>
    <w:rsid w:val="009F1638"/>
    <w:rsid w:val="009F6B82"/>
    <w:rsid w:val="00A04C62"/>
    <w:rsid w:val="00A12924"/>
    <w:rsid w:val="00A1529C"/>
    <w:rsid w:val="00A241FF"/>
    <w:rsid w:val="00A4726A"/>
    <w:rsid w:val="00A63494"/>
    <w:rsid w:val="00AA3606"/>
    <w:rsid w:val="00AC10E5"/>
    <w:rsid w:val="00AC676D"/>
    <w:rsid w:val="00AD5126"/>
    <w:rsid w:val="00B32192"/>
    <w:rsid w:val="00B3327A"/>
    <w:rsid w:val="00B56168"/>
    <w:rsid w:val="00B83297"/>
    <w:rsid w:val="00B84148"/>
    <w:rsid w:val="00BA1B9F"/>
    <w:rsid w:val="00BB3175"/>
    <w:rsid w:val="00C1524D"/>
    <w:rsid w:val="00C231B6"/>
    <w:rsid w:val="00C30613"/>
    <w:rsid w:val="00C3586E"/>
    <w:rsid w:val="00C5051A"/>
    <w:rsid w:val="00C653E2"/>
    <w:rsid w:val="00C733A9"/>
    <w:rsid w:val="00C827ED"/>
    <w:rsid w:val="00C86411"/>
    <w:rsid w:val="00CB3C37"/>
    <w:rsid w:val="00CE3C7C"/>
    <w:rsid w:val="00D01ABC"/>
    <w:rsid w:val="00D04E71"/>
    <w:rsid w:val="00D14E18"/>
    <w:rsid w:val="00D235B9"/>
    <w:rsid w:val="00D6740B"/>
    <w:rsid w:val="00D713A4"/>
    <w:rsid w:val="00D71B0D"/>
    <w:rsid w:val="00D71C90"/>
    <w:rsid w:val="00DA2F87"/>
    <w:rsid w:val="00DB1F87"/>
    <w:rsid w:val="00DC216C"/>
    <w:rsid w:val="00DC5C10"/>
    <w:rsid w:val="00DD095E"/>
    <w:rsid w:val="00DD3935"/>
    <w:rsid w:val="00DE5206"/>
    <w:rsid w:val="00DF403B"/>
    <w:rsid w:val="00E070C7"/>
    <w:rsid w:val="00E10852"/>
    <w:rsid w:val="00E26C84"/>
    <w:rsid w:val="00E36469"/>
    <w:rsid w:val="00E56951"/>
    <w:rsid w:val="00E76953"/>
    <w:rsid w:val="00E80DDE"/>
    <w:rsid w:val="00EB3DF8"/>
    <w:rsid w:val="00EC1E0F"/>
    <w:rsid w:val="00ED3C16"/>
    <w:rsid w:val="00F26205"/>
    <w:rsid w:val="00F55939"/>
    <w:rsid w:val="00F70B5C"/>
    <w:rsid w:val="00F85BCE"/>
    <w:rsid w:val="00F951EE"/>
    <w:rsid w:val="00FC1C17"/>
    <w:rsid w:val="00FE3D8D"/>
    <w:rsid w:val="00FF21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04073A"/>
  <w15:docId w15:val="{7E5470CD-024A-4DE5-BCF8-C58C4F124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="Tahoma" w:hAnsi="Tahoma" w:cs="Tahoma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23914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23914"/>
    <w:rPr>
      <w:color w:val="0066CC"/>
      <w:u w:val="single"/>
    </w:rPr>
  </w:style>
  <w:style w:type="character" w:customStyle="1" w:styleId="a4">
    <w:name w:val="Основной текст_"/>
    <w:basedOn w:val="a0"/>
    <w:link w:val="1"/>
    <w:rsid w:val="0012391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5">
    <w:name w:val="Колонтитул_"/>
    <w:basedOn w:val="a0"/>
    <w:link w:val="a6"/>
    <w:rsid w:val="0012391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95pt">
    <w:name w:val="Колонтитул + 9;5 pt"/>
    <w:basedOn w:val="a5"/>
    <w:rsid w:val="0012391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</w:rPr>
  </w:style>
  <w:style w:type="character" w:customStyle="1" w:styleId="4">
    <w:name w:val="Основной текст (4)_"/>
    <w:basedOn w:val="a0"/>
    <w:link w:val="40"/>
    <w:rsid w:val="0012391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2">
    <w:name w:val="Основной текст (2)_"/>
    <w:basedOn w:val="a0"/>
    <w:link w:val="20"/>
    <w:rsid w:val="0012391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">
    <w:name w:val="Основной текст (3)_"/>
    <w:basedOn w:val="a0"/>
    <w:link w:val="30"/>
    <w:rsid w:val="0012391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paragraph" w:customStyle="1" w:styleId="1">
    <w:name w:val="Основной текст1"/>
    <w:basedOn w:val="a"/>
    <w:link w:val="a4"/>
    <w:rsid w:val="00123914"/>
    <w:pPr>
      <w:shd w:val="clear" w:color="auto" w:fill="FFFFFF"/>
      <w:spacing w:line="482" w:lineRule="exac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a6">
    <w:name w:val="Колонтитул"/>
    <w:basedOn w:val="a"/>
    <w:link w:val="a5"/>
    <w:rsid w:val="00123914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0">
    <w:name w:val="Основной текст (4)"/>
    <w:basedOn w:val="a"/>
    <w:link w:val="4"/>
    <w:rsid w:val="0012391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20">
    <w:name w:val="Основной текст (2)"/>
    <w:basedOn w:val="a"/>
    <w:link w:val="2"/>
    <w:rsid w:val="0012391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30">
    <w:name w:val="Основной текст (3)"/>
    <w:basedOn w:val="a"/>
    <w:link w:val="3"/>
    <w:rsid w:val="0012391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styleId="a7">
    <w:name w:val="No Spacing"/>
    <w:uiPriority w:val="1"/>
    <w:qFormat/>
    <w:rsid w:val="0056417E"/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8">
    <w:name w:val="Table Grid"/>
    <w:basedOn w:val="a1"/>
    <w:uiPriority w:val="39"/>
    <w:rsid w:val="0056417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FF2196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981758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981758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06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11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724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605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2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31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87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149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16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997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17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15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84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035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68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370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95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6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439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3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58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390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49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549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55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65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12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840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173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31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035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40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893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5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23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10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2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309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23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011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44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509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83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09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246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03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24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410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5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149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658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816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26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95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160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9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53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48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86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36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348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807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21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05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47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782</Words>
  <Characters>4464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CECRK</Company>
  <LinksUpToDate>false</LinksUpToDate>
  <CharactersWithSpaces>5236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Футрик Григорий Григорьевич</dc:creator>
  <cp:lastModifiedBy>Пользователь</cp:lastModifiedBy>
  <cp:revision>8</cp:revision>
  <cp:lastPrinted>2024-02-13T11:17:00Z</cp:lastPrinted>
  <dcterms:created xsi:type="dcterms:W3CDTF">2024-02-12T11:52:00Z</dcterms:created>
  <dcterms:modified xsi:type="dcterms:W3CDTF">2024-02-13T11:17:00Z</dcterms:modified>
</cp:coreProperties>
</file>