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9A38BF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69245912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46DC5">
      <w:pPr>
        <w:ind w:right="4393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946DC5">
        <w:rPr>
          <w:szCs w:val="24"/>
        </w:rPr>
        <w:t>9</w:t>
      </w:r>
      <w:r w:rsidR="003E1C00">
        <w:rPr>
          <w:szCs w:val="24"/>
        </w:rPr>
        <w:t xml:space="preserve"> </w:t>
      </w:r>
      <w:r w:rsidR="00BF7D86">
        <w:rPr>
          <w:szCs w:val="24"/>
        </w:rPr>
        <w:t>феврал</w:t>
      </w:r>
      <w:r w:rsidR="003E1C00">
        <w:rPr>
          <w:szCs w:val="24"/>
        </w:rPr>
        <w:t>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</w:t>
      </w:r>
      <w:r w:rsidR="00946DC5">
        <w:rPr>
          <w:szCs w:val="24"/>
        </w:rPr>
        <w:t xml:space="preserve">       </w:t>
      </w:r>
      <w:r w:rsidR="009C23D1">
        <w:rPr>
          <w:szCs w:val="24"/>
        </w:rPr>
        <w:t xml:space="preserve">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946DC5">
        <w:rPr>
          <w:szCs w:val="24"/>
        </w:rPr>
        <w:t>3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946DC5">
      <w:pPr>
        <w:rPr>
          <w:szCs w:val="24"/>
        </w:rPr>
      </w:pPr>
    </w:p>
    <w:p w:rsidR="00946DC5" w:rsidRPr="00946DC5" w:rsidRDefault="00946DC5" w:rsidP="00946DC5">
      <w:pPr>
        <w:suppressAutoHyphens/>
        <w:ind w:right="4393"/>
        <w:jc w:val="both"/>
        <w:rPr>
          <w:rFonts w:eastAsia="Times New Roman" w:cs="Times New Roman"/>
          <w:szCs w:val="24"/>
          <w:lang w:eastAsia="ru-RU"/>
        </w:rPr>
      </w:pPr>
      <w:r w:rsidRPr="00946DC5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10:14:0080102:180</w:t>
      </w:r>
    </w:p>
    <w:p w:rsidR="00946DC5" w:rsidRPr="00946DC5" w:rsidRDefault="00946DC5" w:rsidP="00946DC5">
      <w:pPr>
        <w:ind w:firstLine="709"/>
        <w:jc w:val="both"/>
        <w:rPr>
          <w:rFonts w:eastAsia="Times New Roman" w:cs="Times New Roman"/>
          <w:sz w:val="12"/>
          <w:szCs w:val="24"/>
          <w:lang w:eastAsia="x-none"/>
        </w:rPr>
      </w:pPr>
    </w:p>
    <w:p w:rsidR="00946DC5" w:rsidRDefault="00946DC5" w:rsidP="00946DC5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946DC5" w:rsidRPr="00946DC5" w:rsidRDefault="00946DC5" w:rsidP="00946DC5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946DC5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946DC5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946DC5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946DC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46DC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946DC5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946DC5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946DC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46DC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946DC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46DC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946DC5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   </w:t>
      </w:r>
      <w:r w:rsidRPr="00946DC5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946DC5">
        <w:rPr>
          <w:rFonts w:eastAsia="Times New Roman" w:cs="Times New Roman"/>
          <w:szCs w:val="24"/>
          <w:lang w:eastAsia="ru-RU"/>
        </w:rPr>
        <w:t>Мегрегского</w:t>
      </w:r>
      <w:proofErr w:type="spellEnd"/>
      <w:r w:rsidRPr="00946DC5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946DC5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946DC5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946DC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46DC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28.11.2018 № 64 (в ред. от 30.08.2023 № 41),</w:t>
      </w:r>
    </w:p>
    <w:p w:rsidR="00946DC5" w:rsidRPr="00946DC5" w:rsidRDefault="00946DC5" w:rsidP="00946DC5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946DC5" w:rsidRPr="00946DC5" w:rsidRDefault="00946DC5" w:rsidP="00946DC5">
      <w:pPr>
        <w:jc w:val="center"/>
        <w:rPr>
          <w:rFonts w:eastAsia="Times New Roman" w:cs="Times New Roman"/>
          <w:szCs w:val="24"/>
          <w:lang w:eastAsia="x-none"/>
        </w:rPr>
      </w:pPr>
      <w:r w:rsidRPr="00946DC5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946DC5">
        <w:rPr>
          <w:rFonts w:eastAsia="Times New Roman" w:cs="Times New Roman"/>
          <w:szCs w:val="24"/>
          <w:lang w:eastAsia="x-none"/>
        </w:rPr>
        <w:t xml:space="preserve"> ю</w:t>
      </w:r>
      <w:r w:rsidRPr="00946DC5">
        <w:rPr>
          <w:rFonts w:eastAsia="Times New Roman" w:cs="Times New Roman"/>
          <w:szCs w:val="24"/>
          <w:lang w:val="x-none" w:eastAsia="x-none"/>
        </w:rPr>
        <w:t>:</w:t>
      </w:r>
    </w:p>
    <w:p w:rsidR="00946DC5" w:rsidRPr="00946DC5" w:rsidRDefault="00946DC5" w:rsidP="00946DC5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946DC5">
        <w:rPr>
          <w:rFonts w:eastAsia="Times New Roman" w:cs="Times New Roman"/>
          <w:szCs w:val="24"/>
          <w:lang w:eastAsia="ru-RU"/>
        </w:rPr>
        <w:t xml:space="preserve">1. </w:t>
      </w:r>
      <w:r w:rsidRPr="00946DC5">
        <w:rPr>
          <w:rFonts w:eastAsia="Times New Roman" w:cs="Times New Roman"/>
          <w:szCs w:val="24"/>
          <w:lang w:eastAsia="ru-RU"/>
        </w:rPr>
        <w:tab/>
      </w:r>
      <w:r w:rsidRPr="00946DC5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946DC5" w:rsidRPr="00946DC5" w:rsidRDefault="00946DC5" w:rsidP="00946DC5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46DC5">
        <w:rPr>
          <w:rFonts w:eastAsia="Times New Roman" w:cs="Times New Roman"/>
          <w:szCs w:val="24"/>
          <w:lang w:eastAsia="ru-RU"/>
        </w:rPr>
        <w:t xml:space="preserve">2. </w:t>
      </w:r>
      <w:r w:rsidRPr="00946DC5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946DC5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946DC5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946DC5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946DC5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946DC5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946DC5" w:rsidRPr="00946DC5" w:rsidRDefault="00946DC5" w:rsidP="00946DC5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46DC5">
        <w:rPr>
          <w:rFonts w:eastAsia="Times New Roman" w:cs="Times New Roman"/>
          <w:szCs w:val="24"/>
          <w:lang w:eastAsia="ru-RU"/>
        </w:rPr>
        <w:t>3.</w:t>
      </w:r>
      <w:r w:rsidRPr="00946DC5">
        <w:rPr>
          <w:rFonts w:eastAsia="Times New Roman" w:cs="Times New Roman"/>
          <w:spacing w:val="2"/>
          <w:szCs w:val="24"/>
          <w:lang w:eastAsia="ru-RU"/>
        </w:rPr>
        <w:t xml:space="preserve"> Назначить председательствующим на публичных слушаниях, </w:t>
      </w:r>
      <w:proofErr w:type="gramStart"/>
      <w:r w:rsidRPr="00946DC5">
        <w:rPr>
          <w:rFonts w:eastAsia="Times New Roman" w:cs="Times New Roman"/>
          <w:spacing w:val="2"/>
          <w:szCs w:val="24"/>
          <w:lang w:eastAsia="ru-RU"/>
        </w:rPr>
        <w:t>лицом</w:t>
      </w:r>
      <w:proofErr w:type="gramEnd"/>
      <w:r w:rsidRPr="00946DC5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 </w:t>
      </w:r>
      <w:r w:rsidRPr="00946DC5">
        <w:rPr>
          <w:rFonts w:eastAsia="Times New Roman" w:cs="Times New Roman"/>
          <w:szCs w:val="24"/>
          <w:lang w:eastAsia="ru-RU"/>
        </w:rPr>
        <w:t xml:space="preserve">начальника отдела по распоряжению имуществом архитектуры и градостроительства Управления экономического развития администрации </w:t>
      </w:r>
      <w:proofErr w:type="spellStart"/>
      <w:r w:rsidRPr="00946DC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46DC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(Н. Королёва).</w:t>
      </w:r>
    </w:p>
    <w:p w:rsidR="00946DC5" w:rsidRPr="00946DC5" w:rsidRDefault="00946DC5" w:rsidP="00946DC5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46DC5">
        <w:rPr>
          <w:rFonts w:eastAsia="Times New Roman" w:cs="Times New Roman"/>
          <w:szCs w:val="24"/>
          <w:lang w:eastAsia="ru-RU"/>
        </w:rPr>
        <w:t xml:space="preserve">4. </w:t>
      </w:r>
      <w:r w:rsidRPr="00946DC5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946DC5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946DC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46DC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946DC5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946DC5">
        <w:rPr>
          <w:rFonts w:eastAsia="Times New Roman" w:cs="Times New Roman"/>
          <w:szCs w:val="24"/>
          <w:lang w:eastAsia="ru-RU"/>
        </w:rPr>
        <w:t>-</w:t>
      </w:r>
      <w:r w:rsidRPr="00946DC5">
        <w:rPr>
          <w:rFonts w:eastAsia="Times New Roman" w:cs="Times New Roman"/>
          <w:szCs w:val="24"/>
          <w:lang w:val="en-US" w:eastAsia="ru-RU"/>
        </w:rPr>
        <w:t>rayon</w:t>
      </w:r>
      <w:r w:rsidRPr="00946DC5">
        <w:rPr>
          <w:rFonts w:eastAsia="Times New Roman" w:cs="Times New Roman"/>
          <w:szCs w:val="24"/>
          <w:lang w:eastAsia="ru-RU"/>
        </w:rPr>
        <w:t>.</w:t>
      </w:r>
      <w:proofErr w:type="spellStart"/>
      <w:r w:rsidRPr="00946DC5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946DC5">
        <w:rPr>
          <w:rFonts w:eastAsia="Times New Roman" w:cs="Times New Roman"/>
          <w:szCs w:val="24"/>
          <w:lang w:eastAsia="ru-RU"/>
        </w:rPr>
        <w:t>.</w:t>
      </w:r>
    </w:p>
    <w:p w:rsidR="00946DC5" w:rsidRPr="00946DC5" w:rsidRDefault="00946DC5" w:rsidP="00946DC5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46DC5">
        <w:rPr>
          <w:rFonts w:eastAsia="Times New Roman" w:cs="Times New Roman"/>
          <w:szCs w:val="24"/>
          <w:lang w:eastAsia="ru-RU"/>
        </w:rPr>
        <w:t xml:space="preserve">5. </w:t>
      </w:r>
      <w:r w:rsidRPr="00946DC5">
        <w:rPr>
          <w:rFonts w:eastAsia="Times New Roman" w:cs="Times New Roman"/>
          <w:spacing w:val="2"/>
          <w:szCs w:val="24"/>
          <w:lang w:eastAsia="ru-RU"/>
        </w:rPr>
        <w:t>Разместить 16.02.2024 проект, подлежащий рассмотрению на публичных слушаниях, на официальном сайте</w:t>
      </w:r>
      <w:r w:rsidRPr="00946DC5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946DC5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946DC5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946DC5" w:rsidRPr="00946DC5" w:rsidRDefault="00946DC5" w:rsidP="00946DC5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946DC5">
        <w:rPr>
          <w:rFonts w:eastAsia="Times New Roman" w:cs="Times New Roman"/>
          <w:szCs w:val="24"/>
          <w:lang w:eastAsia="ru-RU"/>
        </w:rPr>
        <w:t xml:space="preserve">6. </w:t>
      </w:r>
      <w:r w:rsidRPr="00946DC5">
        <w:rPr>
          <w:rFonts w:eastAsia="Times New Roman" w:cs="Times New Roman"/>
          <w:spacing w:val="2"/>
          <w:szCs w:val="24"/>
          <w:lang w:eastAsia="ru-RU"/>
        </w:rPr>
        <w:t>Изготовить 01.03.2024 протокол  и заключение публичных слушаний.</w:t>
      </w:r>
    </w:p>
    <w:p w:rsidR="00946DC5" w:rsidRPr="00946DC5" w:rsidRDefault="00946DC5" w:rsidP="00946DC5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46DC5">
        <w:rPr>
          <w:rFonts w:eastAsia="Times New Roman" w:cs="Times New Roman"/>
          <w:spacing w:val="2"/>
          <w:szCs w:val="24"/>
          <w:lang w:eastAsia="ru-RU"/>
        </w:rPr>
        <w:t xml:space="preserve">7. Разместить 01.03.2024 на официальном сайте </w:t>
      </w:r>
      <w:proofErr w:type="spellStart"/>
      <w:r w:rsidRPr="00946DC5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946DC5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946DC5" w:rsidP="00946DC5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  <w:r w:rsidRPr="00946DC5">
        <w:rPr>
          <w:rFonts w:eastAsia="Times New Roman" w:cs="Times New Roman"/>
          <w:szCs w:val="24"/>
          <w:lang w:eastAsia="ru-RU"/>
        </w:rPr>
        <w:t xml:space="preserve">8. </w:t>
      </w:r>
      <w:r w:rsidRPr="00946DC5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946DC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46DC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946DC5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946DC5">
        <w:rPr>
          <w:rFonts w:eastAsia="Times New Roman" w:cs="Times New Roman"/>
          <w:szCs w:val="24"/>
          <w:lang w:eastAsia="ru-RU"/>
        </w:rPr>
        <w:t>-</w:t>
      </w:r>
      <w:r w:rsidRPr="00946DC5">
        <w:rPr>
          <w:rFonts w:eastAsia="Times New Roman" w:cs="Times New Roman"/>
          <w:szCs w:val="24"/>
          <w:lang w:val="en-US" w:eastAsia="ru-RU"/>
        </w:rPr>
        <w:t>rayon</w:t>
      </w:r>
      <w:r w:rsidRPr="00946DC5">
        <w:rPr>
          <w:rFonts w:eastAsia="Times New Roman" w:cs="Times New Roman"/>
          <w:szCs w:val="24"/>
          <w:lang w:eastAsia="ru-RU"/>
        </w:rPr>
        <w:t>.</w:t>
      </w:r>
      <w:proofErr w:type="spellStart"/>
      <w:r w:rsidRPr="00946DC5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946DC5">
        <w:rPr>
          <w:rFonts w:eastAsia="Times New Roman" w:cs="Times New Roman"/>
          <w:szCs w:val="24"/>
          <w:lang w:eastAsia="ru-RU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946DC5" w:rsidRDefault="00946DC5" w:rsidP="00946DC5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946DC5" w:rsidRDefault="00946DC5" w:rsidP="00946DC5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3E1C00" w:rsidRPr="00C00C55" w:rsidRDefault="003E1C00" w:rsidP="00946DC5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946DC5" w:rsidRDefault="00946DC5" w:rsidP="00946DC5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</w:p>
          <w:p w:rsidR="00946DC5" w:rsidRDefault="00946DC5" w:rsidP="00946DC5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</w:p>
          <w:p w:rsidR="003E1C00" w:rsidRPr="00C00C55" w:rsidRDefault="003E1C00" w:rsidP="00946DC5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946DC5" w:rsidRDefault="00946DC5" w:rsidP="00946DC5">
      <w:pPr>
        <w:pageBreakBefore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bookmarkStart w:id="0" w:name="_GoBack"/>
      <w:bookmarkEnd w:id="0"/>
      <w:r w:rsidRPr="00946DC5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946DC5" w:rsidRPr="00946DC5" w:rsidRDefault="00946DC5" w:rsidP="00946DC5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946DC5" w:rsidRPr="00946DC5" w:rsidRDefault="00946DC5" w:rsidP="00946DC5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46DC5">
        <w:rPr>
          <w:rFonts w:eastAsia="Times New Roman" w:cs="Times New Roman"/>
          <w:szCs w:val="24"/>
          <w:lang w:eastAsia="ru-RU"/>
        </w:rPr>
        <w:t>УТВЕРЖДЕНО</w:t>
      </w:r>
    </w:p>
    <w:p w:rsidR="00946DC5" w:rsidRDefault="00946DC5" w:rsidP="00946DC5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46DC5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946DC5">
        <w:rPr>
          <w:rFonts w:eastAsia="Times New Roman" w:cs="Times New Roman"/>
          <w:szCs w:val="24"/>
          <w:lang w:eastAsia="ru-RU"/>
        </w:rPr>
        <w:t xml:space="preserve">лавы </w:t>
      </w:r>
    </w:p>
    <w:p w:rsidR="00946DC5" w:rsidRPr="00946DC5" w:rsidRDefault="00946DC5" w:rsidP="00946DC5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946DC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46DC5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946DC5" w:rsidRPr="00946DC5" w:rsidRDefault="00946DC5" w:rsidP="00946DC5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46DC5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946DC5" w:rsidRPr="00946DC5" w:rsidRDefault="00946DC5" w:rsidP="00946DC5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46DC5">
        <w:rPr>
          <w:rFonts w:eastAsia="Times New Roman" w:cs="Times New Roman"/>
          <w:szCs w:val="24"/>
          <w:lang w:eastAsia="ru-RU"/>
        </w:rPr>
        <w:t>от 09</w:t>
      </w:r>
      <w:r>
        <w:rPr>
          <w:rFonts w:eastAsia="Times New Roman" w:cs="Times New Roman"/>
          <w:szCs w:val="24"/>
          <w:lang w:eastAsia="ru-RU"/>
        </w:rPr>
        <w:t>.02.</w:t>
      </w:r>
      <w:r w:rsidRPr="00946DC5">
        <w:rPr>
          <w:rFonts w:eastAsia="Times New Roman" w:cs="Times New Roman"/>
          <w:szCs w:val="24"/>
          <w:lang w:eastAsia="ru-RU"/>
        </w:rPr>
        <w:t xml:space="preserve">2024 № 3 </w:t>
      </w:r>
    </w:p>
    <w:p w:rsidR="00946DC5" w:rsidRPr="00946DC5" w:rsidRDefault="00946DC5" w:rsidP="00946DC5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946DC5" w:rsidRPr="00946DC5" w:rsidRDefault="00946DC5" w:rsidP="00946DC5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946DC5" w:rsidRPr="00946DC5" w:rsidRDefault="00946DC5" w:rsidP="00946DC5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946DC5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946DC5" w:rsidRPr="00946DC5" w:rsidRDefault="00946DC5" w:rsidP="00946DC5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946DC5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 использования земельного участка «Ведение огородничества» земельному участку с кадастровым номером 10:14:0080102:180.</w:t>
      </w:r>
    </w:p>
    <w:p w:rsidR="00946DC5" w:rsidRPr="00946DC5" w:rsidRDefault="00946DC5" w:rsidP="00946DC5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946DC5" w:rsidRPr="00946DC5" w:rsidRDefault="00946DC5" w:rsidP="00946DC5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946DC5">
        <w:rPr>
          <w:rFonts w:eastAsia="Times New Roman" w:cs="Times New Roman"/>
          <w:spacing w:val="2"/>
          <w:szCs w:val="24"/>
          <w:lang w:eastAsia="ru-RU"/>
        </w:rPr>
        <w:t xml:space="preserve">1. Администрация </w:t>
      </w:r>
      <w:proofErr w:type="spellStart"/>
      <w:r w:rsidRPr="00946DC5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946DC5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946DC5" w:rsidRPr="00946DC5" w:rsidRDefault="00946DC5" w:rsidP="00946DC5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946DC5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946DC5" w:rsidRPr="00946DC5" w:rsidRDefault="00946DC5" w:rsidP="00946DC5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946DC5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123"/>
        <w:gridCol w:w="3969"/>
      </w:tblGrid>
      <w:tr w:rsidR="00946DC5" w:rsidRPr="00946DC5" w:rsidTr="00946DC5">
        <w:trPr>
          <w:trHeight w:val="15"/>
        </w:trPr>
        <w:tc>
          <w:tcPr>
            <w:tcW w:w="547" w:type="dxa"/>
            <w:hideMark/>
          </w:tcPr>
          <w:p w:rsidR="00946DC5" w:rsidRPr="00946DC5" w:rsidRDefault="00946DC5" w:rsidP="00946DC5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123" w:type="dxa"/>
            <w:hideMark/>
          </w:tcPr>
          <w:p w:rsidR="00946DC5" w:rsidRPr="00946DC5" w:rsidRDefault="00946DC5" w:rsidP="00946DC5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  <w:hideMark/>
          </w:tcPr>
          <w:p w:rsidR="00946DC5" w:rsidRPr="00946DC5" w:rsidRDefault="00946DC5" w:rsidP="00946DC5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946DC5" w:rsidRPr="00946DC5" w:rsidTr="00946DC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10:14:0080102:180</w:t>
            </w:r>
          </w:p>
        </w:tc>
      </w:tr>
      <w:tr w:rsidR="00946DC5" w:rsidRPr="00946DC5" w:rsidTr="00946DC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946DC5" w:rsidRPr="00946DC5" w:rsidTr="00946DC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с 16.02.2024 по 01.03.2024</w:t>
            </w:r>
          </w:p>
        </w:tc>
      </w:tr>
      <w:tr w:rsidR="00946DC5" w:rsidRPr="00946DC5" w:rsidTr="00946DC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946DC5">
              <w:rPr>
                <w:rFonts w:eastAsia="Times New Roman" w:cs="Times New Roman"/>
                <w:szCs w:val="24"/>
                <w:lang w:eastAsia="ru-RU"/>
              </w:rPr>
              <w:t>Мегрегское</w:t>
            </w:r>
            <w:proofErr w:type="spellEnd"/>
            <w:r w:rsidRPr="00946DC5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</w:t>
            </w:r>
            <w:r w:rsidRPr="00946DC5">
              <w:rPr>
                <w:rFonts w:eastAsia="Times New Roman" w:cs="Times New Roman"/>
                <w:szCs w:val="24"/>
                <w:lang w:eastAsia="ru-RU"/>
              </w:rPr>
              <w:t>д. Мегрега, ул. Школьная, земельный участок с кадастровым номером 10:14:0080102:180</w:t>
            </w:r>
          </w:p>
        </w:tc>
      </w:tr>
      <w:tr w:rsidR="00946DC5" w:rsidRPr="00946DC5" w:rsidTr="00946DC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946DC5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946DC5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946DC5" w:rsidRPr="00946DC5" w:rsidTr="00946DC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 архитектуры и градостроительства УЭР </w:t>
            </w:r>
            <w:proofErr w:type="spellStart"/>
            <w:r w:rsidRPr="00946DC5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946DC5">
              <w:rPr>
                <w:rFonts w:eastAsia="Times New Roman" w:cs="Times New Roman"/>
                <w:szCs w:val="24"/>
                <w:lang w:eastAsia="ru-RU"/>
              </w:rPr>
              <w:t xml:space="preserve"> района Королёва Н.А., тел.: +79643178108</w:t>
            </w:r>
          </w:p>
        </w:tc>
      </w:tr>
      <w:tr w:rsidR="00946DC5" w:rsidRPr="00946DC5" w:rsidTr="00946DC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Default="00946DC5" w:rsidP="00946DC5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946DC5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946DC5">
              <w:rPr>
                <w:rFonts w:eastAsia="Times New Roman" w:cs="Times New Roman"/>
                <w:szCs w:val="24"/>
                <w:lang w:eastAsia="ru-RU"/>
              </w:rPr>
              <w:t xml:space="preserve"> решением </w:t>
            </w:r>
            <w:proofErr w:type="spellStart"/>
            <w:r w:rsidRPr="00946DC5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946DC5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946DC5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946DC5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  <w:p w:rsidR="00946DC5" w:rsidRPr="00946DC5" w:rsidRDefault="00946DC5" w:rsidP="00946DC5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946DC5" w:rsidRPr="00946DC5" w:rsidTr="00946DC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946DC5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946DC5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946DC5" w:rsidRPr="00946DC5" w:rsidRDefault="00946DC5" w:rsidP="00946DC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с 16.02.2024 по 01.03.2024</w:t>
            </w:r>
          </w:p>
        </w:tc>
      </w:tr>
      <w:tr w:rsidR="00946DC5" w:rsidRPr="00946DC5" w:rsidTr="00946DC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946DC5" w:rsidRPr="00946DC5" w:rsidTr="00946DC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с 16.02.2024 по 01.03.2024</w:t>
            </w:r>
          </w:p>
        </w:tc>
      </w:tr>
      <w:tr w:rsidR="00946DC5" w:rsidRPr="00946DC5" w:rsidTr="00946DC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946DC5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</w:t>
            </w:r>
            <w:r w:rsidRPr="00946DC5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946DC5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946DC5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946DC5" w:rsidRPr="00946DC5" w:rsidTr="00946DC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946DC5" w:rsidRPr="00946DC5" w:rsidTr="00946DC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946DC5" w:rsidRPr="00946DC5" w:rsidTr="00946DC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 xml:space="preserve">01.03.2024 в 11.00, </w:t>
            </w:r>
            <w:proofErr w:type="spellStart"/>
            <w:r w:rsidRPr="00946DC5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946DC5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proofErr w:type="spellStart"/>
            <w:r w:rsidRPr="00946DC5">
              <w:rPr>
                <w:rFonts w:eastAsia="Times New Roman" w:cs="Times New Roman"/>
                <w:szCs w:val="24"/>
                <w:lang w:eastAsia="ru-RU"/>
              </w:rPr>
              <w:t>Мегрегское</w:t>
            </w:r>
            <w:proofErr w:type="spellEnd"/>
            <w:r w:rsidRPr="00946DC5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Мегрега, ул. Школьная, земельный участок с кадастровым номером 10:14:0080102:180</w:t>
            </w:r>
          </w:p>
        </w:tc>
      </w:tr>
      <w:tr w:rsidR="00946DC5" w:rsidRPr="00946DC5" w:rsidTr="00946DC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DC5" w:rsidRPr="00946DC5" w:rsidRDefault="00946DC5" w:rsidP="00946DC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46DC5">
              <w:rPr>
                <w:rFonts w:eastAsia="Times New Roman" w:cs="Times New Roman"/>
                <w:szCs w:val="24"/>
                <w:lang w:eastAsia="ru-RU"/>
              </w:rPr>
              <w:t xml:space="preserve">01.03.2024 в 11.00, </w:t>
            </w:r>
            <w:proofErr w:type="spellStart"/>
            <w:r w:rsidRPr="00946DC5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946DC5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proofErr w:type="spellStart"/>
            <w:r w:rsidRPr="00946DC5">
              <w:rPr>
                <w:rFonts w:eastAsia="Times New Roman" w:cs="Times New Roman"/>
                <w:szCs w:val="24"/>
                <w:lang w:eastAsia="ru-RU"/>
              </w:rPr>
              <w:t>Мегрегское</w:t>
            </w:r>
            <w:proofErr w:type="spellEnd"/>
            <w:r w:rsidRPr="00946DC5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Мегрега,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           </w:t>
            </w:r>
            <w:r w:rsidRPr="00946DC5">
              <w:rPr>
                <w:rFonts w:eastAsia="Times New Roman" w:cs="Times New Roman"/>
                <w:szCs w:val="24"/>
                <w:lang w:eastAsia="ru-RU"/>
              </w:rPr>
              <w:t>ул. Школьная, земельный участок с кадастровым номером 10:14:0080102:180</w:t>
            </w:r>
          </w:p>
        </w:tc>
      </w:tr>
    </w:tbl>
    <w:p w:rsidR="00C00C55" w:rsidRPr="00C00C55" w:rsidRDefault="003E1C00" w:rsidP="00946DC5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p w:rsidR="00946DC5" w:rsidRPr="00C00C55" w:rsidRDefault="00946DC5">
      <w:pPr>
        <w:widowControl w:val="0"/>
        <w:tabs>
          <w:tab w:val="left" w:pos="8080"/>
        </w:tabs>
        <w:jc w:val="right"/>
        <w:rPr>
          <w:szCs w:val="24"/>
        </w:rPr>
      </w:pPr>
    </w:p>
    <w:sectPr w:rsidR="00946DC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8BF" w:rsidRDefault="009A38BF" w:rsidP="00946DC5">
      <w:r>
        <w:separator/>
      </w:r>
    </w:p>
  </w:endnote>
  <w:endnote w:type="continuationSeparator" w:id="0">
    <w:p w:rsidR="009A38BF" w:rsidRDefault="009A38BF" w:rsidP="0094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8BF" w:rsidRDefault="009A38BF" w:rsidP="00946DC5">
      <w:r>
        <w:separator/>
      </w:r>
    </w:p>
  </w:footnote>
  <w:footnote w:type="continuationSeparator" w:id="0">
    <w:p w:rsidR="009A38BF" w:rsidRDefault="009A38BF" w:rsidP="00946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9155270"/>
      <w:docPartObj>
        <w:docPartGallery w:val="Page Numbers (Top of Page)"/>
        <w:docPartUnique/>
      </w:docPartObj>
    </w:sdtPr>
    <w:sdtContent>
      <w:p w:rsidR="00946DC5" w:rsidRDefault="00946D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46DC5" w:rsidRDefault="00946DC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46DC5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8BF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946DC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46D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46DC5"/>
  </w:style>
  <w:style w:type="paragraph" w:styleId="a7">
    <w:name w:val="footer"/>
    <w:basedOn w:val="a"/>
    <w:link w:val="a8"/>
    <w:uiPriority w:val="99"/>
    <w:unhideWhenUsed/>
    <w:rsid w:val="00946D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46D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946DC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46D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46DC5"/>
  </w:style>
  <w:style w:type="paragraph" w:styleId="a7">
    <w:name w:val="footer"/>
    <w:basedOn w:val="a"/>
    <w:link w:val="a8"/>
    <w:uiPriority w:val="99"/>
    <w:unhideWhenUsed/>
    <w:rsid w:val="00946D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46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2024-02-12T09:25:00Z</dcterms:created>
  <dcterms:modified xsi:type="dcterms:W3CDTF">2024-02-12T09:25:00Z</dcterms:modified>
</cp:coreProperties>
</file>