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630E8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2303536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630E8">
        <w:rPr>
          <w:szCs w:val="24"/>
        </w:rPr>
        <w:t>11</w:t>
      </w:r>
      <w:r w:rsidR="003E1C00">
        <w:rPr>
          <w:szCs w:val="24"/>
        </w:rPr>
        <w:t xml:space="preserve"> </w:t>
      </w:r>
      <w:r w:rsidR="007E23BC">
        <w:rPr>
          <w:szCs w:val="24"/>
        </w:rPr>
        <w:t>июля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630E8">
        <w:rPr>
          <w:szCs w:val="24"/>
        </w:rPr>
        <w:t>25</w:t>
      </w:r>
    </w:p>
    <w:p w:rsidR="00A83F90" w:rsidRPr="00C00C55" w:rsidRDefault="00A83F90" w:rsidP="009C23D1">
      <w:pPr>
        <w:rPr>
          <w:szCs w:val="24"/>
        </w:rPr>
      </w:pPr>
    </w:p>
    <w:p w:rsidR="001630E8" w:rsidRPr="001630E8" w:rsidRDefault="001630E8" w:rsidP="001630E8">
      <w:pPr>
        <w:ind w:right="5244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1630E8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bookmarkEnd w:id="0"/>
    <w:p w:rsidR="001630E8" w:rsidRDefault="001630E8" w:rsidP="001630E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630E8" w:rsidRPr="001630E8" w:rsidRDefault="001630E8" w:rsidP="001630E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630E8" w:rsidRDefault="001630E8" w:rsidP="001630E8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1630E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1630E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1630E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1630E8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1630E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1630E8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</w:t>
      </w:r>
      <w:r>
        <w:rPr>
          <w:rFonts w:eastAsia="Times New Roman" w:cs="Times New Roman"/>
          <w:szCs w:val="24"/>
          <w:lang w:eastAsia="ru-RU"/>
        </w:rPr>
        <w:t>т 28.11.2018 № 64,</w:t>
      </w:r>
    </w:p>
    <w:p w:rsidR="001630E8" w:rsidRPr="001630E8" w:rsidRDefault="001630E8" w:rsidP="001630E8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1630E8" w:rsidRPr="001630E8" w:rsidRDefault="001630E8" w:rsidP="001630E8">
      <w:pPr>
        <w:jc w:val="center"/>
        <w:rPr>
          <w:rFonts w:eastAsia="Times New Roman" w:cs="Times New Roman"/>
          <w:szCs w:val="24"/>
          <w:lang w:eastAsia="x-none"/>
        </w:rPr>
      </w:pPr>
      <w:r w:rsidRPr="001630E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630E8">
        <w:rPr>
          <w:rFonts w:eastAsia="Times New Roman" w:cs="Times New Roman"/>
          <w:szCs w:val="24"/>
          <w:lang w:eastAsia="x-none"/>
        </w:rPr>
        <w:t xml:space="preserve"> ю</w:t>
      </w:r>
      <w:r w:rsidRPr="001630E8">
        <w:rPr>
          <w:rFonts w:eastAsia="Times New Roman" w:cs="Times New Roman"/>
          <w:szCs w:val="24"/>
          <w:lang w:val="x-none" w:eastAsia="x-none"/>
        </w:rPr>
        <w:t>:</w:t>
      </w:r>
    </w:p>
    <w:p w:rsidR="001630E8" w:rsidRPr="001630E8" w:rsidRDefault="001630E8" w:rsidP="001630E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630E8" w:rsidRPr="001630E8" w:rsidRDefault="001630E8" w:rsidP="001630E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630E8">
        <w:rPr>
          <w:rFonts w:eastAsia="Times New Roman" w:cs="Times New Roman"/>
          <w:szCs w:val="24"/>
          <w:lang w:eastAsia="ru-RU"/>
        </w:rPr>
        <w:t xml:space="preserve">1. </w:t>
      </w:r>
      <w:r w:rsidRPr="001630E8">
        <w:rPr>
          <w:rFonts w:eastAsia="Times New Roman" w:cs="Times New Roman"/>
          <w:szCs w:val="24"/>
          <w:lang w:eastAsia="ru-RU"/>
        </w:rPr>
        <w:tab/>
      </w:r>
      <w:r w:rsidRPr="001630E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1630E8" w:rsidRPr="001630E8" w:rsidRDefault="001630E8" w:rsidP="001630E8">
      <w:pPr>
        <w:tabs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 </w:t>
      </w:r>
      <w:r w:rsidRPr="001630E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1630E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1630E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1630E8" w:rsidRPr="001630E8" w:rsidRDefault="001630E8" w:rsidP="001630E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zCs w:val="24"/>
          <w:lang w:eastAsia="ru-RU"/>
        </w:rPr>
        <w:tab/>
      </w:r>
      <w:r w:rsidRPr="001630E8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1630E8">
        <w:rPr>
          <w:rFonts w:eastAsia="Times New Roman" w:cs="Times New Roman"/>
          <w:szCs w:val="24"/>
          <w:lang w:eastAsia="ru-RU"/>
        </w:rPr>
        <w:t>лицом</w:t>
      </w:r>
      <w:proofErr w:type="gramEnd"/>
      <w:r w:rsidRPr="001630E8">
        <w:rPr>
          <w:rFonts w:eastAsia="Times New Roman" w:cs="Times New Roman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1630E8" w:rsidRPr="001630E8" w:rsidRDefault="001630E8" w:rsidP="001630E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1630E8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официальном сайте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1630E8" w:rsidRPr="001630E8" w:rsidRDefault="001630E8" w:rsidP="001630E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1630E8">
        <w:rPr>
          <w:rFonts w:eastAsia="Times New Roman" w:cs="Times New Roman"/>
          <w:szCs w:val="24"/>
          <w:lang w:eastAsia="ru-RU"/>
        </w:rPr>
        <w:t xml:space="preserve">Разместить 18.07.2024 проект, подлежащий рассмотрению на публичных слушаниях, на официальном сайте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1630E8" w:rsidRPr="001630E8" w:rsidRDefault="001630E8" w:rsidP="001630E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1630E8">
        <w:rPr>
          <w:rFonts w:eastAsia="Times New Roman" w:cs="Times New Roman"/>
          <w:szCs w:val="24"/>
          <w:lang w:eastAsia="ru-RU"/>
        </w:rPr>
        <w:t>Изготовить 31.07.2024 протокол  и заключение публичных слушаний.</w:t>
      </w:r>
    </w:p>
    <w:p w:rsidR="001630E8" w:rsidRPr="001630E8" w:rsidRDefault="001630E8" w:rsidP="001630E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1630E8">
        <w:rPr>
          <w:rFonts w:eastAsia="Times New Roman" w:cs="Times New Roman"/>
          <w:szCs w:val="24"/>
          <w:lang w:eastAsia="ru-RU"/>
        </w:rPr>
        <w:t xml:space="preserve">Разместить 31.07.2024 на официальном сайте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1630E8" w:rsidRPr="001630E8" w:rsidRDefault="001630E8" w:rsidP="001630E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630E8">
        <w:rPr>
          <w:rFonts w:eastAsia="Times New Roman" w:cs="Times New Roman"/>
          <w:szCs w:val="24"/>
          <w:lang w:eastAsia="ru-RU"/>
        </w:rPr>
        <w:t xml:space="preserve">8. </w:t>
      </w:r>
      <w:r w:rsidRPr="001630E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1630E8" w:rsidRDefault="001630E8" w:rsidP="001630E8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630E8" w:rsidRPr="001630E8" w:rsidRDefault="001630E8" w:rsidP="001630E8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630E8" w:rsidRPr="00C00C55" w:rsidTr="005232FD">
        <w:tc>
          <w:tcPr>
            <w:tcW w:w="4785" w:type="dxa"/>
            <w:hideMark/>
          </w:tcPr>
          <w:p w:rsidR="001630E8" w:rsidRPr="00C00C55" w:rsidRDefault="001630E8" w:rsidP="005232FD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1630E8" w:rsidRPr="00C00C55" w:rsidRDefault="001630E8" w:rsidP="005232FD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1630E8" w:rsidRPr="001630E8" w:rsidRDefault="001630E8" w:rsidP="001630E8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630E8" w:rsidRDefault="001630E8" w:rsidP="001630E8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630E8" w:rsidRDefault="001630E8" w:rsidP="001630E8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  <w:r w:rsidRPr="001630E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1630E8" w:rsidRPr="001630E8" w:rsidRDefault="001630E8" w:rsidP="001630E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630E8" w:rsidRPr="001630E8" w:rsidRDefault="001630E8" w:rsidP="001630E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630E8">
        <w:rPr>
          <w:rFonts w:eastAsia="Times New Roman" w:cs="Times New Roman"/>
          <w:szCs w:val="24"/>
          <w:lang w:eastAsia="ru-RU"/>
        </w:rPr>
        <w:t>УТВЕРЖДЕНО</w:t>
      </w:r>
    </w:p>
    <w:p w:rsidR="001630E8" w:rsidRDefault="001630E8" w:rsidP="001630E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630E8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1630E8">
        <w:rPr>
          <w:rFonts w:eastAsia="Times New Roman" w:cs="Times New Roman"/>
          <w:szCs w:val="24"/>
          <w:lang w:eastAsia="ru-RU"/>
        </w:rPr>
        <w:t xml:space="preserve">лавы </w:t>
      </w:r>
    </w:p>
    <w:p w:rsidR="001630E8" w:rsidRDefault="001630E8" w:rsidP="001630E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1630E8" w:rsidRPr="001630E8" w:rsidRDefault="001630E8" w:rsidP="001630E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630E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1630E8" w:rsidRPr="001630E8" w:rsidRDefault="001630E8" w:rsidP="001630E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11.07.</w:t>
      </w:r>
      <w:r w:rsidRPr="001630E8">
        <w:rPr>
          <w:rFonts w:eastAsia="Times New Roman" w:cs="Times New Roman"/>
          <w:szCs w:val="24"/>
          <w:lang w:eastAsia="ru-RU"/>
        </w:rPr>
        <w:t>2024 № 25</w:t>
      </w:r>
    </w:p>
    <w:p w:rsidR="001630E8" w:rsidRPr="001630E8" w:rsidRDefault="001630E8" w:rsidP="001630E8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630E8" w:rsidRPr="001630E8" w:rsidRDefault="001630E8" w:rsidP="001630E8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630E8" w:rsidRPr="001630E8" w:rsidRDefault="001630E8" w:rsidP="001630E8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1630E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1630E8" w:rsidRPr="001630E8" w:rsidRDefault="001630E8" w:rsidP="001630E8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1630E8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 по адресу: Республика Карелия,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Мегрегское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 xml:space="preserve"> сельское поселение, д. </w:t>
      </w:r>
      <w:proofErr w:type="spellStart"/>
      <w:r w:rsidRPr="001630E8">
        <w:rPr>
          <w:rFonts w:eastAsia="Times New Roman" w:cs="Times New Roman"/>
          <w:szCs w:val="24"/>
          <w:lang w:eastAsia="ru-RU"/>
        </w:rPr>
        <w:t>Юргелица</w:t>
      </w:r>
      <w:proofErr w:type="spellEnd"/>
      <w:r w:rsidRPr="001630E8">
        <w:rPr>
          <w:rFonts w:eastAsia="Times New Roman" w:cs="Times New Roman"/>
          <w:szCs w:val="24"/>
          <w:lang w:eastAsia="ru-RU"/>
        </w:rPr>
        <w:t>, часть кадастрового квартала 10:14:0080203.</w:t>
      </w:r>
    </w:p>
    <w:p w:rsidR="001630E8" w:rsidRPr="001630E8" w:rsidRDefault="001630E8" w:rsidP="001630E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630E8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1630E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630E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1630E8" w:rsidRPr="001630E8" w:rsidRDefault="001630E8" w:rsidP="001630E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630E8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1630E8" w:rsidRPr="001630E8" w:rsidRDefault="001630E8" w:rsidP="001630E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630E8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1630E8" w:rsidRPr="001630E8" w:rsidTr="001630E8">
        <w:trPr>
          <w:trHeight w:val="15"/>
        </w:trPr>
        <w:tc>
          <w:tcPr>
            <w:tcW w:w="709" w:type="dxa"/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 по адресу: Республика Карелия,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>, часть кадастрового квартала 10:14:0080203.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 по адресу: Республика Карелия,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>, часть кадастрового квартала 10:14:0080203.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с 18.07.2024 по 31.07.2024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>, часть кадастрового квартала 10:14:0080203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администрации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Королёва Н.А., тел.: +79643178108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630E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 Олонец, ул. Свирских д</w:t>
            </w: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ивизий, д. 1,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с 18.07.2024 по 31.07.2024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с 18.07.2024 по 26.07.2024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1630E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  <w:r>
              <w:rPr>
                <w:rFonts w:eastAsia="Times New Roman" w:cs="Times New Roman"/>
                <w:szCs w:val="24"/>
                <w:lang w:eastAsia="ru-RU"/>
              </w:rPr>
              <w:t>г. Олонец, ул. Свирских д</w:t>
            </w: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ивизий, д. 1,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</w:t>
            </w:r>
            <w:r w:rsidRPr="001630E8">
              <w:rPr>
                <w:rFonts w:eastAsia="Times New Roman" w:cs="Times New Roman"/>
                <w:szCs w:val="24"/>
                <w:lang w:eastAsia="ru-RU"/>
              </w:rPr>
              <w:lastRenderedPageBreak/>
              <w:t>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31.07.2024 в 10.30,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>, д. 50</w:t>
            </w:r>
          </w:p>
        </w:tc>
      </w:tr>
      <w:tr w:rsidR="001630E8" w:rsidRPr="001630E8" w:rsidTr="001630E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30E8" w:rsidRPr="001630E8" w:rsidRDefault="001630E8" w:rsidP="001630E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31.07.2024 в 10.30,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1630E8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1630E8">
              <w:rPr>
                <w:rFonts w:eastAsia="Times New Roman" w:cs="Times New Roman"/>
                <w:szCs w:val="24"/>
                <w:lang w:eastAsia="ru-RU"/>
              </w:rPr>
              <w:t>, д. 50</w:t>
            </w:r>
          </w:p>
        </w:tc>
      </w:tr>
    </w:tbl>
    <w:p w:rsidR="00A83F90" w:rsidRDefault="00A83F90" w:rsidP="001630E8">
      <w:pPr>
        <w:pStyle w:val="a3"/>
        <w:ind w:left="360"/>
        <w:jc w:val="both"/>
        <w:rPr>
          <w:szCs w:val="24"/>
        </w:rPr>
      </w:pPr>
    </w:p>
    <w:sectPr w:rsidR="00A83F9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630E8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2024-07-12T12:33:00Z</dcterms:created>
  <dcterms:modified xsi:type="dcterms:W3CDTF">2024-07-12T12:33:00Z</dcterms:modified>
</cp:coreProperties>
</file>