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6A3F0C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6" o:title=""/>
            <w10:wrap type="topAndBottom" anchorx="page"/>
          </v:shape>
          <o:OLEObject Type="Embed" ProgID="Word.Picture.8" ShapeID="_x0000_s1026" DrawAspect="Content" ObjectID="_1782902257" r:id="rId7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5E78EC">
        <w:rPr>
          <w:szCs w:val="24"/>
        </w:rPr>
        <w:t>18</w:t>
      </w:r>
      <w:r w:rsidR="003E1C00">
        <w:rPr>
          <w:szCs w:val="24"/>
        </w:rPr>
        <w:t xml:space="preserve"> </w:t>
      </w:r>
      <w:r w:rsidR="007E23BC">
        <w:rPr>
          <w:szCs w:val="24"/>
        </w:rPr>
        <w:t>июля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5E78EC">
        <w:rPr>
          <w:szCs w:val="24"/>
        </w:rPr>
        <w:t>26</w:t>
      </w:r>
      <w:r w:rsidR="00DA2531" w:rsidRPr="00C00C55">
        <w:rPr>
          <w:szCs w:val="24"/>
        </w:rPr>
        <w:t xml:space="preserve"> </w:t>
      </w:r>
    </w:p>
    <w:p w:rsidR="00A83F90" w:rsidRPr="005E78EC" w:rsidRDefault="00A83F90" w:rsidP="009C23D1">
      <w:pPr>
        <w:rPr>
          <w:sz w:val="20"/>
          <w:szCs w:val="20"/>
        </w:rPr>
      </w:pPr>
    </w:p>
    <w:p w:rsidR="005E78EC" w:rsidRPr="005E78EC" w:rsidRDefault="005E78EC" w:rsidP="006A3F0C">
      <w:pPr>
        <w:tabs>
          <w:tab w:val="left" w:pos="4962"/>
        </w:tabs>
        <w:suppressAutoHyphens/>
        <w:ind w:right="5386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r w:rsidRPr="005E78EC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10:14:0050119:274</w:t>
      </w:r>
    </w:p>
    <w:bookmarkEnd w:id="0"/>
    <w:p w:rsidR="005E78EC" w:rsidRPr="005E78EC" w:rsidRDefault="005E78EC" w:rsidP="005E78EC">
      <w:pPr>
        <w:ind w:firstLine="709"/>
        <w:jc w:val="both"/>
        <w:rPr>
          <w:rFonts w:eastAsia="Times New Roman" w:cs="Times New Roman"/>
          <w:sz w:val="20"/>
          <w:szCs w:val="20"/>
          <w:lang w:eastAsia="x-none"/>
        </w:rPr>
      </w:pPr>
    </w:p>
    <w:p w:rsidR="005E78EC" w:rsidRPr="005E78EC" w:rsidRDefault="005E78EC" w:rsidP="005E78EC">
      <w:pPr>
        <w:ind w:firstLine="709"/>
        <w:jc w:val="both"/>
        <w:rPr>
          <w:rFonts w:eastAsia="Times New Roman" w:cs="Times New Roman"/>
          <w:sz w:val="20"/>
          <w:szCs w:val="20"/>
          <w:lang w:eastAsia="x-none"/>
        </w:rPr>
      </w:pPr>
    </w:p>
    <w:p w:rsidR="005E78EC" w:rsidRDefault="005E78EC" w:rsidP="005E78EC">
      <w:pPr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5E78EC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5E78EC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5E78EC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5E78E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E78EC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5E78EC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5E78EC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5E78E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E78EC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5E78E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E78EC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5E78EC">
        <w:rPr>
          <w:rFonts w:eastAsia="Times New Roman" w:cs="Times New Roman"/>
          <w:szCs w:val="24"/>
          <w:lang w:eastAsia="ru-RU"/>
        </w:rPr>
        <w:t xml:space="preserve"> землепользования и застройки Ильинского сельского поселения, </w:t>
      </w:r>
      <w:proofErr w:type="gramStart"/>
      <w:r w:rsidRPr="005E78EC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5E78EC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5E78E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E78EC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27.03.2019 № </w:t>
      </w:r>
      <w:r>
        <w:rPr>
          <w:rFonts w:eastAsia="Times New Roman" w:cs="Times New Roman"/>
          <w:szCs w:val="24"/>
          <w:lang w:eastAsia="ru-RU"/>
        </w:rPr>
        <w:t xml:space="preserve">21, </w:t>
      </w:r>
    </w:p>
    <w:p w:rsidR="005E78EC" w:rsidRPr="005E78EC" w:rsidRDefault="005E78EC" w:rsidP="005E78EC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5E78EC" w:rsidRDefault="005E78EC" w:rsidP="005E78EC">
      <w:pPr>
        <w:jc w:val="center"/>
        <w:rPr>
          <w:rFonts w:eastAsia="Times New Roman" w:cs="Times New Roman"/>
          <w:szCs w:val="24"/>
          <w:lang w:eastAsia="x-none"/>
        </w:rPr>
      </w:pPr>
      <w:r w:rsidRPr="005E78EC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5E78EC">
        <w:rPr>
          <w:rFonts w:eastAsia="Times New Roman" w:cs="Times New Roman"/>
          <w:szCs w:val="24"/>
          <w:lang w:eastAsia="x-none"/>
        </w:rPr>
        <w:t xml:space="preserve"> ю</w:t>
      </w:r>
      <w:r w:rsidRPr="005E78EC">
        <w:rPr>
          <w:rFonts w:eastAsia="Times New Roman" w:cs="Times New Roman"/>
          <w:szCs w:val="24"/>
          <w:lang w:val="x-none" w:eastAsia="x-none"/>
        </w:rPr>
        <w:t>:</w:t>
      </w:r>
    </w:p>
    <w:p w:rsidR="005E78EC" w:rsidRPr="005E78EC" w:rsidRDefault="005E78EC" w:rsidP="005E78EC">
      <w:pPr>
        <w:jc w:val="center"/>
        <w:rPr>
          <w:rFonts w:eastAsia="Times New Roman" w:cs="Times New Roman"/>
          <w:szCs w:val="24"/>
          <w:lang w:eastAsia="x-none"/>
        </w:rPr>
      </w:pPr>
    </w:p>
    <w:p w:rsidR="005E78EC" w:rsidRPr="005E78EC" w:rsidRDefault="005E78EC" w:rsidP="005E78EC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5E78EC">
        <w:rPr>
          <w:rFonts w:eastAsia="Times New Roman" w:cs="Times New Roman"/>
          <w:szCs w:val="24"/>
          <w:lang w:eastAsia="ru-RU"/>
        </w:rPr>
        <w:t xml:space="preserve">1. </w:t>
      </w:r>
      <w:r w:rsidRPr="005E78EC">
        <w:rPr>
          <w:rFonts w:eastAsia="Times New Roman" w:cs="Times New Roman"/>
          <w:szCs w:val="24"/>
          <w:lang w:eastAsia="ru-RU"/>
        </w:rPr>
        <w:tab/>
      </w:r>
      <w:r w:rsidRPr="005E78EC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5E78EC" w:rsidRPr="005E78EC" w:rsidRDefault="005E78EC" w:rsidP="005E78EC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E78EC">
        <w:rPr>
          <w:rFonts w:eastAsia="Times New Roman" w:cs="Times New Roman"/>
          <w:szCs w:val="24"/>
          <w:lang w:eastAsia="ru-RU"/>
        </w:rPr>
        <w:t>2.</w:t>
      </w:r>
      <w:r>
        <w:rPr>
          <w:rFonts w:eastAsia="Times New Roman" w:cs="Times New Roman"/>
          <w:szCs w:val="24"/>
          <w:lang w:eastAsia="ru-RU"/>
        </w:rPr>
        <w:tab/>
      </w:r>
      <w:r w:rsidRPr="005E78EC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5E78EC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5E78EC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5E78EC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5E78EC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5E78EC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5E78EC" w:rsidRPr="005E78EC" w:rsidRDefault="005E78EC" w:rsidP="005E78EC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E78EC">
        <w:rPr>
          <w:rFonts w:eastAsia="Times New Roman" w:cs="Times New Roman"/>
          <w:szCs w:val="24"/>
          <w:lang w:eastAsia="ru-RU"/>
        </w:rPr>
        <w:t>3.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5E78EC">
        <w:rPr>
          <w:rFonts w:eastAsia="Times New Roman" w:cs="Times New Roman"/>
          <w:spacing w:val="2"/>
          <w:szCs w:val="24"/>
          <w:lang w:eastAsia="ru-RU"/>
        </w:rPr>
        <w:t xml:space="preserve">Назначить председательствующим на публичных слушаниях, </w:t>
      </w:r>
      <w:proofErr w:type="gramStart"/>
      <w:r w:rsidRPr="005E78EC">
        <w:rPr>
          <w:rFonts w:eastAsia="Times New Roman" w:cs="Times New Roman"/>
          <w:spacing w:val="2"/>
          <w:szCs w:val="24"/>
          <w:lang w:eastAsia="ru-RU"/>
        </w:rPr>
        <w:t>лицом</w:t>
      </w:r>
      <w:proofErr w:type="gramEnd"/>
      <w:r w:rsidRPr="005E78EC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 </w:t>
      </w:r>
      <w:r w:rsidRPr="005E78EC">
        <w:rPr>
          <w:rFonts w:eastAsia="Times New Roman" w:cs="Times New Roman"/>
          <w:szCs w:val="24"/>
          <w:lang w:eastAsia="ru-RU"/>
        </w:rPr>
        <w:t xml:space="preserve">начальника отдела по распоряжению имуществом архитектуры и градостроительства Управления экономического развития администрации </w:t>
      </w:r>
      <w:proofErr w:type="spellStart"/>
      <w:r w:rsidRPr="005E78E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E78EC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(Н. Королёва).</w:t>
      </w:r>
    </w:p>
    <w:p w:rsidR="005E78EC" w:rsidRPr="005E78EC" w:rsidRDefault="005E78EC" w:rsidP="005E78EC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4.</w:t>
      </w:r>
      <w:r>
        <w:rPr>
          <w:rFonts w:eastAsia="Times New Roman" w:cs="Times New Roman"/>
          <w:szCs w:val="24"/>
          <w:lang w:eastAsia="ru-RU"/>
        </w:rPr>
        <w:tab/>
      </w:r>
      <w:r w:rsidRPr="005E78EC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в форме публичных слушаний на </w:t>
      </w:r>
      <w:r w:rsidRPr="005E78EC">
        <w:rPr>
          <w:rFonts w:eastAsia="Times New Roman" w:cs="Times New Roman"/>
          <w:szCs w:val="24"/>
          <w:lang w:eastAsia="ru-RU"/>
        </w:rPr>
        <w:t xml:space="preserve">официальном сайте </w:t>
      </w:r>
      <w:proofErr w:type="spellStart"/>
      <w:r w:rsidRPr="005E78E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E78EC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5E78EC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5E78EC">
        <w:rPr>
          <w:rFonts w:eastAsia="Times New Roman" w:cs="Times New Roman"/>
          <w:szCs w:val="24"/>
          <w:lang w:eastAsia="ru-RU"/>
        </w:rPr>
        <w:t>-</w:t>
      </w:r>
      <w:r w:rsidRPr="005E78EC">
        <w:rPr>
          <w:rFonts w:eastAsia="Times New Roman" w:cs="Times New Roman"/>
          <w:szCs w:val="24"/>
          <w:lang w:val="en-US" w:eastAsia="ru-RU"/>
        </w:rPr>
        <w:t>rayon</w:t>
      </w:r>
      <w:r w:rsidRPr="005E78EC">
        <w:rPr>
          <w:rFonts w:eastAsia="Times New Roman" w:cs="Times New Roman"/>
          <w:szCs w:val="24"/>
          <w:lang w:eastAsia="ru-RU"/>
        </w:rPr>
        <w:t>.</w:t>
      </w:r>
      <w:proofErr w:type="spellStart"/>
      <w:r w:rsidRPr="005E78EC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5E78EC">
        <w:rPr>
          <w:rFonts w:eastAsia="Times New Roman" w:cs="Times New Roman"/>
          <w:szCs w:val="24"/>
          <w:lang w:eastAsia="ru-RU"/>
        </w:rPr>
        <w:t>.</w:t>
      </w:r>
    </w:p>
    <w:p w:rsidR="005E78EC" w:rsidRPr="005E78EC" w:rsidRDefault="005E78EC" w:rsidP="005E78EC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5.</w:t>
      </w:r>
      <w:r>
        <w:rPr>
          <w:rFonts w:eastAsia="Times New Roman" w:cs="Times New Roman"/>
          <w:szCs w:val="24"/>
          <w:lang w:eastAsia="ru-RU"/>
        </w:rPr>
        <w:tab/>
      </w:r>
      <w:r w:rsidRPr="005E78EC">
        <w:rPr>
          <w:rFonts w:eastAsia="Times New Roman" w:cs="Times New Roman"/>
          <w:spacing w:val="2"/>
          <w:szCs w:val="24"/>
          <w:lang w:eastAsia="ru-RU"/>
        </w:rPr>
        <w:t>Разместить 25.07.2024 проект, подлежащий рассмотрению на публичных слушаниях, на официальном сайте</w:t>
      </w:r>
      <w:r w:rsidRPr="005E78EC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5E78EC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5E78EC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olon-rayon.ru.</w:t>
      </w:r>
    </w:p>
    <w:p w:rsidR="005E78EC" w:rsidRPr="005E78EC" w:rsidRDefault="005E78EC" w:rsidP="005E78EC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pacing w:val="2"/>
          <w:szCs w:val="24"/>
          <w:lang w:eastAsia="ru-RU"/>
        </w:rPr>
        <w:t xml:space="preserve">Изготовить 08.08.2024 протокол </w:t>
      </w:r>
      <w:r w:rsidRPr="005E78EC">
        <w:rPr>
          <w:rFonts w:eastAsia="Times New Roman" w:cs="Times New Roman"/>
          <w:spacing w:val="2"/>
          <w:szCs w:val="24"/>
          <w:lang w:eastAsia="ru-RU"/>
        </w:rPr>
        <w:t>и заключение публичных слушаний.</w:t>
      </w:r>
    </w:p>
    <w:p w:rsidR="005E78EC" w:rsidRPr="005E78EC" w:rsidRDefault="005E78EC" w:rsidP="005E78EC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pacing w:val="2"/>
          <w:szCs w:val="24"/>
          <w:lang w:eastAsia="ru-RU"/>
        </w:rPr>
        <w:t>7.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5E78EC">
        <w:rPr>
          <w:rFonts w:eastAsia="Times New Roman" w:cs="Times New Roman"/>
          <w:spacing w:val="2"/>
          <w:szCs w:val="24"/>
          <w:lang w:eastAsia="ru-RU"/>
        </w:rPr>
        <w:t xml:space="preserve">Разместить 08.08.2024 на официальном сайте </w:t>
      </w:r>
      <w:proofErr w:type="spellStart"/>
      <w:r w:rsidRPr="005E78EC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5E78EC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5E78EC" w:rsidRPr="005E78EC" w:rsidRDefault="005E78EC" w:rsidP="005E78EC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E78EC">
        <w:rPr>
          <w:rFonts w:eastAsia="Times New Roman" w:cs="Times New Roman"/>
          <w:szCs w:val="24"/>
          <w:lang w:eastAsia="ru-RU"/>
        </w:rPr>
        <w:t xml:space="preserve">8. </w:t>
      </w:r>
      <w:r w:rsidRPr="005E78EC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5E78E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E78EC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5E78EC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5E78EC">
        <w:rPr>
          <w:rFonts w:eastAsia="Times New Roman" w:cs="Times New Roman"/>
          <w:szCs w:val="24"/>
          <w:lang w:eastAsia="ru-RU"/>
        </w:rPr>
        <w:t>-</w:t>
      </w:r>
      <w:r w:rsidRPr="005E78EC">
        <w:rPr>
          <w:rFonts w:eastAsia="Times New Roman" w:cs="Times New Roman"/>
          <w:szCs w:val="24"/>
          <w:lang w:val="en-US" w:eastAsia="ru-RU"/>
        </w:rPr>
        <w:t>rayon</w:t>
      </w:r>
      <w:r w:rsidRPr="005E78EC">
        <w:rPr>
          <w:rFonts w:eastAsia="Times New Roman" w:cs="Times New Roman"/>
          <w:szCs w:val="24"/>
          <w:lang w:eastAsia="ru-RU"/>
        </w:rPr>
        <w:t>.</w:t>
      </w:r>
      <w:proofErr w:type="spellStart"/>
      <w:r w:rsidRPr="005E78EC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5E78EC">
        <w:rPr>
          <w:rFonts w:eastAsia="Times New Roman" w:cs="Times New Roman"/>
          <w:szCs w:val="24"/>
          <w:lang w:eastAsia="ru-RU"/>
        </w:rPr>
        <w:t>.</w:t>
      </w:r>
    </w:p>
    <w:p w:rsidR="005E78EC" w:rsidRDefault="005E78EC" w:rsidP="005E78EC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</w:p>
    <w:p w:rsidR="005E78EC" w:rsidRPr="005E78EC" w:rsidRDefault="005E78EC" w:rsidP="005E78EC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E78EC" w:rsidRPr="00C00C55" w:rsidTr="00B1282E">
        <w:tc>
          <w:tcPr>
            <w:tcW w:w="4785" w:type="dxa"/>
            <w:hideMark/>
          </w:tcPr>
          <w:p w:rsidR="005E78EC" w:rsidRPr="00C00C55" w:rsidRDefault="005E78EC" w:rsidP="00B1282E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5E78EC" w:rsidRPr="00C00C55" w:rsidRDefault="005E78EC" w:rsidP="00B1282E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5E78EC" w:rsidRPr="005E78EC" w:rsidRDefault="005E78EC" w:rsidP="006A3F0C">
      <w:pPr>
        <w:pageBreakBefore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5E78EC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5E78EC" w:rsidRDefault="005E78EC" w:rsidP="006A3F0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5E78EC" w:rsidRPr="005E78EC" w:rsidRDefault="005E78EC" w:rsidP="006A3F0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E78EC">
        <w:rPr>
          <w:rFonts w:eastAsia="Times New Roman" w:cs="Times New Roman"/>
          <w:szCs w:val="24"/>
          <w:lang w:eastAsia="ru-RU"/>
        </w:rPr>
        <w:t>УТВЕРЖДЕНО</w:t>
      </w:r>
    </w:p>
    <w:p w:rsidR="005E78EC" w:rsidRDefault="005E78EC" w:rsidP="006A3F0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E78EC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5E78EC">
        <w:rPr>
          <w:rFonts w:eastAsia="Times New Roman" w:cs="Times New Roman"/>
          <w:szCs w:val="24"/>
          <w:lang w:eastAsia="ru-RU"/>
        </w:rPr>
        <w:t xml:space="preserve">лавы </w:t>
      </w:r>
    </w:p>
    <w:p w:rsidR="005E78EC" w:rsidRPr="005E78EC" w:rsidRDefault="005E78EC" w:rsidP="006A3F0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5E78EC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E78EC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5E78EC" w:rsidRPr="005E78EC" w:rsidRDefault="005E78EC" w:rsidP="006A3F0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E78EC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5E78EC" w:rsidRPr="005E78EC" w:rsidRDefault="005E78EC" w:rsidP="006A3F0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от 18.07.2024</w:t>
      </w:r>
      <w:r w:rsidRPr="005E78EC">
        <w:rPr>
          <w:rFonts w:eastAsia="Times New Roman" w:cs="Times New Roman"/>
          <w:szCs w:val="24"/>
          <w:lang w:eastAsia="ru-RU"/>
        </w:rPr>
        <w:t xml:space="preserve"> № 26 </w:t>
      </w:r>
    </w:p>
    <w:p w:rsidR="005E78EC" w:rsidRPr="005E78EC" w:rsidRDefault="005E78EC" w:rsidP="005E78EC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5E78EC" w:rsidRPr="005E78EC" w:rsidRDefault="005E78EC" w:rsidP="005E78EC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5E78EC" w:rsidRPr="005E78EC" w:rsidRDefault="005E78EC" w:rsidP="005E78EC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5E78EC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5E78EC" w:rsidRPr="005E78EC" w:rsidRDefault="005E78EC" w:rsidP="005E78EC">
      <w:pPr>
        <w:shd w:val="clear" w:color="auto" w:fill="FFFFFF"/>
        <w:spacing w:before="375" w:after="225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5E78EC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 использования земельного участка «Ведение огородничества» земельному участку с кадастровым номером 10:14:0050119:274.</w:t>
      </w:r>
    </w:p>
    <w:p w:rsidR="005E78EC" w:rsidRPr="005E78EC" w:rsidRDefault="005E78EC" w:rsidP="005E78EC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5E78EC" w:rsidRPr="005E78EC" w:rsidRDefault="005E78EC" w:rsidP="005E78EC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E78EC">
        <w:rPr>
          <w:rFonts w:eastAsia="Times New Roman" w:cs="Times New Roman"/>
          <w:spacing w:val="2"/>
          <w:szCs w:val="24"/>
          <w:lang w:eastAsia="ru-RU"/>
        </w:rPr>
        <w:t xml:space="preserve">1. Администрация </w:t>
      </w:r>
      <w:proofErr w:type="spellStart"/>
      <w:r w:rsidRPr="005E78EC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5E78EC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 </w:t>
      </w:r>
    </w:p>
    <w:p w:rsidR="005E78EC" w:rsidRPr="005E78EC" w:rsidRDefault="005E78EC" w:rsidP="005E78EC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5E78EC" w:rsidRPr="005E78EC" w:rsidRDefault="005E78EC" w:rsidP="005E78EC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E78EC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5E78EC" w:rsidRPr="005E78EC" w:rsidRDefault="005E78EC" w:rsidP="005E78EC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5E78EC" w:rsidRPr="005E78EC" w:rsidRDefault="005E78EC" w:rsidP="005E78EC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E78EC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225"/>
        <w:gridCol w:w="3583"/>
      </w:tblGrid>
      <w:tr w:rsidR="005E78EC" w:rsidRPr="005E78EC" w:rsidTr="005E78EC">
        <w:trPr>
          <w:trHeight w:val="15"/>
        </w:trPr>
        <w:tc>
          <w:tcPr>
            <w:tcW w:w="554" w:type="dxa"/>
            <w:hideMark/>
          </w:tcPr>
          <w:p w:rsidR="005E78EC" w:rsidRPr="005E78EC" w:rsidRDefault="005E78EC" w:rsidP="005E78E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7" w:type="dxa"/>
            <w:hideMark/>
          </w:tcPr>
          <w:p w:rsidR="005E78EC" w:rsidRPr="005E78EC" w:rsidRDefault="005E78EC" w:rsidP="005E78E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hideMark/>
          </w:tcPr>
          <w:p w:rsidR="005E78EC" w:rsidRPr="005E78EC" w:rsidRDefault="005E78EC" w:rsidP="005E78E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E78EC" w:rsidRPr="005E78EC" w:rsidTr="005E78E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10:14:0050119:274</w:t>
            </w:r>
          </w:p>
        </w:tc>
      </w:tr>
      <w:tr w:rsidR="005E78EC" w:rsidRPr="005E78EC" w:rsidTr="005E78E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5E78EC" w:rsidRPr="005E78EC" w:rsidTr="005E78E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с 25.07.2024 по 08.08.2024</w:t>
            </w:r>
          </w:p>
        </w:tc>
      </w:tr>
      <w:tr w:rsidR="005E78EC" w:rsidRPr="005E78EC" w:rsidTr="005E78E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E78EC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5E78EC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п. Ильинский, земельный участок с кадастровым номером 10:14:0050119:274</w:t>
            </w:r>
          </w:p>
        </w:tc>
      </w:tr>
      <w:tr w:rsidR="005E78EC" w:rsidRPr="005E78EC" w:rsidTr="005E78E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5E78EC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5E78EC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5E78EC" w:rsidRPr="005E78EC" w:rsidTr="005E78E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по распоряжению имуществом архитектуры и градостроительства УЭР </w:t>
            </w:r>
            <w:proofErr w:type="spellStart"/>
            <w:r w:rsidRPr="005E78EC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5E78EC">
              <w:rPr>
                <w:rFonts w:eastAsia="Times New Roman" w:cs="Times New Roman"/>
                <w:szCs w:val="24"/>
                <w:lang w:eastAsia="ru-RU"/>
              </w:rPr>
              <w:t xml:space="preserve"> района Королёва Н.А., тел.: +79643178108</w:t>
            </w:r>
          </w:p>
        </w:tc>
      </w:tr>
      <w:tr w:rsidR="005E78EC" w:rsidRPr="005E78EC" w:rsidTr="005E78E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 xml:space="preserve">Порядок проведения общественных </w:t>
            </w:r>
            <w:r w:rsidRPr="005E78EC">
              <w:rPr>
                <w:rFonts w:eastAsia="Times New Roman" w:cs="Times New Roman"/>
                <w:szCs w:val="24"/>
                <w:lang w:eastAsia="ru-RU"/>
              </w:rPr>
              <w:lastRenderedPageBreak/>
              <w:t>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5E78EC">
              <w:rPr>
                <w:rFonts w:eastAsia="Times New Roman" w:cs="Times New Roman"/>
                <w:szCs w:val="24"/>
                <w:lang w:eastAsia="ru-RU"/>
              </w:rPr>
              <w:lastRenderedPageBreak/>
              <w:t>Утвержден</w:t>
            </w:r>
            <w:proofErr w:type="gramEnd"/>
            <w:r w:rsidRPr="005E78EC">
              <w:rPr>
                <w:rFonts w:eastAsia="Times New Roman" w:cs="Times New Roman"/>
                <w:szCs w:val="24"/>
                <w:lang w:eastAsia="ru-RU"/>
              </w:rPr>
              <w:t xml:space="preserve"> решением </w:t>
            </w:r>
            <w:proofErr w:type="spellStart"/>
            <w:r w:rsidRPr="005E78EC">
              <w:rPr>
                <w:rFonts w:eastAsia="Times New Roman" w:cs="Times New Roman"/>
                <w:szCs w:val="24"/>
                <w:lang w:eastAsia="ru-RU"/>
              </w:rPr>
              <w:lastRenderedPageBreak/>
              <w:t>Олонецкого</w:t>
            </w:r>
            <w:proofErr w:type="spellEnd"/>
            <w:r w:rsidRPr="005E78EC">
              <w:rPr>
                <w:rFonts w:eastAsia="Times New Roman" w:cs="Times New Roman"/>
                <w:szCs w:val="24"/>
                <w:lang w:eastAsia="ru-RU"/>
              </w:rPr>
              <w:t xml:space="preserve"> районного Совета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5E78EC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5E78EC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5E78EC" w:rsidRPr="005E78EC" w:rsidTr="005E78E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5E78EC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5E78EC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5E78EC" w:rsidRPr="005E78EC" w:rsidRDefault="005E78EC" w:rsidP="005E78E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с 25.07.2024 по 08.08.2024</w:t>
            </w:r>
          </w:p>
        </w:tc>
      </w:tr>
      <w:tr w:rsidR="005E78EC" w:rsidRPr="005E78EC" w:rsidTr="005E78E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5E78EC" w:rsidRPr="005E78EC" w:rsidTr="005E78E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с 25.07.2024 по 05.08.2024</w:t>
            </w:r>
          </w:p>
        </w:tc>
      </w:tr>
      <w:tr w:rsidR="005E78EC" w:rsidRPr="005E78EC" w:rsidTr="005E78E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5E78EC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5E78EC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5E78EC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5E78EC" w:rsidRPr="005E78EC" w:rsidTr="005E78E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</w:t>
            </w:r>
            <w:r w:rsidRPr="005E78EC">
              <w:rPr>
                <w:rFonts w:eastAsia="Times New Roman" w:cs="Times New Roman"/>
                <w:szCs w:val="24"/>
                <w:lang w:eastAsia="ru-RU"/>
              </w:rPr>
              <w:lastRenderedPageBreak/>
              <w:t>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5E78EC" w:rsidRPr="005E78EC" w:rsidTr="005E78E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5E78EC" w:rsidRPr="005E78EC" w:rsidTr="005E78E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 xml:space="preserve">08.08.2024 в 10.30, </w:t>
            </w:r>
            <w:proofErr w:type="spellStart"/>
            <w:r w:rsidRPr="005E78EC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5E78EC">
              <w:rPr>
                <w:rFonts w:eastAsia="Times New Roman" w:cs="Times New Roman"/>
                <w:szCs w:val="24"/>
                <w:lang w:eastAsia="ru-RU"/>
              </w:rPr>
              <w:t xml:space="preserve"> район, </w:t>
            </w:r>
            <w:proofErr w:type="spellStart"/>
            <w:r w:rsidRPr="005E78EC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5E78EC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п. Ильинский, земельный участок с кадастровым номером 10:14:0050119:274</w:t>
            </w:r>
          </w:p>
        </w:tc>
      </w:tr>
      <w:tr w:rsidR="005E78EC" w:rsidRPr="005E78EC" w:rsidTr="005E78EC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78EC" w:rsidRPr="005E78EC" w:rsidRDefault="005E78EC" w:rsidP="005E78E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E78EC">
              <w:rPr>
                <w:rFonts w:eastAsia="Times New Roman" w:cs="Times New Roman"/>
                <w:szCs w:val="24"/>
                <w:lang w:eastAsia="ru-RU"/>
              </w:rPr>
              <w:t xml:space="preserve">08.08.2024 в 10.30, </w:t>
            </w:r>
            <w:proofErr w:type="spellStart"/>
            <w:r w:rsidRPr="005E78EC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5E78EC">
              <w:rPr>
                <w:rFonts w:eastAsia="Times New Roman" w:cs="Times New Roman"/>
                <w:szCs w:val="24"/>
                <w:lang w:eastAsia="ru-RU"/>
              </w:rPr>
              <w:t xml:space="preserve"> район, </w:t>
            </w:r>
            <w:proofErr w:type="spellStart"/>
            <w:r w:rsidRPr="005E78EC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5E78EC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п. Ильинский, земельный участок с кадастровым номером 10:14:0050119:274</w:t>
            </w:r>
          </w:p>
        </w:tc>
      </w:tr>
    </w:tbl>
    <w:p w:rsidR="003E1C00" w:rsidRDefault="003E1C00" w:rsidP="003E1C00">
      <w:pPr>
        <w:pStyle w:val="a3"/>
        <w:ind w:left="0"/>
        <w:jc w:val="both"/>
        <w:rPr>
          <w:szCs w:val="24"/>
        </w:rPr>
      </w:pPr>
    </w:p>
    <w:sectPr w:rsidR="003E1C00" w:rsidSect="009C23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E78EC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A3F0C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3F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F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3F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2024-07-19T10:49:00Z</cp:lastPrinted>
  <dcterms:created xsi:type="dcterms:W3CDTF">2024-07-19T10:51:00Z</dcterms:created>
  <dcterms:modified xsi:type="dcterms:W3CDTF">2024-07-19T10:51:00Z</dcterms:modified>
</cp:coreProperties>
</file>