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5C5BED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3755678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5C5BED" w:rsidRDefault="0097489E" w:rsidP="00CF6A40">
      <w:pPr>
        <w:rPr>
          <w:szCs w:val="24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5C5BED">
        <w:rPr>
          <w:szCs w:val="24"/>
        </w:rPr>
        <w:t>26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5C5BED">
        <w:rPr>
          <w:szCs w:val="24"/>
        </w:rPr>
        <w:t>30</w:t>
      </w:r>
    </w:p>
    <w:p w:rsidR="00A83F90" w:rsidRPr="005C5BED" w:rsidRDefault="00A83F90" w:rsidP="009C23D1">
      <w:pPr>
        <w:rPr>
          <w:sz w:val="22"/>
        </w:rPr>
      </w:pPr>
    </w:p>
    <w:p w:rsidR="005C5BED" w:rsidRPr="005C5BED" w:rsidRDefault="005C5BED" w:rsidP="005C5BED">
      <w:pPr>
        <w:suppressAutoHyphens/>
        <w:ind w:right="5386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5C5BED">
        <w:rPr>
          <w:rFonts w:eastAsia="Times New Roman" w:cs="Times New Roman"/>
          <w:szCs w:val="24"/>
          <w:lang w:eastAsia="ru-RU"/>
        </w:rPr>
        <w:t xml:space="preserve">О проведении публичных слушаний по вопросу предоставления условно разрешенного вида использования земельного участка </w:t>
      </w:r>
      <w:bookmarkEnd w:id="0"/>
      <w:r w:rsidRPr="005C5BED">
        <w:rPr>
          <w:rFonts w:eastAsia="Times New Roman" w:cs="Times New Roman"/>
          <w:szCs w:val="24"/>
          <w:lang w:eastAsia="ru-RU"/>
        </w:rPr>
        <w:t>с кадастровым номером 10:14:0060119:177</w:t>
      </w:r>
    </w:p>
    <w:p w:rsidR="005C5BED" w:rsidRPr="005C5BED" w:rsidRDefault="005C5BED" w:rsidP="005C5BED">
      <w:pPr>
        <w:ind w:firstLine="709"/>
        <w:jc w:val="both"/>
        <w:rPr>
          <w:rFonts w:eastAsia="Times New Roman" w:cs="Times New Roman"/>
          <w:sz w:val="22"/>
          <w:lang w:eastAsia="x-none"/>
        </w:rPr>
      </w:pPr>
    </w:p>
    <w:p w:rsidR="005C5BED" w:rsidRPr="005C5BED" w:rsidRDefault="005C5BED" w:rsidP="005C5BED">
      <w:pPr>
        <w:ind w:firstLine="709"/>
        <w:jc w:val="both"/>
        <w:rPr>
          <w:rFonts w:eastAsia="Times New Roman" w:cs="Times New Roman"/>
          <w:sz w:val="22"/>
          <w:lang w:eastAsia="x-none"/>
        </w:rPr>
      </w:pPr>
    </w:p>
    <w:p w:rsidR="005C5BED" w:rsidRPr="005C5BED" w:rsidRDefault="005C5BED" w:rsidP="005C5BED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5C5BED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5C5BED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5C5BED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5C5BED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Туксинского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5C5BED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5C5BED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27.03.201</w:t>
      </w:r>
      <w:r>
        <w:rPr>
          <w:rFonts w:eastAsia="Times New Roman" w:cs="Times New Roman"/>
          <w:szCs w:val="24"/>
          <w:lang w:eastAsia="ru-RU"/>
        </w:rPr>
        <w:t>9 № 20,</w:t>
      </w:r>
    </w:p>
    <w:p w:rsidR="005C5BED" w:rsidRPr="005C5BED" w:rsidRDefault="005C5BED" w:rsidP="005C5BED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5C5BED" w:rsidRDefault="005C5BED" w:rsidP="005C5BED">
      <w:pPr>
        <w:jc w:val="center"/>
        <w:rPr>
          <w:rFonts w:eastAsia="Times New Roman" w:cs="Times New Roman"/>
          <w:szCs w:val="24"/>
          <w:lang w:eastAsia="x-none"/>
        </w:rPr>
      </w:pPr>
      <w:r w:rsidRPr="005C5BED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5C5BED">
        <w:rPr>
          <w:rFonts w:eastAsia="Times New Roman" w:cs="Times New Roman"/>
          <w:szCs w:val="24"/>
          <w:lang w:eastAsia="x-none"/>
        </w:rPr>
        <w:t xml:space="preserve"> ю</w:t>
      </w:r>
      <w:r w:rsidRPr="005C5BED">
        <w:rPr>
          <w:rFonts w:eastAsia="Times New Roman" w:cs="Times New Roman"/>
          <w:szCs w:val="24"/>
          <w:lang w:val="x-none" w:eastAsia="x-none"/>
        </w:rPr>
        <w:t>:</w:t>
      </w:r>
    </w:p>
    <w:p w:rsidR="005C5BED" w:rsidRPr="005C5BED" w:rsidRDefault="005C5BED" w:rsidP="005C5BED">
      <w:pPr>
        <w:jc w:val="center"/>
        <w:rPr>
          <w:rFonts w:eastAsia="Times New Roman" w:cs="Times New Roman"/>
          <w:szCs w:val="24"/>
          <w:lang w:eastAsia="x-none"/>
        </w:rPr>
      </w:pP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 xml:space="preserve">1. </w:t>
      </w:r>
      <w:r w:rsidRPr="005C5BED">
        <w:rPr>
          <w:rFonts w:eastAsia="Times New Roman" w:cs="Times New Roman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2.</w:t>
      </w:r>
      <w:r>
        <w:rPr>
          <w:rFonts w:eastAsia="Times New Roman" w:cs="Times New Roman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5C5BE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5C5BED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5C5BED">
        <w:rPr>
          <w:rFonts w:eastAsia="Times New Roman" w:cs="Times New Roman"/>
          <w:spacing w:val="2"/>
          <w:szCs w:val="24"/>
          <w:lang w:eastAsia="ru-RU"/>
        </w:rPr>
        <w:t>лицом</w:t>
      </w:r>
      <w:proofErr w:type="gramEnd"/>
      <w:r w:rsidRPr="005C5BED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</w:t>
      </w:r>
      <w:r w:rsidRPr="005C5BED">
        <w:rPr>
          <w:rFonts w:eastAsia="Times New Roman" w:cs="Times New Roman"/>
          <w:szCs w:val="24"/>
          <w:lang w:eastAsia="ru-RU"/>
        </w:rPr>
        <w:t xml:space="preserve">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</w:t>
      </w:r>
      <w:r w:rsidRPr="005C5BED">
        <w:rPr>
          <w:rFonts w:eastAsia="Times New Roman" w:cs="Times New Roman"/>
          <w:szCs w:val="24"/>
          <w:lang w:eastAsia="ru-RU"/>
        </w:rPr>
        <w:t xml:space="preserve">официальном сайте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C5BE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>-</w:t>
      </w:r>
      <w:r w:rsidRPr="005C5BED">
        <w:rPr>
          <w:rFonts w:eastAsia="Times New Roman" w:cs="Times New Roman"/>
          <w:szCs w:val="24"/>
          <w:lang w:val="en-US" w:eastAsia="ru-RU"/>
        </w:rPr>
        <w:t>rayon</w:t>
      </w:r>
      <w:r w:rsidRPr="005C5BED">
        <w:rPr>
          <w:rFonts w:eastAsia="Times New Roman" w:cs="Times New Roman"/>
          <w:szCs w:val="24"/>
          <w:lang w:eastAsia="ru-RU"/>
        </w:rPr>
        <w:t>.</w:t>
      </w:r>
      <w:proofErr w:type="spellStart"/>
      <w:r w:rsidRPr="005C5BE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>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>Разместить 02.08.2024 проект, подлежащий рассмотрению на публичных слушаниях, на официальном сайте</w:t>
      </w:r>
      <w:r w:rsidRPr="005C5BED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C5BE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>Изготовить 22.08.2024 протокол  и заключение публичных слушаний.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pacing w:val="2"/>
          <w:szCs w:val="24"/>
          <w:lang w:eastAsia="ru-RU"/>
        </w:rPr>
        <w:t>7.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5C5BED">
        <w:rPr>
          <w:rFonts w:eastAsia="Times New Roman" w:cs="Times New Roman"/>
          <w:spacing w:val="2"/>
          <w:szCs w:val="24"/>
          <w:lang w:eastAsia="ru-RU"/>
        </w:rPr>
        <w:t xml:space="preserve">Разместить 22.08.2024 на официальном сайте </w:t>
      </w:r>
      <w:proofErr w:type="spellStart"/>
      <w:r w:rsidRPr="005C5BE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 xml:space="preserve">8. </w:t>
      </w:r>
      <w:r w:rsidRPr="005C5BED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</w:t>
      </w:r>
      <w:proofErr w:type="spellStart"/>
      <w:r w:rsidRPr="005C5BED">
        <w:rPr>
          <w:rFonts w:eastAsia="Times New Roman" w:cs="Times New Roman"/>
          <w:szCs w:val="24"/>
          <w:lang w:val="en-US" w:eastAsia="ru-RU"/>
        </w:rPr>
        <w:t>olon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>-</w:t>
      </w:r>
      <w:r w:rsidRPr="005C5BED">
        <w:rPr>
          <w:rFonts w:eastAsia="Times New Roman" w:cs="Times New Roman"/>
          <w:szCs w:val="24"/>
          <w:lang w:val="en-US" w:eastAsia="ru-RU"/>
        </w:rPr>
        <w:t>rayon</w:t>
      </w:r>
      <w:r w:rsidRPr="005C5BED">
        <w:rPr>
          <w:rFonts w:eastAsia="Times New Roman" w:cs="Times New Roman"/>
          <w:szCs w:val="24"/>
          <w:lang w:eastAsia="ru-RU"/>
        </w:rPr>
        <w:t>.</w:t>
      </w:r>
      <w:proofErr w:type="spellStart"/>
      <w:r w:rsidRPr="005C5BED">
        <w:rPr>
          <w:rFonts w:eastAsia="Times New Roman" w:cs="Times New Roman"/>
          <w:szCs w:val="24"/>
          <w:lang w:val="en-US" w:eastAsia="ru-RU"/>
        </w:rPr>
        <w:t>ru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>.</w:t>
      </w:r>
    </w:p>
    <w:p w:rsid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p w:rsidR="005C5BED" w:rsidRPr="005C5BED" w:rsidRDefault="005C5BED" w:rsidP="005C5BED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C5BED" w:rsidRPr="00C00C55" w:rsidTr="009D4653">
        <w:tc>
          <w:tcPr>
            <w:tcW w:w="4785" w:type="dxa"/>
            <w:hideMark/>
          </w:tcPr>
          <w:p w:rsidR="005C5BED" w:rsidRPr="00C00C55" w:rsidRDefault="005C5BED" w:rsidP="009D4653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5C5BED" w:rsidRPr="00C00C55" w:rsidRDefault="005C5BED" w:rsidP="009D4653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5C5BED" w:rsidRPr="005C5BED" w:rsidRDefault="005C5BED" w:rsidP="005C5BED">
      <w:pPr>
        <w:pageBreakBefore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5C5BED" w:rsidRDefault="005C5BED" w:rsidP="005C5BE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C5BED" w:rsidRPr="005C5BED" w:rsidRDefault="005C5BED" w:rsidP="005C5BE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>УТВЕРЖДЕНО</w:t>
      </w:r>
    </w:p>
    <w:p w:rsidR="005C5BED" w:rsidRDefault="005C5BED" w:rsidP="005C5BE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5C5BED">
        <w:rPr>
          <w:rFonts w:eastAsia="Times New Roman" w:cs="Times New Roman"/>
          <w:szCs w:val="24"/>
          <w:lang w:eastAsia="ru-RU"/>
        </w:rPr>
        <w:t xml:space="preserve">лавы </w:t>
      </w:r>
    </w:p>
    <w:p w:rsidR="005C5BED" w:rsidRPr="005C5BED" w:rsidRDefault="005C5BED" w:rsidP="005C5BE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5C5BED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5C5BED" w:rsidRPr="005C5BED" w:rsidRDefault="005C5BED" w:rsidP="005C5BE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5C5BED" w:rsidRPr="005C5BED" w:rsidRDefault="005C5BED" w:rsidP="005C5BED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26.07.</w:t>
      </w:r>
      <w:r w:rsidRPr="005C5BED">
        <w:rPr>
          <w:rFonts w:eastAsia="Times New Roman" w:cs="Times New Roman"/>
          <w:szCs w:val="24"/>
          <w:lang w:eastAsia="ru-RU"/>
        </w:rPr>
        <w:t>2024 № 30</w:t>
      </w:r>
    </w:p>
    <w:p w:rsidR="005C5BED" w:rsidRPr="005C5BED" w:rsidRDefault="005C5BED" w:rsidP="005C5BE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C5BED" w:rsidRPr="005C5BED" w:rsidRDefault="005C5BED" w:rsidP="005C5BED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5C5BED" w:rsidRPr="005C5BED" w:rsidRDefault="005C5BED" w:rsidP="005C5BED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5C5BED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5C5BED" w:rsidRPr="005C5BED" w:rsidRDefault="005C5BED" w:rsidP="005C5BED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5C5BED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«Ведение огородничества» земельному участку с кадастровым номером 10:14:0060119:177.</w:t>
      </w:r>
    </w:p>
    <w:p w:rsidR="005C5BED" w:rsidRPr="005C5BED" w:rsidRDefault="005C5BED" w:rsidP="005C5BE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C5BED" w:rsidRPr="005C5BED" w:rsidRDefault="005C5BED" w:rsidP="005C5BE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C5BED">
        <w:rPr>
          <w:rFonts w:eastAsia="Times New Roman" w:cs="Times New Roman"/>
          <w:spacing w:val="2"/>
          <w:szCs w:val="24"/>
          <w:lang w:eastAsia="ru-RU"/>
        </w:rPr>
        <w:t xml:space="preserve">1. Администрация </w:t>
      </w:r>
      <w:proofErr w:type="spellStart"/>
      <w:r w:rsidRPr="005C5BED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5C5BED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 </w:t>
      </w:r>
    </w:p>
    <w:p w:rsidR="005C5BED" w:rsidRPr="005C5BED" w:rsidRDefault="005C5BED" w:rsidP="005C5BE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C5BED" w:rsidRPr="005C5BED" w:rsidRDefault="005C5BED" w:rsidP="005C5BE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C5BED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5C5BED" w:rsidRPr="005C5BED" w:rsidRDefault="005C5BED" w:rsidP="005C5BE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</w:p>
    <w:p w:rsidR="005C5BED" w:rsidRPr="005C5BED" w:rsidRDefault="005C5BED" w:rsidP="005C5BED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5C5BED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583"/>
      </w:tblGrid>
      <w:tr w:rsidR="005C5BED" w:rsidRPr="005C5BED" w:rsidTr="005C5BED">
        <w:trPr>
          <w:trHeight w:val="15"/>
        </w:trPr>
        <w:tc>
          <w:tcPr>
            <w:tcW w:w="554" w:type="dxa"/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7" w:type="dxa"/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«Ведение огородничества» земельному участку с кадастровым номером 10:14:0060119:177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«Ведение огородничества»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с 02.08.2024 по 22.08.2024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10:14:0060119:177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начальник отдела по распоряжению имуществом архитектуры и градостроительства УЭР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района Королёва Н.А., тел.: +79643178108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Порядок проведения общественных </w:t>
            </w:r>
            <w:r w:rsidRPr="005C5BED">
              <w:rPr>
                <w:rFonts w:eastAsia="Times New Roman" w:cs="Times New Roman"/>
                <w:szCs w:val="24"/>
                <w:lang w:eastAsia="ru-RU"/>
              </w:rPr>
              <w:lastRenderedPageBreak/>
              <w:t>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5C5BED">
              <w:rPr>
                <w:rFonts w:eastAsia="Times New Roman" w:cs="Times New Roman"/>
                <w:szCs w:val="24"/>
                <w:lang w:eastAsia="ru-RU"/>
              </w:rPr>
              <w:lastRenderedPageBreak/>
              <w:t>Утвержден</w:t>
            </w:r>
            <w:proofErr w:type="gram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решением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lastRenderedPageBreak/>
              <w:t>Олонецкого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с 02.08.2024 по 22.08.2024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с 02.08.2024 по 19.08.2024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5C5BED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</w:t>
            </w:r>
            <w:r w:rsidRPr="005C5BED">
              <w:rPr>
                <w:rFonts w:eastAsia="Times New Roman" w:cs="Times New Roman"/>
                <w:szCs w:val="24"/>
                <w:lang w:eastAsia="ru-RU"/>
              </w:rPr>
              <w:lastRenderedPageBreak/>
              <w:t>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22.08.2024 в 11.05,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10:14:0060119:177</w:t>
            </w:r>
          </w:p>
        </w:tc>
      </w:tr>
      <w:tr w:rsidR="005C5BED" w:rsidRPr="005C5BED" w:rsidTr="005C5BED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C5BED" w:rsidRPr="005C5BED" w:rsidRDefault="005C5BED" w:rsidP="005C5BED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22.08.2024 в 11.05,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район,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Туксинское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д. </w:t>
            </w:r>
            <w:proofErr w:type="spellStart"/>
            <w:r w:rsidRPr="005C5BED">
              <w:rPr>
                <w:rFonts w:eastAsia="Times New Roman" w:cs="Times New Roman"/>
                <w:szCs w:val="24"/>
                <w:lang w:eastAsia="ru-RU"/>
              </w:rPr>
              <w:t>Тукса</w:t>
            </w:r>
            <w:proofErr w:type="spellEnd"/>
            <w:r w:rsidRPr="005C5BED">
              <w:rPr>
                <w:rFonts w:eastAsia="Times New Roman" w:cs="Times New Roman"/>
                <w:szCs w:val="24"/>
                <w:lang w:eastAsia="ru-RU"/>
              </w:rPr>
              <w:t>, земельный участок с кадастровым номером 10:14:0060119:177</w:t>
            </w:r>
          </w:p>
        </w:tc>
      </w:tr>
    </w:tbl>
    <w:p w:rsidR="00A83F90" w:rsidRDefault="00A83F90" w:rsidP="005C5BED">
      <w:pPr>
        <w:pStyle w:val="a3"/>
        <w:ind w:left="360"/>
        <w:jc w:val="both"/>
        <w:rPr>
          <w:szCs w:val="24"/>
        </w:rPr>
      </w:pPr>
    </w:p>
    <w:sectPr w:rsidR="00A83F9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BED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2024-07-29T07:55:00Z</dcterms:created>
  <dcterms:modified xsi:type="dcterms:W3CDTF">2024-07-29T07:55:00Z</dcterms:modified>
</cp:coreProperties>
</file>