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A5F54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446254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4153BF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4153BF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4153B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153BF">
        <w:rPr>
          <w:szCs w:val="24"/>
        </w:rPr>
        <w:t>2</w:t>
      </w:r>
      <w:r w:rsidR="003E1C00">
        <w:rPr>
          <w:szCs w:val="24"/>
        </w:rPr>
        <w:t xml:space="preserve"> </w:t>
      </w:r>
      <w:r w:rsidR="004153BF">
        <w:rPr>
          <w:szCs w:val="24"/>
        </w:rPr>
        <w:t>августа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153BF">
        <w:rPr>
          <w:szCs w:val="24"/>
        </w:rPr>
        <w:t>32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153BF">
      <w:pPr>
        <w:rPr>
          <w:szCs w:val="24"/>
        </w:rPr>
      </w:pPr>
    </w:p>
    <w:p w:rsidR="004153BF" w:rsidRPr="004153BF" w:rsidRDefault="004153BF" w:rsidP="004153BF">
      <w:pPr>
        <w:suppressAutoHyphens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10:14:0000000:8766</w:t>
      </w:r>
    </w:p>
    <w:p w:rsidR="004153BF" w:rsidRPr="004153BF" w:rsidRDefault="004153BF" w:rsidP="004153B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4153BF" w:rsidRPr="004153BF" w:rsidRDefault="004153BF" w:rsidP="004153BF">
      <w:pPr>
        <w:ind w:firstLine="708"/>
        <w:jc w:val="both"/>
        <w:rPr>
          <w:rFonts w:eastAsia="Times New Roman" w:cs="Times New Roman"/>
          <w:sz w:val="12"/>
          <w:szCs w:val="24"/>
          <w:lang w:eastAsia="ru-RU"/>
        </w:rPr>
      </w:pPr>
    </w:p>
    <w:p w:rsidR="004153BF" w:rsidRPr="004153BF" w:rsidRDefault="004153BF" w:rsidP="004153BF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4153BF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4153B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153BF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4153BF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4153BF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4153BF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4153BF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27.03.2019 № 21 (в ред. от 30.11.2022 № 71),</w:t>
      </w:r>
    </w:p>
    <w:p w:rsidR="004153BF" w:rsidRPr="004153BF" w:rsidRDefault="004153BF" w:rsidP="004153BF">
      <w:pPr>
        <w:ind w:firstLine="708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4153BF" w:rsidRDefault="004153BF" w:rsidP="004153BF">
      <w:pPr>
        <w:jc w:val="center"/>
        <w:rPr>
          <w:rFonts w:eastAsia="Times New Roman" w:cs="Times New Roman"/>
          <w:szCs w:val="24"/>
          <w:lang w:eastAsia="x-none"/>
        </w:rPr>
      </w:pPr>
      <w:r w:rsidRPr="004153B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153BF">
        <w:rPr>
          <w:rFonts w:eastAsia="Times New Roman" w:cs="Times New Roman"/>
          <w:szCs w:val="24"/>
          <w:lang w:eastAsia="x-none"/>
        </w:rPr>
        <w:t xml:space="preserve"> ю</w:t>
      </w:r>
      <w:r w:rsidRPr="004153BF">
        <w:rPr>
          <w:rFonts w:eastAsia="Times New Roman" w:cs="Times New Roman"/>
          <w:szCs w:val="24"/>
          <w:lang w:val="x-none" w:eastAsia="x-none"/>
        </w:rPr>
        <w:t>:</w:t>
      </w:r>
    </w:p>
    <w:p w:rsidR="004153BF" w:rsidRPr="004153BF" w:rsidRDefault="004153BF" w:rsidP="004153BF">
      <w:pPr>
        <w:jc w:val="center"/>
        <w:rPr>
          <w:rFonts w:eastAsia="Times New Roman" w:cs="Times New Roman"/>
          <w:sz w:val="18"/>
          <w:szCs w:val="24"/>
          <w:lang w:eastAsia="x-none"/>
        </w:rPr>
      </w:pP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1. </w:t>
      </w:r>
      <w:r w:rsidRPr="004153BF">
        <w:rPr>
          <w:rFonts w:eastAsia="Times New Roman" w:cs="Times New Roman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4153BF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4153BF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>3.</w:t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главного специалиста</w:t>
      </w:r>
      <w:r w:rsidRPr="004153BF">
        <w:rPr>
          <w:rFonts w:eastAsia="Times New Roman" w:cs="Times New Roman"/>
          <w:szCs w:val="24"/>
          <w:lang w:eastAsia="ru-RU"/>
        </w:rPr>
        <w:t xml:space="preserve">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(О.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>).</w:t>
      </w: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4153BF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4153B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>-</w:t>
      </w:r>
      <w:r w:rsidRPr="004153BF">
        <w:rPr>
          <w:rFonts w:eastAsia="Times New Roman" w:cs="Times New Roman"/>
          <w:szCs w:val="24"/>
          <w:lang w:val="en-US" w:eastAsia="ru-RU"/>
        </w:rPr>
        <w:t>rayon</w:t>
      </w:r>
      <w:r w:rsidRPr="004153BF">
        <w:rPr>
          <w:rFonts w:eastAsia="Times New Roman" w:cs="Times New Roman"/>
          <w:szCs w:val="24"/>
          <w:lang w:eastAsia="ru-RU"/>
        </w:rPr>
        <w:t>.</w:t>
      </w:r>
      <w:proofErr w:type="spellStart"/>
      <w:r w:rsidRPr="004153B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>.</w:t>
      </w: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>Разместить 07.08.2024 проект, подлежащий рассмотрению на публичных слушаниях, на официальном сайте</w:t>
      </w:r>
      <w:r w:rsidRPr="004153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4153BF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>Изготовить 20.08.2024 протокол  и заключение публичных слушаний.</w:t>
      </w:r>
    </w:p>
    <w:p w:rsidR="004153BF" w:rsidRPr="004153BF" w:rsidRDefault="004153BF" w:rsidP="004153B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Разместить 20.08.2024 на официальном сайте </w:t>
      </w:r>
      <w:proofErr w:type="spellStart"/>
      <w:r w:rsidRPr="004153BF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4153BF" w:rsidP="004153B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8. </w:t>
      </w:r>
      <w:r w:rsidRPr="004153B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4153B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>-</w:t>
      </w:r>
      <w:r w:rsidRPr="004153BF">
        <w:rPr>
          <w:rFonts w:eastAsia="Times New Roman" w:cs="Times New Roman"/>
          <w:szCs w:val="24"/>
          <w:lang w:val="en-US" w:eastAsia="ru-RU"/>
        </w:rPr>
        <w:t>rayon</w:t>
      </w:r>
      <w:r w:rsidRPr="004153BF">
        <w:rPr>
          <w:rFonts w:eastAsia="Times New Roman" w:cs="Times New Roman"/>
          <w:szCs w:val="24"/>
          <w:lang w:eastAsia="ru-RU"/>
        </w:rPr>
        <w:t>.</w:t>
      </w:r>
      <w:proofErr w:type="spellStart"/>
      <w:r w:rsidRPr="004153B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>.</w:t>
      </w:r>
    </w:p>
    <w:p w:rsidR="004153BF" w:rsidRDefault="004153BF" w:rsidP="004153BF">
      <w:pPr>
        <w:pStyle w:val="a3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4153BF" w:rsidRDefault="004153BF" w:rsidP="004153BF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4153BF" w:rsidP="004153B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4153BF" w:rsidP="004153B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4153BF">
      <w:pPr>
        <w:pStyle w:val="a3"/>
        <w:ind w:left="0"/>
        <w:jc w:val="both"/>
        <w:rPr>
          <w:szCs w:val="24"/>
        </w:rPr>
      </w:pPr>
    </w:p>
    <w:p w:rsidR="004153BF" w:rsidRDefault="004153BF" w:rsidP="004153B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4153BF" w:rsidRPr="004153BF" w:rsidRDefault="004153BF" w:rsidP="004153B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4153BF" w:rsidRP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>УТВЕРЖДЕНО</w:t>
      </w:r>
    </w:p>
    <w:p w:rsid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4153BF">
        <w:rPr>
          <w:rFonts w:eastAsia="Times New Roman" w:cs="Times New Roman"/>
          <w:szCs w:val="24"/>
          <w:lang w:eastAsia="ru-RU"/>
        </w:rPr>
        <w:t xml:space="preserve">лавы </w:t>
      </w:r>
    </w:p>
    <w:p w:rsidR="004153BF" w:rsidRP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4153BF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4153BF" w:rsidRP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4153BF" w:rsidRP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02.08.</w:t>
      </w:r>
      <w:r w:rsidRPr="004153BF">
        <w:rPr>
          <w:rFonts w:eastAsia="Times New Roman" w:cs="Times New Roman"/>
          <w:szCs w:val="24"/>
          <w:lang w:eastAsia="ru-RU"/>
        </w:rPr>
        <w:t>2024 №</w:t>
      </w:r>
      <w:r>
        <w:rPr>
          <w:rFonts w:eastAsia="Times New Roman" w:cs="Times New Roman"/>
          <w:szCs w:val="24"/>
          <w:lang w:eastAsia="ru-RU"/>
        </w:rPr>
        <w:t xml:space="preserve"> 32</w:t>
      </w:r>
      <w:r w:rsidRPr="004153BF">
        <w:rPr>
          <w:rFonts w:eastAsia="Times New Roman" w:cs="Times New Roman"/>
          <w:szCs w:val="24"/>
          <w:lang w:eastAsia="ru-RU"/>
        </w:rPr>
        <w:t xml:space="preserve"> </w:t>
      </w:r>
    </w:p>
    <w:p w:rsidR="004153BF" w:rsidRP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153BF" w:rsidRPr="004153BF" w:rsidRDefault="004153BF" w:rsidP="004153B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153BF" w:rsidRPr="004153BF" w:rsidRDefault="004153BF" w:rsidP="004153BF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4153B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153BF" w:rsidRPr="004153BF" w:rsidRDefault="004153BF" w:rsidP="004153B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153BF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10:14:0000000:8766.</w:t>
      </w:r>
    </w:p>
    <w:p w:rsidR="004153BF" w:rsidRPr="004153BF" w:rsidRDefault="004153BF" w:rsidP="004153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4153BF" w:rsidRPr="004153BF" w:rsidRDefault="004153BF" w:rsidP="004153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153BF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4153BF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4153BF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4153BF" w:rsidRPr="004153BF" w:rsidRDefault="004153BF" w:rsidP="004153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153BF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4153BF" w:rsidRPr="004153BF" w:rsidRDefault="004153BF" w:rsidP="004153B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153BF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4153BF" w:rsidRPr="004153BF" w:rsidTr="004153BF">
        <w:trPr>
          <w:trHeight w:val="15"/>
        </w:trPr>
        <w:tc>
          <w:tcPr>
            <w:tcW w:w="547" w:type="dxa"/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10:14:0000000:8766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с 07.08.2024 по 20.08.2024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10:14:0000000:8766</w:t>
            </w:r>
          </w:p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 архитектуры и градостроительства УЭР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Чупукова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О.С., тел.: +79643178108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153B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с 07.08.2024 по 20.08.2024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с 07.08.2024 по 19.08.2024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153B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</w:t>
            </w:r>
            <w:bookmarkStart w:id="0" w:name="_GoBack"/>
            <w:bookmarkEnd w:id="0"/>
            <w:r w:rsidRPr="004153BF">
              <w:rPr>
                <w:rFonts w:eastAsia="Times New Roman" w:cs="Times New Roman"/>
                <w:szCs w:val="24"/>
                <w:lang w:eastAsia="ru-RU"/>
              </w:rPr>
              <w:t>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1A1E2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20.08.2024 в 11.</w:t>
            </w:r>
            <w:r w:rsidR="001A1E2F">
              <w:rPr>
                <w:rFonts w:eastAsia="Times New Roman" w:cs="Times New Roman"/>
                <w:szCs w:val="24"/>
                <w:lang w:eastAsia="ru-RU"/>
              </w:rPr>
              <w:t>15</w:t>
            </w: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10:14:0000000:8766</w:t>
            </w:r>
          </w:p>
        </w:tc>
      </w:tr>
      <w:tr w:rsidR="004153BF" w:rsidRPr="004153BF" w:rsidTr="004153B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3BF" w:rsidRPr="004153BF" w:rsidRDefault="004153BF" w:rsidP="004153B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20.08.2024 в 11.15,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4153BF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4153B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10:14:0000000:8766</w:t>
            </w:r>
          </w:p>
        </w:tc>
      </w:tr>
    </w:tbl>
    <w:p w:rsidR="00C00C55" w:rsidRPr="00C00C55" w:rsidRDefault="003E1C00" w:rsidP="004153BF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F54" w:rsidRDefault="006A5F54" w:rsidP="004153BF">
      <w:r>
        <w:separator/>
      </w:r>
    </w:p>
  </w:endnote>
  <w:endnote w:type="continuationSeparator" w:id="0">
    <w:p w:rsidR="006A5F54" w:rsidRDefault="006A5F54" w:rsidP="0041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F54" w:rsidRDefault="006A5F54" w:rsidP="004153BF">
      <w:r>
        <w:separator/>
      </w:r>
    </w:p>
  </w:footnote>
  <w:footnote w:type="continuationSeparator" w:id="0">
    <w:p w:rsidR="006A5F54" w:rsidRDefault="006A5F54" w:rsidP="00415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757244"/>
      <w:docPartObj>
        <w:docPartGallery w:val="Page Numbers (Top of Page)"/>
        <w:docPartUnique/>
      </w:docPartObj>
    </w:sdtPr>
    <w:sdtEndPr/>
    <w:sdtContent>
      <w:p w:rsidR="004153BF" w:rsidRDefault="004153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E2F">
          <w:rPr>
            <w:noProof/>
          </w:rPr>
          <w:t>4</w:t>
        </w:r>
        <w:r>
          <w:fldChar w:fldCharType="end"/>
        </w:r>
      </w:p>
    </w:sdtContent>
  </w:sdt>
  <w:p w:rsidR="004153BF" w:rsidRDefault="004153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1E2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53B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A5F54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22D1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153B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53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53BF"/>
  </w:style>
  <w:style w:type="paragraph" w:styleId="a7">
    <w:name w:val="footer"/>
    <w:basedOn w:val="a"/>
    <w:link w:val="a8"/>
    <w:uiPriority w:val="99"/>
    <w:unhideWhenUsed/>
    <w:rsid w:val="004153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5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153B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53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53BF"/>
  </w:style>
  <w:style w:type="paragraph" w:styleId="a7">
    <w:name w:val="footer"/>
    <w:basedOn w:val="a"/>
    <w:link w:val="a8"/>
    <w:uiPriority w:val="99"/>
    <w:unhideWhenUsed/>
    <w:rsid w:val="004153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2024-08-06T12:15:00Z</cp:lastPrinted>
  <dcterms:created xsi:type="dcterms:W3CDTF">2024-08-06T07:33:00Z</dcterms:created>
  <dcterms:modified xsi:type="dcterms:W3CDTF">2024-08-06T12:16:00Z</dcterms:modified>
</cp:coreProperties>
</file>